
<file path=[Content_Types].xml><?xml version="1.0" encoding="utf-8"?>
<Types xmlns="http://schemas.openxmlformats.org/package/2006/content-types">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B3BFA7" w14:textId="77777777" w:rsidR="00D83E4F" w:rsidRDefault="00D83E4F"/>
    <w:p w14:paraId="0FCC33DA" w14:textId="77777777" w:rsidR="00D83E4F" w:rsidRDefault="00D83E4F"/>
    <w:p w14:paraId="27EDDEEE" w14:textId="77777777" w:rsidR="00D83E4F" w:rsidRDefault="00D83E4F"/>
    <w:p w14:paraId="6B8E14CB" w14:textId="77777777" w:rsidR="00D83E4F" w:rsidRDefault="00D83E4F"/>
    <w:p w14:paraId="44C0A2C3" w14:textId="77777777" w:rsidR="00D83E4F" w:rsidRDefault="00D83E4F"/>
    <w:p w14:paraId="2D30E5C9" w14:textId="77777777" w:rsidR="00D83E4F" w:rsidRDefault="00D83E4F"/>
    <w:p w14:paraId="47EC2CC8" w14:textId="77777777" w:rsidR="00D83E4F" w:rsidRDefault="00D83E4F"/>
    <w:p w14:paraId="4A7EC98D" w14:textId="77777777" w:rsidR="00D83E4F" w:rsidRDefault="00D83E4F"/>
    <w:p w14:paraId="7D06F857" w14:textId="77777777" w:rsidR="00D83E4F" w:rsidRDefault="00D83E4F"/>
    <w:p w14:paraId="0F7224CF" w14:textId="77777777" w:rsidR="00D83E4F" w:rsidRDefault="00D83E4F"/>
    <w:p w14:paraId="28FACEC6" w14:textId="77777777" w:rsidR="00D83E4F" w:rsidRDefault="00D83E4F"/>
    <w:p w14:paraId="38DB56E6" w14:textId="77777777" w:rsidR="00D83E4F" w:rsidRDefault="00D83E4F"/>
    <w:p w14:paraId="51A18EA5" w14:textId="77777777" w:rsidR="00D83E4F" w:rsidRDefault="00D83E4F"/>
    <w:p w14:paraId="3DEA28A8" w14:textId="77777777" w:rsidR="00D83E4F" w:rsidRDefault="00D83E4F"/>
    <w:p w14:paraId="5B269144" w14:textId="77777777" w:rsidR="00D83E4F" w:rsidRDefault="00D83E4F">
      <w:pPr>
        <w:jc w:val="center"/>
      </w:pPr>
    </w:p>
    <w:p w14:paraId="719FCE8B" w14:textId="77777777" w:rsidR="00D83E4F" w:rsidRDefault="00D83E4F">
      <w:pPr>
        <w:jc w:val="center"/>
      </w:pPr>
    </w:p>
    <w:p w14:paraId="1AC39978" w14:textId="77777777" w:rsidR="00D83E4F" w:rsidRDefault="00D83E4F">
      <w:pPr>
        <w:jc w:val="center"/>
      </w:pPr>
    </w:p>
    <w:p w14:paraId="5CE34485" w14:textId="77777777" w:rsidR="00D83E4F" w:rsidRDefault="00D83E4F">
      <w:pPr>
        <w:jc w:val="center"/>
        <w:rPr>
          <w:b/>
          <w:sz w:val="36"/>
          <w:szCs w:val="36"/>
        </w:rPr>
      </w:pPr>
    </w:p>
    <w:p w14:paraId="15C87770" w14:textId="77777777" w:rsidR="00D83E4F" w:rsidRPr="00B60838" w:rsidRDefault="00000000">
      <w:pPr>
        <w:jc w:val="center"/>
        <w:rPr>
          <w:b/>
          <w:sz w:val="32"/>
          <w:szCs w:val="32"/>
        </w:rPr>
      </w:pPr>
      <w:r w:rsidRPr="00B60838">
        <w:rPr>
          <w:b/>
          <w:sz w:val="32"/>
          <w:szCs w:val="32"/>
        </w:rPr>
        <w:t>ГОРОДСКОЕ ПОСЕЛЕНИЕ «ПЛЮССА»</w:t>
      </w:r>
    </w:p>
    <w:p w14:paraId="469AC45A" w14:textId="77777777" w:rsidR="00D83E4F" w:rsidRPr="00B60838" w:rsidRDefault="00D83E4F">
      <w:pPr>
        <w:jc w:val="center"/>
        <w:rPr>
          <w:b/>
          <w:sz w:val="36"/>
          <w:szCs w:val="36"/>
        </w:rPr>
      </w:pPr>
    </w:p>
    <w:p w14:paraId="3A6B812B" w14:textId="77777777" w:rsidR="00D83E4F" w:rsidRPr="00B60838" w:rsidRDefault="00000000">
      <w:pPr>
        <w:jc w:val="center"/>
        <w:rPr>
          <w:b/>
          <w:sz w:val="28"/>
          <w:szCs w:val="28"/>
        </w:rPr>
      </w:pPr>
      <w:r w:rsidRPr="00B60838">
        <w:rPr>
          <w:b/>
          <w:sz w:val="28"/>
          <w:szCs w:val="28"/>
        </w:rPr>
        <w:t>ПЛЮССКОГО РАЙОНА</w:t>
      </w:r>
    </w:p>
    <w:p w14:paraId="49472B9B" w14:textId="77777777" w:rsidR="00D83E4F" w:rsidRPr="00B60838" w:rsidRDefault="00D83E4F">
      <w:pPr>
        <w:jc w:val="center"/>
        <w:rPr>
          <w:b/>
          <w:sz w:val="28"/>
          <w:szCs w:val="28"/>
        </w:rPr>
      </w:pPr>
    </w:p>
    <w:p w14:paraId="4A60C31B" w14:textId="77777777" w:rsidR="00D83E4F" w:rsidRPr="00B60838" w:rsidRDefault="00000000">
      <w:pPr>
        <w:jc w:val="center"/>
        <w:rPr>
          <w:b/>
          <w:sz w:val="28"/>
          <w:szCs w:val="28"/>
        </w:rPr>
      </w:pPr>
      <w:r w:rsidRPr="00B60838">
        <w:rPr>
          <w:b/>
          <w:sz w:val="28"/>
          <w:szCs w:val="28"/>
        </w:rPr>
        <w:t>ПСКОВСКОЙ ОБЛАСТИ</w:t>
      </w:r>
    </w:p>
    <w:p w14:paraId="7D29CEED" w14:textId="77777777" w:rsidR="00D83E4F" w:rsidRPr="00B60838" w:rsidRDefault="00D83E4F">
      <w:pPr>
        <w:jc w:val="center"/>
        <w:rPr>
          <w:b/>
          <w:sz w:val="28"/>
          <w:szCs w:val="28"/>
        </w:rPr>
      </w:pPr>
    </w:p>
    <w:p w14:paraId="47F45E6C" w14:textId="77777777" w:rsidR="00D83E4F" w:rsidRPr="00B60838" w:rsidRDefault="00000000">
      <w:pPr>
        <w:jc w:val="center"/>
        <w:rPr>
          <w:b/>
          <w:sz w:val="36"/>
          <w:szCs w:val="36"/>
        </w:rPr>
      </w:pPr>
      <w:r w:rsidRPr="00B60838">
        <w:rPr>
          <w:b/>
          <w:sz w:val="36"/>
          <w:szCs w:val="36"/>
        </w:rPr>
        <w:t>ГЕНЕРАЛЬНЫЙ ПЛАН</w:t>
      </w:r>
    </w:p>
    <w:p w14:paraId="04D726AF" w14:textId="77777777" w:rsidR="00D83E4F" w:rsidRPr="00B60838" w:rsidRDefault="00D83E4F">
      <w:pPr>
        <w:jc w:val="center"/>
        <w:rPr>
          <w:b/>
          <w:sz w:val="28"/>
          <w:szCs w:val="28"/>
        </w:rPr>
      </w:pPr>
    </w:p>
    <w:p w14:paraId="4CF3CC0F" w14:textId="77777777" w:rsidR="00D83E4F" w:rsidRPr="00B60838" w:rsidRDefault="00D83E4F">
      <w:pPr>
        <w:jc w:val="center"/>
        <w:rPr>
          <w:b/>
          <w:sz w:val="28"/>
          <w:szCs w:val="28"/>
        </w:rPr>
      </w:pPr>
    </w:p>
    <w:p w14:paraId="3FE8360A" w14:textId="77777777" w:rsidR="00D83E4F" w:rsidRPr="00B60838" w:rsidRDefault="00D83E4F">
      <w:pPr>
        <w:jc w:val="center"/>
        <w:rPr>
          <w:b/>
          <w:sz w:val="28"/>
          <w:szCs w:val="28"/>
        </w:rPr>
      </w:pPr>
    </w:p>
    <w:p w14:paraId="4A6DE843" w14:textId="77777777" w:rsidR="00D83E4F" w:rsidRPr="00B60838" w:rsidRDefault="00000000">
      <w:pPr>
        <w:jc w:val="center"/>
        <w:rPr>
          <w:sz w:val="28"/>
          <w:szCs w:val="28"/>
        </w:rPr>
      </w:pPr>
      <w:r w:rsidRPr="00B60838">
        <w:rPr>
          <w:sz w:val="28"/>
          <w:szCs w:val="28"/>
        </w:rPr>
        <w:t>ТОМ 2</w:t>
      </w:r>
    </w:p>
    <w:p w14:paraId="757428E1" w14:textId="77777777" w:rsidR="00D83E4F" w:rsidRPr="00B60838" w:rsidRDefault="00000000">
      <w:pPr>
        <w:jc w:val="center"/>
      </w:pPr>
      <w:r w:rsidRPr="00B60838">
        <w:rPr>
          <w:sz w:val="28"/>
          <w:szCs w:val="28"/>
        </w:rPr>
        <w:t>МАТЕРИАЛЫ ПО ОБОСНОВАНИЮ</w:t>
      </w:r>
    </w:p>
    <w:p w14:paraId="04513814" w14:textId="77777777" w:rsidR="00D83E4F" w:rsidRPr="00B60838" w:rsidRDefault="00D83E4F">
      <w:pPr>
        <w:jc w:val="center"/>
        <w:rPr>
          <w:b/>
        </w:rPr>
      </w:pPr>
    </w:p>
    <w:p w14:paraId="3AE0FFF4" w14:textId="77777777" w:rsidR="00D83E4F" w:rsidRPr="00B60838" w:rsidRDefault="00D83E4F">
      <w:pPr>
        <w:jc w:val="center"/>
        <w:rPr>
          <w:b/>
        </w:rPr>
      </w:pPr>
    </w:p>
    <w:p w14:paraId="64C7FF51" w14:textId="77777777" w:rsidR="00D83E4F" w:rsidRPr="00B60838" w:rsidRDefault="00D83E4F">
      <w:pPr>
        <w:jc w:val="center"/>
      </w:pPr>
    </w:p>
    <w:p w14:paraId="679AB1CC" w14:textId="77777777" w:rsidR="00D83E4F" w:rsidRPr="00B60838" w:rsidRDefault="00D83E4F">
      <w:pPr>
        <w:jc w:val="center"/>
      </w:pPr>
    </w:p>
    <w:p w14:paraId="34A3C41D" w14:textId="77777777" w:rsidR="00D83E4F" w:rsidRPr="00B60838" w:rsidRDefault="00D83E4F">
      <w:pPr>
        <w:jc w:val="center"/>
      </w:pPr>
    </w:p>
    <w:p w14:paraId="09A760AF" w14:textId="77777777" w:rsidR="00D83E4F" w:rsidRPr="00B60838" w:rsidRDefault="00D83E4F">
      <w:pPr>
        <w:jc w:val="center"/>
      </w:pPr>
    </w:p>
    <w:p w14:paraId="7534CC5F" w14:textId="77777777" w:rsidR="00D83E4F" w:rsidRPr="00B60838" w:rsidRDefault="00D83E4F">
      <w:pPr>
        <w:jc w:val="center"/>
      </w:pPr>
    </w:p>
    <w:p w14:paraId="05915E90" w14:textId="77777777" w:rsidR="00D83E4F" w:rsidRPr="00B60838" w:rsidRDefault="00D83E4F">
      <w:pPr>
        <w:jc w:val="center"/>
      </w:pPr>
    </w:p>
    <w:p w14:paraId="34E56C24" w14:textId="77777777" w:rsidR="00D83E4F" w:rsidRPr="00B60838" w:rsidRDefault="00D83E4F">
      <w:pPr>
        <w:jc w:val="center"/>
      </w:pPr>
    </w:p>
    <w:p w14:paraId="607272E6" w14:textId="77777777" w:rsidR="00D83E4F" w:rsidRPr="00B60838" w:rsidRDefault="00D83E4F">
      <w:pPr>
        <w:jc w:val="center"/>
      </w:pPr>
    </w:p>
    <w:p w14:paraId="21AEC8E2" w14:textId="77777777" w:rsidR="00D83E4F" w:rsidRPr="00B60838" w:rsidRDefault="00D83E4F">
      <w:pPr>
        <w:jc w:val="center"/>
      </w:pPr>
    </w:p>
    <w:p w14:paraId="495D4C16" w14:textId="77777777" w:rsidR="00D83E4F" w:rsidRPr="00B60838" w:rsidRDefault="00D83E4F">
      <w:pPr>
        <w:jc w:val="center"/>
      </w:pPr>
    </w:p>
    <w:p w14:paraId="1B3CB47F" w14:textId="77777777" w:rsidR="00D83E4F" w:rsidRPr="00B60838" w:rsidRDefault="00D83E4F">
      <w:pPr>
        <w:jc w:val="center"/>
      </w:pPr>
    </w:p>
    <w:p w14:paraId="02E53113" w14:textId="77777777" w:rsidR="00D83E4F" w:rsidRPr="00B60838" w:rsidRDefault="00D83E4F">
      <w:pPr>
        <w:jc w:val="center"/>
      </w:pPr>
    </w:p>
    <w:p w14:paraId="2D985D93" w14:textId="77777777" w:rsidR="00D83E4F" w:rsidRPr="00B60838" w:rsidRDefault="00D83E4F">
      <w:pPr>
        <w:jc w:val="center"/>
      </w:pPr>
    </w:p>
    <w:p w14:paraId="494AA8AC" w14:textId="77777777" w:rsidR="00D83E4F" w:rsidRPr="00B60838" w:rsidRDefault="00D83E4F">
      <w:pPr>
        <w:jc w:val="center"/>
      </w:pPr>
    </w:p>
    <w:p w14:paraId="503597EA" w14:textId="77777777" w:rsidR="00D83E4F" w:rsidRPr="00B60838" w:rsidRDefault="00D83E4F">
      <w:pPr>
        <w:jc w:val="center"/>
      </w:pPr>
    </w:p>
    <w:p w14:paraId="3311C626" w14:textId="77777777" w:rsidR="00D83E4F" w:rsidRPr="00B60838" w:rsidRDefault="00000000">
      <w:pPr>
        <w:jc w:val="center"/>
        <w:rPr>
          <w:b/>
          <w:sz w:val="28"/>
          <w:szCs w:val="28"/>
        </w:rPr>
      </w:pPr>
      <w:r w:rsidRPr="00B60838">
        <w:br w:type="page"/>
      </w:r>
    </w:p>
    <w:tbl>
      <w:tblPr>
        <w:tblW w:w="8469" w:type="dxa"/>
        <w:tblInd w:w="570" w:type="dxa"/>
        <w:tblLayout w:type="fixed"/>
        <w:tblLook w:val="04A0" w:firstRow="1" w:lastRow="0" w:firstColumn="1" w:lastColumn="0" w:noHBand="0" w:noVBand="1"/>
      </w:tblPr>
      <w:tblGrid>
        <w:gridCol w:w="8469"/>
      </w:tblGrid>
      <w:tr w:rsidR="00D83E4F" w:rsidRPr="00B60838" w14:paraId="0323E1A7" w14:textId="77777777">
        <w:tc>
          <w:tcPr>
            <w:tcW w:w="8469" w:type="dxa"/>
            <w:tcBorders>
              <w:bottom w:val="single" w:sz="12" w:space="0" w:color="000000"/>
            </w:tcBorders>
            <w:shd w:val="clear" w:color="auto" w:fill="auto"/>
          </w:tcPr>
          <w:p w14:paraId="4BEB66FC" w14:textId="77777777" w:rsidR="00D83E4F" w:rsidRPr="00B60838" w:rsidRDefault="00000000">
            <w:pPr>
              <w:pageBreakBefore/>
              <w:widowControl w:val="0"/>
              <w:jc w:val="center"/>
              <w:rPr>
                <w:rFonts w:cs="Aharoni"/>
                <w:b/>
                <w:sz w:val="28"/>
                <w:szCs w:val="28"/>
              </w:rPr>
            </w:pPr>
            <w:r w:rsidRPr="00B60838">
              <w:rPr>
                <w:rFonts w:cs="Aharoni"/>
                <w:b/>
                <w:sz w:val="28"/>
                <w:szCs w:val="28"/>
              </w:rPr>
              <w:lastRenderedPageBreak/>
              <w:t>ИНДИВИДУАЛЬНЫЙ ПРЕДПРИНИМАТЕЛЬ</w:t>
            </w:r>
          </w:p>
          <w:p w14:paraId="20DAC0D1" w14:textId="77777777" w:rsidR="00D83E4F" w:rsidRPr="00B60838" w:rsidRDefault="00000000">
            <w:pPr>
              <w:widowControl w:val="0"/>
              <w:jc w:val="center"/>
              <w:rPr>
                <w:rFonts w:cs="Aharoni"/>
                <w:b/>
                <w:sz w:val="28"/>
                <w:szCs w:val="28"/>
              </w:rPr>
            </w:pPr>
            <w:r w:rsidRPr="00B60838">
              <w:rPr>
                <w:rFonts w:cs="Aharoni"/>
                <w:b/>
                <w:sz w:val="28"/>
                <w:szCs w:val="28"/>
              </w:rPr>
              <w:t>КОЛОДЕЗНАЯ МАРИНА АНАТОЛЬЕВНА</w:t>
            </w:r>
          </w:p>
        </w:tc>
      </w:tr>
    </w:tbl>
    <w:p w14:paraId="12948156" w14:textId="77777777" w:rsidR="00D83E4F" w:rsidRPr="00B60838" w:rsidRDefault="00D83E4F">
      <w:pPr>
        <w:jc w:val="center"/>
      </w:pPr>
    </w:p>
    <w:p w14:paraId="66328686" w14:textId="77777777" w:rsidR="00D83E4F" w:rsidRPr="00B60838" w:rsidRDefault="00D83E4F">
      <w:pPr>
        <w:jc w:val="center"/>
      </w:pPr>
    </w:p>
    <w:p w14:paraId="3B5FC20F" w14:textId="77777777" w:rsidR="00D83E4F" w:rsidRPr="00B60838" w:rsidRDefault="00D83E4F">
      <w:pPr>
        <w:jc w:val="center"/>
      </w:pPr>
    </w:p>
    <w:p w14:paraId="63A48B32" w14:textId="77777777" w:rsidR="00D83E4F" w:rsidRPr="00B60838" w:rsidRDefault="00D83E4F">
      <w:pPr>
        <w:jc w:val="center"/>
      </w:pPr>
    </w:p>
    <w:p w14:paraId="3A7CDD86" w14:textId="77777777" w:rsidR="00D83E4F" w:rsidRPr="00B60838" w:rsidRDefault="00D83E4F">
      <w:pPr>
        <w:jc w:val="center"/>
      </w:pPr>
    </w:p>
    <w:p w14:paraId="634B27C8" w14:textId="77777777" w:rsidR="00D83E4F" w:rsidRPr="00B60838" w:rsidRDefault="00D83E4F">
      <w:pPr>
        <w:jc w:val="center"/>
      </w:pPr>
    </w:p>
    <w:p w14:paraId="55421625" w14:textId="77777777" w:rsidR="00D83E4F" w:rsidRPr="00B60838" w:rsidRDefault="00D83E4F">
      <w:pPr>
        <w:jc w:val="center"/>
      </w:pPr>
    </w:p>
    <w:tbl>
      <w:tblPr>
        <w:tblW w:w="9497" w:type="dxa"/>
        <w:jc w:val="center"/>
        <w:tblLayout w:type="fixed"/>
        <w:tblLook w:val="04A0" w:firstRow="1" w:lastRow="0" w:firstColumn="1" w:lastColumn="0" w:noHBand="0" w:noVBand="1"/>
      </w:tblPr>
      <w:tblGrid>
        <w:gridCol w:w="4820"/>
        <w:gridCol w:w="4677"/>
      </w:tblGrid>
      <w:tr w:rsidR="00D83E4F" w:rsidRPr="00B60838" w14:paraId="585AE3CC" w14:textId="77777777">
        <w:trPr>
          <w:jc w:val="center"/>
        </w:trPr>
        <w:tc>
          <w:tcPr>
            <w:tcW w:w="4819" w:type="dxa"/>
          </w:tcPr>
          <w:p w14:paraId="63587842" w14:textId="77777777" w:rsidR="00D83E4F" w:rsidRPr="00B60838" w:rsidRDefault="00000000">
            <w:pPr>
              <w:widowControl w:val="0"/>
              <w:ind w:left="2"/>
              <w:jc w:val="left"/>
              <w:rPr>
                <w:sz w:val="20"/>
                <w:szCs w:val="20"/>
              </w:rPr>
            </w:pPr>
            <w:r w:rsidRPr="00B60838">
              <w:rPr>
                <w:sz w:val="20"/>
                <w:szCs w:val="20"/>
              </w:rPr>
              <w:t>Заказчик:</w:t>
            </w:r>
          </w:p>
          <w:p w14:paraId="540A6E9E" w14:textId="77777777" w:rsidR="00D83E4F" w:rsidRPr="00B60838" w:rsidRDefault="00000000">
            <w:pPr>
              <w:widowControl w:val="0"/>
              <w:ind w:left="2"/>
              <w:jc w:val="left"/>
              <w:rPr>
                <w:sz w:val="20"/>
                <w:szCs w:val="20"/>
              </w:rPr>
            </w:pPr>
            <w:r w:rsidRPr="00B60838">
              <w:rPr>
                <w:sz w:val="20"/>
                <w:szCs w:val="20"/>
              </w:rPr>
              <w:t>Администрация Плюсского района</w:t>
            </w:r>
          </w:p>
        </w:tc>
        <w:tc>
          <w:tcPr>
            <w:tcW w:w="4677" w:type="dxa"/>
          </w:tcPr>
          <w:p w14:paraId="2F4279CB" w14:textId="77777777" w:rsidR="00D83E4F" w:rsidRPr="00B60838" w:rsidRDefault="00000000">
            <w:pPr>
              <w:widowControl w:val="0"/>
              <w:ind w:left="2232" w:right="-80"/>
              <w:rPr>
                <w:sz w:val="20"/>
                <w:szCs w:val="20"/>
              </w:rPr>
            </w:pPr>
            <w:r w:rsidRPr="00B60838">
              <w:rPr>
                <w:sz w:val="20"/>
                <w:szCs w:val="20"/>
              </w:rPr>
              <w:t>Муниципальный контракт</w:t>
            </w:r>
          </w:p>
          <w:p w14:paraId="244724C8" w14:textId="77777777" w:rsidR="00D83E4F" w:rsidRPr="00B60838" w:rsidRDefault="00000000">
            <w:pPr>
              <w:widowControl w:val="0"/>
              <w:ind w:left="2232" w:right="-80"/>
              <w:rPr>
                <w:sz w:val="20"/>
                <w:szCs w:val="20"/>
              </w:rPr>
            </w:pPr>
            <w:r w:rsidRPr="00B60838">
              <w:rPr>
                <w:sz w:val="20"/>
                <w:szCs w:val="20"/>
              </w:rPr>
              <w:t>№ 12 от 28 июля 2020 года</w:t>
            </w:r>
          </w:p>
        </w:tc>
      </w:tr>
    </w:tbl>
    <w:p w14:paraId="31E1EC77" w14:textId="77777777" w:rsidR="00D83E4F" w:rsidRPr="00B60838" w:rsidRDefault="00D83E4F">
      <w:pPr>
        <w:jc w:val="center"/>
      </w:pPr>
    </w:p>
    <w:p w14:paraId="43396586" w14:textId="77777777" w:rsidR="00D83E4F" w:rsidRPr="00B60838" w:rsidRDefault="00D83E4F">
      <w:pPr>
        <w:jc w:val="center"/>
      </w:pPr>
    </w:p>
    <w:p w14:paraId="0BF8ACC9" w14:textId="77777777" w:rsidR="00D83E4F" w:rsidRPr="00B60838" w:rsidRDefault="00D83E4F">
      <w:pPr>
        <w:jc w:val="center"/>
      </w:pPr>
    </w:p>
    <w:p w14:paraId="5E094C19" w14:textId="77777777" w:rsidR="00D83E4F" w:rsidRPr="00B60838" w:rsidRDefault="00D83E4F">
      <w:pPr>
        <w:jc w:val="center"/>
      </w:pPr>
    </w:p>
    <w:p w14:paraId="25B933F3" w14:textId="77777777" w:rsidR="00D83E4F" w:rsidRPr="00B60838" w:rsidRDefault="00D83E4F">
      <w:pPr>
        <w:jc w:val="center"/>
        <w:rPr>
          <w:b/>
          <w:sz w:val="36"/>
          <w:szCs w:val="36"/>
        </w:rPr>
      </w:pPr>
    </w:p>
    <w:p w14:paraId="4D0AB516" w14:textId="77777777" w:rsidR="00D83E4F" w:rsidRPr="00B60838" w:rsidRDefault="00000000">
      <w:pPr>
        <w:jc w:val="center"/>
        <w:rPr>
          <w:b/>
          <w:sz w:val="32"/>
          <w:szCs w:val="32"/>
        </w:rPr>
      </w:pPr>
      <w:r w:rsidRPr="00B60838">
        <w:rPr>
          <w:b/>
          <w:sz w:val="32"/>
          <w:szCs w:val="32"/>
        </w:rPr>
        <w:t>ГОРОДСКОЕ ПОСЕЛЕНИЕ «ПЛЮССА»</w:t>
      </w:r>
    </w:p>
    <w:p w14:paraId="2ED1F598" w14:textId="77777777" w:rsidR="00D83E4F" w:rsidRPr="00B60838" w:rsidRDefault="00D83E4F">
      <w:pPr>
        <w:jc w:val="center"/>
        <w:rPr>
          <w:b/>
          <w:sz w:val="36"/>
          <w:szCs w:val="36"/>
        </w:rPr>
      </w:pPr>
    </w:p>
    <w:p w14:paraId="47C79193" w14:textId="77777777" w:rsidR="00D83E4F" w:rsidRPr="00B60838" w:rsidRDefault="00000000">
      <w:pPr>
        <w:jc w:val="center"/>
        <w:rPr>
          <w:b/>
          <w:sz w:val="28"/>
          <w:szCs w:val="28"/>
        </w:rPr>
      </w:pPr>
      <w:r w:rsidRPr="00B60838">
        <w:rPr>
          <w:b/>
          <w:sz w:val="28"/>
          <w:szCs w:val="28"/>
        </w:rPr>
        <w:t>ПЛЮССКОГО РАЙОНА</w:t>
      </w:r>
    </w:p>
    <w:p w14:paraId="4E288792" w14:textId="77777777" w:rsidR="00D83E4F" w:rsidRPr="00B60838" w:rsidRDefault="00D83E4F">
      <w:pPr>
        <w:jc w:val="center"/>
        <w:rPr>
          <w:b/>
          <w:sz w:val="28"/>
          <w:szCs w:val="28"/>
        </w:rPr>
      </w:pPr>
    </w:p>
    <w:p w14:paraId="03E5DDB6" w14:textId="77777777" w:rsidR="00D83E4F" w:rsidRPr="00B60838" w:rsidRDefault="00000000">
      <w:pPr>
        <w:jc w:val="center"/>
        <w:rPr>
          <w:b/>
          <w:sz w:val="28"/>
          <w:szCs w:val="28"/>
        </w:rPr>
      </w:pPr>
      <w:r w:rsidRPr="00B60838">
        <w:rPr>
          <w:b/>
          <w:sz w:val="28"/>
          <w:szCs w:val="28"/>
        </w:rPr>
        <w:t>ПСКОВСКОЙ ОБЛАСТИ</w:t>
      </w:r>
    </w:p>
    <w:p w14:paraId="24773149" w14:textId="77777777" w:rsidR="00D83E4F" w:rsidRPr="00B60838" w:rsidRDefault="00D83E4F">
      <w:pPr>
        <w:jc w:val="center"/>
        <w:rPr>
          <w:b/>
          <w:sz w:val="28"/>
          <w:szCs w:val="28"/>
        </w:rPr>
      </w:pPr>
    </w:p>
    <w:p w14:paraId="0BAA90C5" w14:textId="77777777" w:rsidR="00D83E4F" w:rsidRPr="00B60838" w:rsidRDefault="00D83E4F">
      <w:pPr>
        <w:jc w:val="center"/>
        <w:rPr>
          <w:b/>
          <w:sz w:val="28"/>
          <w:szCs w:val="28"/>
        </w:rPr>
      </w:pPr>
    </w:p>
    <w:p w14:paraId="2980817A" w14:textId="77777777" w:rsidR="00D83E4F" w:rsidRPr="00B60838" w:rsidRDefault="00000000">
      <w:pPr>
        <w:jc w:val="center"/>
        <w:rPr>
          <w:b/>
          <w:sz w:val="36"/>
          <w:szCs w:val="36"/>
        </w:rPr>
      </w:pPr>
      <w:r w:rsidRPr="00B60838">
        <w:rPr>
          <w:b/>
          <w:sz w:val="36"/>
          <w:szCs w:val="36"/>
        </w:rPr>
        <w:t>ГЕНЕРАЛЬНЫЙ ПЛАН</w:t>
      </w:r>
    </w:p>
    <w:p w14:paraId="41F3E9BB" w14:textId="77777777" w:rsidR="00D83E4F" w:rsidRPr="00B60838" w:rsidRDefault="00D83E4F">
      <w:pPr>
        <w:jc w:val="center"/>
        <w:rPr>
          <w:b/>
          <w:sz w:val="28"/>
          <w:szCs w:val="28"/>
        </w:rPr>
      </w:pPr>
    </w:p>
    <w:p w14:paraId="455A7E8E" w14:textId="77777777" w:rsidR="00D83E4F" w:rsidRPr="00B60838" w:rsidRDefault="00D83E4F">
      <w:pPr>
        <w:jc w:val="center"/>
        <w:rPr>
          <w:b/>
          <w:sz w:val="28"/>
          <w:szCs w:val="28"/>
        </w:rPr>
      </w:pPr>
    </w:p>
    <w:p w14:paraId="3BB5DC56" w14:textId="77777777" w:rsidR="00D83E4F" w:rsidRPr="00B60838" w:rsidRDefault="00D83E4F">
      <w:pPr>
        <w:jc w:val="center"/>
        <w:rPr>
          <w:b/>
          <w:sz w:val="28"/>
          <w:szCs w:val="28"/>
        </w:rPr>
      </w:pPr>
    </w:p>
    <w:p w14:paraId="4AD2A569" w14:textId="77777777" w:rsidR="00D83E4F" w:rsidRPr="00B60838" w:rsidRDefault="00000000">
      <w:pPr>
        <w:jc w:val="center"/>
        <w:rPr>
          <w:sz w:val="28"/>
          <w:szCs w:val="28"/>
        </w:rPr>
      </w:pPr>
      <w:r w:rsidRPr="00B60838">
        <w:rPr>
          <w:sz w:val="28"/>
          <w:szCs w:val="28"/>
        </w:rPr>
        <w:t>ТОМ 2</w:t>
      </w:r>
    </w:p>
    <w:p w14:paraId="0E2082A4" w14:textId="77777777" w:rsidR="00D83E4F" w:rsidRPr="00B60838" w:rsidRDefault="00000000">
      <w:pPr>
        <w:jc w:val="center"/>
      </w:pPr>
      <w:r w:rsidRPr="00B60838">
        <w:rPr>
          <w:sz w:val="28"/>
          <w:szCs w:val="28"/>
        </w:rPr>
        <w:t>МАТЕРИАЛЫ ПО ОБОСНОВАНИЮ</w:t>
      </w:r>
    </w:p>
    <w:p w14:paraId="10408AB9" w14:textId="77777777" w:rsidR="00D83E4F" w:rsidRPr="00B60838" w:rsidRDefault="00D83E4F">
      <w:pPr>
        <w:jc w:val="center"/>
        <w:rPr>
          <w:b/>
        </w:rPr>
      </w:pPr>
    </w:p>
    <w:p w14:paraId="17169714" w14:textId="77777777" w:rsidR="00D83E4F" w:rsidRPr="00B60838" w:rsidRDefault="00D83E4F">
      <w:pPr>
        <w:jc w:val="center"/>
        <w:rPr>
          <w:b/>
        </w:rPr>
      </w:pPr>
    </w:p>
    <w:p w14:paraId="58AE92C3" w14:textId="77777777" w:rsidR="00D83E4F" w:rsidRPr="00B60838" w:rsidRDefault="00D83E4F">
      <w:pPr>
        <w:jc w:val="center"/>
        <w:rPr>
          <w:b/>
        </w:rPr>
      </w:pPr>
    </w:p>
    <w:p w14:paraId="3C411B08" w14:textId="77777777" w:rsidR="00D83E4F" w:rsidRPr="00B60838" w:rsidRDefault="00D83E4F">
      <w:pPr>
        <w:jc w:val="center"/>
        <w:rPr>
          <w:b/>
        </w:rPr>
      </w:pPr>
    </w:p>
    <w:p w14:paraId="28B6D3BB" w14:textId="77777777" w:rsidR="00D83E4F" w:rsidRPr="00B60838" w:rsidRDefault="00D83E4F">
      <w:pPr>
        <w:jc w:val="center"/>
        <w:rPr>
          <w:b/>
        </w:rPr>
      </w:pPr>
    </w:p>
    <w:p w14:paraId="08E56DE6" w14:textId="77777777" w:rsidR="00D83E4F" w:rsidRPr="00B60838" w:rsidRDefault="00D83E4F">
      <w:pPr>
        <w:jc w:val="center"/>
      </w:pPr>
    </w:p>
    <w:tbl>
      <w:tblPr>
        <w:tblW w:w="9923" w:type="dxa"/>
        <w:tblInd w:w="-46" w:type="dxa"/>
        <w:tblLayout w:type="fixed"/>
        <w:tblLook w:val="04A0" w:firstRow="1" w:lastRow="0" w:firstColumn="1" w:lastColumn="0" w:noHBand="0" w:noVBand="1"/>
      </w:tblPr>
      <w:tblGrid>
        <w:gridCol w:w="4535"/>
        <w:gridCol w:w="2552"/>
        <w:gridCol w:w="2836"/>
      </w:tblGrid>
      <w:tr w:rsidR="00D83E4F" w:rsidRPr="00B60838" w14:paraId="24C85D5F" w14:textId="77777777">
        <w:trPr>
          <w:trHeight w:val="442"/>
        </w:trPr>
        <w:tc>
          <w:tcPr>
            <w:tcW w:w="4535" w:type="dxa"/>
            <w:shd w:val="clear" w:color="auto" w:fill="auto"/>
          </w:tcPr>
          <w:p w14:paraId="64B5D689" w14:textId="77777777" w:rsidR="00D83E4F" w:rsidRPr="00B60838" w:rsidRDefault="00000000">
            <w:pPr>
              <w:widowControl w:val="0"/>
              <w:rPr>
                <w:sz w:val="28"/>
                <w:szCs w:val="28"/>
                <w:lang w:eastAsia="en-US" w:bidi="en-US"/>
              </w:rPr>
            </w:pPr>
            <w:r w:rsidRPr="00B60838">
              <w:rPr>
                <w:sz w:val="28"/>
                <w:szCs w:val="28"/>
              </w:rPr>
              <w:t>Индивидуальный предприниматель</w:t>
            </w:r>
            <w:r w:rsidRPr="00B60838">
              <w:rPr>
                <w:sz w:val="28"/>
                <w:szCs w:val="28"/>
              </w:rPr>
              <w:br/>
              <w:t>Колодезная Марина Анатольевна</w:t>
            </w:r>
          </w:p>
        </w:tc>
        <w:tc>
          <w:tcPr>
            <w:tcW w:w="2552" w:type="dxa"/>
            <w:tcBorders>
              <w:bottom w:val="single" w:sz="4" w:space="0" w:color="000000"/>
            </w:tcBorders>
            <w:shd w:val="clear" w:color="auto" w:fill="auto"/>
          </w:tcPr>
          <w:p w14:paraId="2EF438A3" w14:textId="77777777" w:rsidR="00D83E4F" w:rsidRPr="00B60838" w:rsidRDefault="00D83E4F">
            <w:pPr>
              <w:widowControl w:val="0"/>
              <w:spacing w:line="276" w:lineRule="auto"/>
              <w:rPr>
                <w:sz w:val="28"/>
                <w:szCs w:val="28"/>
                <w:u w:val="single"/>
                <w:lang w:eastAsia="en-US" w:bidi="en-US"/>
              </w:rPr>
            </w:pPr>
          </w:p>
        </w:tc>
        <w:tc>
          <w:tcPr>
            <w:tcW w:w="2836" w:type="dxa"/>
            <w:shd w:val="clear" w:color="auto" w:fill="auto"/>
          </w:tcPr>
          <w:p w14:paraId="6A2D8A26" w14:textId="77777777" w:rsidR="00D83E4F" w:rsidRPr="00B60838" w:rsidRDefault="00D83E4F">
            <w:pPr>
              <w:widowControl w:val="0"/>
              <w:spacing w:line="276" w:lineRule="auto"/>
              <w:rPr>
                <w:sz w:val="28"/>
                <w:szCs w:val="28"/>
              </w:rPr>
            </w:pPr>
          </w:p>
          <w:p w14:paraId="7019B1D6" w14:textId="77777777" w:rsidR="00D83E4F" w:rsidRPr="00B60838" w:rsidRDefault="00000000">
            <w:pPr>
              <w:widowControl w:val="0"/>
              <w:spacing w:line="276" w:lineRule="auto"/>
              <w:rPr>
                <w:sz w:val="28"/>
                <w:szCs w:val="28"/>
                <w:lang w:eastAsia="en-US" w:bidi="en-US"/>
              </w:rPr>
            </w:pPr>
            <w:r w:rsidRPr="00B60838">
              <w:rPr>
                <w:sz w:val="28"/>
                <w:szCs w:val="28"/>
              </w:rPr>
              <w:t>М.А. Колодезная</w:t>
            </w:r>
          </w:p>
        </w:tc>
      </w:tr>
    </w:tbl>
    <w:p w14:paraId="35B2DE74" w14:textId="77777777" w:rsidR="00D83E4F" w:rsidRPr="00B60838" w:rsidRDefault="00D83E4F">
      <w:pPr>
        <w:jc w:val="center"/>
      </w:pPr>
    </w:p>
    <w:p w14:paraId="2A0CD2EC" w14:textId="77777777" w:rsidR="00D83E4F" w:rsidRPr="00B60838" w:rsidRDefault="00D83E4F">
      <w:pPr>
        <w:jc w:val="center"/>
      </w:pPr>
    </w:p>
    <w:p w14:paraId="490465DA" w14:textId="77777777" w:rsidR="00D83E4F" w:rsidRPr="00B60838" w:rsidRDefault="00D83E4F">
      <w:pPr>
        <w:jc w:val="center"/>
      </w:pPr>
    </w:p>
    <w:p w14:paraId="48C425ED" w14:textId="77777777" w:rsidR="00D83E4F" w:rsidRPr="00B60838" w:rsidRDefault="00D83E4F">
      <w:pPr>
        <w:jc w:val="center"/>
      </w:pPr>
    </w:p>
    <w:p w14:paraId="27EFC4C0" w14:textId="77777777" w:rsidR="00D83E4F" w:rsidRPr="00B60838" w:rsidRDefault="00D83E4F">
      <w:pPr>
        <w:jc w:val="center"/>
      </w:pPr>
    </w:p>
    <w:p w14:paraId="345BB073" w14:textId="77777777" w:rsidR="00D83E4F" w:rsidRPr="00B60838" w:rsidRDefault="00D83E4F">
      <w:pPr>
        <w:jc w:val="center"/>
      </w:pPr>
    </w:p>
    <w:p w14:paraId="3C8CF62F" w14:textId="77777777" w:rsidR="00D83E4F" w:rsidRPr="00B60838" w:rsidRDefault="00D83E4F">
      <w:pPr>
        <w:jc w:val="center"/>
      </w:pPr>
    </w:p>
    <w:p w14:paraId="06CD2AB7" w14:textId="77777777" w:rsidR="00D83E4F" w:rsidRPr="00B60838" w:rsidRDefault="00D83E4F">
      <w:pPr>
        <w:jc w:val="center"/>
      </w:pPr>
    </w:p>
    <w:p w14:paraId="07EC6675" w14:textId="77777777" w:rsidR="00D83E4F" w:rsidRPr="00B60838" w:rsidRDefault="00D83E4F">
      <w:pPr>
        <w:jc w:val="center"/>
      </w:pPr>
    </w:p>
    <w:p w14:paraId="13233DEB" w14:textId="77777777" w:rsidR="00D83E4F" w:rsidRPr="00B60838" w:rsidRDefault="00D83E4F">
      <w:pPr>
        <w:jc w:val="center"/>
      </w:pPr>
    </w:p>
    <w:p w14:paraId="4A0B28AD" w14:textId="4DF8D484" w:rsidR="00D83E4F" w:rsidRPr="00B60838" w:rsidRDefault="00BA3898">
      <w:pPr>
        <w:jc w:val="center"/>
        <w:rPr>
          <w:b/>
          <w:sz w:val="28"/>
          <w:szCs w:val="28"/>
        </w:rPr>
        <w:sectPr w:rsidR="00D83E4F" w:rsidRPr="00B60838" w:rsidSect="007D0C89">
          <w:pgSz w:w="11906" w:h="16838"/>
          <w:pgMar w:top="1134" w:right="851" w:bottom="1134" w:left="1701" w:header="0" w:footer="0" w:gutter="0"/>
          <w:cols w:space="720"/>
          <w:formProt w:val="0"/>
          <w:docGrid w:linePitch="360"/>
        </w:sectPr>
      </w:pPr>
      <w:r w:rsidRPr="00B60838">
        <w:rPr>
          <w:b/>
          <w:sz w:val="28"/>
          <w:szCs w:val="28"/>
        </w:rPr>
        <w:t>202</w:t>
      </w:r>
      <w:r w:rsidR="009B2CEE" w:rsidRPr="00B60838">
        <w:rPr>
          <w:b/>
          <w:sz w:val="28"/>
          <w:szCs w:val="28"/>
        </w:rPr>
        <w:t>5</w:t>
      </w:r>
      <w:r w:rsidRPr="00B60838">
        <w:rPr>
          <w:b/>
          <w:sz w:val="28"/>
          <w:szCs w:val="28"/>
        </w:rPr>
        <w:t xml:space="preserve"> г.</w:t>
      </w:r>
    </w:p>
    <w:p w14:paraId="2924598E" w14:textId="77777777" w:rsidR="00D83E4F" w:rsidRPr="00B60838" w:rsidRDefault="00000000">
      <w:pPr>
        <w:pStyle w:val="a0"/>
        <w:ind w:firstLine="0"/>
        <w:jc w:val="center"/>
        <w:rPr>
          <w:b/>
          <w:color w:val="000000" w:themeColor="text1"/>
          <w:shd w:val="clear" w:color="auto" w:fill="FFFFFF"/>
          <w:lang w:val="ru-RU"/>
        </w:rPr>
      </w:pPr>
      <w:r w:rsidRPr="00B60838">
        <w:rPr>
          <w:b/>
          <w:color w:val="000000" w:themeColor="text1"/>
          <w:shd w:val="clear" w:color="auto" w:fill="FFFFFF"/>
          <w:lang w:val="ru-RU"/>
        </w:rPr>
        <w:lastRenderedPageBreak/>
        <w:t>ОГЛАВЛЕНИЕ</w:t>
      </w:r>
    </w:p>
    <w:p w14:paraId="728C54DB" w14:textId="77777777" w:rsidR="00D83E4F" w:rsidRPr="00B60838" w:rsidRDefault="00D83E4F">
      <w:pPr>
        <w:pStyle w:val="a0"/>
        <w:ind w:firstLine="0"/>
        <w:jc w:val="center"/>
        <w:rPr>
          <w:b/>
          <w:color w:val="000000" w:themeColor="text1"/>
          <w:shd w:val="clear" w:color="auto" w:fill="FFFFFF"/>
          <w:lang w:val="ru-RU"/>
        </w:rPr>
      </w:pPr>
    </w:p>
    <w:sdt>
      <w:sdtPr>
        <w:id w:val="903492029"/>
        <w:docPartObj>
          <w:docPartGallery w:val="Table of Contents"/>
          <w:docPartUnique/>
        </w:docPartObj>
      </w:sdtPr>
      <w:sdtContent>
        <w:p w14:paraId="3C12DE2F" w14:textId="07CD9302" w:rsidR="00D6480C" w:rsidRPr="00C70804" w:rsidRDefault="00000000" w:rsidP="00C70804">
          <w:pPr>
            <w:pStyle w:val="1f"/>
            <w:spacing w:before="0" w:after="0"/>
            <w:jc w:val="both"/>
            <w:rPr>
              <w:rFonts w:asciiTheme="minorHAnsi" w:eastAsiaTheme="minorEastAsia" w:hAnsiTheme="minorHAnsi" w:cstheme="minorBidi"/>
              <w:b w:val="0"/>
              <w:bCs w:val="0"/>
              <w:noProof/>
              <w:kern w:val="2"/>
              <w:szCs w:val="24"/>
              <w:lang w:eastAsia="zh-CN"/>
              <w14:ligatures w14:val="standardContextual"/>
            </w:rPr>
          </w:pPr>
          <w:r w:rsidRPr="00C70804">
            <w:fldChar w:fldCharType="begin"/>
          </w:r>
          <w:r w:rsidRPr="00C70804">
            <w:rPr>
              <w:webHidden/>
            </w:rPr>
            <w:instrText>TOC \z \o "1-3" \u \h</w:instrText>
          </w:r>
          <w:r w:rsidRPr="00C70804">
            <w:fldChar w:fldCharType="separate"/>
          </w:r>
          <w:hyperlink w:anchor="_Toc191560595" w:history="1">
            <w:r w:rsidR="00D6480C" w:rsidRPr="00C70804">
              <w:rPr>
                <w:rStyle w:val="affffff"/>
                <w:noProof/>
              </w:rPr>
              <w:t>Введение</w:t>
            </w:r>
            <w:r w:rsidR="00D6480C" w:rsidRPr="00C70804">
              <w:rPr>
                <w:noProof/>
                <w:webHidden/>
              </w:rPr>
              <w:tab/>
            </w:r>
            <w:r w:rsidR="00D6480C" w:rsidRPr="00C70804">
              <w:rPr>
                <w:noProof/>
                <w:webHidden/>
              </w:rPr>
              <w:fldChar w:fldCharType="begin"/>
            </w:r>
            <w:r w:rsidR="00D6480C" w:rsidRPr="00C70804">
              <w:rPr>
                <w:noProof/>
                <w:webHidden/>
              </w:rPr>
              <w:instrText xml:space="preserve"> PAGEREF _Toc191560595 \h </w:instrText>
            </w:r>
            <w:r w:rsidR="00D6480C" w:rsidRPr="00C70804">
              <w:rPr>
                <w:noProof/>
                <w:webHidden/>
              </w:rPr>
            </w:r>
            <w:r w:rsidR="00D6480C" w:rsidRPr="00C70804">
              <w:rPr>
                <w:noProof/>
                <w:webHidden/>
              </w:rPr>
              <w:fldChar w:fldCharType="separate"/>
            </w:r>
            <w:r w:rsidR="00D6480C" w:rsidRPr="00C70804">
              <w:rPr>
                <w:noProof/>
                <w:webHidden/>
              </w:rPr>
              <w:t>5</w:t>
            </w:r>
            <w:r w:rsidR="00D6480C" w:rsidRPr="00C70804">
              <w:rPr>
                <w:noProof/>
                <w:webHidden/>
              </w:rPr>
              <w:fldChar w:fldCharType="end"/>
            </w:r>
          </w:hyperlink>
        </w:p>
        <w:p w14:paraId="3AE295C7" w14:textId="338ED38D" w:rsidR="00D6480C" w:rsidRPr="00C70804" w:rsidRDefault="00D6480C" w:rsidP="00C70804">
          <w:pPr>
            <w:pStyle w:val="1f"/>
            <w:tabs>
              <w:tab w:val="left" w:pos="442"/>
            </w:tabs>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596" w:history="1">
            <w:r w:rsidRPr="00C70804">
              <w:rPr>
                <w:rStyle w:val="affffff"/>
                <w:noProof/>
              </w:rPr>
              <w:t>1.</w:t>
            </w:r>
            <w:r w:rsidRPr="00C70804">
              <w:rPr>
                <w:rFonts w:asciiTheme="minorHAnsi" w:eastAsiaTheme="minorEastAsia" w:hAnsiTheme="minorHAnsi" w:cstheme="minorBidi"/>
                <w:b w:val="0"/>
                <w:bCs w:val="0"/>
                <w:noProof/>
                <w:kern w:val="2"/>
                <w:szCs w:val="24"/>
                <w:lang w:eastAsia="zh-CN"/>
                <w14:ligatures w14:val="standardContextual"/>
              </w:rPr>
              <w:tab/>
            </w:r>
            <w:r w:rsidRPr="00C70804">
              <w:rPr>
                <w:rStyle w:val="affffff"/>
                <w:noProof/>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C70804">
              <w:rPr>
                <w:noProof/>
                <w:webHidden/>
              </w:rPr>
              <w:tab/>
            </w:r>
            <w:r w:rsidRPr="00C70804">
              <w:rPr>
                <w:noProof/>
                <w:webHidden/>
              </w:rPr>
              <w:fldChar w:fldCharType="begin"/>
            </w:r>
            <w:r w:rsidRPr="00C70804">
              <w:rPr>
                <w:noProof/>
                <w:webHidden/>
              </w:rPr>
              <w:instrText xml:space="preserve"> PAGEREF _Toc191560596 \h </w:instrText>
            </w:r>
            <w:r w:rsidRPr="00C70804">
              <w:rPr>
                <w:noProof/>
                <w:webHidden/>
              </w:rPr>
            </w:r>
            <w:r w:rsidRPr="00C70804">
              <w:rPr>
                <w:noProof/>
                <w:webHidden/>
              </w:rPr>
              <w:fldChar w:fldCharType="separate"/>
            </w:r>
            <w:r w:rsidRPr="00C70804">
              <w:rPr>
                <w:noProof/>
                <w:webHidden/>
              </w:rPr>
              <w:t>8</w:t>
            </w:r>
            <w:r w:rsidRPr="00C70804">
              <w:rPr>
                <w:noProof/>
                <w:webHidden/>
              </w:rPr>
              <w:fldChar w:fldCharType="end"/>
            </w:r>
          </w:hyperlink>
        </w:p>
        <w:p w14:paraId="2198D1EE" w14:textId="3553C55E" w:rsidR="00D6480C" w:rsidRPr="00C70804" w:rsidRDefault="00D6480C" w:rsidP="00C70804">
          <w:pPr>
            <w:pStyle w:val="1f"/>
            <w:tabs>
              <w:tab w:val="left" w:pos="442"/>
            </w:tabs>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597" w:history="1">
            <w:r w:rsidRPr="00C70804">
              <w:rPr>
                <w:rStyle w:val="affffff"/>
                <w:noProof/>
              </w:rPr>
              <w:t>2.</w:t>
            </w:r>
            <w:r w:rsidRPr="00C70804">
              <w:rPr>
                <w:rFonts w:asciiTheme="minorHAnsi" w:eastAsiaTheme="minorEastAsia" w:hAnsiTheme="minorHAnsi" w:cstheme="minorBidi"/>
                <w:b w:val="0"/>
                <w:bCs w:val="0"/>
                <w:noProof/>
                <w:kern w:val="2"/>
                <w:szCs w:val="24"/>
                <w:lang w:eastAsia="zh-CN"/>
                <w14:ligatures w14:val="standardContextual"/>
              </w:rPr>
              <w:tab/>
            </w:r>
            <w:r w:rsidRPr="00C70804">
              <w:rPr>
                <w:rStyle w:val="affffff"/>
                <w:noProof/>
              </w:rPr>
              <w:t>Обоснование выбранного варианта размещения объектов местного значения поселения</w:t>
            </w:r>
            <w:r w:rsidRPr="00C70804">
              <w:rPr>
                <w:noProof/>
                <w:webHidden/>
              </w:rPr>
              <w:tab/>
            </w:r>
            <w:r w:rsidRPr="00C70804">
              <w:rPr>
                <w:noProof/>
                <w:webHidden/>
              </w:rPr>
              <w:fldChar w:fldCharType="begin"/>
            </w:r>
            <w:r w:rsidRPr="00C70804">
              <w:rPr>
                <w:noProof/>
                <w:webHidden/>
              </w:rPr>
              <w:instrText xml:space="preserve"> PAGEREF _Toc191560597 \h </w:instrText>
            </w:r>
            <w:r w:rsidRPr="00C70804">
              <w:rPr>
                <w:noProof/>
                <w:webHidden/>
              </w:rPr>
            </w:r>
            <w:r w:rsidRPr="00C70804">
              <w:rPr>
                <w:noProof/>
                <w:webHidden/>
              </w:rPr>
              <w:fldChar w:fldCharType="separate"/>
            </w:r>
            <w:r w:rsidRPr="00C70804">
              <w:rPr>
                <w:noProof/>
                <w:webHidden/>
              </w:rPr>
              <w:t>9</w:t>
            </w:r>
            <w:r w:rsidRPr="00C70804">
              <w:rPr>
                <w:noProof/>
                <w:webHidden/>
              </w:rPr>
              <w:fldChar w:fldCharType="end"/>
            </w:r>
          </w:hyperlink>
        </w:p>
        <w:p w14:paraId="7EBA5ABE" w14:textId="76F0E128"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598" w:history="1">
            <w:r w:rsidRPr="00C70804">
              <w:rPr>
                <w:rStyle w:val="affffff"/>
                <w:iCs w:val="0"/>
                <w:noProof/>
              </w:rPr>
              <w:t>2.1.</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iCs w:val="0"/>
                <w:noProof/>
              </w:rPr>
              <w:t>Анализ использования территорий поселения и возможных направлений развития этих территорий</w:t>
            </w:r>
            <w:r w:rsidRPr="00C70804">
              <w:rPr>
                <w:iCs w:val="0"/>
                <w:noProof/>
                <w:webHidden/>
              </w:rPr>
              <w:tab/>
            </w:r>
            <w:r w:rsidRPr="00C70804">
              <w:rPr>
                <w:iCs w:val="0"/>
                <w:noProof/>
                <w:webHidden/>
              </w:rPr>
              <w:fldChar w:fldCharType="begin"/>
            </w:r>
            <w:r w:rsidRPr="00C70804">
              <w:rPr>
                <w:iCs w:val="0"/>
                <w:noProof/>
                <w:webHidden/>
              </w:rPr>
              <w:instrText xml:space="preserve"> PAGEREF _Toc191560598 \h </w:instrText>
            </w:r>
            <w:r w:rsidRPr="00C70804">
              <w:rPr>
                <w:iCs w:val="0"/>
                <w:noProof/>
                <w:webHidden/>
              </w:rPr>
            </w:r>
            <w:r w:rsidRPr="00C70804">
              <w:rPr>
                <w:iCs w:val="0"/>
                <w:noProof/>
                <w:webHidden/>
              </w:rPr>
              <w:fldChar w:fldCharType="separate"/>
            </w:r>
            <w:r w:rsidRPr="00C70804">
              <w:rPr>
                <w:iCs w:val="0"/>
                <w:noProof/>
                <w:webHidden/>
              </w:rPr>
              <w:t>9</w:t>
            </w:r>
            <w:r w:rsidRPr="00C70804">
              <w:rPr>
                <w:iCs w:val="0"/>
                <w:noProof/>
                <w:webHidden/>
              </w:rPr>
              <w:fldChar w:fldCharType="end"/>
            </w:r>
          </w:hyperlink>
        </w:p>
        <w:p w14:paraId="4E382F92" w14:textId="1253D984"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599" w:history="1">
            <w:r w:rsidRPr="00C70804">
              <w:rPr>
                <w:rStyle w:val="affffff"/>
                <w:noProof/>
              </w:rPr>
              <w:t>2.1.1.</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Положение ГП «Плюсса» в системе расселения Плюсского района Псковской области</w:t>
            </w:r>
            <w:r w:rsidRPr="00C70804">
              <w:rPr>
                <w:noProof/>
                <w:webHidden/>
              </w:rPr>
              <w:tab/>
            </w:r>
            <w:r w:rsidRPr="00C70804">
              <w:rPr>
                <w:noProof/>
                <w:webHidden/>
              </w:rPr>
              <w:fldChar w:fldCharType="begin"/>
            </w:r>
            <w:r w:rsidRPr="00C70804">
              <w:rPr>
                <w:noProof/>
                <w:webHidden/>
              </w:rPr>
              <w:instrText xml:space="preserve"> PAGEREF _Toc191560599 \h </w:instrText>
            </w:r>
            <w:r w:rsidRPr="00C70804">
              <w:rPr>
                <w:noProof/>
                <w:webHidden/>
              </w:rPr>
            </w:r>
            <w:r w:rsidRPr="00C70804">
              <w:rPr>
                <w:noProof/>
                <w:webHidden/>
              </w:rPr>
              <w:fldChar w:fldCharType="separate"/>
            </w:r>
            <w:r w:rsidRPr="00C70804">
              <w:rPr>
                <w:noProof/>
                <w:webHidden/>
              </w:rPr>
              <w:t>9</w:t>
            </w:r>
            <w:r w:rsidRPr="00C70804">
              <w:rPr>
                <w:noProof/>
                <w:webHidden/>
              </w:rPr>
              <w:fldChar w:fldCharType="end"/>
            </w:r>
          </w:hyperlink>
        </w:p>
        <w:p w14:paraId="5C85DA51" w14:textId="74B62EFF"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0" w:history="1">
            <w:r w:rsidRPr="00C70804">
              <w:rPr>
                <w:rStyle w:val="affffff"/>
                <w:noProof/>
              </w:rPr>
              <w:t>2.1.2.</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Природно-ресурсный потенциал территории поселения</w:t>
            </w:r>
            <w:r w:rsidRPr="00C70804">
              <w:rPr>
                <w:noProof/>
                <w:webHidden/>
              </w:rPr>
              <w:tab/>
            </w:r>
            <w:r w:rsidRPr="00C70804">
              <w:rPr>
                <w:noProof/>
                <w:webHidden/>
              </w:rPr>
              <w:fldChar w:fldCharType="begin"/>
            </w:r>
            <w:r w:rsidRPr="00C70804">
              <w:rPr>
                <w:noProof/>
                <w:webHidden/>
              </w:rPr>
              <w:instrText xml:space="preserve"> PAGEREF _Toc191560600 \h </w:instrText>
            </w:r>
            <w:r w:rsidRPr="00C70804">
              <w:rPr>
                <w:noProof/>
                <w:webHidden/>
              </w:rPr>
            </w:r>
            <w:r w:rsidRPr="00C70804">
              <w:rPr>
                <w:noProof/>
                <w:webHidden/>
              </w:rPr>
              <w:fldChar w:fldCharType="separate"/>
            </w:r>
            <w:r w:rsidRPr="00C70804">
              <w:rPr>
                <w:noProof/>
                <w:webHidden/>
              </w:rPr>
              <w:t>11</w:t>
            </w:r>
            <w:r w:rsidRPr="00C70804">
              <w:rPr>
                <w:noProof/>
                <w:webHidden/>
              </w:rPr>
              <w:fldChar w:fldCharType="end"/>
            </w:r>
          </w:hyperlink>
        </w:p>
        <w:p w14:paraId="16152CF2" w14:textId="1D7F3626"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1" w:history="1">
            <w:r w:rsidRPr="00C70804">
              <w:rPr>
                <w:rStyle w:val="affffff"/>
                <w:noProof/>
              </w:rPr>
              <w:t>2.1.3.</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Демографическая ситуация</w:t>
            </w:r>
            <w:r w:rsidRPr="00C70804">
              <w:rPr>
                <w:noProof/>
                <w:webHidden/>
              </w:rPr>
              <w:tab/>
            </w:r>
            <w:r w:rsidRPr="00C70804">
              <w:rPr>
                <w:noProof/>
                <w:webHidden/>
              </w:rPr>
              <w:fldChar w:fldCharType="begin"/>
            </w:r>
            <w:r w:rsidRPr="00C70804">
              <w:rPr>
                <w:noProof/>
                <w:webHidden/>
              </w:rPr>
              <w:instrText xml:space="preserve"> PAGEREF _Toc191560601 \h </w:instrText>
            </w:r>
            <w:r w:rsidRPr="00C70804">
              <w:rPr>
                <w:noProof/>
                <w:webHidden/>
              </w:rPr>
            </w:r>
            <w:r w:rsidRPr="00C70804">
              <w:rPr>
                <w:noProof/>
                <w:webHidden/>
              </w:rPr>
              <w:fldChar w:fldCharType="separate"/>
            </w:r>
            <w:r w:rsidRPr="00C70804">
              <w:rPr>
                <w:noProof/>
                <w:webHidden/>
              </w:rPr>
              <w:t>12</w:t>
            </w:r>
            <w:r w:rsidRPr="00C70804">
              <w:rPr>
                <w:noProof/>
                <w:webHidden/>
              </w:rPr>
              <w:fldChar w:fldCharType="end"/>
            </w:r>
          </w:hyperlink>
        </w:p>
        <w:p w14:paraId="4569F962" w14:textId="15C2B35C"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2" w:history="1">
            <w:r w:rsidRPr="00C70804">
              <w:rPr>
                <w:rStyle w:val="affffff"/>
                <w:noProof/>
              </w:rPr>
              <w:t>2.1.4.</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Экономический потенциал</w:t>
            </w:r>
            <w:r w:rsidRPr="00C70804">
              <w:rPr>
                <w:noProof/>
                <w:webHidden/>
              </w:rPr>
              <w:tab/>
            </w:r>
            <w:r w:rsidRPr="00C70804">
              <w:rPr>
                <w:noProof/>
                <w:webHidden/>
              </w:rPr>
              <w:fldChar w:fldCharType="begin"/>
            </w:r>
            <w:r w:rsidRPr="00C70804">
              <w:rPr>
                <w:noProof/>
                <w:webHidden/>
              </w:rPr>
              <w:instrText xml:space="preserve"> PAGEREF _Toc191560602 \h </w:instrText>
            </w:r>
            <w:r w:rsidRPr="00C70804">
              <w:rPr>
                <w:noProof/>
                <w:webHidden/>
              </w:rPr>
            </w:r>
            <w:r w:rsidRPr="00C70804">
              <w:rPr>
                <w:noProof/>
                <w:webHidden/>
              </w:rPr>
              <w:fldChar w:fldCharType="separate"/>
            </w:r>
            <w:r w:rsidRPr="00C70804">
              <w:rPr>
                <w:noProof/>
                <w:webHidden/>
              </w:rPr>
              <w:t>15</w:t>
            </w:r>
            <w:r w:rsidRPr="00C70804">
              <w:rPr>
                <w:noProof/>
                <w:webHidden/>
              </w:rPr>
              <w:fldChar w:fldCharType="end"/>
            </w:r>
          </w:hyperlink>
        </w:p>
        <w:p w14:paraId="0D910AA8" w14:textId="5E948C1D"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3" w:history="1">
            <w:r w:rsidRPr="00C70804">
              <w:rPr>
                <w:rStyle w:val="affffff"/>
                <w:noProof/>
              </w:rPr>
              <w:t>2.1.5.</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Объекты социальной инфраструктуры</w:t>
            </w:r>
            <w:r w:rsidRPr="00C70804">
              <w:rPr>
                <w:noProof/>
                <w:webHidden/>
              </w:rPr>
              <w:tab/>
            </w:r>
            <w:r w:rsidRPr="00C70804">
              <w:rPr>
                <w:noProof/>
                <w:webHidden/>
              </w:rPr>
              <w:fldChar w:fldCharType="begin"/>
            </w:r>
            <w:r w:rsidRPr="00C70804">
              <w:rPr>
                <w:noProof/>
                <w:webHidden/>
              </w:rPr>
              <w:instrText xml:space="preserve"> PAGEREF _Toc191560603 \h </w:instrText>
            </w:r>
            <w:r w:rsidRPr="00C70804">
              <w:rPr>
                <w:noProof/>
                <w:webHidden/>
              </w:rPr>
            </w:r>
            <w:r w:rsidRPr="00C70804">
              <w:rPr>
                <w:noProof/>
                <w:webHidden/>
              </w:rPr>
              <w:fldChar w:fldCharType="separate"/>
            </w:r>
            <w:r w:rsidRPr="00C70804">
              <w:rPr>
                <w:noProof/>
                <w:webHidden/>
              </w:rPr>
              <w:t>16</w:t>
            </w:r>
            <w:r w:rsidRPr="00C70804">
              <w:rPr>
                <w:noProof/>
                <w:webHidden/>
              </w:rPr>
              <w:fldChar w:fldCharType="end"/>
            </w:r>
          </w:hyperlink>
        </w:p>
        <w:p w14:paraId="105291A5" w14:textId="5EC86969"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4" w:history="1">
            <w:r w:rsidRPr="00C70804">
              <w:rPr>
                <w:rStyle w:val="affffff"/>
                <w:noProof/>
              </w:rPr>
              <w:t>2.1.6.</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Объекты транспортной инфраструктуры</w:t>
            </w:r>
            <w:r w:rsidRPr="00C70804">
              <w:rPr>
                <w:noProof/>
                <w:webHidden/>
              </w:rPr>
              <w:tab/>
            </w:r>
            <w:r w:rsidRPr="00C70804">
              <w:rPr>
                <w:noProof/>
                <w:webHidden/>
              </w:rPr>
              <w:fldChar w:fldCharType="begin"/>
            </w:r>
            <w:r w:rsidRPr="00C70804">
              <w:rPr>
                <w:noProof/>
                <w:webHidden/>
              </w:rPr>
              <w:instrText xml:space="preserve"> PAGEREF _Toc191560604 \h </w:instrText>
            </w:r>
            <w:r w:rsidRPr="00C70804">
              <w:rPr>
                <w:noProof/>
                <w:webHidden/>
              </w:rPr>
            </w:r>
            <w:r w:rsidRPr="00C70804">
              <w:rPr>
                <w:noProof/>
                <w:webHidden/>
              </w:rPr>
              <w:fldChar w:fldCharType="separate"/>
            </w:r>
            <w:r w:rsidRPr="00C70804">
              <w:rPr>
                <w:noProof/>
                <w:webHidden/>
              </w:rPr>
              <w:t>24</w:t>
            </w:r>
            <w:r w:rsidRPr="00C70804">
              <w:rPr>
                <w:noProof/>
                <w:webHidden/>
              </w:rPr>
              <w:fldChar w:fldCharType="end"/>
            </w:r>
          </w:hyperlink>
        </w:p>
        <w:p w14:paraId="4AAA2CC6" w14:textId="624C0378" w:rsidR="00D6480C" w:rsidRPr="00C70804" w:rsidRDefault="00D6480C" w:rsidP="00C70804">
          <w:pPr>
            <w:pStyle w:val="1f"/>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05" w:history="1">
            <w:r w:rsidRPr="00C70804">
              <w:rPr>
                <w:rStyle w:val="affffff"/>
                <w:noProof/>
              </w:rPr>
              <w:t>23</w:t>
            </w:r>
            <w:r w:rsidRPr="00C70804">
              <w:rPr>
                <w:noProof/>
                <w:webHidden/>
              </w:rPr>
              <w:tab/>
            </w:r>
            <w:r w:rsidRPr="00C70804">
              <w:rPr>
                <w:noProof/>
                <w:webHidden/>
              </w:rPr>
              <w:fldChar w:fldCharType="begin"/>
            </w:r>
            <w:r w:rsidRPr="00C70804">
              <w:rPr>
                <w:noProof/>
                <w:webHidden/>
              </w:rPr>
              <w:instrText xml:space="preserve"> PAGEREF _Toc191560605 \h </w:instrText>
            </w:r>
            <w:r w:rsidRPr="00C70804">
              <w:rPr>
                <w:noProof/>
                <w:webHidden/>
              </w:rPr>
            </w:r>
            <w:r w:rsidRPr="00C70804">
              <w:rPr>
                <w:noProof/>
                <w:webHidden/>
              </w:rPr>
              <w:fldChar w:fldCharType="separate"/>
            </w:r>
            <w:r w:rsidRPr="00C70804">
              <w:rPr>
                <w:noProof/>
                <w:webHidden/>
              </w:rPr>
              <w:t>26</w:t>
            </w:r>
            <w:r w:rsidRPr="00C70804">
              <w:rPr>
                <w:noProof/>
                <w:webHidden/>
              </w:rPr>
              <w:fldChar w:fldCharType="end"/>
            </w:r>
          </w:hyperlink>
        </w:p>
        <w:p w14:paraId="7D848CDB" w14:textId="27470BAB"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6" w:history="1">
            <w:r w:rsidRPr="00C70804">
              <w:rPr>
                <w:rStyle w:val="affffff"/>
                <w:noProof/>
              </w:rPr>
              <w:t>2.1.7.</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Объекты инженерной инфраструктуры</w:t>
            </w:r>
            <w:r w:rsidRPr="00C70804">
              <w:rPr>
                <w:noProof/>
                <w:webHidden/>
              </w:rPr>
              <w:tab/>
            </w:r>
            <w:r w:rsidRPr="00C70804">
              <w:rPr>
                <w:noProof/>
                <w:webHidden/>
              </w:rPr>
              <w:fldChar w:fldCharType="begin"/>
            </w:r>
            <w:r w:rsidRPr="00C70804">
              <w:rPr>
                <w:noProof/>
                <w:webHidden/>
              </w:rPr>
              <w:instrText xml:space="preserve"> PAGEREF _Toc191560606 \h </w:instrText>
            </w:r>
            <w:r w:rsidRPr="00C70804">
              <w:rPr>
                <w:noProof/>
                <w:webHidden/>
              </w:rPr>
            </w:r>
            <w:r w:rsidRPr="00C70804">
              <w:rPr>
                <w:noProof/>
                <w:webHidden/>
              </w:rPr>
              <w:fldChar w:fldCharType="separate"/>
            </w:r>
            <w:r w:rsidRPr="00C70804">
              <w:rPr>
                <w:noProof/>
                <w:webHidden/>
              </w:rPr>
              <w:t>29</w:t>
            </w:r>
            <w:r w:rsidRPr="00C70804">
              <w:rPr>
                <w:noProof/>
                <w:webHidden/>
              </w:rPr>
              <w:fldChar w:fldCharType="end"/>
            </w:r>
          </w:hyperlink>
        </w:p>
        <w:p w14:paraId="611CA119" w14:textId="18C1722A"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7" w:history="1">
            <w:r w:rsidRPr="00C70804">
              <w:rPr>
                <w:rStyle w:val="affffff"/>
                <w:noProof/>
              </w:rPr>
              <w:t>2.1.8.</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Жилищный фонд</w:t>
            </w:r>
            <w:r w:rsidRPr="00C70804">
              <w:rPr>
                <w:noProof/>
                <w:webHidden/>
              </w:rPr>
              <w:tab/>
            </w:r>
            <w:r w:rsidRPr="00C70804">
              <w:rPr>
                <w:noProof/>
                <w:webHidden/>
              </w:rPr>
              <w:fldChar w:fldCharType="begin"/>
            </w:r>
            <w:r w:rsidRPr="00C70804">
              <w:rPr>
                <w:noProof/>
                <w:webHidden/>
              </w:rPr>
              <w:instrText xml:space="preserve"> PAGEREF _Toc191560607 \h </w:instrText>
            </w:r>
            <w:r w:rsidRPr="00C70804">
              <w:rPr>
                <w:noProof/>
                <w:webHidden/>
              </w:rPr>
            </w:r>
            <w:r w:rsidRPr="00C70804">
              <w:rPr>
                <w:noProof/>
                <w:webHidden/>
              </w:rPr>
              <w:fldChar w:fldCharType="separate"/>
            </w:r>
            <w:r w:rsidRPr="00C70804">
              <w:rPr>
                <w:noProof/>
                <w:webHidden/>
              </w:rPr>
              <w:t>39</w:t>
            </w:r>
            <w:r w:rsidRPr="00C70804">
              <w:rPr>
                <w:noProof/>
                <w:webHidden/>
              </w:rPr>
              <w:fldChar w:fldCharType="end"/>
            </w:r>
          </w:hyperlink>
        </w:p>
        <w:p w14:paraId="225D1985" w14:textId="6CF095A7"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08" w:history="1">
            <w:r w:rsidRPr="00C70804">
              <w:rPr>
                <w:rStyle w:val="affffff"/>
                <w:iCs w:val="0"/>
                <w:noProof/>
              </w:rPr>
              <w:t>2.2.</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iCs w:val="0"/>
                <w:noProof/>
              </w:rPr>
              <w:t>Прогнозируемые ограничения использования территорий поселения</w:t>
            </w:r>
            <w:r w:rsidRPr="00C70804">
              <w:rPr>
                <w:iCs w:val="0"/>
                <w:noProof/>
                <w:webHidden/>
              </w:rPr>
              <w:tab/>
            </w:r>
            <w:r w:rsidRPr="00C70804">
              <w:rPr>
                <w:iCs w:val="0"/>
                <w:noProof/>
                <w:webHidden/>
              </w:rPr>
              <w:fldChar w:fldCharType="begin"/>
            </w:r>
            <w:r w:rsidRPr="00C70804">
              <w:rPr>
                <w:iCs w:val="0"/>
                <w:noProof/>
                <w:webHidden/>
              </w:rPr>
              <w:instrText xml:space="preserve"> PAGEREF _Toc191560608 \h </w:instrText>
            </w:r>
            <w:r w:rsidRPr="00C70804">
              <w:rPr>
                <w:iCs w:val="0"/>
                <w:noProof/>
                <w:webHidden/>
              </w:rPr>
            </w:r>
            <w:r w:rsidRPr="00C70804">
              <w:rPr>
                <w:iCs w:val="0"/>
                <w:noProof/>
                <w:webHidden/>
              </w:rPr>
              <w:fldChar w:fldCharType="separate"/>
            </w:r>
            <w:r w:rsidRPr="00C70804">
              <w:rPr>
                <w:iCs w:val="0"/>
                <w:noProof/>
                <w:webHidden/>
              </w:rPr>
              <w:t>40</w:t>
            </w:r>
            <w:r w:rsidRPr="00C70804">
              <w:rPr>
                <w:iCs w:val="0"/>
                <w:noProof/>
                <w:webHidden/>
              </w:rPr>
              <w:fldChar w:fldCharType="end"/>
            </w:r>
          </w:hyperlink>
        </w:p>
        <w:p w14:paraId="68A8CA32" w14:textId="5EBD46A2"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09" w:history="1">
            <w:r w:rsidRPr="00C70804">
              <w:rPr>
                <w:rStyle w:val="affffff"/>
                <w:noProof/>
              </w:rPr>
              <w:t>2.2.1.</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Объекты культурного наследия</w:t>
            </w:r>
            <w:r w:rsidRPr="00C70804">
              <w:rPr>
                <w:noProof/>
                <w:webHidden/>
              </w:rPr>
              <w:tab/>
            </w:r>
            <w:r w:rsidRPr="00C70804">
              <w:rPr>
                <w:noProof/>
                <w:webHidden/>
              </w:rPr>
              <w:fldChar w:fldCharType="begin"/>
            </w:r>
            <w:r w:rsidRPr="00C70804">
              <w:rPr>
                <w:noProof/>
                <w:webHidden/>
              </w:rPr>
              <w:instrText xml:space="preserve"> PAGEREF _Toc191560609 \h </w:instrText>
            </w:r>
            <w:r w:rsidRPr="00C70804">
              <w:rPr>
                <w:noProof/>
                <w:webHidden/>
              </w:rPr>
            </w:r>
            <w:r w:rsidRPr="00C70804">
              <w:rPr>
                <w:noProof/>
                <w:webHidden/>
              </w:rPr>
              <w:fldChar w:fldCharType="separate"/>
            </w:r>
            <w:r w:rsidRPr="00C70804">
              <w:rPr>
                <w:noProof/>
                <w:webHidden/>
              </w:rPr>
              <w:t>51</w:t>
            </w:r>
            <w:r w:rsidRPr="00C70804">
              <w:rPr>
                <w:noProof/>
                <w:webHidden/>
              </w:rPr>
              <w:fldChar w:fldCharType="end"/>
            </w:r>
          </w:hyperlink>
        </w:p>
        <w:p w14:paraId="2E61D9ED" w14:textId="4813E5AC"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10" w:history="1">
            <w:r w:rsidRPr="00C70804">
              <w:rPr>
                <w:rStyle w:val="affffff"/>
                <w:noProof/>
              </w:rPr>
              <w:t>2.2.2.</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Объекты особо охраняемых природных территорий</w:t>
            </w:r>
            <w:r w:rsidRPr="00C70804">
              <w:rPr>
                <w:noProof/>
                <w:webHidden/>
              </w:rPr>
              <w:tab/>
            </w:r>
            <w:r w:rsidRPr="00C70804">
              <w:rPr>
                <w:noProof/>
                <w:webHidden/>
              </w:rPr>
              <w:fldChar w:fldCharType="begin"/>
            </w:r>
            <w:r w:rsidRPr="00C70804">
              <w:rPr>
                <w:noProof/>
                <w:webHidden/>
              </w:rPr>
              <w:instrText xml:space="preserve"> PAGEREF _Toc191560610 \h </w:instrText>
            </w:r>
            <w:r w:rsidRPr="00C70804">
              <w:rPr>
                <w:noProof/>
                <w:webHidden/>
              </w:rPr>
            </w:r>
            <w:r w:rsidRPr="00C70804">
              <w:rPr>
                <w:noProof/>
                <w:webHidden/>
              </w:rPr>
              <w:fldChar w:fldCharType="separate"/>
            </w:r>
            <w:r w:rsidRPr="00C70804">
              <w:rPr>
                <w:noProof/>
                <w:webHidden/>
              </w:rPr>
              <w:t>67</w:t>
            </w:r>
            <w:r w:rsidRPr="00C70804">
              <w:rPr>
                <w:noProof/>
                <w:webHidden/>
              </w:rPr>
              <w:fldChar w:fldCharType="end"/>
            </w:r>
          </w:hyperlink>
        </w:p>
        <w:p w14:paraId="7AF212F0" w14:textId="7B37E70E" w:rsidR="00D6480C" w:rsidRPr="00C70804" w:rsidRDefault="00D6480C" w:rsidP="00C70804">
          <w:pPr>
            <w:pStyle w:val="37"/>
            <w:tabs>
              <w:tab w:val="left" w:pos="1540"/>
            </w:tabs>
            <w:spacing w:before="0" w:after="0"/>
            <w:ind w:left="0"/>
            <w:rPr>
              <w:rFonts w:asciiTheme="minorHAnsi" w:eastAsiaTheme="minorEastAsia" w:hAnsiTheme="minorHAnsi" w:cstheme="minorBidi"/>
              <w:noProof/>
              <w:kern w:val="2"/>
              <w:szCs w:val="24"/>
              <w:lang w:eastAsia="zh-CN"/>
              <w14:ligatures w14:val="standardContextual"/>
            </w:rPr>
          </w:pPr>
          <w:hyperlink w:anchor="_Toc191560611" w:history="1">
            <w:r w:rsidRPr="00C70804">
              <w:rPr>
                <w:rStyle w:val="affffff"/>
                <w:noProof/>
              </w:rPr>
              <w:t>2.2.3.</w:t>
            </w:r>
            <w:r w:rsidRPr="00C70804">
              <w:rPr>
                <w:rFonts w:asciiTheme="minorHAnsi" w:eastAsiaTheme="minorEastAsia" w:hAnsiTheme="minorHAnsi" w:cstheme="minorBidi"/>
                <w:noProof/>
                <w:kern w:val="2"/>
                <w:szCs w:val="24"/>
                <w:lang w:eastAsia="zh-CN"/>
                <w14:ligatures w14:val="standardContextual"/>
              </w:rPr>
              <w:tab/>
            </w:r>
            <w:r w:rsidRPr="00C70804">
              <w:rPr>
                <w:rStyle w:val="affffff"/>
                <w:noProof/>
              </w:rPr>
              <w:t>Объекты специального назначения</w:t>
            </w:r>
            <w:r w:rsidRPr="00C70804">
              <w:rPr>
                <w:noProof/>
                <w:webHidden/>
              </w:rPr>
              <w:tab/>
            </w:r>
            <w:r w:rsidRPr="00C70804">
              <w:rPr>
                <w:noProof/>
                <w:webHidden/>
              </w:rPr>
              <w:fldChar w:fldCharType="begin"/>
            </w:r>
            <w:r w:rsidRPr="00C70804">
              <w:rPr>
                <w:noProof/>
                <w:webHidden/>
              </w:rPr>
              <w:instrText xml:space="preserve"> PAGEREF _Toc191560611 \h </w:instrText>
            </w:r>
            <w:r w:rsidRPr="00C70804">
              <w:rPr>
                <w:noProof/>
                <w:webHidden/>
              </w:rPr>
            </w:r>
            <w:r w:rsidRPr="00C70804">
              <w:rPr>
                <w:noProof/>
                <w:webHidden/>
              </w:rPr>
              <w:fldChar w:fldCharType="separate"/>
            </w:r>
            <w:r w:rsidRPr="00C70804">
              <w:rPr>
                <w:noProof/>
                <w:webHidden/>
              </w:rPr>
              <w:t>67</w:t>
            </w:r>
            <w:r w:rsidRPr="00C70804">
              <w:rPr>
                <w:noProof/>
                <w:webHidden/>
              </w:rPr>
              <w:fldChar w:fldCharType="end"/>
            </w:r>
          </w:hyperlink>
        </w:p>
        <w:p w14:paraId="33CD8A15" w14:textId="21E1ECE0"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12" w:history="1">
            <w:r w:rsidRPr="00C70804">
              <w:rPr>
                <w:rStyle w:val="affffff"/>
                <w:iCs w:val="0"/>
                <w:noProof/>
              </w:rPr>
              <w:t>2.3.</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iCs w:val="0"/>
                <w:noProof/>
              </w:rPr>
              <w:t>Выводы</w:t>
            </w:r>
            <w:r w:rsidRPr="00C70804">
              <w:rPr>
                <w:iCs w:val="0"/>
                <w:noProof/>
                <w:webHidden/>
              </w:rPr>
              <w:tab/>
            </w:r>
            <w:r w:rsidRPr="00C70804">
              <w:rPr>
                <w:iCs w:val="0"/>
                <w:noProof/>
                <w:webHidden/>
              </w:rPr>
              <w:fldChar w:fldCharType="begin"/>
            </w:r>
            <w:r w:rsidRPr="00C70804">
              <w:rPr>
                <w:iCs w:val="0"/>
                <w:noProof/>
                <w:webHidden/>
              </w:rPr>
              <w:instrText xml:space="preserve"> PAGEREF _Toc191560612 \h </w:instrText>
            </w:r>
            <w:r w:rsidRPr="00C70804">
              <w:rPr>
                <w:iCs w:val="0"/>
                <w:noProof/>
                <w:webHidden/>
              </w:rPr>
            </w:r>
            <w:r w:rsidRPr="00C70804">
              <w:rPr>
                <w:iCs w:val="0"/>
                <w:noProof/>
                <w:webHidden/>
              </w:rPr>
              <w:fldChar w:fldCharType="separate"/>
            </w:r>
            <w:r w:rsidRPr="00C70804">
              <w:rPr>
                <w:iCs w:val="0"/>
                <w:noProof/>
                <w:webHidden/>
              </w:rPr>
              <w:t>68</w:t>
            </w:r>
            <w:r w:rsidRPr="00C70804">
              <w:rPr>
                <w:iCs w:val="0"/>
                <w:noProof/>
                <w:webHidden/>
              </w:rPr>
              <w:fldChar w:fldCharType="end"/>
            </w:r>
          </w:hyperlink>
        </w:p>
        <w:p w14:paraId="6F371C12" w14:textId="5D0A5D52" w:rsidR="00D6480C" w:rsidRPr="00C70804" w:rsidRDefault="00D6480C" w:rsidP="00C70804">
          <w:pPr>
            <w:pStyle w:val="1f"/>
            <w:tabs>
              <w:tab w:val="left" w:pos="442"/>
            </w:tabs>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13" w:history="1">
            <w:r w:rsidRPr="00C70804">
              <w:rPr>
                <w:rStyle w:val="affffff"/>
                <w:noProof/>
              </w:rPr>
              <w:t>3.</w:t>
            </w:r>
            <w:r w:rsidRPr="00C70804">
              <w:rPr>
                <w:rFonts w:asciiTheme="minorHAnsi" w:eastAsiaTheme="minorEastAsia" w:hAnsiTheme="minorHAnsi" w:cstheme="minorBidi"/>
                <w:b w:val="0"/>
                <w:bCs w:val="0"/>
                <w:noProof/>
                <w:kern w:val="2"/>
                <w:szCs w:val="24"/>
                <w:lang w:eastAsia="zh-CN"/>
                <w14:ligatures w14:val="standardContextual"/>
              </w:rPr>
              <w:tab/>
            </w:r>
            <w:r w:rsidRPr="00C70804">
              <w:rPr>
                <w:rStyle w:val="affffff"/>
                <w:noProof/>
                <w:shd w:val="clear" w:color="auto" w:fill="FFFFFF"/>
              </w:rPr>
              <w:t>Оценка возможного влияния планируемых для размещения объектов местного значения поселения</w:t>
            </w:r>
            <w:r w:rsidRPr="00C70804">
              <w:rPr>
                <w:noProof/>
                <w:webHidden/>
              </w:rPr>
              <w:tab/>
            </w:r>
            <w:r w:rsidRPr="00C70804">
              <w:rPr>
                <w:noProof/>
                <w:webHidden/>
              </w:rPr>
              <w:fldChar w:fldCharType="begin"/>
            </w:r>
            <w:r w:rsidRPr="00C70804">
              <w:rPr>
                <w:noProof/>
                <w:webHidden/>
              </w:rPr>
              <w:instrText xml:space="preserve"> PAGEREF _Toc191560613 \h </w:instrText>
            </w:r>
            <w:r w:rsidRPr="00C70804">
              <w:rPr>
                <w:noProof/>
                <w:webHidden/>
              </w:rPr>
            </w:r>
            <w:r w:rsidRPr="00C70804">
              <w:rPr>
                <w:noProof/>
                <w:webHidden/>
              </w:rPr>
              <w:fldChar w:fldCharType="separate"/>
            </w:r>
            <w:r w:rsidRPr="00C70804">
              <w:rPr>
                <w:noProof/>
                <w:webHidden/>
              </w:rPr>
              <w:t>69</w:t>
            </w:r>
            <w:r w:rsidRPr="00C70804">
              <w:rPr>
                <w:noProof/>
                <w:webHidden/>
              </w:rPr>
              <w:fldChar w:fldCharType="end"/>
            </w:r>
          </w:hyperlink>
        </w:p>
        <w:p w14:paraId="303CD394" w14:textId="52CB769B" w:rsidR="00D6480C" w:rsidRPr="00C70804" w:rsidRDefault="00D6480C" w:rsidP="00C70804">
          <w:pPr>
            <w:pStyle w:val="1f"/>
            <w:tabs>
              <w:tab w:val="left" w:pos="442"/>
            </w:tabs>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14" w:history="1">
            <w:r w:rsidRPr="00C70804">
              <w:rPr>
                <w:rStyle w:val="affffff"/>
                <w:noProof/>
                <w:lang w:eastAsia="ar-SA" w:bidi="en-US"/>
              </w:rPr>
              <w:t>4.</w:t>
            </w:r>
            <w:r w:rsidRPr="00C70804">
              <w:rPr>
                <w:rFonts w:asciiTheme="minorHAnsi" w:eastAsiaTheme="minorEastAsia" w:hAnsiTheme="minorHAnsi" w:cstheme="minorBidi"/>
                <w:b w:val="0"/>
                <w:bCs w:val="0"/>
                <w:noProof/>
                <w:kern w:val="2"/>
                <w:szCs w:val="24"/>
                <w:lang w:eastAsia="zh-CN"/>
                <w14:ligatures w14:val="standardContextual"/>
              </w:rPr>
              <w:tab/>
            </w:r>
            <w:r w:rsidRPr="00C70804">
              <w:rPr>
                <w:rStyle w:val="affffff"/>
                <w:noProof/>
                <w:lang w:eastAsia="ar-SA" w:bidi="en-US"/>
              </w:rPr>
              <w:t xml:space="preserve">Сведения </w:t>
            </w:r>
            <w:r w:rsidRPr="00C70804">
              <w:rPr>
                <w:rStyle w:val="affffff"/>
                <w:rFonts w:eastAsia="Times New Roman"/>
                <w:noProof/>
                <w:lang w:eastAsia="ar-SA" w:bidi="en-US"/>
              </w:rPr>
              <w:t>о планируемых для размещения на территориях поселения</w:t>
            </w:r>
            <w:r w:rsidRPr="00C70804">
              <w:rPr>
                <w:rStyle w:val="affffff"/>
                <w:noProof/>
                <w:lang w:eastAsia="ar-SA" w:bidi="en-US"/>
              </w:rPr>
              <w:t xml:space="preserve"> </w:t>
            </w:r>
            <w:r w:rsidRPr="00C70804">
              <w:rPr>
                <w:rStyle w:val="affffff"/>
                <w:noProof/>
                <w:shd w:val="clear" w:color="auto" w:fill="FFFFFF"/>
              </w:rPr>
              <w:t>объектов</w:t>
            </w:r>
            <w:r w:rsidRPr="00C70804">
              <w:rPr>
                <w:rStyle w:val="affffff"/>
                <w:rFonts w:eastAsia="Times New Roman"/>
                <w:noProof/>
                <w:lang w:eastAsia="ar-SA" w:bidi="en-US"/>
              </w:rPr>
              <w:t xml:space="preserve"> федерального значения, объектов регионального значения</w:t>
            </w:r>
            <w:r w:rsidRPr="00C70804">
              <w:rPr>
                <w:noProof/>
                <w:webHidden/>
              </w:rPr>
              <w:tab/>
            </w:r>
            <w:r w:rsidRPr="00C70804">
              <w:rPr>
                <w:noProof/>
                <w:webHidden/>
              </w:rPr>
              <w:fldChar w:fldCharType="begin"/>
            </w:r>
            <w:r w:rsidRPr="00C70804">
              <w:rPr>
                <w:noProof/>
                <w:webHidden/>
              </w:rPr>
              <w:instrText xml:space="preserve"> PAGEREF _Toc191560614 \h </w:instrText>
            </w:r>
            <w:r w:rsidRPr="00C70804">
              <w:rPr>
                <w:noProof/>
                <w:webHidden/>
              </w:rPr>
            </w:r>
            <w:r w:rsidRPr="00C70804">
              <w:rPr>
                <w:noProof/>
                <w:webHidden/>
              </w:rPr>
              <w:fldChar w:fldCharType="separate"/>
            </w:r>
            <w:r w:rsidRPr="00C70804">
              <w:rPr>
                <w:noProof/>
                <w:webHidden/>
              </w:rPr>
              <w:t>74</w:t>
            </w:r>
            <w:r w:rsidRPr="00C70804">
              <w:rPr>
                <w:noProof/>
                <w:webHidden/>
              </w:rPr>
              <w:fldChar w:fldCharType="end"/>
            </w:r>
          </w:hyperlink>
        </w:p>
        <w:p w14:paraId="288DA41E" w14:textId="52B908AA" w:rsidR="00D6480C" w:rsidRPr="00C70804" w:rsidRDefault="00D6480C" w:rsidP="00C70804">
          <w:pPr>
            <w:pStyle w:val="1f"/>
            <w:tabs>
              <w:tab w:val="left" w:pos="442"/>
            </w:tabs>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15" w:history="1">
            <w:r w:rsidRPr="00C70804">
              <w:rPr>
                <w:rStyle w:val="affffff"/>
                <w:rFonts w:eastAsia="Times New Roman"/>
                <w:noProof/>
                <w:lang w:eastAsia="ar-SA" w:bidi="en-US"/>
              </w:rPr>
              <w:t>5.</w:t>
            </w:r>
            <w:r w:rsidRPr="00C70804">
              <w:rPr>
                <w:rFonts w:asciiTheme="minorHAnsi" w:eastAsiaTheme="minorEastAsia" w:hAnsiTheme="minorHAnsi" w:cstheme="minorBidi"/>
                <w:b w:val="0"/>
                <w:bCs w:val="0"/>
                <w:noProof/>
                <w:kern w:val="2"/>
                <w:szCs w:val="24"/>
                <w:lang w:eastAsia="zh-CN"/>
                <w14:ligatures w14:val="standardContextual"/>
              </w:rPr>
              <w:tab/>
            </w:r>
            <w:r w:rsidRPr="00C70804">
              <w:rPr>
                <w:rStyle w:val="affffff"/>
                <w:rFonts w:eastAsia="Times New Roman"/>
                <w:noProof/>
                <w:lang w:eastAsia="ar-SA" w:bidi="en-US"/>
              </w:rPr>
              <w:t xml:space="preserve">Сведения о планируемых для размещения на территориях </w:t>
            </w:r>
            <w:r w:rsidRPr="00C70804">
              <w:rPr>
                <w:rStyle w:val="affffff"/>
                <w:noProof/>
                <w:lang w:eastAsia="ar-SA" w:bidi="en-US"/>
              </w:rPr>
              <w:t>поселения</w:t>
            </w:r>
            <w:r w:rsidRPr="00C70804">
              <w:rPr>
                <w:rStyle w:val="affffff"/>
                <w:rFonts w:eastAsia="Times New Roman"/>
                <w:noProof/>
                <w:lang w:eastAsia="ar-SA" w:bidi="en-US"/>
              </w:rPr>
              <w:t xml:space="preserve"> объектов местного значения муниципального района</w:t>
            </w:r>
            <w:r w:rsidRPr="00C70804">
              <w:rPr>
                <w:noProof/>
                <w:webHidden/>
              </w:rPr>
              <w:tab/>
            </w:r>
            <w:r w:rsidRPr="00C70804">
              <w:rPr>
                <w:noProof/>
                <w:webHidden/>
              </w:rPr>
              <w:fldChar w:fldCharType="begin"/>
            </w:r>
            <w:r w:rsidRPr="00C70804">
              <w:rPr>
                <w:noProof/>
                <w:webHidden/>
              </w:rPr>
              <w:instrText xml:space="preserve"> PAGEREF _Toc191560615 \h </w:instrText>
            </w:r>
            <w:r w:rsidRPr="00C70804">
              <w:rPr>
                <w:noProof/>
                <w:webHidden/>
              </w:rPr>
            </w:r>
            <w:r w:rsidRPr="00C70804">
              <w:rPr>
                <w:noProof/>
                <w:webHidden/>
              </w:rPr>
              <w:fldChar w:fldCharType="separate"/>
            </w:r>
            <w:r w:rsidRPr="00C70804">
              <w:rPr>
                <w:noProof/>
                <w:webHidden/>
              </w:rPr>
              <w:t>77</w:t>
            </w:r>
            <w:r w:rsidRPr="00C70804">
              <w:rPr>
                <w:noProof/>
                <w:webHidden/>
              </w:rPr>
              <w:fldChar w:fldCharType="end"/>
            </w:r>
          </w:hyperlink>
        </w:p>
        <w:p w14:paraId="5CDDD416" w14:textId="7EE8B5B8" w:rsidR="00D6480C" w:rsidRPr="00C70804" w:rsidRDefault="00D6480C" w:rsidP="00C70804">
          <w:pPr>
            <w:pStyle w:val="1f"/>
            <w:tabs>
              <w:tab w:val="left" w:pos="442"/>
            </w:tabs>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16" w:history="1">
            <w:r w:rsidRPr="00C70804">
              <w:rPr>
                <w:rStyle w:val="affffff"/>
                <w:noProof/>
              </w:rPr>
              <w:t>6.</w:t>
            </w:r>
            <w:r w:rsidRPr="00C70804">
              <w:rPr>
                <w:rFonts w:asciiTheme="minorHAnsi" w:eastAsiaTheme="minorEastAsia" w:hAnsiTheme="minorHAnsi" w:cstheme="minorBidi"/>
                <w:b w:val="0"/>
                <w:bCs w:val="0"/>
                <w:noProof/>
                <w:kern w:val="2"/>
                <w:szCs w:val="24"/>
                <w:lang w:eastAsia="zh-CN"/>
                <w14:ligatures w14:val="standardContextual"/>
              </w:rPr>
              <w:tab/>
            </w:r>
            <w:r w:rsidRPr="00C70804">
              <w:rPr>
                <w:rStyle w:val="affffff"/>
                <w:noProof/>
                <w:shd w:val="clear" w:color="auto" w:fill="FFFFFF"/>
              </w:rPr>
              <w:t xml:space="preserve">Перечень и характеристика основных факторов риска </w:t>
            </w:r>
            <w:r w:rsidRPr="00C70804">
              <w:rPr>
                <w:rStyle w:val="affffff"/>
                <w:noProof/>
                <w:lang w:eastAsia="ar-SA" w:bidi="en-US"/>
              </w:rPr>
              <w:t>возникновения</w:t>
            </w:r>
            <w:r w:rsidRPr="00C70804">
              <w:rPr>
                <w:rStyle w:val="affffff"/>
                <w:noProof/>
                <w:shd w:val="clear" w:color="auto" w:fill="FFFFFF"/>
              </w:rPr>
              <w:t xml:space="preserve"> чрезвычайных ситуаций природного и техногенного характера</w:t>
            </w:r>
            <w:r w:rsidRPr="00C70804">
              <w:rPr>
                <w:noProof/>
                <w:webHidden/>
              </w:rPr>
              <w:tab/>
            </w:r>
            <w:r w:rsidRPr="00C70804">
              <w:rPr>
                <w:noProof/>
                <w:webHidden/>
              </w:rPr>
              <w:fldChar w:fldCharType="begin"/>
            </w:r>
            <w:r w:rsidRPr="00C70804">
              <w:rPr>
                <w:noProof/>
                <w:webHidden/>
              </w:rPr>
              <w:instrText xml:space="preserve"> PAGEREF _Toc191560616 \h </w:instrText>
            </w:r>
            <w:r w:rsidRPr="00C70804">
              <w:rPr>
                <w:noProof/>
                <w:webHidden/>
              </w:rPr>
            </w:r>
            <w:r w:rsidRPr="00C70804">
              <w:rPr>
                <w:noProof/>
                <w:webHidden/>
              </w:rPr>
              <w:fldChar w:fldCharType="separate"/>
            </w:r>
            <w:r w:rsidRPr="00C70804">
              <w:rPr>
                <w:noProof/>
                <w:webHidden/>
              </w:rPr>
              <w:t>78</w:t>
            </w:r>
            <w:r w:rsidRPr="00C70804">
              <w:rPr>
                <w:noProof/>
                <w:webHidden/>
              </w:rPr>
              <w:fldChar w:fldCharType="end"/>
            </w:r>
          </w:hyperlink>
        </w:p>
        <w:p w14:paraId="451E2AE1" w14:textId="5ECD1495"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17" w:history="1">
            <w:r w:rsidRPr="00C70804">
              <w:rPr>
                <w:rStyle w:val="affffff"/>
                <w:rFonts w:cs="Arial"/>
                <w:b/>
                <w:bCs/>
                <w:iCs w:val="0"/>
                <w:noProof/>
              </w:rPr>
              <w:t>6.1.</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rFonts w:cs="Arial"/>
                <w:b/>
                <w:bCs/>
                <w:iCs w:val="0"/>
                <w:noProof/>
              </w:rPr>
              <w:t>Инженерно-технические мероприятия гражданской обороны</w:t>
            </w:r>
            <w:r w:rsidRPr="00C70804">
              <w:rPr>
                <w:iCs w:val="0"/>
                <w:noProof/>
                <w:webHidden/>
              </w:rPr>
              <w:tab/>
            </w:r>
            <w:r w:rsidRPr="00C70804">
              <w:rPr>
                <w:iCs w:val="0"/>
                <w:noProof/>
                <w:webHidden/>
              </w:rPr>
              <w:fldChar w:fldCharType="begin"/>
            </w:r>
            <w:r w:rsidRPr="00C70804">
              <w:rPr>
                <w:iCs w:val="0"/>
                <w:noProof/>
                <w:webHidden/>
              </w:rPr>
              <w:instrText xml:space="preserve"> PAGEREF _Toc191560617 \h </w:instrText>
            </w:r>
            <w:r w:rsidRPr="00C70804">
              <w:rPr>
                <w:iCs w:val="0"/>
                <w:noProof/>
                <w:webHidden/>
              </w:rPr>
            </w:r>
            <w:r w:rsidRPr="00C70804">
              <w:rPr>
                <w:iCs w:val="0"/>
                <w:noProof/>
                <w:webHidden/>
              </w:rPr>
              <w:fldChar w:fldCharType="separate"/>
            </w:r>
            <w:r w:rsidRPr="00C70804">
              <w:rPr>
                <w:iCs w:val="0"/>
                <w:noProof/>
                <w:webHidden/>
              </w:rPr>
              <w:t>78</w:t>
            </w:r>
            <w:r w:rsidRPr="00C70804">
              <w:rPr>
                <w:iCs w:val="0"/>
                <w:noProof/>
                <w:webHidden/>
              </w:rPr>
              <w:fldChar w:fldCharType="end"/>
            </w:r>
          </w:hyperlink>
        </w:p>
        <w:p w14:paraId="315FE03E" w14:textId="4CA9C840"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18" w:history="1">
            <w:r w:rsidRPr="00C70804">
              <w:rPr>
                <w:rStyle w:val="affffff"/>
                <w:rFonts w:cs="Arial"/>
                <w:b/>
                <w:bCs/>
                <w:iCs w:val="0"/>
                <w:noProof/>
              </w:rPr>
              <w:t>6.2.</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rFonts w:cs="Arial"/>
                <w:b/>
                <w:bCs/>
                <w:iCs w:val="0"/>
                <w:noProof/>
              </w:rPr>
              <w:t>Инженерное обеспечение территории</w:t>
            </w:r>
            <w:r w:rsidRPr="00C70804">
              <w:rPr>
                <w:iCs w:val="0"/>
                <w:noProof/>
                <w:webHidden/>
              </w:rPr>
              <w:tab/>
            </w:r>
            <w:r w:rsidRPr="00C70804">
              <w:rPr>
                <w:iCs w:val="0"/>
                <w:noProof/>
                <w:webHidden/>
              </w:rPr>
              <w:fldChar w:fldCharType="begin"/>
            </w:r>
            <w:r w:rsidRPr="00C70804">
              <w:rPr>
                <w:iCs w:val="0"/>
                <w:noProof/>
                <w:webHidden/>
              </w:rPr>
              <w:instrText xml:space="preserve"> PAGEREF _Toc191560618 \h </w:instrText>
            </w:r>
            <w:r w:rsidRPr="00C70804">
              <w:rPr>
                <w:iCs w:val="0"/>
                <w:noProof/>
                <w:webHidden/>
              </w:rPr>
            </w:r>
            <w:r w:rsidRPr="00C70804">
              <w:rPr>
                <w:iCs w:val="0"/>
                <w:noProof/>
                <w:webHidden/>
              </w:rPr>
              <w:fldChar w:fldCharType="separate"/>
            </w:r>
            <w:r w:rsidRPr="00C70804">
              <w:rPr>
                <w:iCs w:val="0"/>
                <w:noProof/>
                <w:webHidden/>
              </w:rPr>
              <w:t>81</w:t>
            </w:r>
            <w:r w:rsidRPr="00C70804">
              <w:rPr>
                <w:iCs w:val="0"/>
                <w:noProof/>
                <w:webHidden/>
              </w:rPr>
              <w:fldChar w:fldCharType="end"/>
            </w:r>
          </w:hyperlink>
        </w:p>
        <w:p w14:paraId="462A7095" w14:textId="1DE02CF1"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19" w:history="1">
            <w:r w:rsidRPr="00C70804">
              <w:rPr>
                <w:rStyle w:val="affffff"/>
                <w:rFonts w:cs="Arial"/>
                <w:b/>
                <w:bCs/>
                <w:iCs w:val="0"/>
                <w:noProof/>
              </w:rPr>
              <w:t>6.3.</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rFonts w:cs="Arial"/>
                <w:b/>
                <w:bCs/>
                <w:iCs w:val="0"/>
                <w:noProof/>
              </w:rPr>
              <w:t>Основные факторы риска возникновения чрезвычайных ситуаций</w:t>
            </w:r>
            <w:r w:rsidRPr="00C70804">
              <w:rPr>
                <w:iCs w:val="0"/>
                <w:noProof/>
                <w:webHidden/>
              </w:rPr>
              <w:tab/>
            </w:r>
            <w:r w:rsidRPr="00C70804">
              <w:rPr>
                <w:iCs w:val="0"/>
                <w:noProof/>
                <w:webHidden/>
              </w:rPr>
              <w:fldChar w:fldCharType="begin"/>
            </w:r>
            <w:r w:rsidRPr="00C70804">
              <w:rPr>
                <w:iCs w:val="0"/>
                <w:noProof/>
                <w:webHidden/>
              </w:rPr>
              <w:instrText xml:space="preserve"> PAGEREF _Toc191560619 \h </w:instrText>
            </w:r>
            <w:r w:rsidRPr="00C70804">
              <w:rPr>
                <w:iCs w:val="0"/>
                <w:noProof/>
                <w:webHidden/>
              </w:rPr>
            </w:r>
            <w:r w:rsidRPr="00C70804">
              <w:rPr>
                <w:iCs w:val="0"/>
                <w:noProof/>
                <w:webHidden/>
              </w:rPr>
              <w:fldChar w:fldCharType="separate"/>
            </w:r>
            <w:r w:rsidRPr="00C70804">
              <w:rPr>
                <w:iCs w:val="0"/>
                <w:noProof/>
                <w:webHidden/>
              </w:rPr>
              <w:t>82</w:t>
            </w:r>
            <w:r w:rsidRPr="00C70804">
              <w:rPr>
                <w:iCs w:val="0"/>
                <w:noProof/>
                <w:webHidden/>
              </w:rPr>
              <w:fldChar w:fldCharType="end"/>
            </w:r>
          </w:hyperlink>
        </w:p>
        <w:p w14:paraId="652DD799" w14:textId="2B078753" w:rsidR="00D6480C" w:rsidRPr="00C70804" w:rsidRDefault="00D6480C" w:rsidP="00C70804">
          <w:pPr>
            <w:pStyle w:val="37"/>
            <w:spacing w:before="0" w:after="0"/>
            <w:ind w:left="0"/>
            <w:rPr>
              <w:rFonts w:asciiTheme="minorHAnsi" w:eastAsiaTheme="minorEastAsia" w:hAnsiTheme="minorHAnsi" w:cstheme="minorBidi"/>
              <w:noProof/>
              <w:kern w:val="2"/>
              <w:szCs w:val="24"/>
              <w:lang w:eastAsia="zh-CN"/>
              <w14:ligatures w14:val="standardContextual"/>
            </w:rPr>
          </w:pPr>
          <w:hyperlink w:anchor="_Toc191560620" w:history="1">
            <w:r w:rsidRPr="00C70804">
              <w:rPr>
                <w:rStyle w:val="affffff"/>
                <w:rFonts w:cs="Arial"/>
                <w:bCs/>
                <w:noProof/>
              </w:rPr>
              <w:t>Перечень источников чрезвычайных ситуаций природного характера, возможных на территории ГП «Плюсса»</w:t>
            </w:r>
            <w:r w:rsidRPr="00C70804">
              <w:rPr>
                <w:noProof/>
                <w:webHidden/>
              </w:rPr>
              <w:tab/>
            </w:r>
            <w:r w:rsidRPr="00C70804">
              <w:rPr>
                <w:noProof/>
                <w:webHidden/>
              </w:rPr>
              <w:fldChar w:fldCharType="begin"/>
            </w:r>
            <w:r w:rsidRPr="00C70804">
              <w:rPr>
                <w:noProof/>
                <w:webHidden/>
              </w:rPr>
              <w:instrText xml:space="preserve"> PAGEREF _Toc191560620 \h </w:instrText>
            </w:r>
            <w:r w:rsidRPr="00C70804">
              <w:rPr>
                <w:noProof/>
                <w:webHidden/>
              </w:rPr>
            </w:r>
            <w:r w:rsidRPr="00C70804">
              <w:rPr>
                <w:noProof/>
                <w:webHidden/>
              </w:rPr>
              <w:fldChar w:fldCharType="separate"/>
            </w:r>
            <w:r w:rsidRPr="00C70804">
              <w:rPr>
                <w:noProof/>
                <w:webHidden/>
              </w:rPr>
              <w:t>82</w:t>
            </w:r>
            <w:r w:rsidRPr="00C70804">
              <w:rPr>
                <w:noProof/>
                <w:webHidden/>
              </w:rPr>
              <w:fldChar w:fldCharType="end"/>
            </w:r>
          </w:hyperlink>
        </w:p>
        <w:p w14:paraId="2AB4EFC3" w14:textId="04ABDA04" w:rsidR="00D6480C" w:rsidRPr="00C70804" w:rsidRDefault="00D6480C" w:rsidP="00C70804">
          <w:pPr>
            <w:pStyle w:val="37"/>
            <w:spacing w:before="0" w:after="0"/>
            <w:ind w:left="0"/>
            <w:rPr>
              <w:rFonts w:asciiTheme="minorHAnsi" w:eastAsiaTheme="minorEastAsia" w:hAnsiTheme="minorHAnsi" w:cstheme="minorBidi"/>
              <w:noProof/>
              <w:kern w:val="2"/>
              <w:szCs w:val="24"/>
              <w:lang w:eastAsia="zh-CN"/>
              <w14:ligatures w14:val="standardContextual"/>
            </w:rPr>
          </w:pPr>
          <w:hyperlink w:anchor="_Toc191560621" w:history="1">
            <w:r w:rsidRPr="00C70804">
              <w:rPr>
                <w:rStyle w:val="affffff"/>
                <w:rFonts w:cs="Arial"/>
                <w:bCs/>
                <w:noProof/>
              </w:rPr>
              <w:t>Перечень источников чрезвычайных ситуаций техногенного характера, возможных на территории ГП «Плюсса»</w:t>
            </w:r>
            <w:r w:rsidRPr="00C70804">
              <w:rPr>
                <w:noProof/>
                <w:webHidden/>
              </w:rPr>
              <w:tab/>
            </w:r>
            <w:r w:rsidRPr="00C70804">
              <w:rPr>
                <w:noProof/>
                <w:webHidden/>
              </w:rPr>
              <w:fldChar w:fldCharType="begin"/>
            </w:r>
            <w:r w:rsidRPr="00C70804">
              <w:rPr>
                <w:noProof/>
                <w:webHidden/>
              </w:rPr>
              <w:instrText xml:space="preserve"> PAGEREF _Toc191560621 \h </w:instrText>
            </w:r>
            <w:r w:rsidRPr="00C70804">
              <w:rPr>
                <w:noProof/>
                <w:webHidden/>
              </w:rPr>
            </w:r>
            <w:r w:rsidRPr="00C70804">
              <w:rPr>
                <w:noProof/>
                <w:webHidden/>
              </w:rPr>
              <w:fldChar w:fldCharType="separate"/>
            </w:r>
            <w:r w:rsidRPr="00C70804">
              <w:rPr>
                <w:noProof/>
                <w:webHidden/>
              </w:rPr>
              <w:t>86</w:t>
            </w:r>
            <w:r w:rsidRPr="00C70804">
              <w:rPr>
                <w:noProof/>
                <w:webHidden/>
              </w:rPr>
              <w:fldChar w:fldCharType="end"/>
            </w:r>
          </w:hyperlink>
        </w:p>
        <w:p w14:paraId="7A5EC3E2" w14:textId="3F546149" w:rsidR="00D6480C" w:rsidRPr="00C70804" w:rsidRDefault="00D6480C" w:rsidP="00C70804">
          <w:pPr>
            <w:pStyle w:val="37"/>
            <w:spacing w:before="0" w:after="0"/>
            <w:ind w:left="0"/>
            <w:rPr>
              <w:rFonts w:asciiTheme="minorHAnsi" w:eastAsiaTheme="minorEastAsia" w:hAnsiTheme="minorHAnsi" w:cstheme="minorBidi"/>
              <w:noProof/>
              <w:kern w:val="2"/>
              <w:szCs w:val="24"/>
              <w:lang w:eastAsia="zh-CN"/>
              <w14:ligatures w14:val="standardContextual"/>
            </w:rPr>
          </w:pPr>
          <w:hyperlink w:anchor="_Toc191560622" w:history="1">
            <w:r w:rsidRPr="00C70804">
              <w:rPr>
                <w:rStyle w:val="affffff"/>
                <w:rFonts w:cs="Arial"/>
                <w:bCs/>
                <w:noProof/>
              </w:rPr>
              <w:t>Риски возникновения опасных происшествий на транспорте при перевозке опасных грузов.</w:t>
            </w:r>
            <w:r w:rsidRPr="00C70804">
              <w:rPr>
                <w:noProof/>
                <w:webHidden/>
              </w:rPr>
              <w:tab/>
            </w:r>
            <w:r w:rsidRPr="00C70804">
              <w:rPr>
                <w:noProof/>
                <w:webHidden/>
              </w:rPr>
              <w:fldChar w:fldCharType="begin"/>
            </w:r>
            <w:r w:rsidRPr="00C70804">
              <w:rPr>
                <w:noProof/>
                <w:webHidden/>
              </w:rPr>
              <w:instrText xml:space="preserve"> PAGEREF _Toc191560622 \h </w:instrText>
            </w:r>
            <w:r w:rsidRPr="00C70804">
              <w:rPr>
                <w:noProof/>
                <w:webHidden/>
              </w:rPr>
            </w:r>
            <w:r w:rsidRPr="00C70804">
              <w:rPr>
                <w:noProof/>
                <w:webHidden/>
              </w:rPr>
              <w:fldChar w:fldCharType="separate"/>
            </w:r>
            <w:r w:rsidRPr="00C70804">
              <w:rPr>
                <w:noProof/>
                <w:webHidden/>
              </w:rPr>
              <w:t>90</w:t>
            </w:r>
            <w:r w:rsidRPr="00C70804">
              <w:rPr>
                <w:noProof/>
                <w:webHidden/>
              </w:rPr>
              <w:fldChar w:fldCharType="end"/>
            </w:r>
          </w:hyperlink>
        </w:p>
        <w:p w14:paraId="208DB036" w14:textId="394736CC" w:rsidR="00D6480C" w:rsidRPr="00C70804" w:rsidRDefault="00D6480C" w:rsidP="00C70804">
          <w:pPr>
            <w:pStyle w:val="37"/>
            <w:spacing w:before="0" w:after="0"/>
            <w:ind w:left="0"/>
            <w:rPr>
              <w:rFonts w:asciiTheme="minorHAnsi" w:eastAsiaTheme="minorEastAsia" w:hAnsiTheme="minorHAnsi" w:cstheme="minorBidi"/>
              <w:noProof/>
              <w:kern w:val="2"/>
              <w:szCs w:val="24"/>
              <w:lang w:eastAsia="zh-CN"/>
              <w14:ligatures w14:val="standardContextual"/>
            </w:rPr>
          </w:pPr>
          <w:hyperlink w:anchor="_Toc191560623" w:history="1">
            <w:r w:rsidRPr="00C70804">
              <w:rPr>
                <w:rStyle w:val="affffff"/>
                <w:rFonts w:cs="Arial"/>
                <w:bCs/>
                <w:noProof/>
              </w:rPr>
              <w:t>Перечень источников чрезвычайных ситуаций биолого-социального характера на территории ГП «Плюсса»</w:t>
            </w:r>
            <w:r w:rsidRPr="00C70804">
              <w:rPr>
                <w:noProof/>
                <w:webHidden/>
              </w:rPr>
              <w:tab/>
            </w:r>
            <w:r w:rsidRPr="00C70804">
              <w:rPr>
                <w:noProof/>
                <w:webHidden/>
              </w:rPr>
              <w:fldChar w:fldCharType="begin"/>
            </w:r>
            <w:r w:rsidRPr="00C70804">
              <w:rPr>
                <w:noProof/>
                <w:webHidden/>
              </w:rPr>
              <w:instrText xml:space="preserve"> PAGEREF _Toc191560623 \h </w:instrText>
            </w:r>
            <w:r w:rsidRPr="00C70804">
              <w:rPr>
                <w:noProof/>
                <w:webHidden/>
              </w:rPr>
            </w:r>
            <w:r w:rsidRPr="00C70804">
              <w:rPr>
                <w:noProof/>
                <w:webHidden/>
              </w:rPr>
              <w:fldChar w:fldCharType="separate"/>
            </w:r>
            <w:r w:rsidRPr="00C70804">
              <w:rPr>
                <w:noProof/>
                <w:webHidden/>
              </w:rPr>
              <w:t>95</w:t>
            </w:r>
            <w:r w:rsidRPr="00C70804">
              <w:rPr>
                <w:noProof/>
                <w:webHidden/>
              </w:rPr>
              <w:fldChar w:fldCharType="end"/>
            </w:r>
          </w:hyperlink>
        </w:p>
        <w:p w14:paraId="76ADCBE0" w14:textId="595E7821"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24" w:history="1">
            <w:r w:rsidRPr="00C70804">
              <w:rPr>
                <w:rStyle w:val="affffff"/>
                <w:rFonts w:cs="Arial"/>
                <w:b/>
                <w:bCs/>
                <w:iCs w:val="0"/>
                <w:noProof/>
              </w:rPr>
              <w:t>6.4.</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rFonts w:cs="Arial"/>
                <w:b/>
                <w:bCs/>
                <w:iCs w:val="0"/>
                <w:noProof/>
              </w:rPr>
              <w:t>Перечень мероприятий по обеспечению пожарной безопасности</w:t>
            </w:r>
            <w:r w:rsidRPr="00C70804">
              <w:rPr>
                <w:iCs w:val="0"/>
                <w:noProof/>
                <w:webHidden/>
              </w:rPr>
              <w:tab/>
            </w:r>
            <w:r w:rsidRPr="00C70804">
              <w:rPr>
                <w:iCs w:val="0"/>
                <w:noProof/>
                <w:webHidden/>
              </w:rPr>
              <w:fldChar w:fldCharType="begin"/>
            </w:r>
            <w:r w:rsidRPr="00C70804">
              <w:rPr>
                <w:iCs w:val="0"/>
                <w:noProof/>
                <w:webHidden/>
              </w:rPr>
              <w:instrText xml:space="preserve"> PAGEREF _Toc191560624 \h </w:instrText>
            </w:r>
            <w:r w:rsidRPr="00C70804">
              <w:rPr>
                <w:iCs w:val="0"/>
                <w:noProof/>
                <w:webHidden/>
              </w:rPr>
            </w:r>
            <w:r w:rsidRPr="00C70804">
              <w:rPr>
                <w:iCs w:val="0"/>
                <w:noProof/>
                <w:webHidden/>
              </w:rPr>
              <w:fldChar w:fldCharType="separate"/>
            </w:r>
            <w:r w:rsidRPr="00C70804">
              <w:rPr>
                <w:iCs w:val="0"/>
                <w:noProof/>
                <w:webHidden/>
              </w:rPr>
              <w:t>96</w:t>
            </w:r>
            <w:r w:rsidRPr="00C70804">
              <w:rPr>
                <w:iCs w:val="0"/>
                <w:noProof/>
                <w:webHidden/>
              </w:rPr>
              <w:fldChar w:fldCharType="end"/>
            </w:r>
          </w:hyperlink>
        </w:p>
        <w:p w14:paraId="04733C6D" w14:textId="212D1B10" w:rsidR="00D6480C" w:rsidRPr="00C70804" w:rsidRDefault="00D6480C" w:rsidP="00C70804">
          <w:pPr>
            <w:pStyle w:val="37"/>
            <w:spacing w:before="0" w:after="0"/>
            <w:ind w:left="0"/>
            <w:rPr>
              <w:rFonts w:asciiTheme="minorHAnsi" w:eastAsiaTheme="minorEastAsia" w:hAnsiTheme="minorHAnsi" w:cstheme="minorBidi"/>
              <w:noProof/>
              <w:kern w:val="2"/>
              <w:szCs w:val="24"/>
              <w:lang w:eastAsia="zh-CN"/>
              <w14:ligatures w14:val="standardContextual"/>
            </w:rPr>
          </w:pPr>
          <w:hyperlink w:anchor="_Toc191560625" w:history="1">
            <w:r w:rsidRPr="00C70804">
              <w:rPr>
                <w:rStyle w:val="affffff"/>
                <w:rFonts w:cs="Arial"/>
                <w:bCs/>
                <w:noProof/>
              </w:rPr>
              <w:t>Состояние системы обеспечения пожарной безопасности на территории ГП «Плюсса».</w:t>
            </w:r>
            <w:r w:rsidRPr="00C70804">
              <w:rPr>
                <w:noProof/>
                <w:webHidden/>
              </w:rPr>
              <w:tab/>
            </w:r>
            <w:r w:rsidRPr="00C70804">
              <w:rPr>
                <w:noProof/>
                <w:webHidden/>
              </w:rPr>
              <w:fldChar w:fldCharType="begin"/>
            </w:r>
            <w:r w:rsidRPr="00C70804">
              <w:rPr>
                <w:noProof/>
                <w:webHidden/>
              </w:rPr>
              <w:instrText xml:space="preserve"> PAGEREF _Toc191560625 \h </w:instrText>
            </w:r>
            <w:r w:rsidRPr="00C70804">
              <w:rPr>
                <w:noProof/>
                <w:webHidden/>
              </w:rPr>
            </w:r>
            <w:r w:rsidRPr="00C70804">
              <w:rPr>
                <w:noProof/>
                <w:webHidden/>
              </w:rPr>
              <w:fldChar w:fldCharType="separate"/>
            </w:r>
            <w:r w:rsidRPr="00C70804">
              <w:rPr>
                <w:noProof/>
                <w:webHidden/>
              </w:rPr>
              <w:t>97</w:t>
            </w:r>
            <w:r w:rsidRPr="00C70804">
              <w:rPr>
                <w:noProof/>
                <w:webHidden/>
              </w:rPr>
              <w:fldChar w:fldCharType="end"/>
            </w:r>
          </w:hyperlink>
        </w:p>
        <w:p w14:paraId="53E1D260" w14:textId="1E5A879D" w:rsidR="00D6480C" w:rsidRPr="00C70804" w:rsidRDefault="00D6480C" w:rsidP="00C70804">
          <w:pPr>
            <w:pStyle w:val="2c"/>
            <w:tabs>
              <w:tab w:val="left" w:pos="1100"/>
            </w:tabs>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26" w:history="1">
            <w:r w:rsidRPr="00C70804">
              <w:rPr>
                <w:rStyle w:val="affffff"/>
                <w:rFonts w:cs="Arial"/>
                <w:b/>
                <w:bCs/>
                <w:iCs w:val="0"/>
                <w:noProof/>
              </w:rPr>
              <w:t>6.5.</w:t>
            </w:r>
            <w:r w:rsidRPr="00C70804">
              <w:rPr>
                <w:rFonts w:asciiTheme="minorHAnsi" w:eastAsiaTheme="minorEastAsia" w:hAnsiTheme="minorHAnsi" w:cstheme="minorBidi"/>
                <w:iCs w:val="0"/>
                <w:noProof/>
                <w:kern w:val="2"/>
                <w:szCs w:val="24"/>
                <w:lang w:eastAsia="zh-CN"/>
                <w14:ligatures w14:val="standardContextual"/>
              </w:rPr>
              <w:tab/>
            </w:r>
            <w:r w:rsidRPr="00C70804">
              <w:rPr>
                <w:rStyle w:val="affffff"/>
                <w:rFonts w:cs="Arial"/>
                <w:b/>
                <w:bCs/>
                <w:iCs w:val="0"/>
                <w:noProof/>
              </w:rPr>
              <w:t>Оценка рисков возникновения и развития аварий на транспорте</w:t>
            </w:r>
            <w:r w:rsidRPr="00C70804">
              <w:rPr>
                <w:iCs w:val="0"/>
                <w:noProof/>
                <w:webHidden/>
              </w:rPr>
              <w:tab/>
            </w:r>
            <w:r w:rsidRPr="00C70804">
              <w:rPr>
                <w:iCs w:val="0"/>
                <w:noProof/>
                <w:webHidden/>
              </w:rPr>
              <w:fldChar w:fldCharType="begin"/>
            </w:r>
            <w:r w:rsidRPr="00C70804">
              <w:rPr>
                <w:iCs w:val="0"/>
                <w:noProof/>
                <w:webHidden/>
              </w:rPr>
              <w:instrText xml:space="preserve"> PAGEREF _Toc191560626 \h </w:instrText>
            </w:r>
            <w:r w:rsidRPr="00C70804">
              <w:rPr>
                <w:iCs w:val="0"/>
                <w:noProof/>
                <w:webHidden/>
              </w:rPr>
            </w:r>
            <w:r w:rsidRPr="00C70804">
              <w:rPr>
                <w:iCs w:val="0"/>
                <w:noProof/>
                <w:webHidden/>
              </w:rPr>
              <w:fldChar w:fldCharType="separate"/>
            </w:r>
            <w:r w:rsidRPr="00C70804">
              <w:rPr>
                <w:iCs w:val="0"/>
                <w:noProof/>
                <w:webHidden/>
              </w:rPr>
              <w:t>103</w:t>
            </w:r>
            <w:r w:rsidRPr="00C70804">
              <w:rPr>
                <w:iCs w:val="0"/>
                <w:noProof/>
                <w:webHidden/>
              </w:rPr>
              <w:fldChar w:fldCharType="end"/>
            </w:r>
          </w:hyperlink>
        </w:p>
        <w:p w14:paraId="1950903C" w14:textId="0238FBD0" w:rsidR="00D6480C" w:rsidRPr="00C70804" w:rsidRDefault="00D6480C" w:rsidP="00C70804">
          <w:pPr>
            <w:pStyle w:val="1f"/>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27" w:history="1">
            <w:r w:rsidRPr="00C70804">
              <w:rPr>
                <w:rStyle w:val="affffff"/>
                <w:noProof/>
                <w:lang w:eastAsia="ar-SA" w:bidi="en-US"/>
              </w:rPr>
              <w:t>7. П</w:t>
            </w:r>
            <w:r w:rsidRPr="00C70804">
              <w:rPr>
                <w:rStyle w:val="affffff"/>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Pr="00C70804">
              <w:rPr>
                <w:noProof/>
                <w:webHidden/>
              </w:rPr>
              <w:tab/>
            </w:r>
            <w:r w:rsidRPr="00C70804">
              <w:rPr>
                <w:noProof/>
                <w:webHidden/>
              </w:rPr>
              <w:fldChar w:fldCharType="begin"/>
            </w:r>
            <w:r w:rsidRPr="00C70804">
              <w:rPr>
                <w:noProof/>
                <w:webHidden/>
              </w:rPr>
              <w:instrText xml:space="preserve"> PAGEREF _Toc191560627 \h </w:instrText>
            </w:r>
            <w:r w:rsidRPr="00C70804">
              <w:rPr>
                <w:noProof/>
                <w:webHidden/>
              </w:rPr>
            </w:r>
            <w:r w:rsidRPr="00C70804">
              <w:rPr>
                <w:noProof/>
                <w:webHidden/>
              </w:rPr>
              <w:fldChar w:fldCharType="separate"/>
            </w:r>
            <w:r w:rsidRPr="00C70804">
              <w:rPr>
                <w:noProof/>
                <w:webHidden/>
              </w:rPr>
              <w:t>106</w:t>
            </w:r>
            <w:r w:rsidRPr="00C70804">
              <w:rPr>
                <w:noProof/>
                <w:webHidden/>
              </w:rPr>
              <w:fldChar w:fldCharType="end"/>
            </w:r>
          </w:hyperlink>
        </w:p>
        <w:p w14:paraId="42B9FBBA" w14:textId="68D8A30F" w:rsidR="00D6480C" w:rsidRPr="00C70804" w:rsidRDefault="00D6480C" w:rsidP="00C70804">
          <w:pPr>
            <w:pStyle w:val="1f"/>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28" w:history="1">
            <w:r w:rsidRPr="00C70804">
              <w:rPr>
                <w:rStyle w:val="affffff"/>
                <w:noProof/>
                <w:lang w:eastAsia="ar-SA" w:bidi="en-US"/>
              </w:rPr>
              <w:t>Выводы</w:t>
            </w:r>
            <w:r w:rsidRPr="00C70804">
              <w:rPr>
                <w:noProof/>
                <w:webHidden/>
              </w:rPr>
              <w:tab/>
            </w:r>
            <w:r w:rsidRPr="00C70804">
              <w:rPr>
                <w:noProof/>
                <w:webHidden/>
              </w:rPr>
              <w:fldChar w:fldCharType="begin"/>
            </w:r>
            <w:r w:rsidRPr="00C70804">
              <w:rPr>
                <w:noProof/>
                <w:webHidden/>
              </w:rPr>
              <w:instrText xml:space="preserve"> PAGEREF _Toc191560628 \h </w:instrText>
            </w:r>
            <w:r w:rsidRPr="00C70804">
              <w:rPr>
                <w:noProof/>
                <w:webHidden/>
              </w:rPr>
            </w:r>
            <w:r w:rsidRPr="00C70804">
              <w:rPr>
                <w:noProof/>
                <w:webHidden/>
              </w:rPr>
              <w:fldChar w:fldCharType="separate"/>
            </w:r>
            <w:r w:rsidRPr="00C70804">
              <w:rPr>
                <w:noProof/>
                <w:webHidden/>
              </w:rPr>
              <w:t>108</w:t>
            </w:r>
            <w:r w:rsidRPr="00C70804">
              <w:rPr>
                <w:noProof/>
                <w:webHidden/>
              </w:rPr>
              <w:fldChar w:fldCharType="end"/>
            </w:r>
          </w:hyperlink>
        </w:p>
        <w:p w14:paraId="73FAF5AB" w14:textId="0AB823E8"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29" w:history="1">
            <w:r w:rsidRPr="00C70804">
              <w:rPr>
                <w:rStyle w:val="affffff"/>
                <w:iCs w:val="0"/>
                <w:noProof/>
                <w:lang w:eastAsia="ar-SA" w:bidi="en-US"/>
              </w:rPr>
              <w:t>Предложения по территориальному планированию (проектные предложения генерального плана)</w:t>
            </w:r>
            <w:r w:rsidRPr="00C70804">
              <w:rPr>
                <w:iCs w:val="0"/>
                <w:noProof/>
                <w:webHidden/>
              </w:rPr>
              <w:tab/>
            </w:r>
            <w:r w:rsidRPr="00C70804">
              <w:rPr>
                <w:iCs w:val="0"/>
                <w:noProof/>
                <w:webHidden/>
              </w:rPr>
              <w:fldChar w:fldCharType="begin"/>
            </w:r>
            <w:r w:rsidRPr="00C70804">
              <w:rPr>
                <w:iCs w:val="0"/>
                <w:noProof/>
                <w:webHidden/>
              </w:rPr>
              <w:instrText xml:space="preserve"> PAGEREF _Toc191560629 \h </w:instrText>
            </w:r>
            <w:r w:rsidRPr="00C70804">
              <w:rPr>
                <w:iCs w:val="0"/>
                <w:noProof/>
                <w:webHidden/>
              </w:rPr>
            </w:r>
            <w:r w:rsidRPr="00C70804">
              <w:rPr>
                <w:iCs w:val="0"/>
                <w:noProof/>
                <w:webHidden/>
              </w:rPr>
              <w:fldChar w:fldCharType="separate"/>
            </w:r>
            <w:r w:rsidRPr="00C70804">
              <w:rPr>
                <w:iCs w:val="0"/>
                <w:noProof/>
                <w:webHidden/>
              </w:rPr>
              <w:t>108</w:t>
            </w:r>
            <w:r w:rsidRPr="00C70804">
              <w:rPr>
                <w:iCs w:val="0"/>
                <w:noProof/>
                <w:webHidden/>
              </w:rPr>
              <w:fldChar w:fldCharType="end"/>
            </w:r>
          </w:hyperlink>
        </w:p>
        <w:p w14:paraId="7DAF9EEC" w14:textId="0C510EAE" w:rsidR="00D6480C" w:rsidRPr="00C70804" w:rsidRDefault="00D6480C" w:rsidP="00C70804">
          <w:pPr>
            <w:pStyle w:val="1f"/>
            <w:spacing w:before="0" w:after="0"/>
            <w:jc w:val="both"/>
            <w:rPr>
              <w:rFonts w:asciiTheme="minorHAnsi" w:eastAsiaTheme="minorEastAsia" w:hAnsiTheme="minorHAnsi" w:cstheme="minorBidi"/>
              <w:b w:val="0"/>
              <w:bCs w:val="0"/>
              <w:noProof/>
              <w:kern w:val="2"/>
              <w:szCs w:val="24"/>
              <w:lang w:eastAsia="zh-CN"/>
              <w14:ligatures w14:val="standardContextual"/>
            </w:rPr>
          </w:pPr>
          <w:hyperlink w:anchor="_Toc191560630" w:history="1">
            <w:r w:rsidRPr="00C70804">
              <w:rPr>
                <w:rStyle w:val="affffff"/>
                <w:noProof/>
                <w:lang w:eastAsia="ar-SA" w:bidi="en-US"/>
              </w:rPr>
              <w:t>Технико-</w:t>
            </w:r>
            <w:r w:rsidRPr="00C70804">
              <w:rPr>
                <w:rStyle w:val="affffff"/>
                <w:noProof/>
              </w:rPr>
              <w:t>экономические</w:t>
            </w:r>
            <w:r w:rsidRPr="00C70804">
              <w:rPr>
                <w:rStyle w:val="affffff"/>
                <w:noProof/>
                <w:lang w:eastAsia="ar-SA" w:bidi="en-US"/>
              </w:rPr>
              <w:t xml:space="preserve"> показатели генерального плана</w:t>
            </w:r>
            <w:r w:rsidRPr="00C70804">
              <w:rPr>
                <w:noProof/>
                <w:webHidden/>
              </w:rPr>
              <w:tab/>
            </w:r>
            <w:r w:rsidRPr="00C70804">
              <w:rPr>
                <w:noProof/>
                <w:webHidden/>
              </w:rPr>
              <w:fldChar w:fldCharType="begin"/>
            </w:r>
            <w:r w:rsidRPr="00C70804">
              <w:rPr>
                <w:noProof/>
                <w:webHidden/>
              </w:rPr>
              <w:instrText xml:space="preserve"> PAGEREF _Toc191560630 \h </w:instrText>
            </w:r>
            <w:r w:rsidRPr="00C70804">
              <w:rPr>
                <w:noProof/>
                <w:webHidden/>
              </w:rPr>
            </w:r>
            <w:r w:rsidRPr="00C70804">
              <w:rPr>
                <w:noProof/>
                <w:webHidden/>
              </w:rPr>
              <w:fldChar w:fldCharType="separate"/>
            </w:r>
            <w:r w:rsidRPr="00C70804">
              <w:rPr>
                <w:noProof/>
                <w:webHidden/>
              </w:rPr>
              <w:t>110</w:t>
            </w:r>
            <w:r w:rsidRPr="00C70804">
              <w:rPr>
                <w:noProof/>
                <w:webHidden/>
              </w:rPr>
              <w:fldChar w:fldCharType="end"/>
            </w:r>
          </w:hyperlink>
        </w:p>
        <w:p w14:paraId="5570C309" w14:textId="3196456E"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1" w:history="1">
            <w:r w:rsidRPr="00C70804">
              <w:rPr>
                <w:rStyle w:val="affffff"/>
                <w:iCs w:val="0"/>
                <w:noProof/>
                <w:lang w:eastAsia="ar-SA" w:bidi="en-US"/>
              </w:rPr>
              <w:t>Приложение 1</w:t>
            </w:r>
            <w:r w:rsidRPr="00C70804">
              <w:rPr>
                <w:iCs w:val="0"/>
                <w:noProof/>
                <w:webHidden/>
              </w:rPr>
              <w:tab/>
            </w:r>
            <w:r w:rsidRPr="00C70804">
              <w:rPr>
                <w:iCs w:val="0"/>
                <w:noProof/>
                <w:webHidden/>
              </w:rPr>
              <w:fldChar w:fldCharType="begin"/>
            </w:r>
            <w:r w:rsidRPr="00C70804">
              <w:rPr>
                <w:iCs w:val="0"/>
                <w:noProof/>
                <w:webHidden/>
              </w:rPr>
              <w:instrText xml:space="preserve"> PAGEREF _Toc191560631 \h </w:instrText>
            </w:r>
            <w:r w:rsidRPr="00C70804">
              <w:rPr>
                <w:iCs w:val="0"/>
                <w:noProof/>
                <w:webHidden/>
              </w:rPr>
            </w:r>
            <w:r w:rsidRPr="00C70804">
              <w:rPr>
                <w:iCs w:val="0"/>
                <w:noProof/>
                <w:webHidden/>
              </w:rPr>
              <w:fldChar w:fldCharType="separate"/>
            </w:r>
            <w:r w:rsidRPr="00C70804">
              <w:rPr>
                <w:iCs w:val="0"/>
                <w:noProof/>
                <w:webHidden/>
              </w:rPr>
              <w:t>113</w:t>
            </w:r>
            <w:r w:rsidRPr="00C70804">
              <w:rPr>
                <w:iCs w:val="0"/>
                <w:noProof/>
                <w:webHidden/>
              </w:rPr>
              <w:fldChar w:fldCharType="end"/>
            </w:r>
          </w:hyperlink>
        </w:p>
        <w:p w14:paraId="61F7217C" w14:textId="07F99BBD"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2" w:history="1">
            <w:r w:rsidRPr="00C70804">
              <w:rPr>
                <w:rStyle w:val="affffff"/>
                <w:iCs w:val="0"/>
                <w:noProof/>
                <w:lang w:eastAsia="ar-SA" w:bidi="en-US"/>
              </w:rPr>
              <w:t>Приложение 2</w:t>
            </w:r>
            <w:r w:rsidRPr="00C70804">
              <w:rPr>
                <w:iCs w:val="0"/>
                <w:noProof/>
                <w:webHidden/>
              </w:rPr>
              <w:tab/>
            </w:r>
            <w:r w:rsidRPr="00C70804">
              <w:rPr>
                <w:iCs w:val="0"/>
                <w:noProof/>
                <w:webHidden/>
              </w:rPr>
              <w:fldChar w:fldCharType="begin"/>
            </w:r>
            <w:r w:rsidRPr="00C70804">
              <w:rPr>
                <w:iCs w:val="0"/>
                <w:noProof/>
                <w:webHidden/>
              </w:rPr>
              <w:instrText xml:space="preserve"> PAGEREF _Toc191560632 \h </w:instrText>
            </w:r>
            <w:r w:rsidRPr="00C70804">
              <w:rPr>
                <w:iCs w:val="0"/>
                <w:noProof/>
                <w:webHidden/>
              </w:rPr>
            </w:r>
            <w:r w:rsidRPr="00C70804">
              <w:rPr>
                <w:iCs w:val="0"/>
                <w:noProof/>
                <w:webHidden/>
              </w:rPr>
              <w:fldChar w:fldCharType="separate"/>
            </w:r>
            <w:r w:rsidRPr="00C70804">
              <w:rPr>
                <w:iCs w:val="0"/>
                <w:noProof/>
                <w:webHidden/>
              </w:rPr>
              <w:t>120</w:t>
            </w:r>
            <w:r w:rsidRPr="00C70804">
              <w:rPr>
                <w:iCs w:val="0"/>
                <w:noProof/>
                <w:webHidden/>
              </w:rPr>
              <w:fldChar w:fldCharType="end"/>
            </w:r>
          </w:hyperlink>
        </w:p>
        <w:p w14:paraId="60CC7D7E" w14:textId="607B9147"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3" w:history="1">
            <w:r w:rsidRPr="00C70804">
              <w:rPr>
                <w:rStyle w:val="affffff"/>
                <w:iCs w:val="0"/>
                <w:noProof/>
                <w:lang w:eastAsia="ar-SA" w:bidi="en-US"/>
              </w:rPr>
              <w:t>Приложение 3</w:t>
            </w:r>
            <w:r w:rsidRPr="00C70804">
              <w:rPr>
                <w:iCs w:val="0"/>
                <w:noProof/>
                <w:webHidden/>
              </w:rPr>
              <w:tab/>
            </w:r>
            <w:r w:rsidRPr="00C70804">
              <w:rPr>
                <w:iCs w:val="0"/>
                <w:noProof/>
                <w:webHidden/>
              </w:rPr>
              <w:fldChar w:fldCharType="begin"/>
            </w:r>
            <w:r w:rsidRPr="00C70804">
              <w:rPr>
                <w:iCs w:val="0"/>
                <w:noProof/>
                <w:webHidden/>
              </w:rPr>
              <w:instrText xml:space="preserve"> PAGEREF _Toc191560633 \h </w:instrText>
            </w:r>
            <w:r w:rsidRPr="00C70804">
              <w:rPr>
                <w:iCs w:val="0"/>
                <w:noProof/>
                <w:webHidden/>
              </w:rPr>
            </w:r>
            <w:r w:rsidRPr="00C70804">
              <w:rPr>
                <w:iCs w:val="0"/>
                <w:noProof/>
                <w:webHidden/>
              </w:rPr>
              <w:fldChar w:fldCharType="separate"/>
            </w:r>
            <w:r w:rsidRPr="00C70804">
              <w:rPr>
                <w:iCs w:val="0"/>
                <w:noProof/>
                <w:webHidden/>
              </w:rPr>
              <w:t>127</w:t>
            </w:r>
            <w:r w:rsidRPr="00C70804">
              <w:rPr>
                <w:iCs w:val="0"/>
                <w:noProof/>
                <w:webHidden/>
              </w:rPr>
              <w:fldChar w:fldCharType="end"/>
            </w:r>
          </w:hyperlink>
        </w:p>
        <w:p w14:paraId="1FF736BF" w14:textId="471A2BCB"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4" w:history="1">
            <w:r w:rsidRPr="00C70804">
              <w:rPr>
                <w:rStyle w:val="affffff"/>
                <w:iCs w:val="0"/>
                <w:noProof/>
                <w:lang w:eastAsia="ar-SA" w:bidi="en-US"/>
              </w:rPr>
              <w:t>Приложение 4</w:t>
            </w:r>
            <w:r w:rsidRPr="00C70804">
              <w:rPr>
                <w:iCs w:val="0"/>
                <w:noProof/>
                <w:webHidden/>
              </w:rPr>
              <w:tab/>
            </w:r>
            <w:r w:rsidRPr="00C70804">
              <w:rPr>
                <w:iCs w:val="0"/>
                <w:noProof/>
                <w:webHidden/>
              </w:rPr>
              <w:fldChar w:fldCharType="begin"/>
            </w:r>
            <w:r w:rsidRPr="00C70804">
              <w:rPr>
                <w:iCs w:val="0"/>
                <w:noProof/>
                <w:webHidden/>
              </w:rPr>
              <w:instrText xml:space="preserve"> PAGEREF _Toc191560634 \h </w:instrText>
            </w:r>
            <w:r w:rsidRPr="00C70804">
              <w:rPr>
                <w:iCs w:val="0"/>
                <w:noProof/>
                <w:webHidden/>
              </w:rPr>
            </w:r>
            <w:r w:rsidRPr="00C70804">
              <w:rPr>
                <w:iCs w:val="0"/>
                <w:noProof/>
                <w:webHidden/>
              </w:rPr>
              <w:fldChar w:fldCharType="separate"/>
            </w:r>
            <w:r w:rsidRPr="00C70804">
              <w:rPr>
                <w:iCs w:val="0"/>
                <w:noProof/>
                <w:webHidden/>
              </w:rPr>
              <w:t>134</w:t>
            </w:r>
            <w:r w:rsidRPr="00C70804">
              <w:rPr>
                <w:iCs w:val="0"/>
                <w:noProof/>
                <w:webHidden/>
              </w:rPr>
              <w:fldChar w:fldCharType="end"/>
            </w:r>
          </w:hyperlink>
        </w:p>
        <w:p w14:paraId="69FC0D68" w14:textId="6DCFF90F"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5" w:history="1">
            <w:r w:rsidRPr="00C70804">
              <w:rPr>
                <w:rStyle w:val="affffff"/>
                <w:iCs w:val="0"/>
                <w:noProof/>
                <w:lang w:eastAsia="ar-SA" w:bidi="en-US"/>
              </w:rPr>
              <w:t>Приложение 5</w:t>
            </w:r>
            <w:r w:rsidRPr="00C70804">
              <w:rPr>
                <w:iCs w:val="0"/>
                <w:noProof/>
                <w:webHidden/>
              </w:rPr>
              <w:tab/>
            </w:r>
            <w:r w:rsidRPr="00C70804">
              <w:rPr>
                <w:iCs w:val="0"/>
                <w:noProof/>
                <w:webHidden/>
              </w:rPr>
              <w:fldChar w:fldCharType="begin"/>
            </w:r>
            <w:r w:rsidRPr="00C70804">
              <w:rPr>
                <w:iCs w:val="0"/>
                <w:noProof/>
                <w:webHidden/>
              </w:rPr>
              <w:instrText xml:space="preserve"> PAGEREF _Toc191560635 \h </w:instrText>
            </w:r>
            <w:r w:rsidRPr="00C70804">
              <w:rPr>
                <w:iCs w:val="0"/>
                <w:noProof/>
                <w:webHidden/>
              </w:rPr>
            </w:r>
            <w:r w:rsidRPr="00C70804">
              <w:rPr>
                <w:iCs w:val="0"/>
                <w:noProof/>
                <w:webHidden/>
              </w:rPr>
              <w:fldChar w:fldCharType="separate"/>
            </w:r>
            <w:r w:rsidRPr="00C70804">
              <w:rPr>
                <w:iCs w:val="0"/>
                <w:noProof/>
                <w:webHidden/>
              </w:rPr>
              <w:t>141</w:t>
            </w:r>
            <w:r w:rsidRPr="00C70804">
              <w:rPr>
                <w:iCs w:val="0"/>
                <w:noProof/>
                <w:webHidden/>
              </w:rPr>
              <w:fldChar w:fldCharType="end"/>
            </w:r>
          </w:hyperlink>
        </w:p>
        <w:p w14:paraId="059B4EB0" w14:textId="3F1707EC"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6" w:history="1">
            <w:r w:rsidRPr="00C70804">
              <w:rPr>
                <w:rStyle w:val="affffff"/>
                <w:iCs w:val="0"/>
                <w:noProof/>
                <w:lang w:eastAsia="ar-SA" w:bidi="en-US"/>
              </w:rPr>
              <w:t>Приложение 6</w:t>
            </w:r>
            <w:r w:rsidRPr="00C70804">
              <w:rPr>
                <w:iCs w:val="0"/>
                <w:noProof/>
                <w:webHidden/>
              </w:rPr>
              <w:tab/>
            </w:r>
            <w:r w:rsidRPr="00C70804">
              <w:rPr>
                <w:iCs w:val="0"/>
                <w:noProof/>
                <w:webHidden/>
              </w:rPr>
              <w:fldChar w:fldCharType="begin"/>
            </w:r>
            <w:r w:rsidRPr="00C70804">
              <w:rPr>
                <w:iCs w:val="0"/>
                <w:noProof/>
                <w:webHidden/>
              </w:rPr>
              <w:instrText xml:space="preserve"> PAGEREF _Toc191560636 \h </w:instrText>
            </w:r>
            <w:r w:rsidRPr="00C70804">
              <w:rPr>
                <w:iCs w:val="0"/>
                <w:noProof/>
                <w:webHidden/>
              </w:rPr>
            </w:r>
            <w:r w:rsidRPr="00C70804">
              <w:rPr>
                <w:iCs w:val="0"/>
                <w:noProof/>
                <w:webHidden/>
              </w:rPr>
              <w:fldChar w:fldCharType="separate"/>
            </w:r>
            <w:r w:rsidRPr="00C70804">
              <w:rPr>
                <w:iCs w:val="0"/>
                <w:noProof/>
                <w:webHidden/>
              </w:rPr>
              <w:t>146</w:t>
            </w:r>
            <w:r w:rsidRPr="00C70804">
              <w:rPr>
                <w:iCs w:val="0"/>
                <w:noProof/>
                <w:webHidden/>
              </w:rPr>
              <w:fldChar w:fldCharType="end"/>
            </w:r>
          </w:hyperlink>
        </w:p>
        <w:p w14:paraId="32266BBD" w14:textId="40A9E993"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7" w:history="1">
            <w:r w:rsidRPr="00C70804">
              <w:rPr>
                <w:rStyle w:val="affffff"/>
                <w:iCs w:val="0"/>
                <w:noProof/>
                <w:lang w:eastAsia="ar-SA" w:bidi="en-US"/>
              </w:rPr>
              <w:t>Приложение 7</w:t>
            </w:r>
            <w:r w:rsidRPr="00C70804">
              <w:rPr>
                <w:iCs w:val="0"/>
                <w:noProof/>
                <w:webHidden/>
              </w:rPr>
              <w:tab/>
            </w:r>
            <w:r w:rsidRPr="00C70804">
              <w:rPr>
                <w:iCs w:val="0"/>
                <w:noProof/>
                <w:webHidden/>
              </w:rPr>
              <w:fldChar w:fldCharType="begin"/>
            </w:r>
            <w:r w:rsidRPr="00C70804">
              <w:rPr>
                <w:iCs w:val="0"/>
                <w:noProof/>
                <w:webHidden/>
              </w:rPr>
              <w:instrText xml:space="preserve"> PAGEREF _Toc191560637 \h </w:instrText>
            </w:r>
            <w:r w:rsidRPr="00C70804">
              <w:rPr>
                <w:iCs w:val="0"/>
                <w:noProof/>
                <w:webHidden/>
              </w:rPr>
            </w:r>
            <w:r w:rsidRPr="00C70804">
              <w:rPr>
                <w:iCs w:val="0"/>
                <w:noProof/>
                <w:webHidden/>
              </w:rPr>
              <w:fldChar w:fldCharType="separate"/>
            </w:r>
            <w:r w:rsidRPr="00C70804">
              <w:rPr>
                <w:iCs w:val="0"/>
                <w:noProof/>
                <w:webHidden/>
              </w:rPr>
              <w:t>154</w:t>
            </w:r>
            <w:r w:rsidRPr="00C70804">
              <w:rPr>
                <w:iCs w:val="0"/>
                <w:noProof/>
                <w:webHidden/>
              </w:rPr>
              <w:fldChar w:fldCharType="end"/>
            </w:r>
          </w:hyperlink>
        </w:p>
        <w:p w14:paraId="06FFF52D" w14:textId="2A3DEDEA"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8" w:history="1">
            <w:r w:rsidRPr="00C70804">
              <w:rPr>
                <w:rStyle w:val="affffff"/>
                <w:iCs w:val="0"/>
                <w:noProof/>
                <w:lang w:eastAsia="ar-SA" w:bidi="en-US"/>
              </w:rPr>
              <w:t>Приложение 8</w:t>
            </w:r>
            <w:r w:rsidRPr="00C70804">
              <w:rPr>
                <w:iCs w:val="0"/>
                <w:noProof/>
                <w:webHidden/>
              </w:rPr>
              <w:tab/>
            </w:r>
            <w:r w:rsidRPr="00C70804">
              <w:rPr>
                <w:iCs w:val="0"/>
                <w:noProof/>
                <w:webHidden/>
              </w:rPr>
              <w:fldChar w:fldCharType="begin"/>
            </w:r>
            <w:r w:rsidRPr="00C70804">
              <w:rPr>
                <w:iCs w:val="0"/>
                <w:noProof/>
                <w:webHidden/>
              </w:rPr>
              <w:instrText xml:space="preserve"> PAGEREF _Toc191560638 \h </w:instrText>
            </w:r>
            <w:r w:rsidRPr="00C70804">
              <w:rPr>
                <w:iCs w:val="0"/>
                <w:noProof/>
                <w:webHidden/>
              </w:rPr>
            </w:r>
            <w:r w:rsidRPr="00C70804">
              <w:rPr>
                <w:iCs w:val="0"/>
                <w:noProof/>
                <w:webHidden/>
              </w:rPr>
              <w:fldChar w:fldCharType="separate"/>
            </w:r>
            <w:r w:rsidRPr="00C70804">
              <w:rPr>
                <w:iCs w:val="0"/>
                <w:noProof/>
                <w:webHidden/>
              </w:rPr>
              <w:t>161</w:t>
            </w:r>
            <w:r w:rsidRPr="00C70804">
              <w:rPr>
                <w:iCs w:val="0"/>
                <w:noProof/>
                <w:webHidden/>
              </w:rPr>
              <w:fldChar w:fldCharType="end"/>
            </w:r>
          </w:hyperlink>
        </w:p>
        <w:p w14:paraId="246D65B7" w14:textId="1919B001"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39" w:history="1">
            <w:r w:rsidRPr="00C70804">
              <w:rPr>
                <w:rStyle w:val="affffff"/>
                <w:iCs w:val="0"/>
                <w:noProof/>
                <w:lang w:eastAsia="ar-SA" w:bidi="en-US"/>
              </w:rPr>
              <w:t>Приложение 9</w:t>
            </w:r>
            <w:r w:rsidRPr="00C70804">
              <w:rPr>
                <w:iCs w:val="0"/>
                <w:noProof/>
                <w:webHidden/>
              </w:rPr>
              <w:tab/>
            </w:r>
            <w:r w:rsidRPr="00C70804">
              <w:rPr>
                <w:iCs w:val="0"/>
                <w:noProof/>
                <w:webHidden/>
              </w:rPr>
              <w:fldChar w:fldCharType="begin"/>
            </w:r>
            <w:r w:rsidRPr="00C70804">
              <w:rPr>
                <w:iCs w:val="0"/>
                <w:noProof/>
                <w:webHidden/>
              </w:rPr>
              <w:instrText xml:space="preserve"> PAGEREF _Toc191560639 \h </w:instrText>
            </w:r>
            <w:r w:rsidRPr="00C70804">
              <w:rPr>
                <w:iCs w:val="0"/>
                <w:noProof/>
                <w:webHidden/>
              </w:rPr>
            </w:r>
            <w:r w:rsidRPr="00C70804">
              <w:rPr>
                <w:iCs w:val="0"/>
                <w:noProof/>
                <w:webHidden/>
              </w:rPr>
              <w:fldChar w:fldCharType="separate"/>
            </w:r>
            <w:r w:rsidRPr="00C70804">
              <w:rPr>
                <w:iCs w:val="0"/>
                <w:noProof/>
                <w:webHidden/>
              </w:rPr>
              <w:t>168</w:t>
            </w:r>
            <w:r w:rsidRPr="00C70804">
              <w:rPr>
                <w:iCs w:val="0"/>
                <w:noProof/>
                <w:webHidden/>
              </w:rPr>
              <w:fldChar w:fldCharType="end"/>
            </w:r>
          </w:hyperlink>
        </w:p>
        <w:p w14:paraId="13E3D0F6" w14:textId="6354F862"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40" w:history="1">
            <w:r w:rsidRPr="00C70804">
              <w:rPr>
                <w:rStyle w:val="affffff"/>
                <w:iCs w:val="0"/>
                <w:noProof/>
                <w:lang w:eastAsia="ar-SA" w:bidi="en-US"/>
              </w:rPr>
              <w:t>Приложение 10</w:t>
            </w:r>
            <w:r w:rsidRPr="00C70804">
              <w:rPr>
                <w:iCs w:val="0"/>
                <w:noProof/>
                <w:webHidden/>
              </w:rPr>
              <w:tab/>
            </w:r>
            <w:r w:rsidRPr="00C70804">
              <w:rPr>
                <w:iCs w:val="0"/>
                <w:noProof/>
                <w:webHidden/>
              </w:rPr>
              <w:fldChar w:fldCharType="begin"/>
            </w:r>
            <w:r w:rsidRPr="00C70804">
              <w:rPr>
                <w:iCs w:val="0"/>
                <w:noProof/>
                <w:webHidden/>
              </w:rPr>
              <w:instrText xml:space="preserve"> PAGEREF _Toc191560640 \h </w:instrText>
            </w:r>
            <w:r w:rsidRPr="00C70804">
              <w:rPr>
                <w:iCs w:val="0"/>
                <w:noProof/>
                <w:webHidden/>
              </w:rPr>
            </w:r>
            <w:r w:rsidRPr="00C70804">
              <w:rPr>
                <w:iCs w:val="0"/>
                <w:noProof/>
                <w:webHidden/>
              </w:rPr>
              <w:fldChar w:fldCharType="separate"/>
            </w:r>
            <w:r w:rsidRPr="00C70804">
              <w:rPr>
                <w:iCs w:val="0"/>
                <w:noProof/>
                <w:webHidden/>
              </w:rPr>
              <w:t>175</w:t>
            </w:r>
            <w:r w:rsidRPr="00C70804">
              <w:rPr>
                <w:iCs w:val="0"/>
                <w:noProof/>
                <w:webHidden/>
              </w:rPr>
              <w:fldChar w:fldCharType="end"/>
            </w:r>
          </w:hyperlink>
        </w:p>
        <w:p w14:paraId="25D418AD" w14:textId="18B27813"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41" w:history="1">
            <w:r w:rsidRPr="00C70804">
              <w:rPr>
                <w:rStyle w:val="affffff"/>
                <w:iCs w:val="0"/>
                <w:noProof/>
                <w:lang w:eastAsia="ar-SA" w:bidi="en-US"/>
              </w:rPr>
              <w:t>Приложение 11</w:t>
            </w:r>
            <w:r w:rsidRPr="00C70804">
              <w:rPr>
                <w:iCs w:val="0"/>
                <w:noProof/>
                <w:webHidden/>
              </w:rPr>
              <w:tab/>
            </w:r>
            <w:r w:rsidRPr="00C70804">
              <w:rPr>
                <w:iCs w:val="0"/>
                <w:noProof/>
                <w:webHidden/>
              </w:rPr>
              <w:fldChar w:fldCharType="begin"/>
            </w:r>
            <w:r w:rsidRPr="00C70804">
              <w:rPr>
                <w:iCs w:val="0"/>
                <w:noProof/>
                <w:webHidden/>
              </w:rPr>
              <w:instrText xml:space="preserve"> PAGEREF _Toc191560641 \h </w:instrText>
            </w:r>
            <w:r w:rsidRPr="00C70804">
              <w:rPr>
                <w:iCs w:val="0"/>
                <w:noProof/>
                <w:webHidden/>
              </w:rPr>
            </w:r>
            <w:r w:rsidRPr="00C70804">
              <w:rPr>
                <w:iCs w:val="0"/>
                <w:noProof/>
                <w:webHidden/>
              </w:rPr>
              <w:fldChar w:fldCharType="separate"/>
            </w:r>
            <w:r w:rsidRPr="00C70804">
              <w:rPr>
                <w:iCs w:val="0"/>
                <w:noProof/>
                <w:webHidden/>
              </w:rPr>
              <w:t>182</w:t>
            </w:r>
            <w:r w:rsidRPr="00C70804">
              <w:rPr>
                <w:iCs w:val="0"/>
                <w:noProof/>
                <w:webHidden/>
              </w:rPr>
              <w:fldChar w:fldCharType="end"/>
            </w:r>
          </w:hyperlink>
        </w:p>
        <w:p w14:paraId="54C37E3C" w14:textId="081C8356"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42" w:history="1">
            <w:r w:rsidRPr="00C70804">
              <w:rPr>
                <w:rStyle w:val="affffff"/>
                <w:iCs w:val="0"/>
                <w:noProof/>
                <w:lang w:eastAsia="ar-SA" w:bidi="en-US"/>
              </w:rPr>
              <w:t>Приложение 12</w:t>
            </w:r>
            <w:r w:rsidRPr="00C70804">
              <w:rPr>
                <w:iCs w:val="0"/>
                <w:noProof/>
                <w:webHidden/>
              </w:rPr>
              <w:tab/>
            </w:r>
            <w:r w:rsidRPr="00C70804">
              <w:rPr>
                <w:iCs w:val="0"/>
                <w:noProof/>
                <w:webHidden/>
              </w:rPr>
              <w:fldChar w:fldCharType="begin"/>
            </w:r>
            <w:r w:rsidRPr="00C70804">
              <w:rPr>
                <w:iCs w:val="0"/>
                <w:noProof/>
                <w:webHidden/>
              </w:rPr>
              <w:instrText xml:space="preserve"> PAGEREF _Toc191560642 \h </w:instrText>
            </w:r>
            <w:r w:rsidRPr="00C70804">
              <w:rPr>
                <w:iCs w:val="0"/>
                <w:noProof/>
                <w:webHidden/>
              </w:rPr>
            </w:r>
            <w:r w:rsidRPr="00C70804">
              <w:rPr>
                <w:iCs w:val="0"/>
                <w:noProof/>
                <w:webHidden/>
              </w:rPr>
              <w:fldChar w:fldCharType="separate"/>
            </w:r>
            <w:r w:rsidRPr="00C70804">
              <w:rPr>
                <w:iCs w:val="0"/>
                <w:noProof/>
                <w:webHidden/>
              </w:rPr>
              <w:t>191</w:t>
            </w:r>
            <w:r w:rsidRPr="00C70804">
              <w:rPr>
                <w:iCs w:val="0"/>
                <w:noProof/>
                <w:webHidden/>
              </w:rPr>
              <w:fldChar w:fldCharType="end"/>
            </w:r>
          </w:hyperlink>
        </w:p>
        <w:p w14:paraId="6ACEB862" w14:textId="4CE11BC8"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43" w:history="1">
            <w:r w:rsidRPr="00C70804">
              <w:rPr>
                <w:rStyle w:val="affffff"/>
                <w:iCs w:val="0"/>
                <w:noProof/>
                <w:lang w:eastAsia="ar-SA" w:bidi="en-US"/>
              </w:rPr>
              <w:t>Приложение 13</w:t>
            </w:r>
            <w:r w:rsidRPr="00C70804">
              <w:rPr>
                <w:iCs w:val="0"/>
                <w:noProof/>
                <w:webHidden/>
              </w:rPr>
              <w:tab/>
            </w:r>
            <w:r w:rsidRPr="00C70804">
              <w:rPr>
                <w:iCs w:val="0"/>
                <w:noProof/>
                <w:webHidden/>
              </w:rPr>
              <w:fldChar w:fldCharType="begin"/>
            </w:r>
            <w:r w:rsidRPr="00C70804">
              <w:rPr>
                <w:iCs w:val="0"/>
                <w:noProof/>
                <w:webHidden/>
              </w:rPr>
              <w:instrText xml:space="preserve"> PAGEREF _Toc191560643 \h </w:instrText>
            </w:r>
            <w:r w:rsidRPr="00C70804">
              <w:rPr>
                <w:iCs w:val="0"/>
                <w:noProof/>
                <w:webHidden/>
              </w:rPr>
            </w:r>
            <w:r w:rsidRPr="00C70804">
              <w:rPr>
                <w:iCs w:val="0"/>
                <w:noProof/>
                <w:webHidden/>
              </w:rPr>
              <w:fldChar w:fldCharType="separate"/>
            </w:r>
            <w:r w:rsidRPr="00C70804">
              <w:rPr>
                <w:iCs w:val="0"/>
                <w:noProof/>
                <w:webHidden/>
              </w:rPr>
              <w:t>198</w:t>
            </w:r>
            <w:r w:rsidRPr="00C70804">
              <w:rPr>
                <w:iCs w:val="0"/>
                <w:noProof/>
                <w:webHidden/>
              </w:rPr>
              <w:fldChar w:fldCharType="end"/>
            </w:r>
          </w:hyperlink>
        </w:p>
        <w:p w14:paraId="178479B8" w14:textId="63FC16CF" w:rsidR="00D6480C" w:rsidRPr="00C70804" w:rsidRDefault="00D6480C" w:rsidP="00C70804">
          <w:pPr>
            <w:pStyle w:val="2c"/>
            <w:spacing w:before="0" w:after="0"/>
            <w:ind w:left="0"/>
            <w:rPr>
              <w:rFonts w:asciiTheme="minorHAnsi" w:eastAsiaTheme="minorEastAsia" w:hAnsiTheme="minorHAnsi" w:cstheme="minorBidi"/>
              <w:iCs w:val="0"/>
              <w:noProof/>
              <w:kern w:val="2"/>
              <w:szCs w:val="24"/>
              <w:lang w:eastAsia="zh-CN"/>
              <w14:ligatures w14:val="standardContextual"/>
            </w:rPr>
          </w:pPr>
          <w:hyperlink w:anchor="_Toc191560644" w:history="1">
            <w:r w:rsidRPr="00C70804">
              <w:rPr>
                <w:rStyle w:val="affffff"/>
                <w:iCs w:val="0"/>
                <w:noProof/>
                <w:lang w:eastAsia="ar-SA" w:bidi="en-US"/>
              </w:rPr>
              <w:t>Приложение 14</w:t>
            </w:r>
            <w:r w:rsidRPr="00C70804">
              <w:rPr>
                <w:iCs w:val="0"/>
                <w:noProof/>
                <w:webHidden/>
              </w:rPr>
              <w:tab/>
            </w:r>
            <w:r w:rsidRPr="00C70804">
              <w:rPr>
                <w:iCs w:val="0"/>
                <w:noProof/>
                <w:webHidden/>
              </w:rPr>
              <w:fldChar w:fldCharType="begin"/>
            </w:r>
            <w:r w:rsidRPr="00C70804">
              <w:rPr>
                <w:iCs w:val="0"/>
                <w:noProof/>
                <w:webHidden/>
              </w:rPr>
              <w:instrText xml:space="preserve"> PAGEREF _Toc191560644 \h </w:instrText>
            </w:r>
            <w:r w:rsidRPr="00C70804">
              <w:rPr>
                <w:iCs w:val="0"/>
                <w:noProof/>
                <w:webHidden/>
              </w:rPr>
            </w:r>
            <w:r w:rsidRPr="00C70804">
              <w:rPr>
                <w:iCs w:val="0"/>
                <w:noProof/>
                <w:webHidden/>
              </w:rPr>
              <w:fldChar w:fldCharType="separate"/>
            </w:r>
            <w:r w:rsidRPr="00C70804">
              <w:rPr>
                <w:iCs w:val="0"/>
                <w:noProof/>
                <w:webHidden/>
              </w:rPr>
              <w:t>207</w:t>
            </w:r>
            <w:r w:rsidRPr="00C70804">
              <w:rPr>
                <w:iCs w:val="0"/>
                <w:noProof/>
                <w:webHidden/>
              </w:rPr>
              <w:fldChar w:fldCharType="end"/>
            </w:r>
          </w:hyperlink>
        </w:p>
        <w:p w14:paraId="03EA8FA1" w14:textId="503E53E5" w:rsidR="00D83E4F" w:rsidRPr="00C70804" w:rsidRDefault="00000000" w:rsidP="00C70804">
          <w:pPr>
            <w:pStyle w:val="1f"/>
            <w:spacing w:before="0" w:after="0"/>
            <w:jc w:val="both"/>
            <w:rPr>
              <w:rFonts w:asciiTheme="minorHAnsi" w:eastAsiaTheme="minorEastAsia" w:hAnsiTheme="minorHAnsi" w:cstheme="minorBidi"/>
              <w:b w:val="0"/>
              <w:bCs w:val="0"/>
              <w:sz w:val="22"/>
              <w:szCs w:val="22"/>
              <w:lang w:eastAsia="ru-RU"/>
            </w:rPr>
          </w:pPr>
          <w:r w:rsidRPr="00C70804">
            <w:fldChar w:fldCharType="end"/>
          </w:r>
        </w:p>
      </w:sdtContent>
    </w:sdt>
    <w:p w14:paraId="5894BD99" w14:textId="77777777" w:rsidR="00D83E4F" w:rsidRPr="00B60838" w:rsidRDefault="00000000">
      <w:pPr>
        <w:pStyle w:val="1f"/>
        <w:rPr>
          <w:rFonts w:eastAsiaTheme="majorEastAsia"/>
          <w:b w:val="0"/>
          <w:bCs w:val="0"/>
          <w:caps/>
        </w:rPr>
      </w:pPr>
      <w:r w:rsidRPr="00B60838">
        <w:br w:type="page"/>
      </w:r>
    </w:p>
    <w:p w14:paraId="5D3A81F0" w14:textId="77777777" w:rsidR="00D83E4F" w:rsidRPr="00B60838" w:rsidRDefault="00000000">
      <w:pPr>
        <w:pStyle w:val="10"/>
        <w:rPr>
          <w:rFonts w:cs="Times New Roman"/>
          <w:szCs w:val="24"/>
        </w:rPr>
      </w:pPr>
      <w:bookmarkStart w:id="0" w:name="_Toc312530870"/>
      <w:bookmarkStart w:id="1" w:name="_Toc370201470"/>
      <w:bookmarkStart w:id="2" w:name="_Toc191560595"/>
      <w:r w:rsidRPr="00B60838">
        <w:rPr>
          <w:rFonts w:cs="Times New Roman"/>
          <w:szCs w:val="24"/>
        </w:rPr>
        <w:lastRenderedPageBreak/>
        <w:t>Введение</w:t>
      </w:r>
      <w:bookmarkEnd w:id="0"/>
      <w:bookmarkEnd w:id="1"/>
      <w:bookmarkEnd w:id="2"/>
    </w:p>
    <w:p w14:paraId="2897C8B4" w14:textId="77777777" w:rsidR="00D83E4F" w:rsidRPr="00B60838" w:rsidRDefault="00000000">
      <w:pPr>
        <w:shd w:val="clear" w:color="auto" w:fill="FFFFFF"/>
        <w:ind w:firstLine="709"/>
        <w:rPr>
          <w:lang w:eastAsia="ar-SA" w:bidi="en-US"/>
        </w:rPr>
      </w:pPr>
      <w:r w:rsidRPr="00B60838">
        <w:rPr>
          <w:lang w:eastAsia="ar-SA" w:bidi="en-US"/>
        </w:rPr>
        <w:t xml:space="preserve">В соответствии с градостроительным законодательством Генеральный план городского поселения «Плюсса» Плюсского района Псковской области (далее – ГП «Плюсса» Плюсского района, ГП «Плюсса») является документом территориального планирования муниципального образования. </w:t>
      </w:r>
    </w:p>
    <w:p w14:paraId="61FB662C" w14:textId="77777777" w:rsidR="00D83E4F" w:rsidRPr="00B60838" w:rsidRDefault="00000000">
      <w:pPr>
        <w:shd w:val="clear" w:color="auto" w:fill="FFFFFF"/>
        <w:ind w:firstLine="709"/>
        <w:rPr>
          <w:lang w:eastAsia="ar-SA" w:bidi="en-US"/>
        </w:rPr>
      </w:pPr>
      <w:r w:rsidRPr="00B60838">
        <w:rPr>
          <w:lang w:eastAsia="ar-SA" w:bidi="en-US"/>
        </w:rPr>
        <w:t>Основной целью территориального планирования ГП «Плюсса» является определение назначения территорий ГП «Плюсса»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Псковской области, Плюсского района и ГП «Плюсса».</w:t>
      </w:r>
    </w:p>
    <w:p w14:paraId="048B9C73" w14:textId="77777777" w:rsidR="00D83E4F" w:rsidRPr="00B60838" w:rsidRDefault="00000000">
      <w:pPr>
        <w:shd w:val="clear" w:color="auto" w:fill="FFFFFF"/>
        <w:ind w:firstLine="709"/>
        <w:rPr>
          <w:lang w:eastAsia="ar-SA" w:bidi="en-US"/>
        </w:rPr>
      </w:pPr>
      <w:r w:rsidRPr="00B60838">
        <w:rPr>
          <w:lang w:eastAsia="ar-SA" w:bidi="en-US"/>
        </w:rPr>
        <w:t>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Псковской области, Уставом ГП «Плюсса», нормативно-правовыми актами органов местного самоуправления ГП «Плюсса».</w:t>
      </w:r>
    </w:p>
    <w:p w14:paraId="7AFDA1EB" w14:textId="77777777" w:rsidR="00D83E4F" w:rsidRPr="00B60838" w:rsidRDefault="00000000">
      <w:pPr>
        <w:shd w:val="clear" w:color="auto" w:fill="FFFFFF"/>
        <w:ind w:firstLine="709"/>
        <w:rPr>
          <w:lang w:eastAsia="ar-SA" w:bidi="en-US"/>
        </w:rPr>
      </w:pPr>
      <w:r w:rsidRPr="00B60838">
        <w:rPr>
          <w:lang w:eastAsia="ar-SA" w:bidi="en-US"/>
        </w:rPr>
        <w:t>Состав, порядок подготовки документа территориального планирования определен Градостроительным кодексом РФ и иными нормативными правовыми актами.</w:t>
      </w:r>
    </w:p>
    <w:p w14:paraId="6F39B2C6" w14:textId="77777777" w:rsidR="00D83E4F" w:rsidRPr="00B60838" w:rsidRDefault="00000000">
      <w:pPr>
        <w:shd w:val="clear" w:color="auto" w:fill="FFFFFF"/>
        <w:ind w:firstLine="709"/>
        <w:rPr>
          <w:lang w:eastAsia="ar-SA" w:bidi="en-US"/>
        </w:rPr>
      </w:pPr>
      <w:r w:rsidRPr="00B60838">
        <w:rPr>
          <w:lang w:eastAsia="ar-SA" w:bidi="en-US"/>
        </w:rPr>
        <w:t>Структура текстовой части генерального плана ГП «Плюсса» определен согласно действующему законодательству и включает в себя:</w:t>
      </w:r>
    </w:p>
    <w:p w14:paraId="138C4042" w14:textId="77777777" w:rsidR="00D83E4F" w:rsidRPr="00B60838" w:rsidRDefault="00000000">
      <w:pPr>
        <w:pStyle w:val="affff4"/>
        <w:numPr>
          <w:ilvl w:val="0"/>
          <w:numId w:val="6"/>
        </w:numPr>
        <w:rPr>
          <w:lang w:eastAsia="ar-SA" w:bidi="en-US"/>
        </w:rPr>
      </w:pPr>
      <w:r w:rsidRPr="00B60838">
        <w:rPr>
          <w:lang w:eastAsia="ar-SA" w:bidi="en-US"/>
        </w:rPr>
        <w:t>Том 1. Положение о территориальном планировании.</w:t>
      </w:r>
    </w:p>
    <w:p w14:paraId="0689CDDE" w14:textId="77777777" w:rsidR="00D83E4F" w:rsidRPr="00B60838" w:rsidRDefault="00000000">
      <w:pPr>
        <w:pStyle w:val="affff4"/>
        <w:numPr>
          <w:ilvl w:val="0"/>
          <w:numId w:val="6"/>
        </w:numPr>
        <w:rPr>
          <w:lang w:eastAsia="ar-SA" w:bidi="en-US"/>
        </w:rPr>
      </w:pPr>
      <w:r w:rsidRPr="00B60838">
        <w:rPr>
          <w:lang w:eastAsia="ar-SA" w:bidi="en-US"/>
        </w:rPr>
        <w:t>Том 2. Материалы по обоснованию.</w:t>
      </w:r>
    </w:p>
    <w:p w14:paraId="6FAB5F5D" w14:textId="77777777" w:rsidR="00D83E4F" w:rsidRPr="00B60838" w:rsidRDefault="00000000">
      <w:pPr>
        <w:shd w:val="clear" w:color="auto" w:fill="FFFFFF"/>
        <w:spacing w:before="120"/>
        <w:ind w:firstLine="709"/>
        <w:rPr>
          <w:b/>
          <w:i/>
          <w:lang w:eastAsia="ar-SA" w:bidi="en-US"/>
        </w:rPr>
      </w:pPr>
      <w:r w:rsidRPr="00B60838">
        <w:rPr>
          <w:b/>
          <w:i/>
          <w:lang w:eastAsia="ar-SA" w:bidi="en-US"/>
        </w:rPr>
        <w:t>Состав материалов по обоснованию</w:t>
      </w:r>
    </w:p>
    <w:p w14:paraId="1C7668F3" w14:textId="77777777" w:rsidR="00D83E4F" w:rsidRPr="00B60838" w:rsidRDefault="00000000">
      <w:pPr>
        <w:shd w:val="clear" w:color="auto" w:fill="FFFFFF"/>
        <w:ind w:firstLine="709"/>
        <w:rPr>
          <w:lang w:eastAsia="ar-SA" w:bidi="en-US"/>
        </w:rPr>
      </w:pPr>
      <w:r w:rsidRPr="00B60838">
        <w:rPr>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05A4F6FE" w14:textId="77777777" w:rsidR="00D83E4F" w:rsidRPr="00B60838" w:rsidRDefault="00000000">
      <w:pPr>
        <w:shd w:val="clear" w:color="auto" w:fill="FFFFFF"/>
        <w:ind w:firstLine="709"/>
        <w:rPr>
          <w:lang w:eastAsia="ar-SA" w:bidi="en-US"/>
        </w:rPr>
      </w:pPr>
      <w:r w:rsidRPr="00B60838">
        <w:rPr>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24A4110B" w14:textId="77777777" w:rsidR="00D83E4F" w:rsidRPr="00B60838" w:rsidRDefault="00000000">
      <w:pPr>
        <w:shd w:val="clear" w:color="auto" w:fill="FFFFFF"/>
        <w:ind w:firstLine="709"/>
        <w:rPr>
          <w:lang w:eastAsia="ar-SA" w:bidi="en-US"/>
        </w:rPr>
      </w:pPr>
      <w:bookmarkStart w:id="3" w:name="dst1342"/>
      <w:bookmarkEnd w:id="3"/>
      <w:r w:rsidRPr="00B60838">
        <w:rPr>
          <w:lang w:eastAsia="ar-SA" w:bidi="en-US"/>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52E9143" w14:textId="77777777" w:rsidR="00D83E4F" w:rsidRPr="00B60838" w:rsidRDefault="00000000">
      <w:pPr>
        <w:shd w:val="clear" w:color="auto" w:fill="FFFFFF"/>
        <w:ind w:firstLine="709"/>
        <w:rPr>
          <w:lang w:eastAsia="ar-SA" w:bidi="en-US"/>
        </w:rPr>
      </w:pPr>
      <w:bookmarkStart w:id="4" w:name="dst101697"/>
      <w:bookmarkEnd w:id="4"/>
      <w:r w:rsidRPr="00B60838">
        <w:rPr>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26878F02" w14:textId="77777777" w:rsidR="00D83E4F" w:rsidRPr="00B60838" w:rsidRDefault="00000000">
      <w:pPr>
        <w:shd w:val="clear" w:color="auto" w:fill="FFFFFF"/>
        <w:ind w:firstLine="709"/>
        <w:rPr>
          <w:lang w:eastAsia="ar-SA" w:bidi="en-US"/>
        </w:rPr>
      </w:pPr>
      <w:bookmarkStart w:id="5" w:name="dst2305"/>
      <w:bookmarkEnd w:id="5"/>
      <w:r w:rsidRPr="00B60838">
        <w:rPr>
          <w:lang w:eastAsia="ar-SA" w:bidi="en-US"/>
        </w:rPr>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w:t>
      </w:r>
      <w:r w:rsidRPr="00B60838">
        <w:rPr>
          <w:lang w:eastAsia="ar-SA" w:bidi="en-US"/>
        </w:rPr>
        <w:lastRenderedPageBreak/>
        <w:t>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9860722" w14:textId="77777777" w:rsidR="00D83E4F" w:rsidRPr="00B60838" w:rsidRDefault="00000000">
      <w:pPr>
        <w:shd w:val="clear" w:color="auto" w:fill="FFFFFF"/>
        <w:ind w:firstLine="709"/>
        <w:rPr>
          <w:lang w:eastAsia="ar-SA" w:bidi="en-US"/>
        </w:rPr>
      </w:pPr>
      <w:r w:rsidRPr="00B60838">
        <w:rPr>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65CC8129" w14:textId="77777777" w:rsidR="00D83E4F" w:rsidRPr="00B60838" w:rsidRDefault="00000000">
      <w:pPr>
        <w:shd w:val="clear" w:color="auto" w:fill="FFFFFF"/>
        <w:ind w:firstLine="709"/>
        <w:rPr>
          <w:lang w:eastAsia="ar-SA" w:bidi="en-US"/>
        </w:rPr>
      </w:pPr>
      <w:bookmarkStart w:id="6" w:name="dst101700"/>
      <w:bookmarkEnd w:id="6"/>
      <w:r w:rsidRPr="00B60838">
        <w:rPr>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7183EB9E" w14:textId="77777777" w:rsidR="00D83E4F" w:rsidRPr="00B60838" w:rsidRDefault="00000000">
      <w:pPr>
        <w:shd w:val="clear" w:color="auto" w:fill="FFFFFF"/>
        <w:ind w:firstLine="709"/>
        <w:rPr>
          <w:lang w:eastAsia="ar-SA" w:bidi="en-US"/>
        </w:rPr>
      </w:pPr>
      <w:bookmarkStart w:id="7" w:name="dst101701"/>
      <w:bookmarkEnd w:id="7"/>
      <w:r w:rsidRPr="00B60838">
        <w:rPr>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F2F18D" w14:textId="77777777" w:rsidR="00D83E4F" w:rsidRPr="00B60838" w:rsidRDefault="00000000">
      <w:pPr>
        <w:shd w:val="clear" w:color="auto" w:fill="FFFFFF"/>
        <w:ind w:firstLine="709"/>
        <w:rPr>
          <w:lang w:eastAsia="ar-SA" w:bidi="en-US"/>
        </w:rPr>
      </w:pPr>
      <w:r w:rsidRPr="00B60838">
        <w:rPr>
          <w:lang w:eastAsia="ar-SA" w:bidi="en-US"/>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городское поселение «Плюсса» не является историческим поселением федерального значения, историческим поселением регионального значения).</w:t>
      </w:r>
    </w:p>
    <w:p w14:paraId="3F299074" w14:textId="77777777" w:rsidR="00D83E4F" w:rsidRPr="00B60838" w:rsidRDefault="00000000">
      <w:pPr>
        <w:shd w:val="clear" w:color="auto" w:fill="FFFFFF"/>
        <w:spacing w:before="120"/>
        <w:ind w:firstLine="709"/>
        <w:rPr>
          <w:b/>
          <w:i/>
          <w:lang w:eastAsia="ar-SA" w:bidi="en-US"/>
        </w:rPr>
      </w:pPr>
      <w:r w:rsidRPr="00B60838">
        <w:rPr>
          <w:b/>
          <w:i/>
          <w:lang w:eastAsia="ar-SA" w:bidi="en-US"/>
        </w:rPr>
        <w:t>Этапы реализации проекта:</w:t>
      </w:r>
    </w:p>
    <w:p w14:paraId="38979113" w14:textId="77777777" w:rsidR="00D83E4F" w:rsidRPr="00B60838" w:rsidRDefault="00000000">
      <w:pPr>
        <w:numPr>
          <w:ilvl w:val="0"/>
          <w:numId w:val="1"/>
        </w:numPr>
        <w:ind w:left="1064" w:hanging="357"/>
        <w:rPr>
          <w:lang w:eastAsia="ar-SA" w:bidi="en-US"/>
        </w:rPr>
      </w:pPr>
      <w:r w:rsidRPr="00B60838">
        <w:rPr>
          <w:lang w:eastAsia="ar-SA" w:bidi="en-US"/>
        </w:rPr>
        <w:t>исходный срок – 2020 г.;</w:t>
      </w:r>
    </w:p>
    <w:p w14:paraId="29A56510" w14:textId="77777777" w:rsidR="00D83E4F" w:rsidRPr="00B60838" w:rsidRDefault="00000000">
      <w:pPr>
        <w:numPr>
          <w:ilvl w:val="0"/>
          <w:numId w:val="1"/>
        </w:numPr>
        <w:ind w:left="1064" w:hanging="357"/>
        <w:rPr>
          <w:lang w:eastAsia="ar-SA" w:bidi="en-US"/>
        </w:rPr>
      </w:pPr>
      <w:r w:rsidRPr="00B60838">
        <w:rPr>
          <w:lang w:eastAsia="ar-SA" w:bidi="en-US"/>
        </w:rPr>
        <w:t>1 очередь – 2025 г.;</w:t>
      </w:r>
    </w:p>
    <w:p w14:paraId="4922E483" w14:textId="77777777" w:rsidR="00D83E4F" w:rsidRPr="00B60838" w:rsidRDefault="00000000">
      <w:pPr>
        <w:numPr>
          <w:ilvl w:val="0"/>
          <w:numId w:val="1"/>
        </w:numPr>
        <w:ind w:left="1064" w:hanging="357"/>
        <w:rPr>
          <w:lang w:eastAsia="ar-SA" w:bidi="en-US"/>
        </w:rPr>
      </w:pPr>
      <w:r w:rsidRPr="00B60838">
        <w:rPr>
          <w:lang w:eastAsia="ar-SA" w:bidi="en-US"/>
        </w:rPr>
        <w:t>расчетный срок – 2045 г.</w:t>
      </w:r>
    </w:p>
    <w:p w14:paraId="5AA55D4A" w14:textId="77777777" w:rsidR="00D83E4F" w:rsidRPr="00B60838" w:rsidRDefault="00000000">
      <w:pPr>
        <w:shd w:val="clear" w:color="auto" w:fill="FFFFFF"/>
        <w:spacing w:before="120"/>
        <w:ind w:firstLine="709"/>
        <w:rPr>
          <w:b/>
          <w:i/>
          <w:lang w:eastAsia="ar-SA" w:bidi="en-US"/>
        </w:rPr>
      </w:pPr>
      <w:r w:rsidRPr="00B60838">
        <w:rPr>
          <w:b/>
          <w:i/>
          <w:lang w:eastAsia="ar-SA" w:bidi="en-US"/>
        </w:rPr>
        <w:t>Список принятых сокращений</w:t>
      </w:r>
    </w:p>
    <w:p w14:paraId="14F8C8B6" w14:textId="77777777" w:rsidR="00D83E4F" w:rsidRPr="00B60838" w:rsidRDefault="00000000">
      <w:pPr>
        <w:shd w:val="clear" w:color="auto" w:fill="FFFFFF"/>
        <w:ind w:left="284" w:firstLine="426"/>
        <w:rPr>
          <w:lang w:eastAsia="ar-SA" w:bidi="en-US"/>
        </w:rPr>
      </w:pPr>
      <w:r w:rsidRPr="00B60838">
        <w:rPr>
          <w:lang w:eastAsia="ar-SA" w:bidi="en-US"/>
        </w:rPr>
        <w:t>СОШ</w:t>
      </w:r>
      <w:r w:rsidRPr="00B60838">
        <w:rPr>
          <w:lang w:eastAsia="ar-SA" w:bidi="en-US"/>
        </w:rPr>
        <w:tab/>
      </w:r>
      <w:r w:rsidRPr="00B60838">
        <w:rPr>
          <w:lang w:eastAsia="ar-SA" w:bidi="en-US"/>
        </w:rPr>
        <w:tab/>
        <w:t>средняя образовательная школа;</w:t>
      </w:r>
    </w:p>
    <w:p w14:paraId="2738A604" w14:textId="77777777" w:rsidR="00D83E4F" w:rsidRPr="00B60838" w:rsidRDefault="00000000">
      <w:pPr>
        <w:shd w:val="clear" w:color="auto" w:fill="FFFFFF"/>
        <w:ind w:left="284" w:firstLine="426"/>
        <w:rPr>
          <w:lang w:eastAsia="ar-SA" w:bidi="en-US"/>
        </w:rPr>
      </w:pPr>
      <w:proofErr w:type="spellStart"/>
      <w:r w:rsidRPr="00B60838">
        <w:rPr>
          <w:lang w:eastAsia="ar-SA" w:bidi="en-US"/>
        </w:rPr>
        <w:t>ООШ</w:t>
      </w:r>
      <w:proofErr w:type="spellEnd"/>
      <w:r w:rsidRPr="00B60838">
        <w:rPr>
          <w:lang w:eastAsia="ar-SA" w:bidi="en-US"/>
        </w:rPr>
        <w:tab/>
      </w:r>
      <w:r w:rsidRPr="00B60838">
        <w:rPr>
          <w:lang w:eastAsia="ar-SA" w:bidi="en-US"/>
        </w:rPr>
        <w:tab/>
        <w:t>основная образовательная школа;</w:t>
      </w:r>
    </w:p>
    <w:p w14:paraId="4345AE43" w14:textId="77777777" w:rsidR="00D83E4F" w:rsidRPr="00B60838" w:rsidRDefault="00000000">
      <w:pPr>
        <w:shd w:val="clear" w:color="auto" w:fill="FFFFFF"/>
        <w:ind w:left="284" w:firstLine="426"/>
        <w:rPr>
          <w:lang w:eastAsia="ar-SA" w:bidi="en-US"/>
        </w:rPr>
      </w:pPr>
      <w:proofErr w:type="spellStart"/>
      <w:r w:rsidRPr="00B60838">
        <w:rPr>
          <w:lang w:eastAsia="ar-SA" w:bidi="en-US"/>
        </w:rPr>
        <w:t>МБОУ</w:t>
      </w:r>
      <w:proofErr w:type="spellEnd"/>
      <w:r w:rsidRPr="00B60838">
        <w:rPr>
          <w:lang w:eastAsia="ar-SA" w:bidi="en-US"/>
        </w:rPr>
        <w:tab/>
      </w:r>
      <w:r w:rsidRPr="00B60838">
        <w:rPr>
          <w:lang w:eastAsia="ar-SA" w:bidi="en-US"/>
        </w:rPr>
        <w:tab/>
        <w:t>муниципальное бюджетное образовательное учреждение;</w:t>
      </w:r>
    </w:p>
    <w:p w14:paraId="633B0CC4" w14:textId="77777777" w:rsidR="00D83E4F" w:rsidRPr="00B60838" w:rsidRDefault="00000000">
      <w:pPr>
        <w:shd w:val="clear" w:color="auto" w:fill="FFFFFF"/>
        <w:ind w:left="284" w:firstLine="426"/>
        <w:rPr>
          <w:lang w:eastAsia="ar-SA" w:bidi="en-US"/>
        </w:rPr>
      </w:pPr>
      <w:proofErr w:type="spellStart"/>
      <w:r w:rsidRPr="00B60838">
        <w:rPr>
          <w:lang w:eastAsia="ar-SA" w:bidi="en-US"/>
        </w:rPr>
        <w:t>МБДОУ</w:t>
      </w:r>
      <w:proofErr w:type="spellEnd"/>
      <w:r w:rsidRPr="00B60838">
        <w:rPr>
          <w:lang w:eastAsia="ar-SA" w:bidi="en-US"/>
        </w:rPr>
        <w:tab/>
        <w:t>муниципальное бюджетное дошкольное образовательное учреждение;</w:t>
      </w:r>
    </w:p>
    <w:p w14:paraId="6B659F88" w14:textId="77777777" w:rsidR="00D83E4F" w:rsidRPr="00B60838" w:rsidRDefault="00000000">
      <w:pPr>
        <w:shd w:val="clear" w:color="auto" w:fill="FFFFFF"/>
        <w:ind w:firstLine="709"/>
        <w:rPr>
          <w:lang w:eastAsia="ar-SA" w:bidi="en-US"/>
        </w:rPr>
      </w:pPr>
      <w:r w:rsidRPr="00B60838">
        <w:rPr>
          <w:lang w:eastAsia="ar-SA" w:bidi="en-US"/>
        </w:rPr>
        <w:t>ГП</w:t>
      </w:r>
      <w:r w:rsidRPr="00B60838">
        <w:rPr>
          <w:lang w:eastAsia="ar-SA" w:bidi="en-US"/>
        </w:rPr>
        <w:tab/>
      </w:r>
      <w:r w:rsidRPr="00B60838">
        <w:rPr>
          <w:lang w:eastAsia="ar-SA" w:bidi="en-US"/>
        </w:rPr>
        <w:tab/>
        <w:t>городское поселение;</w:t>
      </w:r>
    </w:p>
    <w:p w14:paraId="34A60690" w14:textId="77777777" w:rsidR="00D83E4F" w:rsidRPr="00B60838" w:rsidRDefault="00000000">
      <w:pPr>
        <w:shd w:val="clear" w:color="auto" w:fill="FFFFFF"/>
        <w:ind w:left="284" w:firstLine="426"/>
        <w:rPr>
          <w:lang w:eastAsia="ar-SA" w:bidi="en-US"/>
        </w:rPr>
      </w:pPr>
      <w:r w:rsidRPr="00B60838">
        <w:rPr>
          <w:lang w:eastAsia="ar-SA" w:bidi="en-US"/>
        </w:rPr>
        <w:t>СНиП</w:t>
      </w:r>
      <w:r w:rsidRPr="00B60838">
        <w:rPr>
          <w:lang w:eastAsia="ar-SA" w:bidi="en-US"/>
        </w:rPr>
        <w:tab/>
      </w:r>
      <w:r w:rsidRPr="00B60838">
        <w:rPr>
          <w:lang w:eastAsia="ar-SA" w:bidi="en-US"/>
        </w:rPr>
        <w:tab/>
        <w:t>строительные нормы и правила;</w:t>
      </w:r>
    </w:p>
    <w:p w14:paraId="60569A5A" w14:textId="77777777" w:rsidR="00D83E4F" w:rsidRPr="00B60838" w:rsidRDefault="00000000">
      <w:pPr>
        <w:shd w:val="clear" w:color="auto" w:fill="FFFFFF"/>
        <w:ind w:left="284" w:firstLine="426"/>
        <w:rPr>
          <w:lang w:eastAsia="ar-SA" w:bidi="en-US"/>
        </w:rPr>
      </w:pPr>
      <w:proofErr w:type="spellStart"/>
      <w:r w:rsidRPr="00B60838">
        <w:rPr>
          <w:lang w:eastAsia="ar-SA" w:bidi="en-US"/>
        </w:rPr>
        <w:t>СТП</w:t>
      </w:r>
      <w:proofErr w:type="spellEnd"/>
      <w:r w:rsidRPr="00B60838">
        <w:rPr>
          <w:lang w:eastAsia="ar-SA" w:bidi="en-US"/>
        </w:rPr>
        <w:tab/>
      </w:r>
      <w:r w:rsidRPr="00B60838">
        <w:rPr>
          <w:lang w:eastAsia="ar-SA" w:bidi="en-US"/>
        </w:rPr>
        <w:tab/>
        <w:t>схема территориального планирования;</w:t>
      </w:r>
    </w:p>
    <w:p w14:paraId="756C58F1" w14:textId="77777777" w:rsidR="00D83E4F" w:rsidRPr="00B60838" w:rsidRDefault="00000000">
      <w:pPr>
        <w:shd w:val="clear" w:color="auto" w:fill="FFFFFF"/>
        <w:ind w:left="284" w:firstLine="426"/>
        <w:rPr>
          <w:lang w:eastAsia="ar-SA" w:bidi="en-US"/>
        </w:rPr>
      </w:pPr>
      <w:r w:rsidRPr="00B60838">
        <w:rPr>
          <w:lang w:eastAsia="ar-SA" w:bidi="en-US"/>
        </w:rPr>
        <w:t>ФАП</w:t>
      </w:r>
      <w:r w:rsidRPr="00B60838">
        <w:rPr>
          <w:lang w:eastAsia="ar-SA" w:bidi="en-US"/>
        </w:rPr>
        <w:tab/>
      </w:r>
      <w:r w:rsidRPr="00B60838">
        <w:rPr>
          <w:lang w:eastAsia="ar-SA" w:bidi="en-US"/>
        </w:rPr>
        <w:tab/>
        <w:t>фельдшерско-акушерский пункт;</w:t>
      </w:r>
    </w:p>
    <w:p w14:paraId="589D051E" w14:textId="77777777" w:rsidR="00D83E4F" w:rsidRPr="00B60838" w:rsidRDefault="00000000">
      <w:pPr>
        <w:shd w:val="clear" w:color="auto" w:fill="FFFFFF"/>
        <w:ind w:left="284" w:firstLine="426"/>
        <w:rPr>
          <w:lang w:eastAsia="ar-SA" w:bidi="en-US"/>
        </w:rPr>
      </w:pPr>
      <w:proofErr w:type="spellStart"/>
      <w:r w:rsidRPr="00B60838">
        <w:rPr>
          <w:lang w:eastAsia="ar-SA" w:bidi="en-US"/>
        </w:rPr>
        <w:t>ГБУЗ</w:t>
      </w:r>
      <w:proofErr w:type="spellEnd"/>
      <w:r w:rsidRPr="00B60838">
        <w:rPr>
          <w:lang w:eastAsia="ar-SA" w:bidi="en-US"/>
        </w:rPr>
        <w:tab/>
      </w:r>
      <w:r w:rsidRPr="00B60838">
        <w:rPr>
          <w:lang w:eastAsia="ar-SA" w:bidi="en-US"/>
        </w:rPr>
        <w:tab/>
        <w:t>государственное бюджетное учреждение здравоохранения;</w:t>
      </w:r>
    </w:p>
    <w:p w14:paraId="1ADA3B93" w14:textId="77777777" w:rsidR="00D83E4F" w:rsidRPr="00B60838" w:rsidRDefault="00000000">
      <w:pPr>
        <w:shd w:val="clear" w:color="auto" w:fill="FFFFFF"/>
        <w:ind w:left="284" w:firstLine="426"/>
        <w:rPr>
          <w:lang w:eastAsia="ar-SA" w:bidi="en-US"/>
        </w:rPr>
      </w:pPr>
      <w:proofErr w:type="spellStart"/>
      <w:r w:rsidRPr="00B60838">
        <w:rPr>
          <w:lang w:eastAsia="ar-SA" w:bidi="en-US"/>
        </w:rPr>
        <w:t>ЗТП</w:t>
      </w:r>
      <w:proofErr w:type="spellEnd"/>
      <w:r w:rsidRPr="00B60838">
        <w:rPr>
          <w:lang w:eastAsia="ar-SA" w:bidi="en-US"/>
        </w:rPr>
        <w:tab/>
      </w:r>
      <w:r w:rsidRPr="00B60838">
        <w:rPr>
          <w:lang w:eastAsia="ar-SA" w:bidi="en-US"/>
        </w:rPr>
        <w:tab/>
        <w:t>закрытая трансформаторная подстанция;</w:t>
      </w:r>
    </w:p>
    <w:p w14:paraId="412C2A8D" w14:textId="77777777" w:rsidR="00D83E4F" w:rsidRPr="00B60838" w:rsidRDefault="00000000">
      <w:pPr>
        <w:shd w:val="clear" w:color="auto" w:fill="FFFFFF"/>
        <w:ind w:left="284" w:firstLine="426"/>
        <w:rPr>
          <w:lang w:eastAsia="ar-SA" w:bidi="en-US"/>
        </w:rPr>
      </w:pPr>
      <w:r w:rsidRPr="00B60838">
        <w:rPr>
          <w:lang w:eastAsia="ar-SA" w:bidi="en-US"/>
        </w:rPr>
        <w:t>МТП</w:t>
      </w:r>
      <w:r w:rsidRPr="00B60838">
        <w:rPr>
          <w:lang w:eastAsia="ar-SA" w:bidi="en-US"/>
        </w:rPr>
        <w:tab/>
      </w:r>
      <w:r w:rsidRPr="00B60838">
        <w:rPr>
          <w:lang w:eastAsia="ar-SA" w:bidi="en-US"/>
        </w:rPr>
        <w:tab/>
        <w:t>мачтовая трансформаторная подстанция;</w:t>
      </w:r>
    </w:p>
    <w:p w14:paraId="56694D3F" w14:textId="77777777" w:rsidR="00D83E4F" w:rsidRPr="00B60838" w:rsidRDefault="00000000">
      <w:pPr>
        <w:shd w:val="clear" w:color="auto" w:fill="FFFFFF"/>
        <w:ind w:left="284" w:firstLine="426"/>
        <w:rPr>
          <w:lang w:eastAsia="ar-SA" w:bidi="en-US"/>
        </w:rPr>
      </w:pPr>
      <w:proofErr w:type="spellStart"/>
      <w:r w:rsidRPr="00B60838">
        <w:rPr>
          <w:lang w:eastAsia="ar-SA" w:bidi="en-US"/>
        </w:rPr>
        <w:t>КТП</w:t>
      </w:r>
      <w:proofErr w:type="spellEnd"/>
      <w:r w:rsidRPr="00B60838">
        <w:rPr>
          <w:lang w:eastAsia="ar-SA" w:bidi="en-US"/>
        </w:rPr>
        <w:tab/>
      </w:r>
      <w:r w:rsidRPr="00B60838">
        <w:rPr>
          <w:lang w:eastAsia="ar-SA" w:bidi="en-US"/>
        </w:rPr>
        <w:tab/>
        <w:t>комплектная трансформаторная подстанция;</w:t>
      </w:r>
    </w:p>
    <w:p w14:paraId="20C5448D" w14:textId="77777777" w:rsidR="00D83E4F" w:rsidRPr="00B60838" w:rsidRDefault="00000000">
      <w:pPr>
        <w:shd w:val="clear" w:color="auto" w:fill="FFFFFF"/>
        <w:ind w:left="284" w:firstLine="426"/>
        <w:rPr>
          <w:lang w:eastAsia="ar-SA" w:bidi="en-US"/>
        </w:rPr>
      </w:pPr>
      <w:r w:rsidRPr="00B60838">
        <w:rPr>
          <w:lang w:eastAsia="ar-SA" w:bidi="en-US"/>
        </w:rPr>
        <w:t>ОАО</w:t>
      </w:r>
      <w:r w:rsidRPr="00B60838">
        <w:rPr>
          <w:lang w:eastAsia="ar-SA" w:bidi="en-US"/>
        </w:rPr>
        <w:tab/>
      </w:r>
      <w:r w:rsidRPr="00B60838">
        <w:rPr>
          <w:lang w:eastAsia="ar-SA" w:bidi="en-US"/>
        </w:rPr>
        <w:tab/>
        <w:t>открытое акционерное общество;</w:t>
      </w:r>
    </w:p>
    <w:p w14:paraId="4AE3A6D2" w14:textId="77777777" w:rsidR="00D83E4F" w:rsidRPr="00B60838" w:rsidRDefault="00000000">
      <w:pPr>
        <w:shd w:val="clear" w:color="auto" w:fill="FFFFFF"/>
        <w:ind w:left="284" w:firstLine="426"/>
        <w:rPr>
          <w:lang w:eastAsia="ar-SA" w:bidi="en-US"/>
        </w:rPr>
      </w:pPr>
      <w:r w:rsidRPr="00B60838">
        <w:rPr>
          <w:lang w:eastAsia="ar-SA" w:bidi="en-US"/>
        </w:rPr>
        <w:t>КФХ</w:t>
      </w:r>
      <w:r w:rsidRPr="00B60838">
        <w:rPr>
          <w:lang w:eastAsia="ar-SA" w:bidi="en-US"/>
        </w:rPr>
        <w:tab/>
      </w:r>
      <w:r w:rsidRPr="00B60838">
        <w:rPr>
          <w:lang w:eastAsia="ar-SA" w:bidi="en-US"/>
        </w:rPr>
        <w:tab/>
        <w:t>крестьянское фермерское хозяйство;</w:t>
      </w:r>
    </w:p>
    <w:p w14:paraId="1A8398B6" w14:textId="77777777" w:rsidR="00D83E4F" w:rsidRPr="00B60838" w:rsidRDefault="00000000">
      <w:pPr>
        <w:shd w:val="clear" w:color="auto" w:fill="FFFFFF"/>
        <w:ind w:left="284" w:firstLine="426"/>
        <w:rPr>
          <w:lang w:eastAsia="ar-SA" w:bidi="en-US"/>
        </w:rPr>
      </w:pPr>
      <w:r w:rsidRPr="00B60838">
        <w:rPr>
          <w:lang w:eastAsia="ar-SA" w:bidi="en-US"/>
        </w:rPr>
        <w:t>ООО</w:t>
      </w:r>
      <w:r w:rsidRPr="00B60838">
        <w:rPr>
          <w:lang w:eastAsia="ar-SA" w:bidi="en-US"/>
        </w:rPr>
        <w:tab/>
      </w:r>
      <w:r w:rsidRPr="00B60838">
        <w:rPr>
          <w:lang w:eastAsia="ar-SA" w:bidi="en-US"/>
        </w:rPr>
        <w:tab/>
        <w:t>общество с ограниченной ответственностью;</w:t>
      </w:r>
    </w:p>
    <w:p w14:paraId="45865077" w14:textId="77777777" w:rsidR="00D83E4F" w:rsidRPr="00B60838" w:rsidRDefault="00000000">
      <w:pPr>
        <w:shd w:val="clear" w:color="auto" w:fill="FFFFFF"/>
        <w:ind w:left="284" w:firstLine="426"/>
        <w:rPr>
          <w:lang w:eastAsia="ar-SA" w:bidi="en-US"/>
        </w:rPr>
      </w:pPr>
      <w:r w:rsidRPr="00B60838">
        <w:rPr>
          <w:lang w:eastAsia="ar-SA" w:bidi="en-US"/>
        </w:rPr>
        <w:t>АПК</w:t>
      </w:r>
      <w:r w:rsidRPr="00B60838">
        <w:rPr>
          <w:lang w:eastAsia="ar-SA" w:bidi="en-US"/>
        </w:rPr>
        <w:tab/>
      </w:r>
      <w:r w:rsidRPr="00B60838">
        <w:rPr>
          <w:lang w:eastAsia="ar-SA" w:bidi="en-US"/>
        </w:rPr>
        <w:tab/>
        <w:t>агропромышленной комплекс;</w:t>
      </w:r>
    </w:p>
    <w:p w14:paraId="4CC9B09C" w14:textId="77777777" w:rsidR="00D83E4F" w:rsidRPr="00B60838" w:rsidRDefault="00000000">
      <w:pPr>
        <w:shd w:val="clear" w:color="auto" w:fill="FFFFFF"/>
        <w:ind w:left="284" w:firstLine="426"/>
        <w:rPr>
          <w:lang w:eastAsia="ar-SA" w:bidi="en-US"/>
        </w:rPr>
      </w:pPr>
      <w:r w:rsidRPr="00B60838">
        <w:rPr>
          <w:lang w:eastAsia="ar-SA" w:bidi="en-US"/>
        </w:rPr>
        <w:t>д.</w:t>
      </w:r>
      <w:r w:rsidRPr="00B60838">
        <w:rPr>
          <w:lang w:eastAsia="ar-SA" w:bidi="en-US"/>
        </w:rPr>
        <w:tab/>
      </w:r>
      <w:r w:rsidRPr="00B60838">
        <w:rPr>
          <w:lang w:eastAsia="ar-SA" w:bidi="en-US"/>
        </w:rPr>
        <w:tab/>
        <w:t>деревня;</w:t>
      </w:r>
    </w:p>
    <w:p w14:paraId="7089202B" w14:textId="77777777" w:rsidR="00D83E4F" w:rsidRPr="00B60838" w:rsidRDefault="00000000">
      <w:pPr>
        <w:shd w:val="clear" w:color="auto" w:fill="FFFFFF"/>
        <w:ind w:left="284" w:firstLine="426"/>
        <w:rPr>
          <w:lang w:eastAsia="ar-SA" w:bidi="en-US"/>
        </w:rPr>
      </w:pPr>
      <w:proofErr w:type="spellStart"/>
      <w:r w:rsidRPr="00B60838">
        <w:rPr>
          <w:lang w:eastAsia="ar-SA" w:bidi="en-US"/>
        </w:rPr>
        <w:lastRenderedPageBreak/>
        <w:t>р.п</w:t>
      </w:r>
      <w:proofErr w:type="spellEnd"/>
      <w:r w:rsidRPr="00B60838">
        <w:rPr>
          <w:lang w:eastAsia="ar-SA" w:bidi="en-US"/>
        </w:rPr>
        <w:t>.</w:t>
      </w:r>
      <w:r w:rsidRPr="00B60838">
        <w:rPr>
          <w:lang w:eastAsia="ar-SA" w:bidi="en-US"/>
        </w:rPr>
        <w:tab/>
      </w:r>
      <w:r w:rsidRPr="00B60838">
        <w:rPr>
          <w:lang w:eastAsia="ar-SA" w:bidi="en-US"/>
        </w:rPr>
        <w:tab/>
        <w:t>рабочий поселок;</w:t>
      </w:r>
    </w:p>
    <w:p w14:paraId="57A4071C" w14:textId="77777777" w:rsidR="00D83E4F" w:rsidRPr="00B60838" w:rsidRDefault="00000000">
      <w:pPr>
        <w:shd w:val="clear" w:color="auto" w:fill="FFFFFF"/>
        <w:ind w:left="284" w:firstLine="426"/>
        <w:rPr>
          <w:lang w:eastAsia="ar-SA" w:bidi="en-US"/>
        </w:rPr>
      </w:pPr>
      <w:r w:rsidRPr="00B60838">
        <w:rPr>
          <w:lang w:eastAsia="ar-SA" w:bidi="en-US"/>
        </w:rPr>
        <w:t>ул.</w:t>
      </w:r>
      <w:r w:rsidRPr="00B60838">
        <w:rPr>
          <w:lang w:eastAsia="ar-SA" w:bidi="en-US"/>
        </w:rPr>
        <w:tab/>
      </w:r>
      <w:r w:rsidRPr="00B60838">
        <w:rPr>
          <w:lang w:eastAsia="ar-SA" w:bidi="en-US"/>
        </w:rPr>
        <w:tab/>
        <w:t>улица;</w:t>
      </w:r>
    </w:p>
    <w:p w14:paraId="4AB18FD1" w14:textId="77777777" w:rsidR="00D83E4F" w:rsidRPr="00B60838" w:rsidRDefault="00000000">
      <w:pPr>
        <w:shd w:val="clear" w:color="auto" w:fill="FFFFFF"/>
        <w:ind w:left="284" w:firstLine="426"/>
        <w:rPr>
          <w:lang w:eastAsia="ar-SA" w:bidi="en-US"/>
        </w:rPr>
      </w:pPr>
      <w:r w:rsidRPr="00B60838">
        <w:rPr>
          <w:lang w:eastAsia="ar-SA" w:bidi="en-US"/>
        </w:rPr>
        <w:t>чел.</w:t>
      </w:r>
      <w:r w:rsidRPr="00B60838">
        <w:rPr>
          <w:lang w:eastAsia="ar-SA" w:bidi="en-US"/>
        </w:rPr>
        <w:tab/>
      </w:r>
      <w:r w:rsidRPr="00B60838">
        <w:rPr>
          <w:lang w:eastAsia="ar-SA" w:bidi="en-US"/>
        </w:rPr>
        <w:tab/>
        <w:t>человек.</w:t>
      </w:r>
      <w:bookmarkStart w:id="8" w:name="_Hlk51667675"/>
      <w:bookmarkEnd w:id="8"/>
    </w:p>
    <w:p w14:paraId="18E72C2E" w14:textId="77777777" w:rsidR="00D83E4F" w:rsidRPr="00B60838" w:rsidRDefault="00000000">
      <w:pPr>
        <w:shd w:val="clear" w:color="auto" w:fill="FFFFFF"/>
        <w:ind w:firstLine="709"/>
        <w:rPr>
          <w:lang w:eastAsia="ar-SA" w:bidi="en-US"/>
        </w:rPr>
      </w:pPr>
      <w:r w:rsidRPr="00B60838">
        <w:br w:type="page"/>
      </w:r>
    </w:p>
    <w:p w14:paraId="77969FB9" w14:textId="77777777" w:rsidR="00D83E4F" w:rsidRPr="00B60838" w:rsidRDefault="00000000">
      <w:pPr>
        <w:pStyle w:val="10"/>
        <w:numPr>
          <w:ilvl w:val="0"/>
          <w:numId w:val="4"/>
        </w:numPr>
        <w:ind w:left="0" w:firstLine="0"/>
        <w:rPr>
          <w:sz w:val="28"/>
        </w:rPr>
      </w:pPr>
      <w:bookmarkStart w:id="9" w:name="_Toc273558607"/>
      <w:bookmarkStart w:id="10" w:name="_Toc273554828"/>
      <w:bookmarkStart w:id="11" w:name="_Toc49330374"/>
      <w:bookmarkStart w:id="12" w:name="_Toc49329902"/>
      <w:bookmarkStart w:id="13" w:name="_Toc191560596"/>
      <w:bookmarkEnd w:id="9"/>
      <w:bookmarkEnd w:id="10"/>
      <w:r w:rsidRPr="00B60838">
        <w:rPr>
          <w:sz w:val="28"/>
        </w:rPr>
        <w:lastRenderedPageBreak/>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1"/>
      <w:bookmarkEnd w:id="12"/>
      <w:bookmarkEnd w:id="13"/>
    </w:p>
    <w:p w14:paraId="687A7331" w14:textId="77777777" w:rsidR="00D83E4F" w:rsidRPr="00B60838" w:rsidRDefault="00000000">
      <w:pPr>
        <w:pStyle w:val="a0"/>
        <w:rPr>
          <w:szCs w:val="28"/>
          <w:lang w:val="ru-RU"/>
        </w:rPr>
      </w:pPr>
      <w:r w:rsidRPr="00B60838">
        <w:rPr>
          <w:szCs w:val="28"/>
          <w:lang w:val="ru-RU"/>
        </w:rPr>
        <w:t>При разработке генерального плана поселения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B60838">
        <w:rPr>
          <w:szCs w:val="28"/>
          <w:lang w:val="ru-RU"/>
        </w:rPr>
        <w:t>пп</w:t>
      </w:r>
      <w:proofErr w:type="spellEnd"/>
      <w:r w:rsidRPr="00B60838">
        <w:rPr>
          <w:szCs w:val="28"/>
          <w:lang w:val="ru-RU"/>
        </w:rPr>
        <w:t>. 1 п. 7 ст. 23 Градостроительного кодекса РФ).</w:t>
      </w:r>
    </w:p>
    <w:p w14:paraId="3CA209B9" w14:textId="77777777" w:rsidR="00D83E4F" w:rsidRPr="00B60838" w:rsidRDefault="00000000">
      <w:pPr>
        <w:pStyle w:val="a0"/>
        <w:rPr>
          <w:szCs w:val="28"/>
          <w:lang w:val="ru-RU"/>
        </w:rPr>
      </w:pPr>
      <w:r w:rsidRPr="00B60838">
        <w:rPr>
          <w:szCs w:val="28"/>
          <w:lang w:val="ru-RU"/>
        </w:rPr>
        <w:t>При разработке проекта генерального плана ГП «Плюсса» учитывались:</w:t>
      </w:r>
    </w:p>
    <w:p w14:paraId="2F5BDFC4" w14:textId="77777777" w:rsidR="00D83E4F" w:rsidRPr="00B60838" w:rsidRDefault="00000000">
      <w:pPr>
        <w:numPr>
          <w:ilvl w:val="0"/>
          <w:numId w:val="2"/>
        </w:numPr>
        <w:rPr>
          <w:szCs w:val="28"/>
          <w:lang w:eastAsia="ar-SA" w:bidi="en-US"/>
        </w:rPr>
      </w:pPr>
      <w:r w:rsidRPr="00B60838">
        <w:rPr>
          <w:szCs w:val="28"/>
          <w:lang w:eastAsia="ar-SA" w:bidi="en-US"/>
        </w:rPr>
        <w:t>муниципальная программа «Общественное здоровье населения Плюсского района на 2020-2024 гг.», утвержденная постановлением Администрации Плюсского района Псковской области от 09.01.2020 г. №1;</w:t>
      </w:r>
    </w:p>
    <w:p w14:paraId="72A428B5" w14:textId="77777777" w:rsidR="00D83E4F" w:rsidRPr="00B60838" w:rsidRDefault="00000000">
      <w:pPr>
        <w:numPr>
          <w:ilvl w:val="0"/>
          <w:numId w:val="2"/>
        </w:numPr>
        <w:rPr>
          <w:szCs w:val="28"/>
          <w:lang w:eastAsia="ar-SA" w:bidi="en-US"/>
        </w:rPr>
      </w:pPr>
      <w:r w:rsidRPr="00B60838">
        <w:rPr>
          <w:szCs w:val="28"/>
          <w:lang w:eastAsia="ar-SA" w:bidi="en-US"/>
        </w:rPr>
        <w:t>программа комплексного развития систем коммунальной инфраструктуры на территории городского поселения «Плюсса» Плюсского муниципального района Псковской области на 2020-2027 годы, утвержденная постановлением Администрации городского поселения «Плюсса» от 28.05.2020 №63.</w:t>
      </w:r>
    </w:p>
    <w:p w14:paraId="1EBAA509" w14:textId="77777777" w:rsidR="00D83E4F" w:rsidRPr="00B60838" w:rsidRDefault="00000000">
      <w:pPr>
        <w:spacing w:before="120" w:after="120"/>
        <w:ind w:left="221"/>
        <w:rPr>
          <w:rFonts w:eastAsiaTheme="majorEastAsia" w:cstheme="majorBidi"/>
          <w:b/>
          <w:bCs/>
          <w:caps/>
          <w:szCs w:val="28"/>
        </w:rPr>
      </w:pPr>
      <w:r w:rsidRPr="00B60838">
        <w:br w:type="page"/>
      </w:r>
    </w:p>
    <w:p w14:paraId="795A18B7" w14:textId="77777777" w:rsidR="00D83E4F" w:rsidRPr="00B60838" w:rsidRDefault="00000000">
      <w:pPr>
        <w:pStyle w:val="10"/>
        <w:numPr>
          <w:ilvl w:val="0"/>
          <w:numId w:val="4"/>
        </w:numPr>
        <w:ind w:left="0" w:firstLine="0"/>
      </w:pPr>
      <w:bookmarkStart w:id="14" w:name="_Toc191560597"/>
      <w:r w:rsidRPr="00B60838">
        <w:lastRenderedPageBreak/>
        <w:t>Обоснование выбранного варианта размещения объектов местного значения поселения</w:t>
      </w:r>
      <w:bookmarkEnd w:id="14"/>
    </w:p>
    <w:p w14:paraId="10732B81" w14:textId="77777777" w:rsidR="00D83E4F" w:rsidRPr="00B60838" w:rsidRDefault="00000000">
      <w:pPr>
        <w:pStyle w:val="20"/>
        <w:numPr>
          <w:ilvl w:val="1"/>
          <w:numId w:val="4"/>
        </w:numPr>
        <w:ind w:left="0" w:firstLine="0"/>
      </w:pPr>
      <w:bookmarkStart w:id="15" w:name="_Toc312530877"/>
      <w:bookmarkStart w:id="16" w:name="_Toc191560598"/>
      <w:bookmarkEnd w:id="15"/>
      <w:r w:rsidRPr="00B60838">
        <w:t>Анализ использования территорий поселения и возможных направлений развития этих территорий</w:t>
      </w:r>
      <w:bookmarkEnd w:id="16"/>
    </w:p>
    <w:p w14:paraId="2D58B3A1" w14:textId="77777777" w:rsidR="00D83E4F" w:rsidRPr="00B60838" w:rsidRDefault="00000000">
      <w:pPr>
        <w:pStyle w:val="3"/>
        <w:numPr>
          <w:ilvl w:val="2"/>
          <w:numId w:val="4"/>
        </w:numPr>
        <w:ind w:left="0" w:firstLine="0"/>
        <w:rPr>
          <w:szCs w:val="28"/>
        </w:rPr>
      </w:pPr>
      <w:bookmarkStart w:id="17" w:name="_Toc522808440"/>
      <w:bookmarkStart w:id="18" w:name="_Toc191560599"/>
      <w:r w:rsidRPr="00B60838">
        <w:rPr>
          <w:szCs w:val="28"/>
        </w:rPr>
        <w:t xml:space="preserve">Положение ГП «Плюсса» в системе расселения Плюсского района </w:t>
      </w:r>
      <w:bookmarkEnd w:id="17"/>
      <w:r w:rsidRPr="00B60838">
        <w:rPr>
          <w:szCs w:val="28"/>
        </w:rPr>
        <w:t>Псковской области</w:t>
      </w:r>
      <w:bookmarkEnd w:id="18"/>
    </w:p>
    <w:p w14:paraId="3EEFF111" w14:textId="77777777" w:rsidR="00D83E4F" w:rsidRPr="00B60838" w:rsidRDefault="00000000">
      <w:pPr>
        <w:pStyle w:val="a0"/>
        <w:rPr>
          <w:szCs w:val="28"/>
          <w:lang w:val="ru-RU"/>
        </w:rPr>
      </w:pPr>
      <w:r w:rsidRPr="00B60838">
        <w:rPr>
          <w:szCs w:val="28"/>
          <w:lang w:val="ru-RU"/>
        </w:rPr>
        <w:t>Плюсский район является административно-территориальным образованием, входящим в состав Псковской области на основании Закона Псковской области от 28.02.2005 года № 419-ОЗ (с изменениями на 10 октября 2017 года) «О границах и статусе действующих на территории области муниципальных образований».</w:t>
      </w:r>
    </w:p>
    <w:p w14:paraId="16000141" w14:textId="77777777" w:rsidR="00D83E4F" w:rsidRPr="00B60838" w:rsidRDefault="00000000">
      <w:pPr>
        <w:pStyle w:val="a0"/>
        <w:rPr>
          <w:szCs w:val="28"/>
          <w:lang w:val="ru-RU"/>
        </w:rPr>
      </w:pPr>
      <w:r w:rsidRPr="00B60838">
        <w:rPr>
          <w:szCs w:val="28"/>
          <w:lang w:val="ru-RU"/>
        </w:rPr>
        <w:t>Границы муниципального района установлены в соответствии с Приложением 16 к Закону Псковской области «О границах и статусе действующих на территории области муниципальных образований» от 28.02.2005 N 419-ОЗ.</w:t>
      </w:r>
    </w:p>
    <w:p w14:paraId="193CD98E" w14:textId="77777777" w:rsidR="00D83E4F" w:rsidRPr="00B60838" w:rsidRDefault="00000000">
      <w:pPr>
        <w:pStyle w:val="a0"/>
        <w:rPr>
          <w:lang w:val="ru-RU"/>
        </w:rPr>
      </w:pPr>
      <w:r w:rsidRPr="00B60838">
        <w:rPr>
          <w:lang w:val="ru-RU"/>
        </w:rPr>
        <w:t xml:space="preserve">Плюсский район расположен в северной части Псковской области. К нему примыкают с запада - Гдовский, с юга - Струго-Красненский районы, с востока - Новгородская, с севера - Ленинградская области. </w:t>
      </w:r>
    </w:p>
    <w:p w14:paraId="4E72E63D" w14:textId="77777777" w:rsidR="00D83E4F" w:rsidRPr="00B60838" w:rsidRDefault="00000000">
      <w:pPr>
        <w:pStyle w:val="a0"/>
        <w:rPr>
          <w:szCs w:val="28"/>
          <w:lang w:val="ru-RU"/>
        </w:rPr>
      </w:pPr>
      <w:r w:rsidRPr="00B60838">
        <w:rPr>
          <w:szCs w:val="28"/>
          <w:lang w:val="ru-RU"/>
        </w:rPr>
        <w:t>На основании Закона Псковской области «Об установлении границ и статусе вновь образуемых муниципальных образований на территории Псковской области» от 28 февраля 2005 года № 420-ОЗ (с изменениями на 9 декабря 2019 года) в состав района входит 3 муниципальных образования:</w:t>
      </w:r>
    </w:p>
    <w:p w14:paraId="28F7A135" w14:textId="77777777" w:rsidR="00D83E4F" w:rsidRPr="00B60838" w:rsidRDefault="00000000">
      <w:pPr>
        <w:numPr>
          <w:ilvl w:val="0"/>
          <w:numId w:val="2"/>
        </w:numPr>
        <w:rPr>
          <w:szCs w:val="28"/>
          <w:lang w:eastAsia="ar-SA" w:bidi="en-US"/>
        </w:rPr>
      </w:pPr>
      <w:r w:rsidRPr="00B60838">
        <w:rPr>
          <w:szCs w:val="28"/>
          <w:lang w:eastAsia="ar-SA" w:bidi="en-US"/>
        </w:rPr>
        <w:t>Муниципальное образование «Лядская волость»;</w:t>
      </w:r>
    </w:p>
    <w:p w14:paraId="3EF02913" w14:textId="77777777" w:rsidR="00D83E4F" w:rsidRPr="00B60838" w:rsidRDefault="00000000">
      <w:pPr>
        <w:numPr>
          <w:ilvl w:val="0"/>
          <w:numId w:val="2"/>
        </w:numPr>
        <w:rPr>
          <w:szCs w:val="28"/>
          <w:lang w:eastAsia="ar-SA" w:bidi="en-US"/>
        </w:rPr>
      </w:pPr>
      <w:r w:rsidRPr="00B60838">
        <w:rPr>
          <w:szCs w:val="28"/>
          <w:lang w:eastAsia="ar-SA" w:bidi="en-US"/>
        </w:rPr>
        <w:t>Муниципальное образование «</w:t>
      </w:r>
      <w:proofErr w:type="spellStart"/>
      <w:r w:rsidRPr="00B60838">
        <w:rPr>
          <w:szCs w:val="28"/>
          <w:lang w:eastAsia="ar-SA" w:bidi="en-US"/>
        </w:rPr>
        <w:t>Заплюсье</w:t>
      </w:r>
      <w:proofErr w:type="spellEnd"/>
      <w:r w:rsidRPr="00B60838">
        <w:rPr>
          <w:szCs w:val="28"/>
          <w:lang w:eastAsia="ar-SA" w:bidi="en-US"/>
        </w:rPr>
        <w:t>»;</w:t>
      </w:r>
    </w:p>
    <w:p w14:paraId="1E6487EF" w14:textId="77777777" w:rsidR="00D83E4F" w:rsidRPr="00B60838" w:rsidRDefault="00000000">
      <w:pPr>
        <w:numPr>
          <w:ilvl w:val="0"/>
          <w:numId w:val="2"/>
        </w:numPr>
        <w:rPr>
          <w:szCs w:val="28"/>
          <w:lang w:eastAsia="ar-SA" w:bidi="en-US"/>
        </w:rPr>
      </w:pPr>
      <w:r w:rsidRPr="00B60838">
        <w:rPr>
          <w:szCs w:val="28"/>
          <w:lang w:eastAsia="ar-SA" w:bidi="en-US"/>
        </w:rPr>
        <w:t>Муниципальное образование «Плюсса».</w:t>
      </w:r>
    </w:p>
    <w:p w14:paraId="11BFA0FC" w14:textId="77777777" w:rsidR="00D83E4F" w:rsidRPr="00B60838" w:rsidRDefault="00000000">
      <w:pPr>
        <w:ind w:firstLine="709"/>
        <w:rPr>
          <w:szCs w:val="28"/>
          <w:lang w:eastAsia="ar-SA" w:bidi="en-US"/>
        </w:rPr>
      </w:pPr>
      <w:r w:rsidRPr="00B60838">
        <w:rPr>
          <w:szCs w:val="28"/>
          <w:lang w:eastAsia="ar-SA" w:bidi="en-US"/>
        </w:rPr>
        <w:t>Границы муниципального образования «Плюсса» установлены согласно приложению 255 к Закону Псковской области «Об установлении границ и статусе вновь образуемых муниципальных образований на территории Псковской области» от 28 февраля 2005 года (с изменениями на 9 декабря 2019 года) № 420-ОЗ.</w:t>
      </w:r>
    </w:p>
    <w:p w14:paraId="7F8FB01F" w14:textId="77777777" w:rsidR="00D83E4F" w:rsidRPr="00B60838" w:rsidRDefault="00000000">
      <w:pPr>
        <w:ind w:firstLine="709"/>
        <w:rPr>
          <w:szCs w:val="28"/>
          <w:lang w:eastAsia="ar-SA" w:bidi="en-US"/>
        </w:rPr>
      </w:pPr>
      <w:r w:rsidRPr="00B60838">
        <w:rPr>
          <w:szCs w:val="28"/>
          <w:lang w:eastAsia="ar-SA" w:bidi="en-US"/>
        </w:rPr>
        <w:t xml:space="preserve">Площадь поселения составляет 83218,65 га. </w:t>
      </w:r>
    </w:p>
    <w:p w14:paraId="46648787" w14:textId="77777777" w:rsidR="00D83E4F" w:rsidRPr="00B60838" w:rsidRDefault="00000000">
      <w:pPr>
        <w:ind w:firstLine="709"/>
        <w:rPr>
          <w:szCs w:val="28"/>
          <w:lang w:eastAsia="ar-SA" w:bidi="en-US"/>
        </w:rPr>
      </w:pPr>
      <w:r w:rsidRPr="00B60838">
        <w:rPr>
          <w:szCs w:val="28"/>
          <w:lang w:eastAsia="ar-SA" w:bidi="en-US"/>
        </w:rPr>
        <w:t xml:space="preserve">Численность населения муниципального образования на 2019 год составила 3831 чел. </w:t>
      </w:r>
    </w:p>
    <w:p w14:paraId="19B02009" w14:textId="77777777" w:rsidR="00D83E4F" w:rsidRPr="00B60838" w:rsidRDefault="00000000">
      <w:pPr>
        <w:ind w:firstLine="709"/>
        <w:rPr>
          <w:szCs w:val="28"/>
          <w:lang w:eastAsia="ar-SA" w:bidi="en-US"/>
        </w:rPr>
      </w:pPr>
      <w:r w:rsidRPr="00B60838">
        <w:rPr>
          <w:szCs w:val="28"/>
          <w:lang w:eastAsia="ar-SA" w:bidi="en-US"/>
        </w:rPr>
        <w:t>ГП «Плюсса» Плюсского района Псковской области, граничит:</w:t>
      </w:r>
    </w:p>
    <w:p w14:paraId="14C9B285" w14:textId="77777777" w:rsidR="00D83E4F" w:rsidRPr="00B60838" w:rsidRDefault="00000000">
      <w:pPr>
        <w:numPr>
          <w:ilvl w:val="0"/>
          <w:numId w:val="2"/>
        </w:numPr>
        <w:rPr>
          <w:szCs w:val="28"/>
          <w:lang w:eastAsia="ar-SA" w:bidi="en-US"/>
        </w:rPr>
      </w:pPr>
      <w:r w:rsidRPr="00B60838">
        <w:rPr>
          <w:szCs w:val="28"/>
          <w:lang w:eastAsia="ar-SA" w:bidi="en-US"/>
        </w:rPr>
        <w:t>на северо-востоке с Ленинградской областью;</w:t>
      </w:r>
    </w:p>
    <w:p w14:paraId="18D2431A" w14:textId="77777777" w:rsidR="00D83E4F" w:rsidRPr="00B60838" w:rsidRDefault="00000000">
      <w:pPr>
        <w:numPr>
          <w:ilvl w:val="0"/>
          <w:numId w:val="2"/>
        </w:numPr>
        <w:rPr>
          <w:szCs w:val="28"/>
          <w:lang w:eastAsia="ar-SA" w:bidi="en-US"/>
        </w:rPr>
      </w:pPr>
      <w:r w:rsidRPr="00B60838">
        <w:rPr>
          <w:szCs w:val="28"/>
          <w:lang w:eastAsia="ar-SA" w:bidi="en-US"/>
        </w:rPr>
        <w:t>на западе с СП «Лядская волость»;</w:t>
      </w:r>
    </w:p>
    <w:p w14:paraId="55650B6B" w14:textId="77777777" w:rsidR="00D83E4F" w:rsidRPr="00B60838" w:rsidRDefault="00000000">
      <w:pPr>
        <w:numPr>
          <w:ilvl w:val="0"/>
          <w:numId w:val="2"/>
        </w:numPr>
        <w:rPr>
          <w:szCs w:val="28"/>
          <w:lang w:eastAsia="ar-SA" w:bidi="en-US"/>
        </w:rPr>
      </w:pPr>
      <w:r w:rsidRPr="00B60838">
        <w:rPr>
          <w:szCs w:val="28"/>
          <w:lang w:eastAsia="ar-SA" w:bidi="en-US"/>
        </w:rPr>
        <w:t>на юге со Струго-Красненским муниципальным районом;</w:t>
      </w:r>
    </w:p>
    <w:p w14:paraId="2073F2F2" w14:textId="77777777" w:rsidR="00D83E4F" w:rsidRPr="00B60838" w:rsidRDefault="00000000">
      <w:pPr>
        <w:numPr>
          <w:ilvl w:val="0"/>
          <w:numId w:val="2"/>
        </w:numPr>
        <w:rPr>
          <w:szCs w:val="28"/>
          <w:lang w:eastAsia="ar-SA" w:bidi="en-US"/>
        </w:rPr>
      </w:pPr>
      <w:r w:rsidRPr="00B60838">
        <w:rPr>
          <w:szCs w:val="28"/>
          <w:lang w:eastAsia="ar-SA" w:bidi="en-US"/>
        </w:rPr>
        <w:t>на юго-востоке с ГП «</w:t>
      </w:r>
      <w:proofErr w:type="spellStart"/>
      <w:r w:rsidRPr="00B60838">
        <w:rPr>
          <w:szCs w:val="28"/>
          <w:lang w:eastAsia="ar-SA" w:bidi="en-US"/>
        </w:rPr>
        <w:t>Заплюсье</w:t>
      </w:r>
      <w:proofErr w:type="spellEnd"/>
      <w:r w:rsidRPr="00B60838">
        <w:rPr>
          <w:szCs w:val="28"/>
          <w:lang w:eastAsia="ar-SA" w:bidi="en-US"/>
        </w:rPr>
        <w:t>».</w:t>
      </w:r>
    </w:p>
    <w:p w14:paraId="1B3BF70C" w14:textId="77777777" w:rsidR="00D83E4F" w:rsidRPr="00B60838" w:rsidRDefault="00000000">
      <w:pPr>
        <w:pStyle w:val="a0"/>
        <w:rPr>
          <w:szCs w:val="28"/>
          <w:lang w:val="ru-RU"/>
        </w:rPr>
      </w:pPr>
      <w:r w:rsidRPr="00B60838">
        <w:rPr>
          <w:szCs w:val="28"/>
          <w:lang w:val="ru-RU"/>
        </w:rPr>
        <w:t>Муниципальное образование «Плюсса» наделяется статусом «городское поселение» с административным центром – рабочий поселок Плюсса. В состав территории муниципального образования «Плюсса» входят следующие населенные пункты:</w:t>
      </w:r>
    </w:p>
    <w:p w14:paraId="6681459F" w14:textId="77777777" w:rsidR="00D83E4F" w:rsidRPr="00B60838" w:rsidRDefault="00D83E4F">
      <w:pPr>
        <w:sectPr w:rsidR="00D83E4F" w:rsidRPr="00B60838" w:rsidSect="007D0C89">
          <w:headerReference w:type="default" r:id="rId8"/>
          <w:footerReference w:type="default" r:id="rId9"/>
          <w:pgSz w:w="11906" w:h="16838"/>
          <w:pgMar w:top="1701" w:right="851" w:bottom="1134" w:left="1701" w:header="680" w:footer="1077" w:gutter="0"/>
          <w:cols w:space="720"/>
          <w:formProt w:val="0"/>
          <w:docGrid w:linePitch="360"/>
        </w:sectPr>
      </w:pPr>
    </w:p>
    <w:p w14:paraId="0858E2C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Бабачи</w:t>
      </w:r>
      <w:proofErr w:type="spellEnd"/>
      <w:r w:rsidRPr="00B60838">
        <w:rPr>
          <w:szCs w:val="28"/>
          <w:lang w:val="ru-RU"/>
        </w:rPr>
        <w:t>;</w:t>
      </w:r>
    </w:p>
    <w:p w14:paraId="55014D27" w14:textId="77777777" w:rsidR="00D83E4F" w:rsidRPr="00B60838" w:rsidRDefault="00000000">
      <w:pPr>
        <w:pStyle w:val="a0"/>
        <w:rPr>
          <w:szCs w:val="28"/>
          <w:lang w:val="ru-RU"/>
        </w:rPr>
      </w:pPr>
      <w:r w:rsidRPr="00B60838">
        <w:rPr>
          <w:szCs w:val="28"/>
          <w:lang w:val="ru-RU"/>
        </w:rPr>
        <w:t xml:space="preserve">д. Большой Лужок; </w:t>
      </w:r>
    </w:p>
    <w:p w14:paraId="2DF9AEFB" w14:textId="77777777" w:rsidR="00D83E4F" w:rsidRPr="00B60838" w:rsidRDefault="00000000">
      <w:pPr>
        <w:pStyle w:val="a0"/>
        <w:rPr>
          <w:szCs w:val="28"/>
          <w:lang w:val="ru-RU"/>
        </w:rPr>
      </w:pPr>
      <w:r w:rsidRPr="00B60838">
        <w:rPr>
          <w:szCs w:val="28"/>
          <w:lang w:val="ru-RU"/>
        </w:rPr>
        <w:t>д. Бори;</w:t>
      </w:r>
    </w:p>
    <w:p w14:paraId="5EBA968B" w14:textId="77777777" w:rsidR="00D83E4F" w:rsidRPr="00B60838" w:rsidRDefault="00000000">
      <w:pPr>
        <w:pStyle w:val="a0"/>
        <w:rPr>
          <w:szCs w:val="28"/>
          <w:lang w:val="ru-RU"/>
        </w:rPr>
      </w:pPr>
      <w:r w:rsidRPr="00B60838">
        <w:rPr>
          <w:szCs w:val="28"/>
          <w:lang w:val="ru-RU"/>
        </w:rPr>
        <w:t>д. Большое Захонье;</w:t>
      </w:r>
    </w:p>
    <w:p w14:paraId="372E37A6" w14:textId="77777777" w:rsidR="00D83E4F" w:rsidRPr="00B60838" w:rsidRDefault="00000000">
      <w:pPr>
        <w:pStyle w:val="a0"/>
        <w:rPr>
          <w:szCs w:val="28"/>
          <w:lang w:val="ru-RU"/>
        </w:rPr>
      </w:pPr>
      <w:r w:rsidRPr="00B60838">
        <w:rPr>
          <w:szCs w:val="28"/>
          <w:lang w:val="ru-RU"/>
        </w:rPr>
        <w:t>д. Быково;</w:t>
      </w:r>
    </w:p>
    <w:p w14:paraId="0319BD64"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Бутырьки</w:t>
      </w:r>
      <w:proofErr w:type="spellEnd"/>
      <w:r w:rsidRPr="00B60838">
        <w:rPr>
          <w:szCs w:val="28"/>
          <w:lang w:val="ru-RU"/>
        </w:rPr>
        <w:t>;</w:t>
      </w:r>
    </w:p>
    <w:p w14:paraId="0D834FE4" w14:textId="77777777" w:rsidR="00D83E4F" w:rsidRPr="00B60838" w:rsidRDefault="00000000">
      <w:pPr>
        <w:pStyle w:val="a0"/>
        <w:rPr>
          <w:szCs w:val="28"/>
          <w:lang w:val="ru-RU"/>
        </w:rPr>
      </w:pPr>
      <w:r w:rsidRPr="00B60838">
        <w:rPr>
          <w:szCs w:val="28"/>
          <w:lang w:val="ru-RU"/>
        </w:rPr>
        <w:t xml:space="preserve">д. Волосово; </w:t>
      </w:r>
    </w:p>
    <w:p w14:paraId="019C97E7" w14:textId="77777777" w:rsidR="00D83E4F" w:rsidRPr="00B60838" w:rsidRDefault="00000000">
      <w:pPr>
        <w:pStyle w:val="a0"/>
        <w:rPr>
          <w:szCs w:val="28"/>
          <w:lang w:val="ru-RU"/>
        </w:rPr>
      </w:pPr>
      <w:r w:rsidRPr="00B60838">
        <w:rPr>
          <w:szCs w:val="28"/>
          <w:lang w:val="ru-RU"/>
        </w:rPr>
        <w:t xml:space="preserve">д. Вир; </w:t>
      </w:r>
    </w:p>
    <w:p w14:paraId="6F7C3AA1" w14:textId="77777777" w:rsidR="00D83E4F" w:rsidRPr="00B60838" w:rsidRDefault="00000000">
      <w:pPr>
        <w:pStyle w:val="a0"/>
        <w:rPr>
          <w:szCs w:val="28"/>
          <w:lang w:val="ru-RU"/>
        </w:rPr>
      </w:pPr>
      <w:r w:rsidRPr="00B60838">
        <w:rPr>
          <w:szCs w:val="28"/>
          <w:lang w:val="ru-RU"/>
        </w:rPr>
        <w:t xml:space="preserve">д. Волково; </w:t>
      </w:r>
    </w:p>
    <w:p w14:paraId="0BE217CC" w14:textId="77777777" w:rsidR="00D83E4F" w:rsidRPr="00B60838" w:rsidRDefault="00000000">
      <w:pPr>
        <w:pStyle w:val="a0"/>
        <w:rPr>
          <w:szCs w:val="28"/>
          <w:lang w:val="ru-RU"/>
        </w:rPr>
      </w:pPr>
      <w:r w:rsidRPr="00B60838">
        <w:rPr>
          <w:szCs w:val="28"/>
          <w:lang w:val="ru-RU"/>
        </w:rPr>
        <w:t xml:space="preserve">д. Вязка; </w:t>
      </w:r>
    </w:p>
    <w:p w14:paraId="7BB79BF0"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Вяжище</w:t>
      </w:r>
      <w:proofErr w:type="spellEnd"/>
      <w:r w:rsidRPr="00B60838">
        <w:rPr>
          <w:szCs w:val="28"/>
          <w:lang w:val="ru-RU"/>
        </w:rPr>
        <w:t xml:space="preserve"> 1;</w:t>
      </w:r>
    </w:p>
    <w:p w14:paraId="4DE6342F"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Вяжище</w:t>
      </w:r>
      <w:proofErr w:type="spellEnd"/>
      <w:r w:rsidRPr="00B60838">
        <w:rPr>
          <w:szCs w:val="28"/>
          <w:lang w:val="ru-RU"/>
        </w:rPr>
        <w:t xml:space="preserve"> 2;</w:t>
      </w:r>
    </w:p>
    <w:p w14:paraId="136CBB6E"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Вялки</w:t>
      </w:r>
      <w:proofErr w:type="spellEnd"/>
      <w:r w:rsidRPr="00B60838">
        <w:rPr>
          <w:szCs w:val="28"/>
          <w:lang w:val="ru-RU"/>
        </w:rPr>
        <w:t>;</w:t>
      </w:r>
    </w:p>
    <w:p w14:paraId="4D5F21F5"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Гривцево</w:t>
      </w:r>
      <w:proofErr w:type="spellEnd"/>
      <w:r w:rsidRPr="00B60838">
        <w:rPr>
          <w:szCs w:val="28"/>
          <w:lang w:val="ru-RU"/>
        </w:rPr>
        <w:t xml:space="preserve">; </w:t>
      </w:r>
    </w:p>
    <w:p w14:paraId="55A69A48"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Грязково</w:t>
      </w:r>
      <w:proofErr w:type="spellEnd"/>
      <w:r w:rsidRPr="00B60838">
        <w:rPr>
          <w:szCs w:val="28"/>
          <w:lang w:val="ru-RU"/>
        </w:rPr>
        <w:t>;</w:t>
      </w:r>
    </w:p>
    <w:p w14:paraId="737993A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Городони</w:t>
      </w:r>
      <w:proofErr w:type="spellEnd"/>
      <w:r w:rsidRPr="00B60838">
        <w:rPr>
          <w:szCs w:val="28"/>
          <w:lang w:val="ru-RU"/>
        </w:rPr>
        <w:t xml:space="preserve">; </w:t>
      </w:r>
    </w:p>
    <w:p w14:paraId="1A230D52" w14:textId="77777777" w:rsidR="00D83E4F" w:rsidRPr="00B60838" w:rsidRDefault="00000000">
      <w:pPr>
        <w:pStyle w:val="a0"/>
        <w:rPr>
          <w:szCs w:val="28"/>
          <w:lang w:val="ru-RU"/>
        </w:rPr>
      </w:pPr>
      <w:r w:rsidRPr="00B60838">
        <w:rPr>
          <w:szCs w:val="28"/>
          <w:lang w:val="ru-RU"/>
        </w:rPr>
        <w:lastRenderedPageBreak/>
        <w:t>д. Демьяново;</w:t>
      </w:r>
    </w:p>
    <w:p w14:paraId="4DC2C28D" w14:textId="77777777" w:rsidR="00D83E4F" w:rsidRPr="00B60838" w:rsidRDefault="00000000">
      <w:pPr>
        <w:pStyle w:val="a0"/>
        <w:rPr>
          <w:szCs w:val="28"/>
          <w:lang w:val="ru-RU"/>
        </w:rPr>
      </w:pPr>
      <w:r w:rsidRPr="00B60838">
        <w:rPr>
          <w:szCs w:val="28"/>
          <w:lang w:val="ru-RU"/>
        </w:rPr>
        <w:t xml:space="preserve">д. Дубок; </w:t>
      </w:r>
    </w:p>
    <w:p w14:paraId="43AE8B2A"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Должицы</w:t>
      </w:r>
      <w:proofErr w:type="spellEnd"/>
      <w:r w:rsidRPr="00B60838">
        <w:rPr>
          <w:szCs w:val="28"/>
          <w:lang w:val="ru-RU"/>
        </w:rPr>
        <w:t xml:space="preserve">; </w:t>
      </w:r>
    </w:p>
    <w:p w14:paraId="1A1DB256" w14:textId="77777777" w:rsidR="00D83E4F" w:rsidRPr="00B60838" w:rsidRDefault="00000000">
      <w:pPr>
        <w:pStyle w:val="a0"/>
        <w:rPr>
          <w:szCs w:val="28"/>
          <w:lang w:val="ru-RU"/>
        </w:rPr>
      </w:pPr>
      <w:r w:rsidRPr="00B60838">
        <w:rPr>
          <w:szCs w:val="28"/>
          <w:lang w:val="ru-RU"/>
        </w:rPr>
        <w:t xml:space="preserve">д. Дубровка; </w:t>
      </w:r>
    </w:p>
    <w:p w14:paraId="004F4C30" w14:textId="77777777" w:rsidR="00D83E4F" w:rsidRPr="00B60838" w:rsidRDefault="00000000">
      <w:pPr>
        <w:pStyle w:val="a0"/>
        <w:rPr>
          <w:szCs w:val="28"/>
          <w:lang w:val="ru-RU"/>
        </w:rPr>
      </w:pPr>
      <w:r w:rsidRPr="00B60838">
        <w:rPr>
          <w:szCs w:val="28"/>
          <w:lang w:val="ru-RU"/>
        </w:rPr>
        <w:t xml:space="preserve">д. Заполье; </w:t>
      </w:r>
    </w:p>
    <w:p w14:paraId="7D2A70BA" w14:textId="77777777" w:rsidR="00D83E4F" w:rsidRPr="00B60838" w:rsidRDefault="00000000">
      <w:pPr>
        <w:pStyle w:val="a0"/>
        <w:rPr>
          <w:szCs w:val="28"/>
          <w:lang w:val="ru-RU"/>
        </w:rPr>
      </w:pPr>
      <w:r w:rsidRPr="00B60838">
        <w:rPr>
          <w:szCs w:val="28"/>
          <w:lang w:val="ru-RU"/>
        </w:rPr>
        <w:t>д. Заозерье;</w:t>
      </w:r>
    </w:p>
    <w:p w14:paraId="60337E9D"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Загромотье</w:t>
      </w:r>
      <w:proofErr w:type="spellEnd"/>
      <w:r w:rsidRPr="00B60838">
        <w:rPr>
          <w:szCs w:val="28"/>
          <w:lang w:val="ru-RU"/>
        </w:rPr>
        <w:t>;</w:t>
      </w:r>
    </w:p>
    <w:p w14:paraId="328D3C9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Зеленско</w:t>
      </w:r>
      <w:proofErr w:type="spellEnd"/>
      <w:r w:rsidRPr="00B60838">
        <w:rPr>
          <w:szCs w:val="28"/>
          <w:lang w:val="ru-RU"/>
        </w:rPr>
        <w:t xml:space="preserve">; </w:t>
      </w:r>
    </w:p>
    <w:p w14:paraId="6F5ACB8A"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Звягино</w:t>
      </w:r>
      <w:proofErr w:type="spellEnd"/>
      <w:r w:rsidRPr="00B60838">
        <w:rPr>
          <w:szCs w:val="28"/>
          <w:lang w:val="ru-RU"/>
        </w:rPr>
        <w:t xml:space="preserve">; </w:t>
      </w:r>
    </w:p>
    <w:p w14:paraId="093F670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Которск</w:t>
      </w:r>
      <w:proofErr w:type="spellEnd"/>
      <w:r w:rsidRPr="00B60838">
        <w:rPr>
          <w:szCs w:val="28"/>
          <w:lang w:val="ru-RU"/>
        </w:rPr>
        <w:t xml:space="preserve">; </w:t>
      </w:r>
    </w:p>
    <w:p w14:paraId="6060D8DA" w14:textId="77777777" w:rsidR="00D83E4F" w:rsidRPr="00B60838" w:rsidRDefault="00000000">
      <w:pPr>
        <w:pStyle w:val="a0"/>
        <w:rPr>
          <w:szCs w:val="28"/>
          <w:lang w:val="ru-RU"/>
        </w:rPr>
      </w:pPr>
      <w:r w:rsidRPr="00B60838">
        <w:rPr>
          <w:szCs w:val="28"/>
          <w:lang w:val="ru-RU"/>
        </w:rPr>
        <w:t>д. Козлово;</w:t>
      </w:r>
    </w:p>
    <w:p w14:paraId="7E6C0473"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Курея</w:t>
      </w:r>
      <w:proofErr w:type="spellEnd"/>
      <w:r w:rsidRPr="00B60838">
        <w:rPr>
          <w:szCs w:val="28"/>
          <w:lang w:val="ru-RU"/>
        </w:rPr>
        <w:t xml:space="preserve">; </w:t>
      </w:r>
    </w:p>
    <w:p w14:paraId="10F3A724" w14:textId="77777777" w:rsidR="00D83E4F" w:rsidRPr="00B60838" w:rsidRDefault="00000000">
      <w:pPr>
        <w:pStyle w:val="a0"/>
        <w:rPr>
          <w:szCs w:val="28"/>
          <w:lang w:val="ru-RU"/>
        </w:rPr>
      </w:pPr>
      <w:r w:rsidRPr="00B60838">
        <w:rPr>
          <w:szCs w:val="28"/>
          <w:lang w:val="ru-RU"/>
        </w:rPr>
        <w:t xml:space="preserve">д. Курино; </w:t>
      </w:r>
    </w:p>
    <w:p w14:paraId="6E5FD130" w14:textId="77777777" w:rsidR="00D83E4F" w:rsidRPr="00B60838" w:rsidRDefault="00000000">
      <w:pPr>
        <w:pStyle w:val="a0"/>
        <w:rPr>
          <w:szCs w:val="28"/>
          <w:lang w:val="ru-RU"/>
        </w:rPr>
      </w:pPr>
      <w:r w:rsidRPr="00B60838">
        <w:rPr>
          <w:szCs w:val="28"/>
          <w:lang w:val="ru-RU"/>
        </w:rPr>
        <w:t>д. Кулотино;</w:t>
      </w:r>
    </w:p>
    <w:p w14:paraId="6CE918B8"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Кошелевицы</w:t>
      </w:r>
      <w:proofErr w:type="spellEnd"/>
      <w:r w:rsidRPr="00B60838">
        <w:rPr>
          <w:szCs w:val="28"/>
          <w:lang w:val="ru-RU"/>
        </w:rPr>
        <w:t>;</w:t>
      </w:r>
    </w:p>
    <w:p w14:paraId="45663577"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Крошново</w:t>
      </w:r>
      <w:proofErr w:type="spellEnd"/>
      <w:r w:rsidRPr="00B60838">
        <w:rPr>
          <w:szCs w:val="28"/>
          <w:lang w:val="ru-RU"/>
        </w:rPr>
        <w:t xml:space="preserve">; </w:t>
      </w:r>
    </w:p>
    <w:p w14:paraId="7D1E0259" w14:textId="77777777" w:rsidR="00D83E4F" w:rsidRPr="00B60838" w:rsidRDefault="00000000">
      <w:pPr>
        <w:pStyle w:val="a0"/>
        <w:rPr>
          <w:szCs w:val="28"/>
          <w:lang w:val="ru-RU"/>
        </w:rPr>
      </w:pPr>
      <w:r w:rsidRPr="00B60838">
        <w:rPr>
          <w:szCs w:val="28"/>
          <w:lang w:val="ru-RU"/>
        </w:rPr>
        <w:t xml:space="preserve">д. Клинки; </w:t>
      </w:r>
    </w:p>
    <w:p w14:paraId="034D14A9"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Кондратово</w:t>
      </w:r>
      <w:proofErr w:type="spellEnd"/>
      <w:r w:rsidRPr="00B60838">
        <w:rPr>
          <w:szCs w:val="28"/>
          <w:lang w:val="ru-RU"/>
        </w:rPr>
        <w:t xml:space="preserve">; </w:t>
      </w:r>
    </w:p>
    <w:p w14:paraId="3F1E427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Лышницы</w:t>
      </w:r>
      <w:proofErr w:type="spellEnd"/>
      <w:r w:rsidRPr="00B60838">
        <w:rPr>
          <w:szCs w:val="28"/>
          <w:lang w:val="ru-RU"/>
        </w:rPr>
        <w:t>;</w:t>
      </w:r>
    </w:p>
    <w:p w14:paraId="06E92D2D"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Лядинки</w:t>
      </w:r>
      <w:proofErr w:type="spellEnd"/>
      <w:r w:rsidRPr="00B60838">
        <w:rPr>
          <w:szCs w:val="28"/>
          <w:lang w:val="ru-RU"/>
        </w:rPr>
        <w:t xml:space="preserve">; </w:t>
      </w:r>
    </w:p>
    <w:p w14:paraId="3A76BC37"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Лющик</w:t>
      </w:r>
      <w:proofErr w:type="spellEnd"/>
      <w:r w:rsidRPr="00B60838">
        <w:rPr>
          <w:szCs w:val="28"/>
          <w:lang w:val="ru-RU"/>
        </w:rPr>
        <w:t xml:space="preserve">; </w:t>
      </w:r>
    </w:p>
    <w:p w14:paraId="781F4B8A"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Лешевицы</w:t>
      </w:r>
      <w:proofErr w:type="spellEnd"/>
      <w:r w:rsidRPr="00B60838">
        <w:rPr>
          <w:szCs w:val="28"/>
          <w:lang w:val="ru-RU"/>
        </w:rPr>
        <w:t>;</w:t>
      </w:r>
    </w:p>
    <w:p w14:paraId="63A1EADC"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Лямцево</w:t>
      </w:r>
      <w:proofErr w:type="spellEnd"/>
      <w:r w:rsidRPr="00B60838">
        <w:rPr>
          <w:szCs w:val="28"/>
          <w:lang w:val="ru-RU"/>
        </w:rPr>
        <w:t xml:space="preserve">; </w:t>
      </w:r>
    </w:p>
    <w:p w14:paraId="55BBF255"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Манкошев</w:t>
      </w:r>
      <w:proofErr w:type="spellEnd"/>
      <w:r w:rsidRPr="00B60838">
        <w:rPr>
          <w:szCs w:val="28"/>
          <w:lang w:val="ru-RU"/>
        </w:rPr>
        <w:t xml:space="preserve"> Луг;</w:t>
      </w:r>
    </w:p>
    <w:p w14:paraId="264C7CC0" w14:textId="77777777" w:rsidR="00D83E4F" w:rsidRPr="00B60838" w:rsidRDefault="00000000">
      <w:pPr>
        <w:pStyle w:val="a0"/>
        <w:rPr>
          <w:szCs w:val="28"/>
          <w:lang w:val="ru-RU"/>
        </w:rPr>
      </w:pPr>
      <w:r w:rsidRPr="00B60838">
        <w:rPr>
          <w:szCs w:val="28"/>
          <w:lang w:val="ru-RU"/>
        </w:rPr>
        <w:t>д. Малое Захонье;</w:t>
      </w:r>
    </w:p>
    <w:p w14:paraId="5F5A8B5E" w14:textId="77777777" w:rsidR="00D83E4F" w:rsidRPr="00B60838" w:rsidRDefault="00000000">
      <w:pPr>
        <w:pStyle w:val="a0"/>
        <w:rPr>
          <w:szCs w:val="28"/>
          <w:lang w:val="ru-RU"/>
        </w:rPr>
      </w:pPr>
      <w:r w:rsidRPr="00B60838">
        <w:rPr>
          <w:szCs w:val="28"/>
          <w:lang w:val="ru-RU"/>
        </w:rPr>
        <w:t>д. Малый Лужок;</w:t>
      </w:r>
    </w:p>
    <w:p w14:paraId="2FA18924"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Модолицы</w:t>
      </w:r>
      <w:proofErr w:type="spellEnd"/>
      <w:r w:rsidRPr="00B60838">
        <w:rPr>
          <w:szCs w:val="28"/>
          <w:lang w:val="ru-RU"/>
        </w:rPr>
        <w:t>;</w:t>
      </w:r>
    </w:p>
    <w:p w14:paraId="6316E472"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Нежадово</w:t>
      </w:r>
      <w:proofErr w:type="spellEnd"/>
      <w:r w:rsidRPr="00B60838">
        <w:rPr>
          <w:szCs w:val="28"/>
          <w:lang w:val="ru-RU"/>
        </w:rPr>
        <w:t xml:space="preserve">; </w:t>
      </w:r>
    </w:p>
    <w:p w14:paraId="0046D65D"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Окрино</w:t>
      </w:r>
      <w:proofErr w:type="spellEnd"/>
      <w:r w:rsidRPr="00B60838">
        <w:rPr>
          <w:szCs w:val="28"/>
          <w:lang w:val="ru-RU"/>
        </w:rPr>
        <w:t xml:space="preserve">; </w:t>
      </w:r>
    </w:p>
    <w:p w14:paraId="389A654F"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Обрядиха</w:t>
      </w:r>
      <w:proofErr w:type="spellEnd"/>
      <w:r w:rsidRPr="00B60838">
        <w:rPr>
          <w:szCs w:val="28"/>
          <w:lang w:val="ru-RU"/>
        </w:rPr>
        <w:t xml:space="preserve">; </w:t>
      </w:r>
    </w:p>
    <w:p w14:paraId="162D5208"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Овинец</w:t>
      </w:r>
      <w:proofErr w:type="spellEnd"/>
      <w:r w:rsidRPr="00B60838">
        <w:rPr>
          <w:szCs w:val="28"/>
          <w:lang w:val="ru-RU"/>
        </w:rPr>
        <w:t xml:space="preserve">; </w:t>
      </w:r>
    </w:p>
    <w:p w14:paraId="63B0C5F6" w14:textId="77777777" w:rsidR="00D83E4F" w:rsidRPr="00B60838" w:rsidRDefault="00000000">
      <w:pPr>
        <w:pStyle w:val="a0"/>
        <w:rPr>
          <w:szCs w:val="28"/>
          <w:lang w:val="ru-RU"/>
        </w:rPr>
      </w:pPr>
      <w:r w:rsidRPr="00B60838">
        <w:rPr>
          <w:szCs w:val="28"/>
          <w:lang w:val="ru-RU"/>
        </w:rPr>
        <w:t>д. Погорелово;</w:t>
      </w:r>
    </w:p>
    <w:p w14:paraId="0FA74C08" w14:textId="77777777" w:rsidR="00D83E4F" w:rsidRPr="00B60838" w:rsidRDefault="00000000">
      <w:pPr>
        <w:pStyle w:val="a0"/>
        <w:rPr>
          <w:szCs w:val="28"/>
          <w:lang w:val="ru-RU"/>
        </w:rPr>
      </w:pPr>
      <w:r w:rsidRPr="00B60838">
        <w:rPr>
          <w:szCs w:val="28"/>
          <w:lang w:val="ru-RU"/>
        </w:rPr>
        <w:t>д. Погребище;</w:t>
      </w:r>
    </w:p>
    <w:p w14:paraId="201C8455"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Посолодино</w:t>
      </w:r>
      <w:proofErr w:type="spellEnd"/>
      <w:r w:rsidRPr="00B60838">
        <w:rPr>
          <w:szCs w:val="28"/>
          <w:lang w:val="ru-RU"/>
        </w:rPr>
        <w:t>;</w:t>
      </w:r>
    </w:p>
    <w:p w14:paraId="010D77EA"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Петрилово</w:t>
      </w:r>
      <w:proofErr w:type="spellEnd"/>
      <w:r w:rsidRPr="00B60838">
        <w:rPr>
          <w:szCs w:val="28"/>
          <w:lang w:val="ru-RU"/>
        </w:rPr>
        <w:t>;</w:t>
      </w:r>
    </w:p>
    <w:p w14:paraId="7CBE06F9"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Пряслино</w:t>
      </w:r>
      <w:proofErr w:type="spellEnd"/>
      <w:r w:rsidRPr="00B60838">
        <w:rPr>
          <w:szCs w:val="28"/>
          <w:lang w:val="ru-RU"/>
        </w:rPr>
        <w:t xml:space="preserve">; </w:t>
      </w:r>
    </w:p>
    <w:p w14:paraId="211E7CCA"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Радовье</w:t>
      </w:r>
      <w:proofErr w:type="spellEnd"/>
      <w:r w:rsidRPr="00B60838">
        <w:rPr>
          <w:szCs w:val="28"/>
          <w:lang w:val="ru-RU"/>
        </w:rPr>
        <w:t xml:space="preserve">; </w:t>
      </w:r>
    </w:p>
    <w:p w14:paraId="29A619D7"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Расскосы</w:t>
      </w:r>
      <w:proofErr w:type="spellEnd"/>
      <w:r w:rsidRPr="00B60838">
        <w:rPr>
          <w:szCs w:val="28"/>
          <w:lang w:val="ru-RU"/>
        </w:rPr>
        <w:t xml:space="preserve">; </w:t>
      </w:r>
    </w:p>
    <w:p w14:paraId="643A1961"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Ретени</w:t>
      </w:r>
      <w:proofErr w:type="spellEnd"/>
      <w:r w:rsidRPr="00B60838">
        <w:rPr>
          <w:szCs w:val="28"/>
          <w:lang w:val="ru-RU"/>
        </w:rPr>
        <w:t>;</w:t>
      </w:r>
    </w:p>
    <w:p w14:paraId="23EC9AFF"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Ренек</w:t>
      </w:r>
      <w:proofErr w:type="spellEnd"/>
      <w:r w:rsidRPr="00B60838">
        <w:rPr>
          <w:szCs w:val="28"/>
          <w:lang w:val="ru-RU"/>
        </w:rPr>
        <w:t xml:space="preserve">; </w:t>
      </w:r>
    </w:p>
    <w:p w14:paraId="4702ECAC" w14:textId="77777777" w:rsidR="00D83E4F" w:rsidRPr="00B60838" w:rsidRDefault="00000000">
      <w:pPr>
        <w:pStyle w:val="a0"/>
        <w:rPr>
          <w:szCs w:val="28"/>
          <w:lang w:val="ru-RU"/>
        </w:rPr>
      </w:pPr>
      <w:r w:rsidRPr="00B60838">
        <w:rPr>
          <w:szCs w:val="28"/>
          <w:lang w:val="ru-RU"/>
        </w:rPr>
        <w:t xml:space="preserve">д. Ровницы; </w:t>
      </w:r>
    </w:p>
    <w:p w14:paraId="563E59A0"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Самохвалово</w:t>
      </w:r>
      <w:proofErr w:type="spellEnd"/>
      <w:r w:rsidRPr="00B60838">
        <w:rPr>
          <w:szCs w:val="28"/>
          <w:lang w:val="ru-RU"/>
        </w:rPr>
        <w:t>;</w:t>
      </w:r>
    </w:p>
    <w:p w14:paraId="3101327B" w14:textId="77777777" w:rsidR="00D83E4F" w:rsidRPr="00B60838" w:rsidRDefault="00000000">
      <w:pPr>
        <w:pStyle w:val="a0"/>
        <w:rPr>
          <w:szCs w:val="28"/>
          <w:lang w:val="ru-RU"/>
        </w:rPr>
      </w:pPr>
      <w:r w:rsidRPr="00B60838">
        <w:rPr>
          <w:szCs w:val="28"/>
          <w:lang w:val="ru-RU"/>
        </w:rPr>
        <w:t xml:space="preserve">д. Стаи; </w:t>
      </w:r>
    </w:p>
    <w:p w14:paraId="15FA6CF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Симоново</w:t>
      </w:r>
      <w:proofErr w:type="spellEnd"/>
      <w:r w:rsidRPr="00B60838">
        <w:rPr>
          <w:szCs w:val="28"/>
          <w:lang w:val="ru-RU"/>
        </w:rPr>
        <w:t>;</w:t>
      </w:r>
    </w:p>
    <w:p w14:paraId="433399EC"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Сутыли</w:t>
      </w:r>
      <w:proofErr w:type="spellEnd"/>
      <w:r w:rsidRPr="00B60838">
        <w:rPr>
          <w:szCs w:val="28"/>
          <w:lang w:val="ru-RU"/>
        </w:rPr>
        <w:t xml:space="preserve">; </w:t>
      </w:r>
    </w:p>
    <w:p w14:paraId="2DA4CA2D"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Терешинка</w:t>
      </w:r>
      <w:proofErr w:type="spellEnd"/>
      <w:r w:rsidRPr="00B60838">
        <w:rPr>
          <w:szCs w:val="28"/>
          <w:lang w:val="ru-RU"/>
        </w:rPr>
        <w:t>;</w:t>
      </w:r>
    </w:p>
    <w:p w14:paraId="25ECF937"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Тушитово</w:t>
      </w:r>
      <w:proofErr w:type="spellEnd"/>
      <w:r w:rsidRPr="00B60838">
        <w:rPr>
          <w:szCs w:val="28"/>
          <w:lang w:val="ru-RU"/>
        </w:rPr>
        <w:t xml:space="preserve">; </w:t>
      </w:r>
    </w:p>
    <w:p w14:paraId="0F2176CB"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Толошницы</w:t>
      </w:r>
      <w:proofErr w:type="spellEnd"/>
      <w:r w:rsidRPr="00B60838">
        <w:rPr>
          <w:szCs w:val="28"/>
          <w:lang w:val="ru-RU"/>
        </w:rPr>
        <w:t xml:space="preserve">; </w:t>
      </w:r>
    </w:p>
    <w:p w14:paraId="11D70BFC"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Трошково</w:t>
      </w:r>
      <w:proofErr w:type="spellEnd"/>
      <w:r w:rsidRPr="00B60838">
        <w:rPr>
          <w:szCs w:val="28"/>
          <w:lang w:val="ru-RU"/>
        </w:rPr>
        <w:t xml:space="preserve">; </w:t>
      </w:r>
    </w:p>
    <w:p w14:paraId="01F38BE8"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Усконицы</w:t>
      </w:r>
      <w:proofErr w:type="spellEnd"/>
      <w:r w:rsidRPr="00B60838">
        <w:rPr>
          <w:szCs w:val="28"/>
          <w:lang w:val="ru-RU"/>
        </w:rPr>
        <w:t>;</w:t>
      </w:r>
    </w:p>
    <w:p w14:paraId="774AF016"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Утичье</w:t>
      </w:r>
      <w:proofErr w:type="spellEnd"/>
      <w:r w:rsidRPr="00B60838">
        <w:rPr>
          <w:szCs w:val="28"/>
          <w:lang w:val="ru-RU"/>
        </w:rPr>
        <w:t>;</w:t>
      </w:r>
    </w:p>
    <w:p w14:paraId="10E96DAA" w14:textId="77777777" w:rsidR="00D83E4F" w:rsidRPr="00B60838" w:rsidRDefault="00000000">
      <w:pPr>
        <w:pStyle w:val="a0"/>
        <w:rPr>
          <w:szCs w:val="28"/>
          <w:lang w:val="ru-RU"/>
        </w:rPr>
      </w:pPr>
      <w:r w:rsidRPr="00B60838">
        <w:rPr>
          <w:szCs w:val="28"/>
          <w:lang w:val="ru-RU"/>
        </w:rPr>
        <w:t xml:space="preserve">д. </w:t>
      </w:r>
      <w:proofErr w:type="spellStart"/>
      <w:r w:rsidRPr="00B60838">
        <w:rPr>
          <w:szCs w:val="28"/>
          <w:lang w:val="ru-RU"/>
        </w:rPr>
        <w:t>Ясновик</w:t>
      </w:r>
      <w:proofErr w:type="spellEnd"/>
      <w:r w:rsidRPr="00B60838">
        <w:rPr>
          <w:szCs w:val="28"/>
          <w:lang w:val="ru-RU"/>
        </w:rPr>
        <w:t xml:space="preserve">; </w:t>
      </w:r>
    </w:p>
    <w:p w14:paraId="6620CBED" w14:textId="77777777" w:rsidR="00D83E4F" w:rsidRPr="00B60838" w:rsidRDefault="00000000">
      <w:pPr>
        <w:pStyle w:val="a0"/>
        <w:rPr>
          <w:szCs w:val="28"/>
          <w:lang w:val="ru-RU"/>
        </w:rPr>
      </w:pPr>
      <w:r w:rsidRPr="00B60838">
        <w:rPr>
          <w:szCs w:val="28"/>
          <w:lang w:val="ru-RU"/>
        </w:rPr>
        <w:t>р. п. Плюсса.</w:t>
      </w:r>
    </w:p>
    <w:p w14:paraId="133C33A5" w14:textId="77777777" w:rsidR="00D83E4F" w:rsidRPr="00B60838" w:rsidRDefault="00D83E4F">
      <w:pPr>
        <w:pStyle w:val="a0"/>
        <w:rPr>
          <w:szCs w:val="28"/>
          <w:lang w:val="ru-RU"/>
        </w:rPr>
      </w:pPr>
    </w:p>
    <w:p w14:paraId="0795EDAD" w14:textId="77777777" w:rsidR="00D83E4F" w:rsidRPr="00B60838" w:rsidRDefault="00D83E4F">
      <w:pPr>
        <w:sectPr w:rsidR="00D83E4F" w:rsidRPr="00B60838" w:rsidSect="007D0C89">
          <w:type w:val="continuous"/>
          <w:pgSz w:w="11906" w:h="16838"/>
          <w:pgMar w:top="1701" w:right="851" w:bottom="1134" w:left="1701" w:header="680" w:footer="1077" w:gutter="0"/>
          <w:cols w:num="2" w:space="708"/>
          <w:formProt w:val="0"/>
          <w:docGrid w:linePitch="360"/>
        </w:sectPr>
      </w:pPr>
    </w:p>
    <w:p w14:paraId="1DCBCA2F" w14:textId="77777777" w:rsidR="00D83E4F" w:rsidRPr="00B60838" w:rsidRDefault="00000000">
      <w:pPr>
        <w:pStyle w:val="3"/>
        <w:numPr>
          <w:ilvl w:val="2"/>
          <w:numId w:val="4"/>
        </w:numPr>
        <w:ind w:left="0" w:firstLine="0"/>
        <w:rPr>
          <w:szCs w:val="28"/>
        </w:rPr>
      </w:pPr>
      <w:bookmarkStart w:id="19" w:name="_Toc522808441"/>
      <w:bookmarkStart w:id="20" w:name="_Toc191560600"/>
      <w:r w:rsidRPr="00B60838">
        <w:rPr>
          <w:szCs w:val="28"/>
        </w:rPr>
        <w:lastRenderedPageBreak/>
        <w:t>Природно-ресурсный потенциал территории поселения</w:t>
      </w:r>
      <w:bookmarkEnd w:id="19"/>
      <w:bookmarkEnd w:id="20"/>
    </w:p>
    <w:p w14:paraId="2E1839BA" w14:textId="77777777" w:rsidR="00D83E4F" w:rsidRPr="00B60838" w:rsidRDefault="00000000">
      <w:pPr>
        <w:pStyle w:val="a0"/>
        <w:spacing w:before="120"/>
        <w:rPr>
          <w:b/>
          <w:szCs w:val="28"/>
          <w:lang w:val="ru-RU"/>
        </w:rPr>
      </w:pPr>
      <w:r w:rsidRPr="00B60838">
        <w:rPr>
          <w:b/>
          <w:szCs w:val="28"/>
          <w:lang w:val="ru-RU"/>
        </w:rPr>
        <w:t>Климат</w:t>
      </w:r>
    </w:p>
    <w:p w14:paraId="726B6770" w14:textId="77777777" w:rsidR="00D83E4F" w:rsidRPr="00B60838" w:rsidRDefault="00000000">
      <w:pPr>
        <w:ind w:firstLine="539"/>
        <w:rPr>
          <w:szCs w:val="28"/>
        </w:rPr>
      </w:pPr>
      <w:r w:rsidRPr="00B60838">
        <w:t xml:space="preserve">Климат ГП «Плюсса» переходный от морского к умеренно континентальному, со снежной мягкой зимой и прохладным летом. Преобладающий западный перенос воздушных масс обусловливает значительную облачность в течение всего года, оттепели в зимний период, повышенную влажность воздуха. </w:t>
      </w:r>
    </w:p>
    <w:p w14:paraId="1D6C2FD9" w14:textId="77777777" w:rsidR="00D83E4F" w:rsidRPr="00B60838" w:rsidRDefault="00000000">
      <w:pPr>
        <w:ind w:firstLine="539"/>
        <w:rPr>
          <w:szCs w:val="28"/>
        </w:rPr>
      </w:pPr>
      <w:r w:rsidRPr="00B60838">
        <w:t>Годовой приход прямой солнечной радиации на горизонтальную поверхность равен 100 - 115 ккал/см². Годовая сумма рассеянной радиации при безоблачном небе составляет 26 - 31 ккал/см². Облачность снижает поступление прямой солнечной радиации на 60% от возможной, одновременно увеличивает рассеянную радиацию более чем в 1.5 раза. В результате при реальных условиях облачности годовой приход суммарной радиации составляет 82- 93 ккал/см², рассеянной – 44- 49 ккал/см². Продолжительность солнечного сияния в течение года равна в среднем 1802 часа с максимумом в мае-июне (275- 274 часов). Число дней без солнца в среднем за год составляет 110. Максимум наблюдается зимой.</w:t>
      </w:r>
    </w:p>
    <w:p w14:paraId="5A744A8F" w14:textId="77777777" w:rsidR="00D83E4F" w:rsidRPr="00B60838" w:rsidRDefault="00000000">
      <w:pPr>
        <w:ind w:firstLine="539"/>
        <w:rPr>
          <w:szCs w:val="28"/>
        </w:rPr>
      </w:pPr>
      <w:r w:rsidRPr="00B60838">
        <w:t>Среднегодовая температура воздуха равна +4,8ºС. В годовом ходе среднемесячная температура воздуха изменяется от –7,5ºС в январе до +17,4ºС в июле. Абсолютные значения температуры воздуха наблюдаются в эти же месяцы и соответственно равны –41ºС и +36ºС. Безморозный период длится в среднем 141 день с первой декады мая до третьей декады сентября. Самые поздние заморозки могут наблюдаться до 8 июня, а самые ранние начинаться 6 сентября.</w:t>
      </w:r>
    </w:p>
    <w:p w14:paraId="3A5D28AA" w14:textId="77777777" w:rsidR="00D83E4F" w:rsidRPr="00B60838" w:rsidRDefault="00000000">
      <w:pPr>
        <w:ind w:firstLine="539"/>
        <w:rPr>
          <w:szCs w:val="28"/>
        </w:rPr>
      </w:pPr>
      <w:r w:rsidRPr="00B60838">
        <w:t>Территория относится к зоне избыточного увлажнения. Среднегодовая относительная влажность равна 80% с максимумом зимой (88- 89%) и минимумом весной в мае (66- 70%).</w:t>
      </w:r>
    </w:p>
    <w:p w14:paraId="22EDDDFF" w14:textId="77777777" w:rsidR="00D83E4F" w:rsidRPr="00B60838" w:rsidRDefault="00000000">
      <w:pPr>
        <w:pStyle w:val="a0"/>
        <w:spacing w:before="120"/>
        <w:rPr>
          <w:b/>
          <w:szCs w:val="28"/>
          <w:lang w:val="ru-RU"/>
        </w:rPr>
      </w:pPr>
      <w:r w:rsidRPr="00B60838">
        <w:rPr>
          <w:b/>
          <w:szCs w:val="28"/>
          <w:lang w:val="ru-RU"/>
        </w:rPr>
        <w:t>Гидрография</w:t>
      </w:r>
    </w:p>
    <w:p w14:paraId="1A6A4A1E" w14:textId="77777777" w:rsidR="00D83E4F" w:rsidRPr="00B60838" w:rsidRDefault="00000000">
      <w:pPr>
        <w:pStyle w:val="a0"/>
        <w:rPr>
          <w:szCs w:val="28"/>
          <w:lang w:val="ru-RU"/>
        </w:rPr>
      </w:pPr>
      <w:r w:rsidRPr="00B60838">
        <w:rPr>
          <w:szCs w:val="28"/>
          <w:lang w:val="ru-RU"/>
        </w:rPr>
        <w:t xml:space="preserve">На территории ГП «Плюсса» расположены озера: </w:t>
      </w:r>
      <w:proofErr w:type="spellStart"/>
      <w:r w:rsidRPr="00B60838">
        <w:rPr>
          <w:szCs w:val="28"/>
          <w:lang w:val="ru-RU"/>
        </w:rPr>
        <w:t>Удряжи</w:t>
      </w:r>
      <w:proofErr w:type="spellEnd"/>
      <w:r w:rsidRPr="00B60838">
        <w:rPr>
          <w:szCs w:val="28"/>
          <w:lang w:val="ru-RU"/>
        </w:rPr>
        <w:t xml:space="preserve">, </w:t>
      </w:r>
      <w:proofErr w:type="spellStart"/>
      <w:r w:rsidRPr="00B60838">
        <w:rPr>
          <w:szCs w:val="28"/>
          <w:lang w:val="ru-RU"/>
        </w:rPr>
        <w:t>Пединки</w:t>
      </w:r>
      <w:proofErr w:type="spellEnd"/>
      <w:r w:rsidRPr="00B60838">
        <w:rPr>
          <w:szCs w:val="28"/>
          <w:lang w:val="ru-RU"/>
        </w:rPr>
        <w:t xml:space="preserve">, </w:t>
      </w:r>
      <w:proofErr w:type="spellStart"/>
      <w:r w:rsidRPr="00B60838">
        <w:rPr>
          <w:szCs w:val="28"/>
          <w:lang w:val="ru-RU"/>
        </w:rPr>
        <w:t>Тросно</w:t>
      </w:r>
      <w:proofErr w:type="spellEnd"/>
      <w:r w:rsidRPr="00B60838">
        <w:rPr>
          <w:szCs w:val="28"/>
          <w:lang w:val="ru-RU"/>
        </w:rPr>
        <w:t xml:space="preserve">, </w:t>
      </w:r>
      <w:proofErr w:type="spellStart"/>
      <w:r w:rsidRPr="00B60838">
        <w:rPr>
          <w:szCs w:val="28"/>
          <w:lang w:val="ru-RU"/>
        </w:rPr>
        <w:t>Мочино</w:t>
      </w:r>
      <w:proofErr w:type="spellEnd"/>
      <w:r w:rsidRPr="00B60838">
        <w:rPr>
          <w:szCs w:val="28"/>
          <w:lang w:val="ru-RU"/>
        </w:rPr>
        <w:t xml:space="preserve">, Куликово, Большое, Глубокое, Черное, </w:t>
      </w:r>
      <w:proofErr w:type="spellStart"/>
      <w:r w:rsidRPr="00B60838">
        <w:rPr>
          <w:szCs w:val="28"/>
          <w:lang w:val="ru-RU"/>
        </w:rPr>
        <w:t>Окунево</w:t>
      </w:r>
      <w:proofErr w:type="spellEnd"/>
      <w:r w:rsidRPr="00B60838">
        <w:rPr>
          <w:szCs w:val="28"/>
          <w:lang w:val="ru-RU"/>
        </w:rPr>
        <w:t xml:space="preserve">, Колпино, </w:t>
      </w:r>
      <w:proofErr w:type="spellStart"/>
      <w:r w:rsidRPr="00B60838">
        <w:rPr>
          <w:szCs w:val="28"/>
          <w:lang w:val="ru-RU"/>
        </w:rPr>
        <w:t>Цуряга</w:t>
      </w:r>
      <w:proofErr w:type="spellEnd"/>
      <w:r w:rsidRPr="00B60838">
        <w:rPr>
          <w:szCs w:val="28"/>
          <w:lang w:val="ru-RU"/>
        </w:rPr>
        <w:t xml:space="preserve">, </w:t>
      </w:r>
      <w:proofErr w:type="spellStart"/>
      <w:r w:rsidRPr="00B60838">
        <w:rPr>
          <w:szCs w:val="28"/>
          <w:lang w:val="ru-RU"/>
        </w:rPr>
        <w:t>Тресно</w:t>
      </w:r>
      <w:proofErr w:type="spellEnd"/>
      <w:r w:rsidRPr="00B60838">
        <w:rPr>
          <w:szCs w:val="28"/>
          <w:lang w:val="ru-RU"/>
        </w:rPr>
        <w:t xml:space="preserve">, Долгое, Круглое, Барское, Нюх, </w:t>
      </w:r>
      <w:proofErr w:type="spellStart"/>
      <w:r w:rsidRPr="00B60838">
        <w:rPr>
          <w:szCs w:val="28"/>
          <w:lang w:val="ru-RU"/>
        </w:rPr>
        <w:t>Милец</w:t>
      </w:r>
      <w:proofErr w:type="spellEnd"/>
      <w:r w:rsidRPr="00B60838">
        <w:rPr>
          <w:szCs w:val="28"/>
          <w:lang w:val="ru-RU"/>
        </w:rPr>
        <w:t xml:space="preserve">, Звонец, Мочило, Курское, </w:t>
      </w:r>
      <w:proofErr w:type="spellStart"/>
      <w:r w:rsidRPr="00B60838">
        <w:rPr>
          <w:szCs w:val="28"/>
          <w:lang w:val="ru-RU"/>
        </w:rPr>
        <w:t>Гривцево</w:t>
      </w:r>
      <w:proofErr w:type="spellEnd"/>
      <w:r w:rsidRPr="00B60838">
        <w:rPr>
          <w:szCs w:val="28"/>
          <w:lang w:val="ru-RU"/>
        </w:rPr>
        <w:t>, Ольховец, Бело (</w:t>
      </w:r>
      <w:proofErr w:type="spellStart"/>
      <w:r w:rsidRPr="00B60838">
        <w:rPr>
          <w:szCs w:val="28"/>
          <w:lang w:val="ru-RU"/>
        </w:rPr>
        <w:t>Родовское</w:t>
      </w:r>
      <w:proofErr w:type="spellEnd"/>
      <w:r w:rsidRPr="00B60838">
        <w:rPr>
          <w:szCs w:val="28"/>
          <w:lang w:val="ru-RU"/>
        </w:rPr>
        <w:t xml:space="preserve">). Протекают реки: Черная, Баранец, Мошня, </w:t>
      </w:r>
      <w:proofErr w:type="spellStart"/>
      <w:r w:rsidRPr="00B60838">
        <w:rPr>
          <w:szCs w:val="28"/>
          <w:lang w:val="ru-RU"/>
        </w:rPr>
        <w:t>Вердуга</w:t>
      </w:r>
      <w:proofErr w:type="spellEnd"/>
      <w:r w:rsidRPr="00B60838">
        <w:rPr>
          <w:szCs w:val="28"/>
          <w:lang w:val="ru-RU"/>
        </w:rPr>
        <w:t xml:space="preserve">, Пагуба, Плюсса, </w:t>
      </w:r>
      <w:proofErr w:type="spellStart"/>
      <w:r w:rsidRPr="00B60838">
        <w:rPr>
          <w:szCs w:val="28"/>
          <w:lang w:val="ru-RU"/>
        </w:rPr>
        <w:t>Вялка</w:t>
      </w:r>
      <w:proofErr w:type="spellEnd"/>
      <w:r w:rsidRPr="00B60838">
        <w:rPr>
          <w:szCs w:val="28"/>
          <w:lang w:val="ru-RU"/>
        </w:rPr>
        <w:t xml:space="preserve">, </w:t>
      </w:r>
      <w:proofErr w:type="spellStart"/>
      <w:r w:rsidRPr="00B60838">
        <w:rPr>
          <w:szCs w:val="28"/>
          <w:lang w:val="ru-RU"/>
        </w:rPr>
        <w:t>Городонька</w:t>
      </w:r>
      <w:proofErr w:type="spellEnd"/>
      <w:r w:rsidRPr="00B60838">
        <w:rPr>
          <w:szCs w:val="28"/>
          <w:lang w:val="ru-RU"/>
        </w:rPr>
        <w:t xml:space="preserve">, </w:t>
      </w:r>
      <w:proofErr w:type="spellStart"/>
      <w:r w:rsidRPr="00B60838">
        <w:rPr>
          <w:szCs w:val="28"/>
          <w:lang w:val="ru-RU"/>
        </w:rPr>
        <w:t>Сытня</w:t>
      </w:r>
      <w:proofErr w:type="spellEnd"/>
      <w:r w:rsidRPr="00B60838">
        <w:rPr>
          <w:szCs w:val="28"/>
          <w:lang w:val="ru-RU"/>
        </w:rPr>
        <w:t xml:space="preserve">, </w:t>
      </w:r>
      <w:proofErr w:type="spellStart"/>
      <w:r w:rsidRPr="00B60838">
        <w:rPr>
          <w:szCs w:val="28"/>
          <w:lang w:val="ru-RU"/>
        </w:rPr>
        <w:t>Ниска</w:t>
      </w:r>
      <w:proofErr w:type="spellEnd"/>
      <w:r w:rsidRPr="00B60838">
        <w:rPr>
          <w:szCs w:val="28"/>
          <w:lang w:val="ru-RU"/>
        </w:rPr>
        <w:t xml:space="preserve">, </w:t>
      </w:r>
      <w:proofErr w:type="spellStart"/>
      <w:r w:rsidRPr="00B60838">
        <w:rPr>
          <w:szCs w:val="28"/>
          <w:lang w:val="ru-RU"/>
        </w:rPr>
        <w:t>Корятня</w:t>
      </w:r>
      <w:proofErr w:type="spellEnd"/>
      <w:r w:rsidRPr="00B60838">
        <w:rPr>
          <w:szCs w:val="28"/>
          <w:lang w:val="ru-RU"/>
        </w:rPr>
        <w:t xml:space="preserve">. А также ручьи: </w:t>
      </w:r>
      <w:proofErr w:type="spellStart"/>
      <w:r w:rsidRPr="00B60838">
        <w:rPr>
          <w:szCs w:val="28"/>
          <w:lang w:val="ru-RU"/>
        </w:rPr>
        <w:t>Серебрянный</w:t>
      </w:r>
      <w:proofErr w:type="spellEnd"/>
      <w:r w:rsidRPr="00B60838">
        <w:rPr>
          <w:szCs w:val="28"/>
          <w:lang w:val="ru-RU"/>
        </w:rPr>
        <w:t xml:space="preserve">, Черный, </w:t>
      </w:r>
      <w:proofErr w:type="spellStart"/>
      <w:r w:rsidRPr="00B60838">
        <w:rPr>
          <w:szCs w:val="28"/>
          <w:lang w:val="ru-RU"/>
        </w:rPr>
        <w:t>Зарябинский</w:t>
      </w:r>
      <w:proofErr w:type="spellEnd"/>
      <w:r w:rsidRPr="00B60838">
        <w:rPr>
          <w:szCs w:val="28"/>
          <w:lang w:val="ru-RU"/>
        </w:rPr>
        <w:t>.</w:t>
      </w:r>
    </w:p>
    <w:p w14:paraId="7AAA2980" w14:textId="77777777" w:rsidR="00D83E4F" w:rsidRPr="00B60838" w:rsidRDefault="00000000">
      <w:pPr>
        <w:pStyle w:val="a0"/>
        <w:rPr>
          <w:lang w:val="ru-RU"/>
        </w:rPr>
      </w:pPr>
      <w:r w:rsidRPr="00B60838">
        <w:rPr>
          <w:lang w:val="ru-RU"/>
        </w:rPr>
        <w:t>В реках и озёрах поселения обитает щука, окунь, налим, плотва, язь и др.</w:t>
      </w:r>
    </w:p>
    <w:p w14:paraId="6D071413" w14:textId="77777777" w:rsidR="00D83E4F" w:rsidRPr="00B60838" w:rsidRDefault="00000000">
      <w:pPr>
        <w:pStyle w:val="a0"/>
        <w:rPr>
          <w:szCs w:val="28"/>
          <w:lang w:val="ru-RU"/>
        </w:rPr>
      </w:pPr>
      <w:r w:rsidRPr="00B60838">
        <w:rPr>
          <w:szCs w:val="28"/>
          <w:lang w:val="ru-RU"/>
        </w:rPr>
        <w:t xml:space="preserve">Речная сеть используется для сплава леса, но быстрый весенний подъем воды и непродолжительное половодье затрудняют организацию сплава. </w:t>
      </w:r>
      <w:r w:rsidRPr="00B60838">
        <w:rPr>
          <w:lang w:val="ru-RU"/>
        </w:rPr>
        <w:t>Грунтовые воды залегают на глубинах от 1 -1,5 м. до 18 -20 м и даже 25 м. Большую роль в гидрологическом режиме поселения играют болота. Имеются верховые, низинные, а также сложного типа болота. Часть болот подпитывается речными водами при весенних половодьях, а также при разливах от сильных дождей</w:t>
      </w:r>
      <w:proofErr w:type="gramStart"/>
      <w:r w:rsidRPr="00B60838">
        <w:rPr>
          <w:lang w:val="ru-RU"/>
        </w:rPr>
        <w:t>.</w:t>
      </w:r>
      <w:proofErr w:type="gramEnd"/>
      <w:r w:rsidRPr="00B60838">
        <w:rPr>
          <w:lang w:val="ru-RU"/>
        </w:rPr>
        <w:t xml:space="preserve"> и перерабатывающей промышленности.</w:t>
      </w:r>
      <w:r w:rsidRPr="00B60838">
        <w:rPr>
          <w:szCs w:val="28"/>
          <w:lang w:val="ru-RU"/>
        </w:rPr>
        <w:t xml:space="preserve"> Запасы торфа по району определяются почти в 1 млн. куб. м.</w:t>
      </w:r>
    </w:p>
    <w:p w14:paraId="439A116A" w14:textId="77777777" w:rsidR="00D83E4F" w:rsidRPr="00B60838" w:rsidRDefault="00000000">
      <w:pPr>
        <w:pStyle w:val="a0"/>
        <w:spacing w:before="120"/>
        <w:rPr>
          <w:b/>
          <w:szCs w:val="28"/>
          <w:lang w:val="ru-RU"/>
        </w:rPr>
      </w:pPr>
      <w:r w:rsidRPr="00B60838">
        <w:rPr>
          <w:b/>
          <w:szCs w:val="28"/>
          <w:lang w:val="ru-RU"/>
        </w:rPr>
        <w:t>Рельеф</w:t>
      </w:r>
    </w:p>
    <w:p w14:paraId="089AFABC" w14:textId="77777777" w:rsidR="00D83E4F" w:rsidRPr="00B60838" w:rsidRDefault="00000000">
      <w:pPr>
        <w:ind w:firstLine="539"/>
      </w:pPr>
      <w:r w:rsidRPr="00B60838">
        <w:t xml:space="preserve">По характеру рельефа местность ГП «Плюсса» представляет собой плоскую равнину с холмистыми участками. Абсолютные высоты ее колеблются от 50 до 40 м. </w:t>
      </w:r>
      <w:proofErr w:type="spellStart"/>
      <w:r w:rsidRPr="00B60838">
        <w:t>Равнинность</w:t>
      </w:r>
      <w:proofErr w:type="spellEnd"/>
      <w:r w:rsidRPr="00B60838">
        <w:t xml:space="preserve"> рельефа обусловлена характером поверхности коренных пород — девонских известняков и красных песчаников. Ровное девонское ложе способствовало горизонтальному расположению полос льда во время оледенения, а следовательно, и равномерному распределению моренного материала в толще льда в разных точках. И только там, где были «сгустки» такого материала, образовались холмы. Моренные холмы, друмлины, </w:t>
      </w:r>
      <w:proofErr w:type="spellStart"/>
      <w:r w:rsidRPr="00B60838">
        <w:t>камы</w:t>
      </w:r>
      <w:proofErr w:type="spellEnd"/>
      <w:r w:rsidRPr="00B60838">
        <w:t>, а также речные долины, врезающиеся в (поверхность до 8—10, а местами и до 25 м (по реке Плюссе), усложняют рельеф.</w:t>
      </w:r>
    </w:p>
    <w:p w14:paraId="3C91AF00" w14:textId="77777777" w:rsidR="00D83E4F" w:rsidRPr="00B60838" w:rsidRDefault="00000000">
      <w:pPr>
        <w:pStyle w:val="a0"/>
        <w:spacing w:before="120"/>
        <w:rPr>
          <w:b/>
          <w:szCs w:val="28"/>
          <w:lang w:val="ru-RU"/>
        </w:rPr>
      </w:pPr>
      <w:r w:rsidRPr="00B60838">
        <w:rPr>
          <w:b/>
          <w:szCs w:val="28"/>
          <w:lang w:val="ru-RU"/>
        </w:rPr>
        <w:lastRenderedPageBreak/>
        <w:t>Полезные ископаемые</w:t>
      </w:r>
    </w:p>
    <w:p w14:paraId="3BF36F63" w14:textId="77777777" w:rsidR="00D83E4F" w:rsidRPr="00B60838" w:rsidRDefault="00000000">
      <w:pPr>
        <w:pStyle w:val="a0"/>
        <w:rPr>
          <w:szCs w:val="28"/>
          <w:lang w:val="ru-RU"/>
        </w:rPr>
      </w:pPr>
      <w:r w:rsidRPr="00B60838">
        <w:rPr>
          <w:szCs w:val="28"/>
          <w:lang w:val="ru-RU"/>
        </w:rPr>
        <w:t>На территории ГП «Плюсса» расположены следующие месторождения полезных ископаемых:</w:t>
      </w:r>
    </w:p>
    <w:p w14:paraId="05050162" w14:textId="77777777" w:rsidR="00D83E4F" w:rsidRPr="00B60838" w:rsidRDefault="00000000">
      <w:pPr>
        <w:pStyle w:val="a0"/>
        <w:rPr>
          <w:szCs w:val="28"/>
          <w:lang w:val="ru-RU"/>
        </w:rPr>
      </w:pPr>
      <w:r w:rsidRPr="00B60838">
        <w:rPr>
          <w:szCs w:val="28"/>
          <w:lang w:val="ru-RU"/>
        </w:rPr>
        <w:t>1.</w:t>
      </w:r>
      <w:r w:rsidRPr="00B60838">
        <w:rPr>
          <w:szCs w:val="28"/>
          <w:lang w:val="ru-RU"/>
        </w:rPr>
        <w:tab/>
        <w:t>Месторождение песчано-гравийного материала и песка «</w:t>
      </w:r>
      <w:proofErr w:type="spellStart"/>
      <w:r w:rsidRPr="00B60838">
        <w:rPr>
          <w:szCs w:val="28"/>
          <w:lang w:val="ru-RU"/>
        </w:rPr>
        <w:t>Лющик</w:t>
      </w:r>
      <w:proofErr w:type="spellEnd"/>
      <w:r w:rsidRPr="00B60838">
        <w:rPr>
          <w:szCs w:val="28"/>
          <w:lang w:val="ru-RU"/>
        </w:rPr>
        <w:t xml:space="preserve">», расположенное в 0,3 км к северу от д. </w:t>
      </w:r>
      <w:proofErr w:type="spellStart"/>
      <w:r w:rsidRPr="00B60838">
        <w:rPr>
          <w:szCs w:val="28"/>
          <w:lang w:val="ru-RU"/>
        </w:rPr>
        <w:t>Лющик</w:t>
      </w:r>
      <w:proofErr w:type="spellEnd"/>
      <w:r w:rsidRPr="00B60838">
        <w:rPr>
          <w:szCs w:val="28"/>
          <w:lang w:val="ru-RU"/>
        </w:rPr>
        <w:t>. Площадь месторождения 5 га, запасы сырья, оставшиеся на 01.01.2021 составляют 237,5 тыс. м</w:t>
      </w:r>
      <w:r w:rsidRPr="00B60838">
        <w:rPr>
          <w:szCs w:val="28"/>
          <w:vertAlign w:val="superscript"/>
          <w:lang w:val="ru-RU"/>
        </w:rPr>
        <w:t>3</w:t>
      </w:r>
      <w:r w:rsidRPr="00B60838">
        <w:rPr>
          <w:szCs w:val="28"/>
          <w:lang w:val="ru-RU"/>
        </w:rPr>
        <w:t>.</w:t>
      </w:r>
    </w:p>
    <w:p w14:paraId="2C12CCF7" w14:textId="77777777" w:rsidR="00D83E4F" w:rsidRPr="00B60838" w:rsidRDefault="00000000">
      <w:pPr>
        <w:pStyle w:val="a0"/>
        <w:rPr>
          <w:szCs w:val="28"/>
          <w:lang w:val="ru-RU"/>
        </w:rPr>
      </w:pPr>
      <w:r w:rsidRPr="00B60838">
        <w:rPr>
          <w:szCs w:val="28"/>
          <w:lang w:val="ru-RU"/>
        </w:rPr>
        <w:t>2.</w:t>
      </w:r>
      <w:r w:rsidRPr="00B60838">
        <w:rPr>
          <w:szCs w:val="28"/>
          <w:lang w:val="ru-RU"/>
        </w:rPr>
        <w:tab/>
        <w:t>Месторождение песчано-гравийного материала «</w:t>
      </w:r>
      <w:proofErr w:type="spellStart"/>
      <w:r w:rsidRPr="00B60838">
        <w:rPr>
          <w:szCs w:val="28"/>
          <w:lang w:val="ru-RU"/>
        </w:rPr>
        <w:t>Запольское</w:t>
      </w:r>
      <w:proofErr w:type="spellEnd"/>
      <w:r w:rsidRPr="00B60838">
        <w:rPr>
          <w:szCs w:val="28"/>
          <w:lang w:val="ru-RU"/>
        </w:rPr>
        <w:t xml:space="preserve">», расположенное у восточной границы д. </w:t>
      </w:r>
      <w:proofErr w:type="spellStart"/>
      <w:r w:rsidRPr="00B60838">
        <w:rPr>
          <w:szCs w:val="28"/>
          <w:lang w:val="ru-RU"/>
        </w:rPr>
        <w:t>Лющик</w:t>
      </w:r>
      <w:proofErr w:type="spellEnd"/>
      <w:r w:rsidRPr="00B60838">
        <w:rPr>
          <w:szCs w:val="28"/>
          <w:lang w:val="ru-RU"/>
        </w:rPr>
        <w:t>. Площадь месторождения 15,7 га, оставшиеся запасы сырья на 01.01.2021 составляют 279,0 тыс. м</w:t>
      </w:r>
      <w:r w:rsidRPr="00B60838">
        <w:rPr>
          <w:szCs w:val="28"/>
          <w:vertAlign w:val="superscript"/>
          <w:lang w:val="ru-RU"/>
        </w:rPr>
        <w:t>3</w:t>
      </w:r>
      <w:r w:rsidRPr="00B60838">
        <w:rPr>
          <w:szCs w:val="28"/>
          <w:lang w:val="ru-RU"/>
        </w:rPr>
        <w:t>.</w:t>
      </w:r>
    </w:p>
    <w:p w14:paraId="684DFAB1" w14:textId="77777777" w:rsidR="00D83E4F" w:rsidRPr="00B60838" w:rsidRDefault="00000000">
      <w:pPr>
        <w:pStyle w:val="a0"/>
        <w:rPr>
          <w:szCs w:val="28"/>
          <w:lang w:val="ru-RU"/>
        </w:rPr>
      </w:pPr>
      <w:r w:rsidRPr="00B60838">
        <w:rPr>
          <w:szCs w:val="28"/>
          <w:lang w:val="ru-RU"/>
        </w:rPr>
        <w:t>3.</w:t>
      </w:r>
      <w:r w:rsidRPr="00B60838">
        <w:rPr>
          <w:szCs w:val="28"/>
          <w:lang w:val="ru-RU"/>
        </w:rPr>
        <w:tab/>
        <w:t xml:space="preserve">Месторождение песчано-гравийного материала и песка «Участок «Которский», расположенное в 1 км к юго-западу от д. </w:t>
      </w:r>
      <w:proofErr w:type="spellStart"/>
      <w:r w:rsidRPr="00B60838">
        <w:rPr>
          <w:szCs w:val="28"/>
          <w:lang w:val="ru-RU"/>
        </w:rPr>
        <w:t>Лющик</w:t>
      </w:r>
      <w:proofErr w:type="spellEnd"/>
      <w:r w:rsidRPr="00B60838">
        <w:rPr>
          <w:szCs w:val="28"/>
          <w:lang w:val="ru-RU"/>
        </w:rPr>
        <w:t>. Площадь месторождения 4,3 га, запасы сырья, оставшиеся на 01.01.2021 составляют 25,5 тыс. м</w:t>
      </w:r>
      <w:r w:rsidRPr="00B60838">
        <w:rPr>
          <w:szCs w:val="28"/>
          <w:vertAlign w:val="superscript"/>
          <w:lang w:val="ru-RU"/>
        </w:rPr>
        <w:t>3</w:t>
      </w:r>
      <w:r w:rsidRPr="00B60838">
        <w:rPr>
          <w:szCs w:val="28"/>
          <w:lang w:val="ru-RU"/>
        </w:rPr>
        <w:t>.</w:t>
      </w:r>
    </w:p>
    <w:p w14:paraId="129745C6" w14:textId="77777777" w:rsidR="00D83E4F" w:rsidRPr="00B60838" w:rsidRDefault="00000000">
      <w:pPr>
        <w:pStyle w:val="a0"/>
        <w:rPr>
          <w:szCs w:val="28"/>
          <w:lang w:val="ru-RU"/>
        </w:rPr>
      </w:pPr>
      <w:r w:rsidRPr="00B60838">
        <w:rPr>
          <w:szCs w:val="28"/>
          <w:lang w:val="ru-RU"/>
        </w:rPr>
        <w:t>4.</w:t>
      </w:r>
      <w:r w:rsidRPr="00B60838">
        <w:rPr>
          <w:szCs w:val="28"/>
          <w:lang w:val="ru-RU"/>
        </w:rPr>
        <w:tab/>
        <w:t>Месторождение песчано-гравийного материала и песка «</w:t>
      </w:r>
      <w:proofErr w:type="spellStart"/>
      <w:r w:rsidRPr="00B60838">
        <w:rPr>
          <w:szCs w:val="28"/>
          <w:lang w:val="ru-RU"/>
        </w:rPr>
        <w:t>Милец</w:t>
      </w:r>
      <w:proofErr w:type="spellEnd"/>
      <w:r w:rsidRPr="00B60838">
        <w:rPr>
          <w:szCs w:val="28"/>
          <w:lang w:val="ru-RU"/>
        </w:rPr>
        <w:t xml:space="preserve">», расположенное в 1,1 км на юго-восток от д. </w:t>
      </w:r>
      <w:proofErr w:type="spellStart"/>
      <w:r w:rsidRPr="00B60838">
        <w:rPr>
          <w:szCs w:val="28"/>
          <w:lang w:val="ru-RU"/>
        </w:rPr>
        <w:t>Лющик</w:t>
      </w:r>
      <w:proofErr w:type="spellEnd"/>
      <w:r w:rsidRPr="00B60838">
        <w:rPr>
          <w:szCs w:val="28"/>
          <w:lang w:val="ru-RU"/>
        </w:rPr>
        <w:t xml:space="preserve">, в 2,2 км на восток от д. </w:t>
      </w:r>
      <w:proofErr w:type="spellStart"/>
      <w:r w:rsidRPr="00B60838">
        <w:rPr>
          <w:szCs w:val="28"/>
          <w:lang w:val="ru-RU"/>
        </w:rPr>
        <w:t>Которск</w:t>
      </w:r>
      <w:proofErr w:type="spellEnd"/>
      <w:r w:rsidRPr="00B60838">
        <w:rPr>
          <w:szCs w:val="28"/>
          <w:lang w:val="ru-RU"/>
        </w:rPr>
        <w:t>. Площадь лицензии 167 га. Площадь подсчета балансовых запасов – 115,3 га.</w:t>
      </w:r>
    </w:p>
    <w:p w14:paraId="505C7EDE" w14:textId="77777777" w:rsidR="00D83E4F" w:rsidRPr="00B60838" w:rsidRDefault="00000000">
      <w:pPr>
        <w:pStyle w:val="a0"/>
        <w:rPr>
          <w:szCs w:val="28"/>
          <w:lang w:val="ru-RU"/>
        </w:rPr>
      </w:pPr>
      <w:r w:rsidRPr="00B60838">
        <w:rPr>
          <w:szCs w:val="28"/>
          <w:lang w:val="ru-RU"/>
        </w:rPr>
        <w:t>Балансовые запасы сырья составляют (тыс. м3):</w:t>
      </w:r>
    </w:p>
    <w:p w14:paraId="077BDE7F" w14:textId="77777777" w:rsidR="00D83E4F" w:rsidRPr="00B60838" w:rsidRDefault="00000000">
      <w:pPr>
        <w:pStyle w:val="a0"/>
        <w:rPr>
          <w:szCs w:val="28"/>
          <w:lang w:val="ru-RU"/>
        </w:rPr>
      </w:pPr>
      <w:r w:rsidRPr="00B60838">
        <w:rPr>
          <w:szCs w:val="28"/>
          <w:lang w:val="ru-RU"/>
        </w:rPr>
        <w:t>-</w:t>
      </w:r>
      <w:r w:rsidRPr="00B60838">
        <w:rPr>
          <w:szCs w:val="28"/>
          <w:lang w:val="ru-RU"/>
        </w:rPr>
        <w:tab/>
        <w:t xml:space="preserve">песок </w:t>
      </w:r>
    </w:p>
    <w:p w14:paraId="36136B6E" w14:textId="77777777" w:rsidR="00D83E4F" w:rsidRPr="00B60838" w:rsidRDefault="00000000">
      <w:pPr>
        <w:pStyle w:val="a0"/>
        <w:rPr>
          <w:szCs w:val="28"/>
          <w:lang w:val="ru-RU"/>
        </w:rPr>
      </w:pPr>
      <w:r w:rsidRPr="00B60838">
        <w:rPr>
          <w:szCs w:val="28"/>
          <w:lang w:val="ru-RU"/>
        </w:rPr>
        <w:t>•</w:t>
      </w:r>
      <w:r w:rsidRPr="00B60838">
        <w:rPr>
          <w:szCs w:val="28"/>
          <w:lang w:val="ru-RU"/>
        </w:rPr>
        <w:tab/>
        <w:t>по категории С1 – 5048,8, в т.ч. обводненные 1371,1</w:t>
      </w:r>
    </w:p>
    <w:p w14:paraId="220D24C4" w14:textId="77777777" w:rsidR="00D83E4F" w:rsidRPr="00B60838" w:rsidRDefault="00000000">
      <w:pPr>
        <w:pStyle w:val="a0"/>
        <w:rPr>
          <w:szCs w:val="28"/>
          <w:lang w:val="ru-RU"/>
        </w:rPr>
      </w:pPr>
      <w:r w:rsidRPr="00B60838">
        <w:rPr>
          <w:szCs w:val="28"/>
          <w:lang w:val="ru-RU"/>
        </w:rPr>
        <w:t>•</w:t>
      </w:r>
      <w:r w:rsidRPr="00B60838">
        <w:rPr>
          <w:szCs w:val="28"/>
          <w:lang w:val="ru-RU"/>
        </w:rPr>
        <w:tab/>
        <w:t>по категории С2 – 3603,5, в т.ч. обводненные 159,0</w:t>
      </w:r>
    </w:p>
    <w:p w14:paraId="6D4849D1" w14:textId="77777777" w:rsidR="00D83E4F" w:rsidRPr="00B60838" w:rsidRDefault="00000000">
      <w:pPr>
        <w:pStyle w:val="a0"/>
        <w:rPr>
          <w:szCs w:val="28"/>
          <w:lang w:val="ru-RU"/>
        </w:rPr>
      </w:pPr>
      <w:r w:rsidRPr="00B60838">
        <w:rPr>
          <w:szCs w:val="28"/>
          <w:lang w:val="ru-RU"/>
        </w:rPr>
        <w:t>Всего С1+С2 – 8652,3, в т.ч. обводненные 1530,1.</w:t>
      </w:r>
    </w:p>
    <w:p w14:paraId="0944D63C" w14:textId="77777777" w:rsidR="00D83E4F" w:rsidRPr="00B60838" w:rsidRDefault="00000000">
      <w:pPr>
        <w:pStyle w:val="a0"/>
        <w:rPr>
          <w:szCs w:val="28"/>
          <w:lang w:val="ru-RU"/>
        </w:rPr>
      </w:pPr>
      <w:r w:rsidRPr="00B60838">
        <w:rPr>
          <w:szCs w:val="28"/>
          <w:lang w:val="ru-RU"/>
        </w:rPr>
        <w:t>-</w:t>
      </w:r>
      <w:r w:rsidRPr="00B60838">
        <w:rPr>
          <w:szCs w:val="28"/>
          <w:lang w:val="ru-RU"/>
        </w:rPr>
        <w:tab/>
        <w:t>гравийно-песчаная смесь</w:t>
      </w:r>
    </w:p>
    <w:p w14:paraId="30DB604A" w14:textId="77777777" w:rsidR="00D83E4F" w:rsidRPr="00B60838" w:rsidRDefault="00000000">
      <w:pPr>
        <w:pStyle w:val="a0"/>
        <w:rPr>
          <w:szCs w:val="28"/>
          <w:lang w:val="ru-RU"/>
        </w:rPr>
      </w:pPr>
      <w:r w:rsidRPr="00B60838">
        <w:rPr>
          <w:szCs w:val="28"/>
          <w:lang w:val="ru-RU"/>
        </w:rPr>
        <w:t>•</w:t>
      </w:r>
      <w:r w:rsidRPr="00B60838">
        <w:rPr>
          <w:szCs w:val="28"/>
          <w:lang w:val="ru-RU"/>
        </w:rPr>
        <w:tab/>
        <w:t>по категории С1 – 628,7, в т.ч. обводненные 483,6</w:t>
      </w:r>
    </w:p>
    <w:p w14:paraId="6B09BBF7" w14:textId="77777777" w:rsidR="00D83E4F" w:rsidRPr="00B60838" w:rsidRDefault="00000000">
      <w:pPr>
        <w:pStyle w:val="a0"/>
        <w:rPr>
          <w:szCs w:val="28"/>
          <w:lang w:val="ru-RU"/>
        </w:rPr>
      </w:pPr>
      <w:r w:rsidRPr="00B60838">
        <w:rPr>
          <w:szCs w:val="28"/>
          <w:lang w:val="ru-RU"/>
        </w:rPr>
        <w:t>•</w:t>
      </w:r>
      <w:r w:rsidRPr="00B60838">
        <w:rPr>
          <w:szCs w:val="28"/>
          <w:lang w:val="ru-RU"/>
        </w:rPr>
        <w:tab/>
        <w:t>по категории С2 –888,0, в т.ч. обводненные 401,0</w:t>
      </w:r>
    </w:p>
    <w:p w14:paraId="6F7CDEB3" w14:textId="77777777" w:rsidR="00D83E4F" w:rsidRPr="00B60838" w:rsidRDefault="00000000">
      <w:pPr>
        <w:pStyle w:val="a0"/>
        <w:rPr>
          <w:szCs w:val="28"/>
          <w:lang w:val="ru-RU"/>
        </w:rPr>
      </w:pPr>
      <w:r w:rsidRPr="00B60838">
        <w:rPr>
          <w:szCs w:val="28"/>
          <w:lang w:val="ru-RU"/>
        </w:rPr>
        <w:t>Всего С1+С2 – 1516,7, в т.ч. обводненные 884,6.</w:t>
      </w:r>
    </w:p>
    <w:p w14:paraId="24786F7E" w14:textId="77777777" w:rsidR="00D83E4F" w:rsidRPr="00B60838" w:rsidRDefault="00000000">
      <w:pPr>
        <w:pStyle w:val="a0"/>
        <w:rPr>
          <w:szCs w:val="28"/>
          <w:lang w:val="ru-RU"/>
        </w:rPr>
      </w:pPr>
      <w:r w:rsidRPr="00B60838">
        <w:rPr>
          <w:szCs w:val="28"/>
          <w:lang w:val="ru-RU"/>
        </w:rPr>
        <w:t>4.</w:t>
      </w:r>
      <w:r w:rsidRPr="00B60838">
        <w:rPr>
          <w:szCs w:val="28"/>
          <w:lang w:val="ru-RU"/>
        </w:rPr>
        <w:tab/>
        <w:t xml:space="preserve">Месторождение песка «Захонье», расположенное в 10 км к северо-западу от пгт Плюсса, вблизи дер. Большое Захонье. Площадь месторождения – 3,8 га, оставшиеся запасы сырья на 01.01.2023 составляют 89,2 тыс. м3. Координаты контура месторождения отсутствуют. Координаты центра месторождения (WGS-84) 58°29'15.722" </w:t>
      </w:r>
      <w:proofErr w:type="spellStart"/>
      <w:r w:rsidRPr="00B60838">
        <w:rPr>
          <w:szCs w:val="28"/>
          <w:lang w:val="ru-RU"/>
        </w:rPr>
        <w:t>с.ш</w:t>
      </w:r>
      <w:proofErr w:type="spellEnd"/>
      <w:r w:rsidRPr="00B60838">
        <w:rPr>
          <w:szCs w:val="28"/>
          <w:lang w:val="ru-RU"/>
        </w:rPr>
        <w:t xml:space="preserve">. 29°10'52.411" </w:t>
      </w:r>
      <w:proofErr w:type="spellStart"/>
      <w:r w:rsidRPr="00B60838">
        <w:rPr>
          <w:szCs w:val="28"/>
          <w:lang w:val="ru-RU"/>
        </w:rPr>
        <w:t>в.д</w:t>
      </w:r>
      <w:proofErr w:type="spellEnd"/>
      <w:r w:rsidRPr="00B60838">
        <w:rPr>
          <w:szCs w:val="28"/>
          <w:lang w:val="ru-RU"/>
        </w:rPr>
        <w:t>.</w:t>
      </w:r>
    </w:p>
    <w:p w14:paraId="3B59EEFE" w14:textId="77777777" w:rsidR="00D83E4F" w:rsidRPr="00B60838" w:rsidRDefault="00000000">
      <w:pPr>
        <w:pStyle w:val="a0"/>
        <w:rPr>
          <w:szCs w:val="28"/>
          <w:lang w:val="ru-RU"/>
        </w:rPr>
      </w:pPr>
      <w:r w:rsidRPr="00B60838">
        <w:rPr>
          <w:szCs w:val="28"/>
          <w:lang w:val="ru-RU"/>
        </w:rPr>
        <w:t>5.</w:t>
      </w:r>
      <w:r w:rsidRPr="00B60838">
        <w:rPr>
          <w:szCs w:val="28"/>
          <w:lang w:val="ru-RU"/>
        </w:rPr>
        <w:tab/>
        <w:t>Месторождение торфа «Большие Чисти», расположенное в 29 км к северо-западу от пгт. Плюсса, к северу от деревень Бори и Заполье. Общая площадь месторождения – 1417 га, запасы торфа по категории А – 4295 тыс. тонн.</w:t>
      </w:r>
    </w:p>
    <w:p w14:paraId="04326549" w14:textId="77777777" w:rsidR="00D83E4F" w:rsidRPr="00B60838" w:rsidRDefault="00000000">
      <w:pPr>
        <w:pStyle w:val="a0"/>
        <w:spacing w:before="120"/>
        <w:rPr>
          <w:b/>
          <w:szCs w:val="28"/>
          <w:lang w:val="ru-RU"/>
        </w:rPr>
      </w:pPr>
      <w:r w:rsidRPr="00B60838">
        <w:rPr>
          <w:b/>
          <w:szCs w:val="28"/>
          <w:lang w:val="ru-RU"/>
        </w:rPr>
        <w:t>Растительный и животный мир</w:t>
      </w:r>
    </w:p>
    <w:p w14:paraId="1C646149" w14:textId="77777777" w:rsidR="00D83E4F" w:rsidRPr="00B60838" w:rsidRDefault="00000000">
      <w:pPr>
        <w:ind w:firstLine="709"/>
        <w:rPr>
          <w:szCs w:val="28"/>
        </w:rPr>
      </w:pPr>
      <w:r w:rsidRPr="00B60838">
        <w:t xml:space="preserve">Растительный покров ГП «Плюсса» многообразен и включает в себя такие растения как полевица, </w:t>
      </w:r>
      <w:proofErr w:type="spellStart"/>
      <w:r w:rsidRPr="00B60838">
        <w:t>вейник</w:t>
      </w:r>
      <w:proofErr w:type="spellEnd"/>
      <w:r w:rsidRPr="00B60838">
        <w:t xml:space="preserve">, живучка, костянка, </w:t>
      </w:r>
      <w:proofErr w:type="spellStart"/>
      <w:r w:rsidRPr="00B60838">
        <w:t>бруен</w:t>
      </w:r>
      <w:proofErr w:type="spellEnd"/>
      <w:r w:rsidRPr="00B60838">
        <w:t xml:space="preserve">, калган, Иван- да -Марья, зверобой, ветреница, земляника, медуница, ландыши, колокольчик </w:t>
      </w:r>
      <w:proofErr w:type="spellStart"/>
      <w:r w:rsidRPr="00B60838">
        <w:t>перенколистый</w:t>
      </w:r>
      <w:proofErr w:type="spellEnd"/>
      <w:r w:rsidRPr="00B60838">
        <w:t>, Большая часть территории занята лесами. Лесные породы: ель, сосна, осина, ольха, берёза, реже встречаются нежные породы: лиственница, липа, дуб, клён, рябина, тополь, ясень, вяз, ива и др.</w:t>
      </w:r>
    </w:p>
    <w:p w14:paraId="51F4F719" w14:textId="77777777" w:rsidR="00D83E4F" w:rsidRPr="00B60838" w:rsidRDefault="00000000">
      <w:pPr>
        <w:ind w:firstLine="709"/>
        <w:rPr>
          <w:szCs w:val="28"/>
        </w:rPr>
      </w:pPr>
      <w:r w:rsidRPr="00B60838">
        <w:t xml:space="preserve">В ГП «Плюсса» водятся лось, медведь, кабан, волк, лиса, косуля, бобер, заяц, барсук, норка, крыса чёрная, лесная и полевая мыши, домашняя мышь, полёвки. Также в городском поселении большое разнообразие видов птиц. Местом обитания в основном является лес. </w:t>
      </w:r>
    </w:p>
    <w:p w14:paraId="3DB86228" w14:textId="77777777" w:rsidR="00D83E4F" w:rsidRPr="00B60838" w:rsidRDefault="00000000">
      <w:pPr>
        <w:ind w:firstLine="709"/>
        <w:rPr>
          <w:szCs w:val="28"/>
        </w:rPr>
      </w:pPr>
      <w:r w:rsidRPr="00B60838">
        <w:t xml:space="preserve">Из пресмыкающихся водятся: гадюки обыкновенные, обыкновенные или </w:t>
      </w:r>
      <w:proofErr w:type="spellStart"/>
      <w:r w:rsidRPr="00B60838">
        <w:t>желтоухие</w:t>
      </w:r>
      <w:proofErr w:type="spellEnd"/>
      <w:r w:rsidRPr="00B60838">
        <w:t xml:space="preserve"> ужи, ящерицы. Из земноводных обитают: лягушки, тритоны, жабы.</w:t>
      </w:r>
    </w:p>
    <w:p w14:paraId="659A7DD5" w14:textId="77777777" w:rsidR="00D83E4F" w:rsidRPr="00B60838" w:rsidRDefault="00000000">
      <w:pPr>
        <w:ind w:firstLine="709"/>
        <w:rPr>
          <w:szCs w:val="28"/>
        </w:rPr>
      </w:pPr>
      <w:r w:rsidRPr="00B60838">
        <w:t xml:space="preserve">Из рыб: ёрш, язь, окунь, плотва, щука, снеток, налим, уклейка, пескарь, лещ. </w:t>
      </w:r>
    </w:p>
    <w:p w14:paraId="72DA4465" w14:textId="77777777" w:rsidR="00D83E4F" w:rsidRPr="00B60838" w:rsidRDefault="00000000">
      <w:pPr>
        <w:pStyle w:val="3"/>
        <w:numPr>
          <w:ilvl w:val="2"/>
          <w:numId w:val="4"/>
        </w:numPr>
        <w:ind w:left="0" w:firstLine="0"/>
        <w:rPr>
          <w:szCs w:val="28"/>
        </w:rPr>
      </w:pPr>
      <w:bookmarkStart w:id="21" w:name="OLE_LINK157"/>
      <w:bookmarkStart w:id="22" w:name="OLE_LINK156"/>
      <w:bookmarkStart w:id="23" w:name="OLE_LINK155"/>
      <w:bookmarkStart w:id="24" w:name="_Toc522808442"/>
      <w:bookmarkStart w:id="25" w:name="_Toc191560601"/>
      <w:bookmarkEnd w:id="21"/>
      <w:bookmarkEnd w:id="22"/>
      <w:bookmarkEnd w:id="23"/>
      <w:r w:rsidRPr="00B60838">
        <w:rPr>
          <w:szCs w:val="28"/>
        </w:rPr>
        <w:t>Демографическая ситуация</w:t>
      </w:r>
      <w:bookmarkEnd w:id="24"/>
      <w:bookmarkEnd w:id="25"/>
    </w:p>
    <w:p w14:paraId="3A7EC5BC" w14:textId="77777777" w:rsidR="00D83E4F" w:rsidRPr="00B60838" w:rsidRDefault="00000000">
      <w:pPr>
        <w:ind w:firstLine="709"/>
        <w:rPr>
          <w:szCs w:val="28"/>
          <w:lang w:eastAsia="ar-SA" w:bidi="en-US"/>
        </w:rPr>
      </w:pPr>
      <w:r w:rsidRPr="00B60838">
        <w:rPr>
          <w:szCs w:val="28"/>
          <w:lang w:eastAsia="ar-SA" w:bidi="en-US"/>
        </w:rPr>
        <w:t xml:space="preserve">Важнейшими социально-экономическими показателями формирования градостроительной системы любого уровня являются динамика численности населения. </w:t>
      </w:r>
      <w:r w:rsidRPr="00B60838">
        <w:rPr>
          <w:szCs w:val="28"/>
          <w:lang w:eastAsia="ar-SA" w:bidi="en-US"/>
        </w:rPr>
        <w:lastRenderedPageBreak/>
        <w:t xml:space="preserve">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ГП «Плюсса». </w:t>
      </w:r>
    </w:p>
    <w:p w14:paraId="2C749EA1" w14:textId="77777777" w:rsidR="00D83E4F" w:rsidRPr="00B60838" w:rsidRDefault="00000000">
      <w:pPr>
        <w:ind w:firstLine="709"/>
        <w:rPr>
          <w:szCs w:val="28"/>
          <w:lang w:eastAsia="ar-SA" w:bidi="en-US"/>
        </w:rPr>
      </w:pPr>
      <w:r w:rsidRPr="00B60838">
        <w:rPr>
          <w:szCs w:val="28"/>
          <w:lang w:eastAsia="ar-SA" w:bidi="en-US"/>
        </w:rPr>
        <w:t>Динамика изменения численности населения ГП «Плюсса» за последние 5 лет проанализирована в таблице 2.1. Данные предоставлены с официального сайта Федеральной службы государственной статистики по Псковской области (</w:t>
      </w:r>
      <w:r w:rsidRPr="00B60838">
        <w:rPr>
          <w:rFonts w:eastAsiaTheme="majorEastAsia"/>
        </w:rPr>
        <w:t>https://pskovstat.gks.ru/).</w:t>
      </w:r>
    </w:p>
    <w:p w14:paraId="10F65E75" w14:textId="77777777" w:rsidR="00D83E4F" w:rsidRPr="00B60838" w:rsidRDefault="00000000">
      <w:pPr>
        <w:spacing w:before="120"/>
        <w:jc w:val="right"/>
        <w:rPr>
          <w:b/>
          <w:i/>
          <w:szCs w:val="28"/>
          <w:lang w:eastAsia="ar-SA" w:bidi="en-US"/>
        </w:rPr>
      </w:pPr>
      <w:r w:rsidRPr="00B60838">
        <w:rPr>
          <w:b/>
          <w:i/>
          <w:szCs w:val="28"/>
          <w:lang w:eastAsia="ar-SA" w:bidi="en-US"/>
        </w:rPr>
        <w:t>Таблица 2.1</w:t>
      </w:r>
    </w:p>
    <w:p w14:paraId="56926B6B" w14:textId="77777777" w:rsidR="00D83E4F" w:rsidRPr="00B60838" w:rsidRDefault="00000000">
      <w:pPr>
        <w:keepNext/>
        <w:spacing w:after="120"/>
        <w:jc w:val="center"/>
        <w:rPr>
          <w:b/>
          <w:i/>
          <w:szCs w:val="28"/>
          <w:lang w:eastAsia="ar-SA" w:bidi="en-US"/>
        </w:rPr>
      </w:pPr>
      <w:r w:rsidRPr="00B60838">
        <w:rPr>
          <w:b/>
          <w:i/>
          <w:szCs w:val="28"/>
          <w:lang w:eastAsia="ar-SA" w:bidi="en-US"/>
        </w:rPr>
        <w:t>Динамика изменения численности населения</w:t>
      </w:r>
      <w:r w:rsidRPr="00B60838">
        <w:rPr>
          <w:b/>
          <w:i/>
          <w:szCs w:val="28"/>
          <w:lang w:eastAsia="ar-SA" w:bidi="en-US"/>
        </w:rPr>
        <w:br/>
        <w:t>ГП «Плюсса» (данные на начало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1119"/>
        <w:gridCol w:w="1117"/>
        <w:gridCol w:w="1118"/>
        <w:gridCol w:w="1118"/>
        <w:gridCol w:w="1117"/>
      </w:tblGrid>
      <w:tr w:rsidR="00D83E4F" w:rsidRPr="00B60838" w14:paraId="4265C862" w14:textId="77777777" w:rsidTr="00981058">
        <w:trPr>
          <w:trHeight w:val="402"/>
          <w:tblHeader/>
          <w:jc w:val="center"/>
        </w:trPr>
        <w:tc>
          <w:tcPr>
            <w:tcW w:w="3759" w:type="dxa"/>
            <w:shd w:val="clear" w:color="auto" w:fill="auto"/>
            <w:vAlign w:val="center"/>
          </w:tcPr>
          <w:p w14:paraId="4A2FDB8F" w14:textId="77777777" w:rsidR="00D83E4F" w:rsidRPr="00B60838" w:rsidRDefault="00000000">
            <w:pPr>
              <w:widowControl w:val="0"/>
              <w:jc w:val="center"/>
              <w:rPr>
                <w:b/>
                <w:i/>
                <w:sz w:val="20"/>
                <w:szCs w:val="20"/>
              </w:rPr>
            </w:pPr>
            <w:r w:rsidRPr="00B60838">
              <w:rPr>
                <w:b/>
                <w:i/>
                <w:sz w:val="20"/>
                <w:szCs w:val="20"/>
              </w:rPr>
              <w:t>Наименование населённого пункта</w:t>
            </w:r>
          </w:p>
        </w:tc>
        <w:tc>
          <w:tcPr>
            <w:tcW w:w="1120" w:type="dxa"/>
            <w:shd w:val="clear" w:color="auto" w:fill="auto"/>
            <w:vAlign w:val="center"/>
          </w:tcPr>
          <w:p w14:paraId="2906E82C" w14:textId="77777777" w:rsidR="00D83E4F" w:rsidRPr="00B60838" w:rsidRDefault="00000000">
            <w:pPr>
              <w:widowControl w:val="0"/>
              <w:jc w:val="center"/>
              <w:rPr>
                <w:b/>
                <w:i/>
                <w:sz w:val="20"/>
                <w:szCs w:val="20"/>
              </w:rPr>
            </w:pPr>
            <w:r w:rsidRPr="00B60838">
              <w:rPr>
                <w:b/>
                <w:i/>
                <w:sz w:val="20"/>
                <w:szCs w:val="20"/>
              </w:rPr>
              <w:t>2015 год</w:t>
            </w:r>
          </w:p>
        </w:tc>
        <w:tc>
          <w:tcPr>
            <w:tcW w:w="1118" w:type="dxa"/>
            <w:shd w:val="clear" w:color="auto" w:fill="auto"/>
            <w:vAlign w:val="center"/>
          </w:tcPr>
          <w:p w14:paraId="0905B70E" w14:textId="77777777" w:rsidR="00D83E4F" w:rsidRPr="00B60838" w:rsidRDefault="00000000">
            <w:pPr>
              <w:widowControl w:val="0"/>
              <w:jc w:val="center"/>
              <w:rPr>
                <w:b/>
                <w:i/>
                <w:sz w:val="20"/>
                <w:szCs w:val="20"/>
              </w:rPr>
            </w:pPr>
            <w:r w:rsidRPr="00B60838">
              <w:rPr>
                <w:b/>
                <w:i/>
                <w:sz w:val="20"/>
                <w:szCs w:val="20"/>
              </w:rPr>
              <w:t>2016 год</w:t>
            </w:r>
          </w:p>
        </w:tc>
        <w:tc>
          <w:tcPr>
            <w:tcW w:w="1119" w:type="dxa"/>
            <w:shd w:val="clear" w:color="auto" w:fill="auto"/>
            <w:vAlign w:val="center"/>
          </w:tcPr>
          <w:p w14:paraId="3B4C4A1C" w14:textId="77777777" w:rsidR="00D83E4F" w:rsidRPr="00B60838" w:rsidRDefault="00000000">
            <w:pPr>
              <w:widowControl w:val="0"/>
              <w:jc w:val="center"/>
              <w:rPr>
                <w:b/>
                <w:i/>
                <w:sz w:val="20"/>
                <w:szCs w:val="20"/>
              </w:rPr>
            </w:pPr>
            <w:r w:rsidRPr="00B60838">
              <w:rPr>
                <w:b/>
                <w:i/>
                <w:sz w:val="20"/>
                <w:szCs w:val="20"/>
              </w:rPr>
              <w:t>2017 год</w:t>
            </w:r>
          </w:p>
        </w:tc>
        <w:tc>
          <w:tcPr>
            <w:tcW w:w="1119" w:type="dxa"/>
            <w:shd w:val="clear" w:color="auto" w:fill="auto"/>
            <w:vAlign w:val="center"/>
          </w:tcPr>
          <w:p w14:paraId="78C3EC96" w14:textId="77777777" w:rsidR="00D83E4F" w:rsidRPr="00B60838" w:rsidRDefault="00000000">
            <w:pPr>
              <w:widowControl w:val="0"/>
              <w:jc w:val="center"/>
              <w:rPr>
                <w:b/>
                <w:i/>
                <w:sz w:val="20"/>
                <w:szCs w:val="20"/>
              </w:rPr>
            </w:pPr>
            <w:r w:rsidRPr="00B60838">
              <w:rPr>
                <w:b/>
                <w:i/>
                <w:sz w:val="20"/>
                <w:szCs w:val="20"/>
              </w:rPr>
              <w:t>2018 год</w:t>
            </w:r>
          </w:p>
        </w:tc>
        <w:tc>
          <w:tcPr>
            <w:tcW w:w="1118" w:type="dxa"/>
            <w:shd w:val="clear" w:color="auto" w:fill="auto"/>
            <w:vAlign w:val="center"/>
          </w:tcPr>
          <w:p w14:paraId="0F581D39" w14:textId="77777777" w:rsidR="00D83E4F" w:rsidRPr="00B60838" w:rsidRDefault="00000000">
            <w:pPr>
              <w:widowControl w:val="0"/>
              <w:jc w:val="center"/>
              <w:rPr>
                <w:b/>
                <w:i/>
                <w:sz w:val="20"/>
                <w:szCs w:val="20"/>
              </w:rPr>
            </w:pPr>
            <w:r w:rsidRPr="00B60838">
              <w:rPr>
                <w:b/>
                <w:i/>
                <w:sz w:val="20"/>
                <w:szCs w:val="20"/>
              </w:rPr>
              <w:t>2019 год</w:t>
            </w:r>
          </w:p>
        </w:tc>
      </w:tr>
      <w:tr w:rsidR="00D83E4F" w:rsidRPr="00B60838" w14:paraId="043BD41C" w14:textId="77777777" w:rsidTr="00981058">
        <w:trPr>
          <w:trHeight w:val="168"/>
          <w:jc w:val="center"/>
        </w:trPr>
        <w:tc>
          <w:tcPr>
            <w:tcW w:w="3759" w:type="dxa"/>
            <w:shd w:val="clear" w:color="auto" w:fill="auto"/>
          </w:tcPr>
          <w:p w14:paraId="55C525AD" w14:textId="77777777" w:rsidR="00D83E4F" w:rsidRPr="00B60838" w:rsidRDefault="00000000">
            <w:pPr>
              <w:widowControl w:val="0"/>
              <w:jc w:val="center"/>
              <w:rPr>
                <w:b/>
                <w:i/>
                <w:sz w:val="20"/>
                <w:szCs w:val="20"/>
              </w:rPr>
            </w:pPr>
            <w:r w:rsidRPr="00B60838">
              <w:rPr>
                <w:b/>
                <w:i/>
                <w:sz w:val="20"/>
                <w:szCs w:val="20"/>
              </w:rPr>
              <w:t>ГП «Плюсса»</w:t>
            </w:r>
          </w:p>
        </w:tc>
        <w:tc>
          <w:tcPr>
            <w:tcW w:w="1120" w:type="dxa"/>
            <w:shd w:val="clear" w:color="auto" w:fill="auto"/>
          </w:tcPr>
          <w:p w14:paraId="07434208" w14:textId="77777777" w:rsidR="00D83E4F" w:rsidRPr="00B60838" w:rsidRDefault="00000000">
            <w:pPr>
              <w:widowControl w:val="0"/>
              <w:jc w:val="center"/>
              <w:rPr>
                <w:sz w:val="20"/>
                <w:szCs w:val="20"/>
              </w:rPr>
            </w:pPr>
            <w:r w:rsidRPr="00B60838">
              <w:rPr>
                <w:sz w:val="20"/>
                <w:szCs w:val="20"/>
              </w:rPr>
              <w:t>4385</w:t>
            </w:r>
          </w:p>
        </w:tc>
        <w:tc>
          <w:tcPr>
            <w:tcW w:w="1118" w:type="dxa"/>
            <w:shd w:val="clear" w:color="auto" w:fill="auto"/>
          </w:tcPr>
          <w:p w14:paraId="3A48DAC3" w14:textId="77777777" w:rsidR="00D83E4F" w:rsidRPr="00B60838" w:rsidRDefault="00000000">
            <w:pPr>
              <w:widowControl w:val="0"/>
              <w:jc w:val="center"/>
              <w:rPr>
                <w:sz w:val="20"/>
                <w:szCs w:val="20"/>
              </w:rPr>
            </w:pPr>
            <w:r w:rsidRPr="00B60838">
              <w:rPr>
                <w:sz w:val="20"/>
                <w:szCs w:val="20"/>
              </w:rPr>
              <w:t>4200</w:t>
            </w:r>
          </w:p>
        </w:tc>
        <w:tc>
          <w:tcPr>
            <w:tcW w:w="1119" w:type="dxa"/>
            <w:shd w:val="clear" w:color="auto" w:fill="auto"/>
            <w:vAlign w:val="center"/>
          </w:tcPr>
          <w:p w14:paraId="17FD4AFA" w14:textId="77777777" w:rsidR="00D83E4F" w:rsidRPr="00B60838" w:rsidRDefault="00000000">
            <w:pPr>
              <w:widowControl w:val="0"/>
              <w:jc w:val="center"/>
              <w:rPr>
                <w:sz w:val="20"/>
                <w:szCs w:val="20"/>
              </w:rPr>
            </w:pPr>
            <w:r w:rsidRPr="00B60838">
              <w:rPr>
                <w:sz w:val="20"/>
                <w:szCs w:val="20"/>
              </w:rPr>
              <w:t>4040</w:t>
            </w:r>
          </w:p>
        </w:tc>
        <w:tc>
          <w:tcPr>
            <w:tcW w:w="1119" w:type="dxa"/>
            <w:shd w:val="clear" w:color="auto" w:fill="auto"/>
            <w:vAlign w:val="center"/>
          </w:tcPr>
          <w:p w14:paraId="6B320E04" w14:textId="77777777" w:rsidR="00D83E4F" w:rsidRPr="00B60838" w:rsidRDefault="00000000">
            <w:pPr>
              <w:widowControl w:val="0"/>
              <w:jc w:val="center"/>
              <w:rPr>
                <w:sz w:val="20"/>
                <w:szCs w:val="20"/>
              </w:rPr>
            </w:pPr>
            <w:r w:rsidRPr="00B60838">
              <w:rPr>
                <w:sz w:val="20"/>
                <w:szCs w:val="20"/>
              </w:rPr>
              <w:t>3905</w:t>
            </w:r>
          </w:p>
        </w:tc>
        <w:tc>
          <w:tcPr>
            <w:tcW w:w="1118" w:type="dxa"/>
            <w:shd w:val="clear" w:color="auto" w:fill="auto"/>
            <w:vAlign w:val="center"/>
          </w:tcPr>
          <w:p w14:paraId="7A50AE4E" w14:textId="77777777" w:rsidR="00D83E4F" w:rsidRPr="00B60838" w:rsidRDefault="00000000">
            <w:pPr>
              <w:widowControl w:val="0"/>
              <w:jc w:val="center"/>
              <w:rPr>
                <w:sz w:val="20"/>
                <w:szCs w:val="20"/>
              </w:rPr>
            </w:pPr>
            <w:r w:rsidRPr="00B60838">
              <w:rPr>
                <w:sz w:val="20"/>
                <w:szCs w:val="20"/>
              </w:rPr>
              <w:t>3831</w:t>
            </w:r>
          </w:p>
        </w:tc>
      </w:tr>
    </w:tbl>
    <w:p w14:paraId="0644EDB3" w14:textId="77777777" w:rsidR="00D83E4F" w:rsidRPr="00B60838" w:rsidRDefault="00000000">
      <w:pPr>
        <w:spacing w:before="120"/>
        <w:ind w:firstLine="709"/>
        <w:rPr>
          <w:szCs w:val="28"/>
          <w:lang w:eastAsia="ar-SA" w:bidi="en-US"/>
        </w:rPr>
      </w:pPr>
      <w:r w:rsidRPr="00B60838">
        <w:rPr>
          <w:szCs w:val="28"/>
          <w:lang w:eastAsia="ar-SA" w:bidi="en-US"/>
        </w:rPr>
        <w:t xml:space="preserve">В составе ГП «Плюсса» - 69 населенных пунктов. Основное население проживает в </w:t>
      </w:r>
      <w:proofErr w:type="spellStart"/>
      <w:r w:rsidRPr="00B60838">
        <w:rPr>
          <w:szCs w:val="28"/>
          <w:lang w:eastAsia="ar-SA" w:bidi="en-US"/>
        </w:rPr>
        <w:t>р.п</w:t>
      </w:r>
      <w:proofErr w:type="spellEnd"/>
      <w:r w:rsidRPr="00B60838">
        <w:rPr>
          <w:szCs w:val="28"/>
          <w:lang w:eastAsia="ar-SA" w:bidi="en-US"/>
        </w:rPr>
        <w:t>. Плюсса. В 14 населенных пунктах население полностью отсутствует. Исходя из представленных данных можно сделать вывод, что с 2015 г. по 2019 г. численность населения ГП «Плюсса» имеет негативную тенденцию к сокращению (на 554 чел.).</w:t>
      </w:r>
    </w:p>
    <w:p w14:paraId="1D5F8FFF" w14:textId="77777777" w:rsidR="00D83E4F" w:rsidRPr="00B60838" w:rsidRDefault="00000000">
      <w:pPr>
        <w:jc w:val="center"/>
        <w:rPr>
          <w:lang w:eastAsia="ar-SA" w:bidi="en-US"/>
        </w:rPr>
      </w:pPr>
      <w:r w:rsidRPr="00B60838">
        <w:rPr>
          <w:noProof/>
        </w:rPr>
        <w:drawing>
          <wp:inline distT="0" distB="0" distL="0" distR="0" wp14:anchorId="66D68E13" wp14:editId="50155375">
            <wp:extent cx="4467225" cy="253238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623E44D" w14:textId="77777777" w:rsidR="00D83E4F" w:rsidRPr="00B60838" w:rsidRDefault="00000000">
      <w:pPr>
        <w:jc w:val="center"/>
        <w:rPr>
          <w:lang w:eastAsia="ar-SA" w:bidi="en-US"/>
        </w:rPr>
      </w:pPr>
      <w:r w:rsidRPr="00B60838">
        <w:rPr>
          <w:b/>
          <w:i/>
          <w:szCs w:val="28"/>
          <w:lang w:eastAsia="ar-SA" w:bidi="en-US"/>
        </w:rPr>
        <w:t>Рисунок 2.1 Динамика изменения численности населения ГП «Плюсса» (2015-2019 гг., данные на начало года)</w:t>
      </w:r>
    </w:p>
    <w:p w14:paraId="59FA66CA" w14:textId="77777777" w:rsidR="00D83E4F" w:rsidRPr="00B60838" w:rsidRDefault="00000000">
      <w:pPr>
        <w:keepNext/>
        <w:spacing w:after="120"/>
        <w:jc w:val="right"/>
        <w:rPr>
          <w:b/>
          <w:i/>
          <w:szCs w:val="28"/>
          <w:lang w:eastAsia="ar-SA" w:bidi="en-US"/>
        </w:rPr>
      </w:pPr>
      <w:r w:rsidRPr="00B60838">
        <w:rPr>
          <w:b/>
          <w:i/>
          <w:szCs w:val="28"/>
          <w:lang w:eastAsia="ar-SA" w:bidi="en-US"/>
        </w:rPr>
        <w:t>Таблица 2.2</w:t>
      </w:r>
    </w:p>
    <w:p w14:paraId="7646474B" w14:textId="77777777" w:rsidR="00D83E4F" w:rsidRPr="00B60838" w:rsidRDefault="00000000">
      <w:pPr>
        <w:keepNext/>
        <w:jc w:val="center"/>
        <w:rPr>
          <w:b/>
          <w:i/>
          <w:szCs w:val="28"/>
          <w:lang w:eastAsia="ar-SA" w:bidi="en-US"/>
        </w:rPr>
      </w:pPr>
      <w:r w:rsidRPr="00B60838">
        <w:rPr>
          <w:b/>
          <w:i/>
          <w:szCs w:val="28"/>
          <w:lang w:eastAsia="ar-SA" w:bidi="en-US"/>
        </w:rPr>
        <w:t>Динамика показателей естественного воспроизводства населения ГП «Плюсса», 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A0" w:firstRow="1" w:lastRow="0" w:firstColumn="1" w:lastColumn="0" w:noHBand="1" w:noVBand="1"/>
      </w:tblPr>
      <w:tblGrid>
        <w:gridCol w:w="5812"/>
        <w:gridCol w:w="712"/>
        <w:gridCol w:w="709"/>
        <w:gridCol w:w="711"/>
        <w:gridCol w:w="700"/>
        <w:gridCol w:w="700"/>
      </w:tblGrid>
      <w:tr w:rsidR="00D83E4F" w:rsidRPr="00B60838" w14:paraId="05DE0029" w14:textId="77777777" w:rsidTr="00981058">
        <w:trPr>
          <w:trHeight w:val="220"/>
          <w:tblHeader/>
        </w:trPr>
        <w:tc>
          <w:tcPr>
            <w:tcW w:w="5817" w:type="dxa"/>
            <w:shd w:val="clear" w:color="auto" w:fill="auto"/>
          </w:tcPr>
          <w:p w14:paraId="012A0861" w14:textId="77777777" w:rsidR="00D83E4F" w:rsidRPr="00B60838" w:rsidRDefault="00000000">
            <w:pPr>
              <w:widowControl w:val="0"/>
              <w:jc w:val="center"/>
              <w:rPr>
                <w:b/>
                <w:i/>
                <w:sz w:val="20"/>
                <w:szCs w:val="20"/>
              </w:rPr>
            </w:pPr>
            <w:r w:rsidRPr="00B60838">
              <w:rPr>
                <w:b/>
                <w:i/>
                <w:sz w:val="20"/>
                <w:szCs w:val="20"/>
              </w:rPr>
              <w:t>Показатели</w:t>
            </w:r>
          </w:p>
        </w:tc>
        <w:tc>
          <w:tcPr>
            <w:tcW w:w="712" w:type="dxa"/>
            <w:shd w:val="clear" w:color="auto" w:fill="auto"/>
          </w:tcPr>
          <w:p w14:paraId="449015BA" w14:textId="77777777" w:rsidR="00D83E4F" w:rsidRPr="00B60838" w:rsidRDefault="00000000">
            <w:pPr>
              <w:widowControl w:val="0"/>
              <w:jc w:val="center"/>
              <w:rPr>
                <w:b/>
                <w:i/>
                <w:sz w:val="20"/>
                <w:szCs w:val="20"/>
              </w:rPr>
            </w:pPr>
            <w:r w:rsidRPr="00B60838">
              <w:rPr>
                <w:b/>
                <w:i/>
                <w:sz w:val="20"/>
                <w:szCs w:val="20"/>
              </w:rPr>
              <w:t>2015 год</w:t>
            </w:r>
          </w:p>
        </w:tc>
        <w:tc>
          <w:tcPr>
            <w:tcW w:w="710" w:type="dxa"/>
            <w:shd w:val="clear" w:color="auto" w:fill="auto"/>
          </w:tcPr>
          <w:p w14:paraId="669E6C04" w14:textId="77777777" w:rsidR="00D83E4F" w:rsidRPr="00B60838" w:rsidRDefault="00000000">
            <w:pPr>
              <w:widowControl w:val="0"/>
              <w:jc w:val="center"/>
              <w:rPr>
                <w:b/>
                <w:i/>
                <w:sz w:val="20"/>
                <w:szCs w:val="20"/>
              </w:rPr>
            </w:pPr>
            <w:r w:rsidRPr="00B60838">
              <w:rPr>
                <w:b/>
                <w:i/>
                <w:sz w:val="20"/>
                <w:szCs w:val="20"/>
              </w:rPr>
              <w:t>2016 год</w:t>
            </w:r>
          </w:p>
        </w:tc>
        <w:tc>
          <w:tcPr>
            <w:tcW w:w="712" w:type="dxa"/>
            <w:shd w:val="clear" w:color="auto" w:fill="auto"/>
          </w:tcPr>
          <w:p w14:paraId="66A2CCE3" w14:textId="77777777" w:rsidR="00D83E4F" w:rsidRPr="00B60838" w:rsidRDefault="00000000">
            <w:pPr>
              <w:widowControl w:val="0"/>
              <w:jc w:val="center"/>
              <w:rPr>
                <w:b/>
                <w:i/>
                <w:sz w:val="20"/>
                <w:szCs w:val="20"/>
              </w:rPr>
            </w:pPr>
            <w:r w:rsidRPr="00B60838">
              <w:rPr>
                <w:b/>
                <w:i/>
                <w:sz w:val="20"/>
                <w:szCs w:val="20"/>
              </w:rPr>
              <w:t>2017 год</w:t>
            </w:r>
          </w:p>
        </w:tc>
        <w:tc>
          <w:tcPr>
            <w:tcW w:w="701" w:type="dxa"/>
            <w:shd w:val="clear" w:color="auto" w:fill="auto"/>
          </w:tcPr>
          <w:p w14:paraId="0E9B0ED6" w14:textId="77777777" w:rsidR="00D83E4F" w:rsidRPr="00B60838" w:rsidRDefault="00000000">
            <w:pPr>
              <w:widowControl w:val="0"/>
              <w:jc w:val="center"/>
              <w:rPr>
                <w:b/>
                <w:i/>
                <w:sz w:val="20"/>
                <w:szCs w:val="20"/>
              </w:rPr>
            </w:pPr>
            <w:r w:rsidRPr="00B60838">
              <w:rPr>
                <w:b/>
                <w:i/>
                <w:sz w:val="20"/>
                <w:szCs w:val="20"/>
              </w:rPr>
              <w:t>2018 год</w:t>
            </w:r>
          </w:p>
        </w:tc>
        <w:tc>
          <w:tcPr>
            <w:tcW w:w="701" w:type="dxa"/>
            <w:shd w:val="clear" w:color="auto" w:fill="auto"/>
          </w:tcPr>
          <w:p w14:paraId="6D94F092" w14:textId="77777777" w:rsidR="00D83E4F" w:rsidRPr="00B60838" w:rsidRDefault="00000000">
            <w:pPr>
              <w:widowControl w:val="0"/>
              <w:jc w:val="center"/>
              <w:rPr>
                <w:b/>
                <w:i/>
                <w:sz w:val="20"/>
                <w:szCs w:val="20"/>
              </w:rPr>
            </w:pPr>
            <w:r w:rsidRPr="00B60838">
              <w:rPr>
                <w:b/>
                <w:i/>
                <w:sz w:val="20"/>
                <w:szCs w:val="20"/>
              </w:rPr>
              <w:t>2019 год</w:t>
            </w:r>
          </w:p>
        </w:tc>
      </w:tr>
      <w:tr w:rsidR="00D83E4F" w:rsidRPr="00B60838" w14:paraId="0A9B570E" w14:textId="77777777" w:rsidTr="00981058">
        <w:trPr>
          <w:trHeight w:val="78"/>
        </w:trPr>
        <w:tc>
          <w:tcPr>
            <w:tcW w:w="5817" w:type="dxa"/>
            <w:shd w:val="clear" w:color="auto" w:fill="auto"/>
            <w:vAlign w:val="center"/>
          </w:tcPr>
          <w:p w14:paraId="30B8E6C2" w14:textId="77777777" w:rsidR="00D83E4F" w:rsidRPr="00B60838" w:rsidRDefault="00000000">
            <w:pPr>
              <w:widowControl w:val="0"/>
              <w:rPr>
                <w:b/>
                <w:i/>
                <w:sz w:val="20"/>
                <w:szCs w:val="20"/>
              </w:rPr>
            </w:pPr>
            <w:r w:rsidRPr="00B60838">
              <w:rPr>
                <w:b/>
                <w:i/>
                <w:sz w:val="20"/>
                <w:szCs w:val="20"/>
              </w:rPr>
              <w:t>Число родившихся (без учета мертворожденных), чел.</w:t>
            </w:r>
          </w:p>
        </w:tc>
        <w:tc>
          <w:tcPr>
            <w:tcW w:w="712" w:type="dxa"/>
            <w:shd w:val="clear" w:color="auto" w:fill="auto"/>
            <w:vAlign w:val="center"/>
          </w:tcPr>
          <w:p w14:paraId="40796D5A" w14:textId="77777777" w:rsidR="00D83E4F" w:rsidRPr="00B60838" w:rsidRDefault="00000000">
            <w:pPr>
              <w:widowControl w:val="0"/>
              <w:jc w:val="center"/>
              <w:rPr>
                <w:color w:val="000000"/>
                <w:sz w:val="20"/>
                <w:szCs w:val="20"/>
              </w:rPr>
            </w:pPr>
            <w:r w:rsidRPr="00B60838">
              <w:rPr>
                <w:color w:val="000000"/>
                <w:sz w:val="20"/>
                <w:szCs w:val="20"/>
              </w:rPr>
              <w:t>34</w:t>
            </w:r>
          </w:p>
        </w:tc>
        <w:tc>
          <w:tcPr>
            <w:tcW w:w="710" w:type="dxa"/>
            <w:shd w:val="clear" w:color="auto" w:fill="auto"/>
            <w:vAlign w:val="center"/>
          </w:tcPr>
          <w:p w14:paraId="0D64FD79" w14:textId="77777777" w:rsidR="00D83E4F" w:rsidRPr="00B60838" w:rsidRDefault="00000000">
            <w:pPr>
              <w:widowControl w:val="0"/>
              <w:jc w:val="center"/>
              <w:rPr>
                <w:color w:val="000000"/>
                <w:sz w:val="20"/>
                <w:szCs w:val="20"/>
              </w:rPr>
            </w:pPr>
            <w:r w:rsidRPr="00B60838">
              <w:rPr>
                <w:color w:val="000000"/>
                <w:sz w:val="20"/>
                <w:szCs w:val="20"/>
              </w:rPr>
              <w:t>41</w:t>
            </w:r>
          </w:p>
        </w:tc>
        <w:tc>
          <w:tcPr>
            <w:tcW w:w="712" w:type="dxa"/>
            <w:shd w:val="clear" w:color="auto" w:fill="auto"/>
            <w:vAlign w:val="center"/>
          </w:tcPr>
          <w:p w14:paraId="765CD462" w14:textId="77777777" w:rsidR="00D83E4F" w:rsidRPr="00B60838" w:rsidRDefault="00000000">
            <w:pPr>
              <w:widowControl w:val="0"/>
              <w:jc w:val="center"/>
              <w:rPr>
                <w:color w:val="000000"/>
                <w:sz w:val="20"/>
                <w:szCs w:val="20"/>
              </w:rPr>
            </w:pPr>
            <w:r w:rsidRPr="00B60838">
              <w:rPr>
                <w:color w:val="000000"/>
                <w:sz w:val="20"/>
                <w:szCs w:val="20"/>
              </w:rPr>
              <w:t>28</w:t>
            </w:r>
          </w:p>
        </w:tc>
        <w:tc>
          <w:tcPr>
            <w:tcW w:w="701" w:type="dxa"/>
            <w:shd w:val="clear" w:color="auto" w:fill="auto"/>
            <w:vAlign w:val="center"/>
          </w:tcPr>
          <w:p w14:paraId="624CB41A" w14:textId="77777777" w:rsidR="00D83E4F" w:rsidRPr="00B60838" w:rsidRDefault="00000000">
            <w:pPr>
              <w:widowControl w:val="0"/>
              <w:jc w:val="center"/>
              <w:rPr>
                <w:color w:val="000000"/>
                <w:sz w:val="20"/>
                <w:szCs w:val="20"/>
              </w:rPr>
            </w:pPr>
            <w:r w:rsidRPr="00B60838">
              <w:rPr>
                <w:color w:val="000000"/>
                <w:sz w:val="20"/>
                <w:szCs w:val="20"/>
              </w:rPr>
              <w:t>51</w:t>
            </w:r>
          </w:p>
        </w:tc>
        <w:tc>
          <w:tcPr>
            <w:tcW w:w="701" w:type="dxa"/>
            <w:shd w:val="clear" w:color="auto" w:fill="auto"/>
          </w:tcPr>
          <w:p w14:paraId="33A63711" w14:textId="77777777" w:rsidR="00D83E4F" w:rsidRPr="00B60838" w:rsidRDefault="00000000">
            <w:pPr>
              <w:widowControl w:val="0"/>
              <w:jc w:val="center"/>
              <w:rPr>
                <w:sz w:val="20"/>
                <w:szCs w:val="20"/>
              </w:rPr>
            </w:pPr>
            <w:r w:rsidRPr="00B60838">
              <w:rPr>
                <w:sz w:val="20"/>
                <w:szCs w:val="20"/>
              </w:rPr>
              <w:t>45</w:t>
            </w:r>
          </w:p>
        </w:tc>
      </w:tr>
      <w:tr w:rsidR="00D83E4F" w:rsidRPr="00B60838" w14:paraId="527A87F6" w14:textId="77777777" w:rsidTr="00981058">
        <w:trPr>
          <w:trHeight w:val="50"/>
        </w:trPr>
        <w:tc>
          <w:tcPr>
            <w:tcW w:w="5817" w:type="dxa"/>
            <w:shd w:val="clear" w:color="auto" w:fill="auto"/>
            <w:vAlign w:val="center"/>
          </w:tcPr>
          <w:p w14:paraId="04675954" w14:textId="77777777" w:rsidR="00D83E4F" w:rsidRPr="00B60838" w:rsidRDefault="00000000">
            <w:pPr>
              <w:widowControl w:val="0"/>
              <w:rPr>
                <w:b/>
                <w:i/>
                <w:sz w:val="20"/>
                <w:szCs w:val="20"/>
              </w:rPr>
            </w:pPr>
            <w:r w:rsidRPr="00B60838">
              <w:rPr>
                <w:b/>
                <w:i/>
                <w:sz w:val="20"/>
                <w:szCs w:val="20"/>
              </w:rPr>
              <w:t>Число умерших, чел.</w:t>
            </w:r>
          </w:p>
        </w:tc>
        <w:tc>
          <w:tcPr>
            <w:tcW w:w="712" w:type="dxa"/>
            <w:shd w:val="clear" w:color="auto" w:fill="auto"/>
            <w:vAlign w:val="center"/>
          </w:tcPr>
          <w:p w14:paraId="0BDAA98F" w14:textId="77777777" w:rsidR="00D83E4F" w:rsidRPr="00B60838" w:rsidRDefault="00000000">
            <w:pPr>
              <w:widowControl w:val="0"/>
              <w:jc w:val="center"/>
              <w:rPr>
                <w:color w:val="000000"/>
                <w:sz w:val="20"/>
                <w:szCs w:val="20"/>
              </w:rPr>
            </w:pPr>
            <w:r w:rsidRPr="00B60838">
              <w:rPr>
                <w:color w:val="000000"/>
                <w:sz w:val="20"/>
                <w:szCs w:val="20"/>
              </w:rPr>
              <w:t>79</w:t>
            </w:r>
          </w:p>
        </w:tc>
        <w:tc>
          <w:tcPr>
            <w:tcW w:w="710" w:type="dxa"/>
            <w:shd w:val="clear" w:color="auto" w:fill="auto"/>
            <w:vAlign w:val="center"/>
          </w:tcPr>
          <w:p w14:paraId="5EA795B5" w14:textId="77777777" w:rsidR="00D83E4F" w:rsidRPr="00B60838" w:rsidRDefault="00000000">
            <w:pPr>
              <w:widowControl w:val="0"/>
              <w:jc w:val="center"/>
              <w:rPr>
                <w:color w:val="000000"/>
                <w:sz w:val="20"/>
                <w:szCs w:val="20"/>
              </w:rPr>
            </w:pPr>
            <w:r w:rsidRPr="00B60838">
              <w:rPr>
                <w:color w:val="000000"/>
                <w:sz w:val="20"/>
                <w:szCs w:val="20"/>
              </w:rPr>
              <w:t>75</w:t>
            </w:r>
          </w:p>
        </w:tc>
        <w:tc>
          <w:tcPr>
            <w:tcW w:w="712" w:type="dxa"/>
            <w:shd w:val="clear" w:color="auto" w:fill="auto"/>
            <w:vAlign w:val="center"/>
          </w:tcPr>
          <w:p w14:paraId="5E273AE3" w14:textId="77777777" w:rsidR="00D83E4F" w:rsidRPr="00B60838" w:rsidRDefault="00000000">
            <w:pPr>
              <w:widowControl w:val="0"/>
              <w:jc w:val="center"/>
              <w:rPr>
                <w:color w:val="000000"/>
                <w:sz w:val="20"/>
                <w:szCs w:val="20"/>
              </w:rPr>
            </w:pPr>
            <w:r w:rsidRPr="00B60838">
              <w:rPr>
                <w:color w:val="000000"/>
                <w:sz w:val="20"/>
                <w:szCs w:val="20"/>
              </w:rPr>
              <w:t>73</w:t>
            </w:r>
          </w:p>
        </w:tc>
        <w:tc>
          <w:tcPr>
            <w:tcW w:w="701" w:type="dxa"/>
            <w:shd w:val="clear" w:color="auto" w:fill="auto"/>
            <w:vAlign w:val="center"/>
          </w:tcPr>
          <w:p w14:paraId="220AF327" w14:textId="77777777" w:rsidR="00D83E4F" w:rsidRPr="00B60838" w:rsidRDefault="00000000">
            <w:pPr>
              <w:widowControl w:val="0"/>
              <w:jc w:val="center"/>
              <w:rPr>
                <w:color w:val="000000"/>
                <w:sz w:val="20"/>
                <w:szCs w:val="20"/>
              </w:rPr>
            </w:pPr>
            <w:r w:rsidRPr="00B60838">
              <w:rPr>
                <w:color w:val="000000"/>
                <w:sz w:val="20"/>
                <w:szCs w:val="20"/>
              </w:rPr>
              <w:t>113</w:t>
            </w:r>
          </w:p>
        </w:tc>
        <w:tc>
          <w:tcPr>
            <w:tcW w:w="701" w:type="dxa"/>
            <w:shd w:val="clear" w:color="auto" w:fill="auto"/>
          </w:tcPr>
          <w:p w14:paraId="191EED19" w14:textId="77777777" w:rsidR="00D83E4F" w:rsidRPr="00B60838" w:rsidRDefault="00000000">
            <w:pPr>
              <w:widowControl w:val="0"/>
              <w:jc w:val="center"/>
              <w:rPr>
                <w:sz w:val="20"/>
                <w:szCs w:val="20"/>
              </w:rPr>
            </w:pPr>
            <w:r w:rsidRPr="00B60838">
              <w:rPr>
                <w:sz w:val="20"/>
                <w:szCs w:val="20"/>
              </w:rPr>
              <w:t>107</w:t>
            </w:r>
          </w:p>
        </w:tc>
      </w:tr>
      <w:tr w:rsidR="00D83E4F" w:rsidRPr="00B60838" w14:paraId="0A9E54D5" w14:textId="77777777" w:rsidTr="00981058">
        <w:trPr>
          <w:trHeight w:val="78"/>
        </w:trPr>
        <w:tc>
          <w:tcPr>
            <w:tcW w:w="5817" w:type="dxa"/>
            <w:shd w:val="clear" w:color="auto" w:fill="auto"/>
            <w:vAlign w:val="center"/>
          </w:tcPr>
          <w:p w14:paraId="41BEC4D4" w14:textId="77777777" w:rsidR="00D83E4F" w:rsidRPr="00B60838" w:rsidRDefault="00000000">
            <w:pPr>
              <w:widowControl w:val="0"/>
              <w:rPr>
                <w:b/>
                <w:i/>
                <w:sz w:val="20"/>
                <w:szCs w:val="20"/>
              </w:rPr>
            </w:pPr>
            <w:r w:rsidRPr="00B60838">
              <w:rPr>
                <w:b/>
                <w:i/>
                <w:sz w:val="20"/>
                <w:szCs w:val="20"/>
              </w:rPr>
              <w:t>Естественный прирост (убыль), чел.</w:t>
            </w:r>
          </w:p>
        </w:tc>
        <w:tc>
          <w:tcPr>
            <w:tcW w:w="712" w:type="dxa"/>
            <w:shd w:val="clear" w:color="auto" w:fill="auto"/>
          </w:tcPr>
          <w:p w14:paraId="4E91D866" w14:textId="77777777" w:rsidR="00D83E4F" w:rsidRPr="00B60838" w:rsidRDefault="00000000">
            <w:pPr>
              <w:widowControl w:val="0"/>
              <w:jc w:val="center"/>
              <w:rPr>
                <w:color w:val="000000"/>
                <w:sz w:val="20"/>
                <w:szCs w:val="20"/>
              </w:rPr>
            </w:pPr>
            <w:r w:rsidRPr="00B60838">
              <w:rPr>
                <w:color w:val="000000"/>
                <w:sz w:val="20"/>
                <w:szCs w:val="20"/>
              </w:rPr>
              <w:t>-45</w:t>
            </w:r>
          </w:p>
        </w:tc>
        <w:tc>
          <w:tcPr>
            <w:tcW w:w="710" w:type="dxa"/>
            <w:shd w:val="clear" w:color="auto" w:fill="auto"/>
          </w:tcPr>
          <w:p w14:paraId="4C27A3A9" w14:textId="77777777" w:rsidR="00D83E4F" w:rsidRPr="00B60838" w:rsidRDefault="00000000">
            <w:pPr>
              <w:widowControl w:val="0"/>
              <w:jc w:val="center"/>
              <w:rPr>
                <w:color w:val="000000"/>
                <w:sz w:val="20"/>
                <w:szCs w:val="20"/>
              </w:rPr>
            </w:pPr>
            <w:r w:rsidRPr="00B60838">
              <w:rPr>
                <w:color w:val="000000"/>
                <w:sz w:val="20"/>
                <w:szCs w:val="20"/>
              </w:rPr>
              <w:t>-34</w:t>
            </w:r>
          </w:p>
        </w:tc>
        <w:tc>
          <w:tcPr>
            <w:tcW w:w="712" w:type="dxa"/>
            <w:shd w:val="clear" w:color="auto" w:fill="auto"/>
          </w:tcPr>
          <w:p w14:paraId="27BE65BC" w14:textId="77777777" w:rsidR="00D83E4F" w:rsidRPr="00B60838" w:rsidRDefault="00000000">
            <w:pPr>
              <w:widowControl w:val="0"/>
              <w:jc w:val="center"/>
              <w:rPr>
                <w:color w:val="000000"/>
                <w:sz w:val="20"/>
                <w:szCs w:val="20"/>
              </w:rPr>
            </w:pPr>
            <w:r w:rsidRPr="00B60838">
              <w:rPr>
                <w:color w:val="000000"/>
                <w:sz w:val="20"/>
                <w:szCs w:val="20"/>
              </w:rPr>
              <w:t>-45</w:t>
            </w:r>
          </w:p>
        </w:tc>
        <w:tc>
          <w:tcPr>
            <w:tcW w:w="701" w:type="dxa"/>
            <w:shd w:val="clear" w:color="auto" w:fill="auto"/>
          </w:tcPr>
          <w:p w14:paraId="4E51A0E2" w14:textId="77777777" w:rsidR="00D83E4F" w:rsidRPr="00B60838" w:rsidRDefault="00000000">
            <w:pPr>
              <w:widowControl w:val="0"/>
              <w:jc w:val="center"/>
              <w:rPr>
                <w:color w:val="000000"/>
                <w:sz w:val="20"/>
                <w:szCs w:val="20"/>
              </w:rPr>
            </w:pPr>
            <w:r w:rsidRPr="00B60838">
              <w:rPr>
                <w:color w:val="000000"/>
                <w:sz w:val="20"/>
                <w:szCs w:val="20"/>
              </w:rPr>
              <w:t>-62</w:t>
            </w:r>
          </w:p>
        </w:tc>
        <w:tc>
          <w:tcPr>
            <w:tcW w:w="701" w:type="dxa"/>
            <w:shd w:val="clear" w:color="auto" w:fill="auto"/>
          </w:tcPr>
          <w:p w14:paraId="2C95D1CC" w14:textId="77777777" w:rsidR="00D83E4F" w:rsidRPr="00B60838" w:rsidRDefault="00000000">
            <w:pPr>
              <w:widowControl w:val="0"/>
              <w:jc w:val="center"/>
              <w:rPr>
                <w:color w:val="000000"/>
                <w:sz w:val="20"/>
                <w:szCs w:val="20"/>
              </w:rPr>
            </w:pPr>
            <w:r w:rsidRPr="00B60838">
              <w:rPr>
                <w:color w:val="000000"/>
                <w:sz w:val="20"/>
                <w:szCs w:val="20"/>
              </w:rPr>
              <w:t>-62</w:t>
            </w:r>
          </w:p>
        </w:tc>
      </w:tr>
    </w:tbl>
    <w:p w14:paraId="77291B0F" w14:textId="77777777" w:rsidR="00D83E4F" w:rsidRPr="00B60838" w:rsidRDefault="00000000">
      <w:pPr>
        <w:spacing w:before="120"/>
        <w:ind w:firstLine="709"/>
        <w:rPr>
          <w:lang w:eastAsia="ar-SA" w:bidi="en-US"/>
        </w:rPr>
      </w:pPr>
      <w:r w:rsidRPr="00B60838">
        <w:rPr>
          <w:lang w:eastAsia="ar-SA" w:bidi="en-US"/>
        </w:rPr>
        <w:t>На территории ГП «Плюсса» наблюдается неблагоприятная тенденция превышения показателей смертности над показателями рождаемости (таблица 2.2).</w:t>
      </w:r>
    </w:p>
    <w:p w14:paraId="7F000AAD" w14:textId="77777777" w:rsidR="00D83E4F" w:rsidRPr="00B60838" w:rsidRDefault="00000000">
      <w:pPr>
        <w:ind w:firstLine="709"/>
        <w:rPr>
          <w:lang w:eastAsia="ar-SA" w:bidi="en-US"/>
        </w:rPr>
      </w:pPr>
      <w:r w:rsidRPr="00B60838">
        <w:rPr>
          <w:lang w:eastAsia="ar-SA" w:bidi="en-US"/>
        </w:rPr>
        <w:t>В последние годы в ГП «Плюсса» показатели миграционного движения численности населения указывают на миграционный отток (таблица 2.3).</w:t>
      </w:r>
    </w:p>
    <w:p w14:paraId="3FA69558" w14:textId="77777777" w:rsidR="00D83E4F" w:rsidRPr="00B60838" w:rsidRDefault="00000000">
      <w:pPr>
        <w:keepNext/>
        <w:spacing w:after="120"/>
        <w:jc w:val="right"/>
        <w:rPr>
          <w:b/>
          <w:i/>
          <w:szCs w:val="28"/>
          <w:lang w:eastAsia="ar-SA" w:bidi="en-US"/>
        </w:rPr>
      </w:pPr>
      <w:r w:rsidRPr="00B60838">
        <w:rPr>
          <w:b/>
          <w:i/>
          <w:szCs w:val="28"/>
          <w:lang w:eastAsia="ar-SA" w:bidi="en-US"/>
        </w:rPr>
        <w:t>Таблица 2.3</w:t>
      </w:r>
    </w:p>
    <w:p w14:paraId="74BC2C9A" w14:textId="77777777" w:rsidR="00D83E4F" w:rsidRPr="00B60838" w:rsidRDefault="00000000">
      <w:pPr>
        <w:keepNext/>
        <w:jc w:val="center"/>
        <w:rPr>
          <w:b/>
          <w:i/>
          <w:szCs w:val="28"/>
          <w:lang w:eastAsia="ar-SA" w:bidi="en-US"/>
        </w:rPr>
      </w:pPr>
      <w:r w:rsidRPr="00B60838">
        <w:rPr>
          <w:b/>
          <w:i/>
          <w:szCs w:val="28"/>
          <w:lang w:eastAsia="ar-SA" w:bidi="en-US"/>
        </w:rPr>
        <w:t>Динамика миграционных показателей населения ГП «Плюсса», 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97"/>
        <w:gridCol w:w="1161"/>
        <w:gridCol w:w="1119"/>
        <w:gridCol w:w="1153"/>
        <w:gridCol w:w="1116"/>
        <w:gridCol w:w="998"/>
      </w:tblGrid>
      <w:tr w:rsidR="00D83E4F" w:rsidRPr="00B60838" w14:paraId="0A87F882" w14:textId="77777777" w:rsidTr="00981058">
        <w:trPr>
          <w:trHeight w:val="265"/>
        </w:trPr>
        <w:tc>
          <w:tcPr>
            <w:tcW w:w="3801" w:type="dxa"/>
            <w:shd w:val="clear" w:color="auto" w:fill="auto"/>
          </w:tcPr>
          <w:p w14:paraId="720815C4" w14:textId="77777777" w:rsidR="00D83E4F" w:rsidRPr="00B60838" w:rsidRDefault="00000000">
            <w:pPr>
              <w:keepNext/>
              <w:widowControl w:val="0"/>
              <w:jc w:val="center"/>
              <w:rPr>
                <w:b/>
                <w:i/>
                <w:sz w:val="20"/>
                <w:szCs w:val="20"/>
              </w:rPr>
            </w:pPr>
            <w:r w:rsidRPr="00B60838">
              <w:rPr>
                <w:b/>
                <w:i/>
                <w:sz w:val="20"/>
                <w:szCs w:val="20"/>
              </w:rPr>
              <w:t>Показатели</w:t>
            </w:r>
          </w:p>
        </w:tc>
        <w:tc>
          <w:tcPr>
            <w:tcW w:w="1162" w:type="dxa"/>
            <w:shd w:val="clear" w:color="auto" w:fill="auto"/>
          </w:tcPr>
          <w:p w14:paraId="3B37E9ED" w14:textId="77777777" w:rsidR="00D83E4F" w:rsidRPr="00B60838" w:rsidRDefault="00000000">
            <w:pPr>
              <w:keepNext/>
              <w:widowControl w:val="0"/>
              <w:jc w:val="center"/>
              <w:rPr>
                <w:b/>
                <w:i/>
                <w:sz w:val="20"/>
                <w:szCs w:val="20"/>
              </w:rPr>
            </w:pPr>
            <w:r w:rsidRPr="00B60838">
              <w:rPr>
                <w:b/>
                <w:i/>
                <w:sz w:val="20"/>
                <w:szCs w:val="20"/>
              </w:rPr>
              <w:t>2015 год</w:t>
            </w:r>
          </w:p>
        </w:tc>
        <w:tc>
          <w:tcPr>
            <w:tcW w:w="1120" w:type="dxa"/>
            <w:shd w:val="clear" w:color="auto" w:fill="auto"/>
          </w:tcPr>
          <w:p w14:paraId="6B160E53" w14:textId="77777777" w:rsidR="00D83E4F" w:rsidRPr="00B60838" w:rsidRDefault="00000000">
            <w:pPr>
              <w:keepNext/>
              <w:widowControl w:val="0"/>
              <w:jc w:val="center"/>
              <w:rPr>
                <w:b/>
                <w:i/>
                <w:sz w:val="20"/>
                <w:szCs w:val="20"/>
              </w:rPr>
            </w:pPr>
            <w:r w:rsidRPr="00B60838">
              <w:rPr>
                <w:b/>
                <w:i/>
                <w:sz w:val="20"/>
                <w:szCs w:val="20"/>
              </w:rPr>
              <w:t>2016 год</w:t>
            </w:r>
          </w:p>
        </w:tc>
        <w:tc>
          <w:tcPr>
            <w:tcW w:w="1154" w:type="dxa"/>
            <w:shd w:val="clear" w:color="auto" w:fill="auto"/>
          </w:tcPr>
          <w:p w14:paraId="48306F34" w14:textId="77777777" w:rsidR="00D83E4F" w:rsidRPr="00B60838" w:rsidRDefault="00000000">
            <w:pPr>
              <w:keepNext/>
              <w:widowControl w:val="0"/>
              <w:jc w:val="center"/>
              <w:rPr>
                <w:b/>
                <w:i/>
                <w:sz w:val="20"/>
                <w:szCs w:val="20"/>
              </w:rPr>
            </w:pPr>
            <w:r w:rsidRPr="00B60838">
              <w:rPr>
                <w:b/>
                <w:i/>
                <w:sz w:val="20"/>
                <w:szCs w:val="20"/>
              </w:rPr>
              <w:t>2017 год</w:t>
            </w:r>
          </w:p>
        </w:tc>
        <w:tc>
          <w:tcPr>
            <w:tcW w:w="1117" w:type="dxa"/>
            <w:shd w:val="clear" w:color="auto" w:fill="auto"/>
          </w:tcPr>
          <w:p w14:paraId="0526EAD9" w14:textId="77777777" w:rsidR="00D83E4F" w:rsidRPr="00B60838" w:rsidRDefault="00000000">
            <w:pPr>
              <w:keepNext/>
              <w:widowControl w:val="0"/>
              <w:jc w:val="center"/>
              <w:rPr>
                <w:b/>
                <w:i/>
                <w:sz w:val="20"/>
                <w:szCs w:val="20"/>
              </w:rPr>
            </w:pPr>
            <w:r w:rsidRPr="00B60838">
              <w:rPr>
                <w:b/>
                <w:i/>
                <w:sz w:val="20"/>
                <w:szCs w:val="20"/>
              </w:rPr>
              <w:t>2018 год</w:t>
            </w:r>
          </w:p>
        </w:tc>
        <w:tc>
          <w:tcPr>
            <w:tcW w:w="999" w:type="dxa"/>
            <w:shd w:val="clear" w:color="auto" w:fill="auto"/>
          </w:tcPr>
          <w:p w14:paraId="410C28DA" w14:textId="77777777" w:rsidR="00D83E4F" w:rsidRPr="00B60838" w:rsidRDefault="00000000">
            <w:pPr>
              <w:keepNext/>
              <w:widowControl w:val="0"/>
              <w:jc w:val="center"/>
              <w:rPr>
                <w:b/>
                <w:i/>
                <w:sz w:val="20"/>
                <w:szCs w:val="20"/>
              </w:rPr>
            </w:pPr>
            <w:r w:rsidRPr="00B60838">
              <w:rPr>
                <w:b/>
                <w:i/>
                <w:sz w:val="20"/>
                <w:szCs w:val="20"/>
              </w:rPr>
              <w:t>2019 год</w:t>
            </w:r>
          </w:p>
        </w:tc>
      </w:tr>
      <w:tr w:rsidR="00D83E4F" w:rsidRPr="00B60838" w14:paraId="46B6FB83" w14:textId="77777777" w:rsidTr="00981058">
        <w:trPr>
          <w:trHeight w:val="78"/>
        </w:trPr>
        <w:tc>
          <w:tcPr>
            <w:tcW w:w="3801" w:type="dxa"/>
            <w:shd w:val="clear" w:color="auto" w:fill="auto"/>
          </w:tcPr>
          <w:p w14:paraId="1D554761" w14:textId="77777777" w:rsidR="00D83E4F" w:rsidRPr="00B60838" w:rsidRDefault="00000000">
            <w:pPr>
              <w:widowControl w:val="0"/>
              <w:rPr>
                <w:b/>
                <w:i/>
                <w:sz w:val="20"/>
                <w:szCs w:val="20"/>
              </w:rPr>
            </w:pPr>
            <w:r w:rsidRPr="00B60838">
              <w:rPr>
                <w:b/>
                <w:i/>
                <w:sz w:val="20"/>
                <w:szCs w:val="20"/>
              </w:rPr>
              <w:t>Прибывшие, чел.</w:t>
            </w:r>
          </w:p>
        </w:tc>
        <w:tc>
          <w:tcPr>
            <w:tcW w:w="1162" w:type="dxa"/>
            <w:shd w:val="clear" w:color="auto" w:fill="auto"/>
            <w:vAlign w:val="center"/>
          </w:tcPr>
          <w:p w14:paraId="6BA017E5" w14:textId="77777777" w:rsidR="00D83E4F" w:rsidRPr="00B60838" w:rsidRDefault="00000000">
            <w:pPr>
              <w:widowControl w:val="0"/>
              <w:jc w:val="center"/>
              <w:rPr>
                <w:color w:val="000000"/>
                <w:sz w:val="20"/>
                <w:szCs w:val="20"/>
              </w:rPr>
            </w:pPr>
            <w:r w:rsidRPr="00B60838">
              <w:rPr>
                <w:color w:val="000000"/>
                <w:sz w:val="20"/>
                <w:szCs w:val="20"/>
              </w:rPr>
              <w:t>93</w:t>
            </w:r>
          </w:p>
        </w:tc>
        <w:tc>
          <w:tcPr>
            <w:tcW w:w="1120" w:type="dxa"/>
            <w:shd w:val="clear" w:color="auto" w:fill="auto"/>
            <w:vAlign w:val="center"/>
          </w:tcPr>
          <w:p w14:paraId="77C1AD37" w14:textId="77777777" w:rsidR="00D83E4F" w:rsidRPr="00B60838" w:rsidRDefault="00000000">
            <w:pPr>
              <w:widowControl w:val="0"/>
              <w:jc w:val="center"/>
              <w:rPr>
                <w:color w:val="000000"/>
                <w:sz w:val="20"/>
                <w:szCs w:val="20"/>
              </w:rPr>
            </w:pPr>
            <w:r w:rsidRPr="00B60838">
              <w:rPr>
                <w:color w:val="000000"/>
                <w:sz w:val="20"/>
                <w:szCs w:val="20"/>
              </w:rPr>
              <w:t>138</w:t>
            </w:r>
          </w:p>
        </w:tc>
        <w:tc>
          <w:tcPr>
            <w:tcW w:w="1154" w:type="dxa"/>
            <w:shd w:val="clear" w:color="auto" w:fill="auto"/>
            <w:vAlign w:val="center"/>
          </w:tcPr>
          <w:p w14:paraId="5C1F0F17" w14:textId="77777777" w:rsidR="00D83E4F" w:rsidRPr="00B60838" w:rsidRDefault="00000000">
            <w:pPr>
              <w:widowControl w:val="0"/>
              <w:jc w:val="center"/>
              <w:rPr>
                <w:color w:val="000000"/>
                <w:sz w:val="20"/>
                <w:szCs w:val="20"/>
              </w:rPr>
            </w:pPr>
            <w:r w:rsidRPr="00B60838">
              <w:rPr>
                <w:color w:val="000000"/>
                <w:sz w:val="20"/>
                <w:szCs w:val="20"/>
              </w:rPr>
              <w:t>122</w:t>
            </w:r>
          </w:p>
        </w:tc>
        <w:tc>
          <w:tcPr>
            <w:tcW w:w="1117" w:type="dxa"/>
            <w:shd w:val="clear" w:color="auto" w:fill="auto"/>
            <w:vAlign w:val="center"/>
          </w:tcPr>
          <w:p w14:paraId="2E92C5CA" w14:textId="77777777" w:rsidR="00D83E4F" w:rsidRPr="00B60838" w:rsidRDefault="00000000">
            <w:pPr>
              <w:widowControl w:val="0"/>
              <w:jc w:val="center"/>
              <w:rPr>
                <w:color w:val="000000"/>
                <w:sz w:val="20"/>
                <w:szCs w:val="20"/>
              </w:rPr>
            </w:pPr>
            <w:r w:rsidRPr="00B60838">
              <w:rPr>
                <w:color w:val="000000"/>
                <w:sz w:val="20"/>
                <w:szCs w:val="20"/>
              </w:rPr>
              <w:t>167</w:t>
            </w:r>
          </w:p>
        </w:tc>
        <w:tc>
          <w:tcPr>
            <w:tcW w:w="999" w:type="dxa"/>
            <w:shd w:val="clear" w:color="auto" w:fill="auto"/>
            <w:vAlign w:val="center"/>
          </w:tcPr>
          <w:p w14:paraId="4FBAA774" w14:textId="77777777" w:rsidR="00D83E4F" w:rsidRPr="00B60838" w:rsidRDefault="00000000">
            <w:pPr>
              <w:widowControl w:val="0"/>
              <w:jc w:val="center"/>
              <w:rPr>
                <w:color w:val="000000"/>
                <w:sz w:val="20"/>
                <w:szCs w:val="20"/>
              </w:rPr>
            </w:pPr>
            <w:r w:rsidRPr="00B60838">
              <w:rPr>
                <w:color w:val="000000"/>
                <w:sz w:val="20"/>
                <w:szCs w:val="20"/>
              </w:rPr>
              <w:t>163</w:t>
            </w:r>
          </w:p>
        </w:tc>
      </w:tr>
      <w:tr w:rsidR="00D83E4F" w:rsidRPr="00B60838" w14:paraId="2623612B" w14:textId="77777777" w:rsidTr="00981058">
        <w:trPr>
          <w:trHeight w:val="78"/>
        </w:trPr>
        <w:tc>
          <w:tcPr>
            <w:tcW w:w="3801" w:type="dxa"/>
            <w:shd w:val="clear" w:color="auto" w:fill="auto"/>
          </w:tcPr>
          <w:p w14:paraId="74DB996B" w14:textId="77777777" w:rsidR="00D83E4F" w:rsidRPr="00B60838" w:rsidRDefault="00000000">
            <w:pPr>
              <w:widowControl w:val="0"/>
              <w:rPr>
                <w:b/>
                <w:i/>
                <w:sz w:val="20"/>
                <w:szCs w:val="20"/>
              </w:rPr>
            </w:pPr>
            <w:r w:rsidRPr="00B60838">
              <w:rPr>
                <w:b/>
                <w:i/>
                <w:sz w:val="20"/>
                <w:szCs w:val="20"/>
              </w:rPr>
              <w:t>Убывшие, чел.</w:t>
            </w:r>
          </w:p>
        </w:tc>
        <w:tc>
          <w:tcPr>
            <w:tcW w:w="1162" w:type="dxa"/>
            <w:shd w:val="clear" w:color="auto" w:fill="auto"/>
            <w:vAlign w:val="center"/>
          </w:tcPr>
          <w:p w14:paraId="27998CFE" w14:textId="77777777" w:rsidR="00D83E4F" w:rsidRPr="00B60838" w:rsidRDefault="00000000">
            <w:pPr>
              <w:widowControl w:val="0"/>
              <w:jc w:val="center"/>
              <w:rPr>
                <w:color w:val="000000"/>
                <w:sz w:val="20"/>
                <w:szCs w:val="20"/>
              </w:rPr>
            </w:pPr>
            <w:r w:rsidRPr="00B60838">
              <w:rPr>
                <w:color w:val="000000"/>
                <w:sz w:val="20"/>
                <w:szCs w:val="20"/>
              </w:rPr>
              <w:t>107</w:t>
            </w:r>
          </w:p>
        </w:tc>
        <w:tc>
          <w:tcPr>
            <w:tcW w:w="1120" w:type="dxa"/>
            <w:shd w:val="clear" w:color="auto" w:fill="auto"/>
            <w:vAlign w:val="center"/>
          </w:tcPr>
          <w:p w14:paraId="48C2AE23" w14:textId="77777777" w:rsidR="00D83E4F" w:rsidRPr="00B60838" w:rsidRDefault="00000000">
            <w:pPr>
              <w:widowControl w:val="0"/>
              <w:jc w:val="center"/>
              <w:rPr>
                <w:color w:val="000000"/>
                <w:sz w:val="20"/>
                <w:szCs w:val="20"/>
              </w:rPr>
            </w:pPr>
            <w:r w:rsidRPr="00B60838">
              <w:rPr>
                <w:color w:val="000000"/>
                <w:sz w:val="20"/>
                <w:szCs w:val="20"/>
              </w:rPr>
              <w:t>251</w:t>
            </w:r>
          </w:p>
        </w:tc>
        <w:tc>
          <w:tcPr>
            <w:tcW w:w="1154" w:type="dxa"/>
            <w:shd w:val="clear" w:color="auto" w:fill="auto"/>
            <w:vAlign w:val="center"/>
          </w:tcPr>
          <w:p w14:paraId="6F9F4197" w14:textId="77777777" w:rsidR="00D83E4F" w:rsidRPr="00B60838" w:rsidRDefault="00000000">
            <w:pPr>
              <w:widowControl w:val="0"/>
              <w:jc w:val="center"/>
              <w:rPr>
                <w:color w:val="000000"/>
                <w:sz w:val="20"/>
                <w:szCs w:val="20"/>
              </w:rPr>
            </w:pPr>
            <w:r w:rsidRPr="00B60838">
              <w:rPr>
                <w:color w:val="000000"/>
                <w:sz w:val="20"/>
                <w:szCs w:val="20"/>
              </w:rPr>
              <w:t>199</w:t>
            </w:r>
          </w:p>
        </w:tc>
        <w:tc>
          <w:tcPr>
            <w:tcW w:w="1117" w:type="dxa"/>
            <w:shd w:val="clear" w:color="auto" w:fill="auto"/>
            <w:vAlign w:val="center"/>
          </w:tcPr>
          <w:p w14:paraId="4BA425A1" w14:textId="77777777" w:rsidR="00D83E4F" w:rsidRPr="00B60838" w:rsidRDefault="00000000">
            <w:pPr>
              <w:widowControl w:val="0"/>
              <w:jc w:val="center"/>
              <w:rPr>
                <w:color w:val="000000"/>
                <w:sz w:val="20"/>
                <w:szCs w:val="20"/>
              </w:rPr>
            </w:pPr>
            <w:r w:rsidRPr="00B60838">
              <w:rPr>
                <w:color w:val="000000"/>
                <w:sz w:val="20"/>
                <w:szCs w:val="20"/>
              </w:rPr>
              <w:t>223</w:t>
            </w:r>
          </w:p>
        </w:tc>
        <w:tc>
          <w:tcPr>
            <w:tcW w:w="999" w:type="dxa"/>
            <w:shd w:val="clear" w:color="auto" w:fill="auto"/>
            <w:vAlign w:val="center"/>
          </w:tcPr>
          <w:p w14:paraId="7344815A" w14:textId="77777777" w:rsidR="00D83E4F" w:rsidRPr="00B60838" w:rsidRDefault="00000000">
            <w:pPr>
              <w:widowControl w:val="0"/>
              <w:jc w:val="center"/>
              <w:rPr>
                <w:color w:val="000000"/>
                <w:sz w:val="20"/>
                <w:szCs w:val="20"/>
              </w:rPr>
            </w:pPr>
            <w:r w:rsidRPr="00B60838">
              <w:rPr>
                <w:color w:val="000000"/>
                <w:sz w:val="20"/>
                <w:szCs w:val="20"/>
              </w:rPr>
              <w:t>163</w:t>
            </w:r>
          </w:p>
        </w:tc>
      </w:tr>
      <w:tr w:rsidR="00D83E4F" w:rsidRPr="00B60838" w14:paraId="1D850CD1" w14:textId="77777777" w:rsidTr="00981058">
        <w:trPr>
          <w:trHeight w:val="78"/>
        </w:trPr>
        <w:tc>
          <w:tcPr>
            <w:tcW w:w="3801" w:type="dxa"/>
            <w:shd w:val="clear" w:color="auto" w:fill="auto"/>
          </w:tcPr>
          <w:p w14:paraId="365371AF" w14:textId="77777777" w:rsidR="00D83E4F" w:rsidRPr="00B60838" w:rsidRDefault="00000000">
            <w:pPr>
              <w:widowControl w:val="0"/>
              <w:rPr>
                <w:b/>
                <w:i/>
                <w:sz w:val="20"/>
                <w:szCs w:val="20"/>
              </w:rPr>
            </w:pPr>
            <w:r w:rsidRPr="00B60838">
              <w:rPr>
                <w:b/>
                <w:i/>
                <w:sz w:val="20"/>
                <w:szCs w:val="20"/>
              </w:rPr>
              <w:lastRenderedPageBreak/>
              <w:t>Миграционный приток (отток) населения ГП «Плюсса», чел.</w:t>
            </w:r>
          </w:p>
        </w:tc>
        <w:tc>
          <w:tcPr>
            <w:tcW w:w="1162" w:type="dxa"/>
            <w:shd w:val="clear" w:color="auto" w:fill="auto"/>
          </w:tcPr>
          <w:p w14:paraId="3A3D0FDB" w14:textId="77777777" w:rsidR="00D83E4F" w:rsidRPr="00B60838" w:rsidRDefault="00000000">
            <w:pPr>
              <w:widowControl w:val="0"/>
              <w:jc w:val="center"/>
              <w:rPr>
                <w:color w:val="000000"/>
                <w:sz w:val="20"/>
                <w:szCs w:val="20"/>
              </w:rPr>
            </w:pPr>
            <w:r w:rsidRPr="00B60838">
              <w:rPr>
                <w:color w:val="000000"/>
                <w:sz w:val="20"/>
                <w:szCs w:val="20"/>
              </w:rPr>
              <w:t>-14</w:t>
            </w:r>
          </w:p>
        </w:tc>
        <w:tc>
          <w:tcPr>
            <w:tcW w:w="1120" w:type="dxa"/>
            <w:shd w:val="clear" w:color="auto" w:fill="auto"/>
          </w:tcPr>
          <w:p w14:paraId="539610C3" w14:textId="77777777" w:rsidR="00D83E4F" w:rsidRPr="00B60838" w:rsidRDefault="00000000">
            <w:pPr>
              <w:widowControl w:val="0"/>
              <w:jc w:val="center"/>
              <w:rPr>
                <w:color w:val="000000"/>
                <w:sz w:val="20"/>
                <w:szCs w:val="20"/>
              </w:rPr>
            </w:pPr>
            <w:r w:rsidRPr="00B60838">
              <w:rPr>
                <w:color w:val="000000"/>
                <w:sz w:val="20"/>
                <w:szCs w:val="20"/>
              </w:rPr>
              <w:t>-113</w:t>
            </w:r>
          </w:p>
        </w:tc>
        <w:tc>
          <w:tcPr>
            <w:tcW w:w="1154" w:type="dxa"/>
            <w:shd w:val="clear" w:color="auto" w:fill="auto"/>
          </w:tcPr>
          <w:p w14:paraId="3F0DD844" w14:textId="77777777" w:rsidR="00D83E4F" w:rsidRPr="00B60838" w:rsidRDefault="00000000">
            <w:pPr>
              <w:widowControl w:val="0"/>
              <w:jc w:val="center"/>
              <w:rPr>
                <w:color w:val="000000"/>
                <w:sz w:val="20"/>
                <w:szCs w:val="20"/>
              </w:rPr>
            </w:pPr>
            <w:r w:rsidRPr="00B60838">
              <w:rPr>
                <w:color w:val="000000"/>
                <w:sz w:val="20"/>
                <w:szCs w:val="20"/>
              </w:rPr>
              <w:t>-77</w:t>
            </w:r>
          </w:p>
        </w:tc>
        <w:tc>
          <w:tcPr>
            <w:tcW w:w="1117" w:type="dxa"/>
            <w:shd w:val="clear" w:color="auto" w:fill="auto"/>
          </w:tcPr>
          <w:p w14:paraId="112E70DD" w14:textId="77777777" w:rsidR="00D83E4F" w:rsidRPr="00B60838" w:rsidRDefault="00000000">
            <w:pPr>
              <w:widowControl w:val="0"/>
              <w:jc w:val="center"/>
              <w:rPr>
                <w:color w:val="000000"/>
                <w:sz w:val="20"/>
                <w:szCs w:val="20"/>
              </w:rPr>
            </w:pPr>
            <w:r w:rsidRPr="00B60838">
              <w:rPr>
                <w:color w:val="000000"/>
                <w:sz w:val="20"/>
                <w:szCs w:val="20"/>
              </w:rPr>
              <w:t>-56</w:t>
            </w:r>
          </w:p>
        </w:tc>
        <w:tc>
          <w:tcPr>
            <w:tcW w:w="999" w:type="dxa"/>
            <w:shd w:val="clear" w:color="auto" w:fill="auto"/>
          </w:tcPr>
          <w:p w14:paraId="3DAC7EB0" w14:textId="77777777" w:rsidR="00D83E4F" w:rsidRPr="00B60838" w:rsidRDefault="00000000">
            <w:pPr>
              <w:widowControl w:val="0"/>
              <w:jc w:val="center"/>
              <w:rPr>
                <w:color w:val="000000"/>
                <w:sz w:val="20"/>
                <w:szCs w:val="20"/>
              </w:rPr>
            </w:pPr>
            <w:r w:rsidRPr="00B60838">
              <w:rPr>
                <w:color w:val="000000"/>
                <w:sz w:val="20"/>
                <w:szCs w:val="20"/>
              </w:rPr>
              <w:t>0</w:t>
            </w:r>
          </w:p>
        </w:tc>
      </w:tr>
    </w:tbl>
    <w:p w14:paraId="14497077" w14:textId="77777777" w:rsidR="00D83E4F" w:rsidRPr="00B60838" w:rsidRDefault="00D83E4F">
      <w:pPr>
        <w:rPr>
          <w:lang w:eastAsia="ar-SA" w:bidi="en-US"/>
        </w:rPr>
      </w:pPr>
    </w:p>
    <w:p w14:paraId="606C4418" w14:textId="77777777" w:rsidR="00D83E4F" w:rsidRPr="00B60838" w:rsidRDefault="00000000">
      <w:pPr>
        <w:ind w:firstLine="709"/>
        <w:rPr>
          <w:lang w:eastAsia="ar-SA" w:bidi="en-US"/>
        </w:rPr>
      </w:pPr>
      <w:r w:rsidRPr="00B60838">
        <w:rPr>
          <w:lang w:eastAsia="ar-SA" w:bidi="en-US"/>
        </w:rPr>
        <w:t>При определении перспективной численности населения учитывалось главное направление демографической политики Псковской области, определенное в распоряжении администрации Псковской области от 26 декабря 2019 года №765-р «Об одобрении прогноза социально-экономического развития Псковской области на 2020 год и плановый период 2021 и 2022 годов» - сокращение естественной убыли населения за счет естественного прироста.</w:t>
      </w:r>
    </w:p>
    <w:p w14:paraId="347D35C5" w14:textId="77777777" w:rsidR="00D83E4F" w:rsidRPr="00B60838" w:rsidRDefault="00000000">
      <w:pPr>
        <w:ind w:firstLine="709"/>
        <w:rPr>
          <w:lang w:eastAsia="ar-SA" w:bidi="en-US"/>
        </w:rPr>
      </w:pPr>
      <w:r w:rsidRPr="00B60838">
        <w:rPr>
          <w:lang w:eastAsia="ar-SA" w:bidi="en-US"/>
        </w:rPr>
        <w:t>Тенденция снижения численности населения в значительной степени связана с миграцией трудоспособного населения в крупные города, прежде всего в Санкт-Петербург и Москву, и высокой долей людей пожилого и старческого возраста.</w:t>
      </w:r>
    </w:p>
    <w:p w14:paraId="4284935E" w14:textId="77777777" w:rsidR="00D83E4F" w:rsidRPr="00B60838" w:rsidRDefault="00000000">
      <w:pPr>
        <w:ind w:firstLine="709"/>
        <w:rPr>
          <w:lang w:eastAsia="ar-SA" w:bidi="en-US"/>
        </w:rPr>
      </w:pPr>
      <w:r w:rsidRPr="00B60838">
        <w:rPr>
          <w:lang w:eastAsia="ar-SA" w:bidi="en-US"/>
        </w:rPr>
        <w:t>На расчетный период основные усилия должны быть направлены на:</w:t>
      </w:r>
    </w:p>
    <w:p w14:paraId="73165DF4" w14:textId="77777777" w:rsidR="00D83E4F" w:rsidRPr="00B60838" w:rsidRDefault="00000000">
      <w:pPr>
        <w:pStyle w:val="a0"/>
        <w:numPr>
          <w:ilvl w:val="0"/>
          <w:numId w:val="21"/>
        </w:numPr>
        <w:rPr>
          <w:spacing w:val="2"/>
          <w:shd w:val="clear" w:color="auto" w:fill="FFFFFF"/>
          <w:lang w:val="ru-RU"/>
        </w:rPr>
      </w:pPr>
      <w:r w:rsidRPr="00B60838">
        <w:rPr>
          <w:lang w:val="ru-RU"/>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3C1F4D8E" w14:textId="77777777" w:rsidR="00D83E4F" w:rsidRPr="00B60838" w:rsidRDefault="00000000">
      <w:pPr>
        <w:pStyle w:val="a0"/>
        <w:numPr>
          <w:ilvl w:val="0"/>
          <w:numId w:val="21"/>
        </w:numPr>
        <w:rPr>
          <w:spacing w:val="2"/>
          <w:shd w:val="clear" w:color="auto" w:fill="FFFFFF"/>
          <w:lang w:val="ru-RU"/>
        </w:rPr>
      </w:pPr>
      <w:r w:rsidRPr="00B60838">
        <w:rPr>
          <w:lang w:val="ru-RU"/>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17EF1A6D" w14:textId="77777777" w:rsidR="00D83E4F" w:rsidRPr="00B60838" w:rsidRDefault="00000000">
      <w:pPr>
        <w:pStyle w:val="a0"/>
        <w:numPr>
          <w:ilvl w:val="0"/>
          <w:numId w:val="21"/>
        </w:numPr>
        <w:rPr>
          <w:spacing w:val="2"/>
          <w:shd w:val="clear" w:color="auto" w:fill="FFFFFF"/>
          <w:lang w:val="ru-RU"/>
        </w:rPr>
      </w:pPr>
      <w:r w:rsidRPr="00B60838">
        <w:rPr>
          <w:lang w:val="ru-RU"/>
        </w:rPr>
        <w:t>создание комфортных условий для проживания населения, обеспечение безопасности граждан и поддержание правопорядка на территории поселения</w:t>
      </w:r>
      <w:r w:rsidRPr="00B60838">
        <w:rPr>
          <w:spacing w:val="2"/>
          <w:shd w:val="clear" w:color="auto" w:fill="FFFFFF"/>
          <w:lang w:val="ru-RU"/>
        </w:rPr>
        <w:t>;</w:t>
      </w:r>
    </w:p>
    <w:p w14:paraId="4AD59945" w14:textId="77777777" w:rsidR="00D83E4F" w:rsidRPr="00B60838" w:rsidRDefault="00000000">
      <w:pPr>
        <w:pStyle w:val="a0"/>
        <w:numPr>
          <w:ilvl w:val="0"/>
          <w:numId w:val="21"/>
        </w:numPr>
        <w:rPr>
          <w:spacing w:val="2"/>
          <w:shd w:val="clear" w:color="auto" w:fill="FFFFFF"/>
          <w:lang w:val="ru-RU"/>
        </w:rPr>
      </w:pPr>
      <w:r w:rsidRPr="00B60838">
        <w:rPr>
          <w:lang w:val="ru-RU"/>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7F65C574" w14:textId="77777777" w:rsidR="00D83E4F" w:rsidRPr="00B60838" w:rsidRDefault="00000000">
      <w:pPr>
        <w:ind w:firstLine="709"/>
        <w:rPr>
          <w:lang w:eastAsia="ar-SA" w:bidi="en-US"/>
        </w:rPr>
      </w:pPr>
      <w:r w:rsidRPr="00B60838">
        <w:rPr>
          <w:lang w:eastAsia="ar-SA" w:bidi="en-US"/>
        </w:rPr>
        <w:t>Проектом предлагается принять прогнозную численность на расчетный срок по численности 2019 года – 3831 чел.</w:t>
      </w:r>
    </w:p>
    <w:p w14:paraId="7E54E7BA" w14:textId="77777777" w:rsidR="00D83E4F" w:rsidRPr="00B60838" w:rsidRDefault="00000000">
      <w:pPr>
        <w:ind w:firstLine="709"/>
        <w:rPr>
          <w:szCs w:val="28"/>
        </w:rPr>
      </w:pPr>
      <w:r w:rsidRPr="00B60838">
        <w:rPr>
          <w:lang w:eastAsia="ar-SA" w:bidi="en-US"/>
        </w:rPr>
        <w:t>На расчетный период основные усилия должны быть направлены как на поддержа</w:t>
      </w:r>
      <w:r w:rsidRPr="00B60838">
        <w:t>ние положительного естественного прироста, в первую очередь путём снижения уровня смертности, особенно детской и мужской, так и на привлечение мигрантов.</w:t>
      </w:r>
    </w:p>
    <w:p w14:paraId="1A4ABCB0" w14:textId="77777777" w:rsidR="00D83E4F" w:rsidRPr="00B60838" w:rsidRDefault="00000000">
      <w:pPr>
        <w:ind w:firstLine="709"/>
        <w:rPr>
          <w:lang w:eastAsia="ar-SA" w:bidi="en-US"/>
        </w:rPr>
      </w:pPr>
      <w:r w:rsidRPr="00B60838">
        <w:rPr>
          <w:lang w:eastAsia="ar-SA" w:bidi="en-US"/>
        </w:rPr>
        <w:t xml:space="preserve">Также для улучшения демографической ситуации в </w:t>
      </w:r>
      <w:r w:rsidRPr="00B60838">
        <w:t xml:space="preserve">ГП «Плюсса» </w:t>
      </w:r>
      <w:r w:rsidRPr="00B60838">
        <w:rPr>
          <w:lang w:eastAsia="ar-SA" w:bidi="en-US"/>
        </w:rPr>
        <w:t xml:space="preserve">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 </w:t>
      </w:r>
    </w:p>
    <w:p w14:paraId="403577FD" w14:textId="77777777" w:rsidR="00D83E4F" w:rsidRPr="00B60838" w:rsidRDefault="00000000">
      <w:pPr>
        <w:ind w:firstLine="709"/>
        <w:rPr>
          <w:lang w:eastAsia="ar-SA" w:bidi="en-US"/>
        </w:rPr>
      </w:pPr>
      <w:r w:rsidRPr="00B60838">
        <w:rPr>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p>
    <w:p w14:paraId="5E490CC2" w14:textId="77777777" w:rsidR="00D83E4F" w:rsidRPr="00B60838" w:rsidRDefault="00000000">
      <w:pPr>
        <w:pStyle w:val="3"/>
        <w:numPr>
          <w:ilvl w:val="2"/>
          <w:numId w:val="4"/>
        </w:numPr>
        <w:ind w:left="0" w:firstLine="0"/>
        <w:rPr>
          <w:szCs w:val="28"/>
        </w:rPr>
      </w:pPr>
      <w:bookmarkStart w:id="26" w:name="_Toc522808443"/>
      <w:bookmarkStart w:id="27" w:name="_Toc191560602"/>
      <w:r w:rsidRPr="00B60838">
        <w:rPr>
          <w:szCs w:val="28"/>
        </w:rPr>
        <w:lastRenderedPageBreak/>
        <w:t>Экономический потенциал</w:t>
      </w:r>
      <w:bookmarkEnd w:id="26"/>
      <w:bookmarkEnd w:id="27"/>
    </w:p>
    <w:p w14:paraId="337B653D" w14:textId="77777777" w:rsidR="00D83E4F" w:rsidRPr="00B60838" w:rsidRDefault="00000000">
      <w:pPr>
        <w:ind w:firstLine="709"/>
        <w:rPr>
          <w:lang w:eastAsia="ar-SA" w:bidi="en-US"/>
        </w:rPr>
      </w:pPr>
      <w:r w:rsidRPr="00B60838">
        <w:rPr>
          <w:lang w:eastAsia="ar-SA" w:bidi="en-US"/>
        </w:rPr>
        <w:t>Основными экономическими отраслями городского поселения являются:</w:t>
      </w:r>
    </w:p>
    <w:p w14:paraId="1FE7AB2E" w14:textId="77777777" w:rsidR="00D83E4F" w:rsidRPr="00B60838" w:rsidRDefault="00000000">
      <w:pPr>
        <w:pStyle w:val="affff4"/>
        <w:numPr>
          <w:ilvl w:val="0"/>
          <w:numId w:val="18"/>
        </w:numPr>
        <w:ind w:left="1050"/>
        <w:rPr>
          <w:lang w:eastAsia="ar-SA" w:bidi="en-US"/>
        </w:rPr>
      </w:pPr>
      <w:r w:rsidRPr="00B60838">
        <w:rPr>
          <w:lang w:eastAsia="ar-SA" w:bidi="en-US"/>
        </w:rPr>
        <w:t>сельское хозяйство;</w:t>
      </w:r>
    </w:p>
    <w:p w14:paraId="159ECB45" w14:textId="77777777" w:rsidR="00D83E4F" w:rsidRPr="00B60838" w:rsidRDefault="00000000">
      <w:pPr>
        <w:pStyle w:val="affff4"/>
        <w:numPr>
          <w:ilvl w:val="0"/>
          <w:numId w:val="18"/>
        </w:numPr>
        <w:ind w:left="1050"/>
        <w:rPr>
          <w:lang w:eastAsia="ar-SA" w:bidi="en-US"/>
        </w:rPr>
      </w:pPr>
      <w:r w:rsidRPr="00B60838">
        <w:rPr>
          <w:lang w:eastAsia="ar-SA" w:bidi="en-US"/>
        </w:rPr>
        <w:t>промышленность;</w:t>
      </w:r>
    </w:p>
    <w:p w14:paraId="07E8DB74" w14:textId="77777777" w:rsidR="00D83E4F" w:rsidRPr="00B60838" w:rsidRDefault="00000000">
      <w:pPr>
        <w:pStyle w:val="affff4"/>
        <w:numPr>
          <w:ilvl w:val="0"/>
          <w:numId w:val="18"/>
        </w:numPr>
        <w:ind w:left="1050"/>
        <w:rPr>
          <w:lang w:eastAsia="ar-SA" w:bidi="en-US"/>
        </w:rPr>
      </w:pPr>
      <w:r w:rsidRPr="00B60838">
        <w:rPr>
          <w:lang w:eastAsia="ar-SA" w:bidi="en-US"/>
        </w:rPr>
        <w:t>социальная сфера и учреждения обслуживания;</w:t>
      </w:r>
    </w:p>
    <w:p w14:paraId="0B37AC43" w14:textId="77777777" w:rsidR="00D83E4F" w:rsidRPr="00B60838" w:rsidRDefault="00000000">
      <w:pPr>
        <w:pStyle w:val="affff4"/>
        <w:numPr>
          <w:ilvl w:val="0"/>
          <w:numId w:val="18"/>
        </w:numPr>
        <w:ind w:left="1050"/>
        <w:rPr>
          <w:lang w:eastAsia="ar-SA" w:bidi="en-US"/>
        </w:rPr>
      </w:pPr>
      <w:r w:rsidRPr="00B60838">
        <w:rPr>
          <w:lang w:eastAsia="ar-SA" w:bidi="en-US"/>
        </w:rPr>
        <w:t>малый бизнес и предпринимательство.</w:t>
      </w:r>
    </w:p>
    <w:p w14:paraId="71D845E0" w14:textId="77777777" w:rsidR="00D83E4F" w:rsidRPr="00B60838" w:rsidRDefault="00000000">
      <w:pPr>
        <w:ind w:firstLine="709"/>
        <w:rPr>
          <w:lang w:eastAsia="ar-SA" w:bidi="en-US"/>
        </w:rPr>
      </w:pPr>
      <w:r w:rsidRPr="00B60838">
        <w:rPr>
          <w:lang w:eastAsia="ar-SA" w:bidi="en-US"/>
        </w:rPr>
        <w:t>На территории ГП «Плюсса» располагаются промышленные и строительные предприятия, отображенные в таблице 2.4.</w:t>
      </w:r>
    </w:p>
    <w:p w14:paraId="10FDA3C8" w14:textId="77777777" w:rsidR="00D83E4F" w:rsidRPr="00B60838" w:rsidRDefault="00000000">
      <w:pPr>
        <w:ind w:firstLine="709"/>
        <w:jc w:val="right"/>
        <w:rPr>
          <w:b/>
          <w:i/>
          <w:lang w:eastAsia="ar-SA" w:bidi="en-US"/>
        </w:rPr>
      </w:pPr>
      <w:r w:rsidRPr="00B60838">
        <w:rPr>
          <w:b/>
          <w:i/>
          <w:lang w:eastAsia="ar-SA" w:bidi="en-US"/>
        </w:rPr>
        <w:t>Таблица 2.4</w:t>
      </w:r>
    </w:p>
    <w:p w14:paraId="6D80D771" w14:textId="77777777" w:rsidR="00D83E4F" w:rsidRPr="00B60838" w:rsidRDefault="00000000">
      <w:pPr>
        <w:ind w:firstLine="709"/>
        <w:jc w:val="center"/>
        <w:rPr>
          <w:b/>
          <w:i/>
          <w:lang w:eastAsia="ar-SA" w:bidi="en-US"/>
        </w:rPr>
      </w:pPr>
      <w:r w:rsidRPr="00B60838">
        <w:rPr>
          <w:b/>
          <w:i/>
          <w:lang w:eastAsia="ar-SA" w:bidi="en-US"/>
        </w:rPr>
        <w:t>Предприятия промышленности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2900"/>
        <w:gridCol w:w="2413"/>
        <w:gridCol w:w="3530"/>
      </w:tblGrid>
      <w:tr w:rsidR="00D83E4F" w:rsidRPr="00B60838" w14:paraId="535186C7" w14:textId="77777777" w:rsidTr="00981058">
        <w:trPr>
          <w:trHeight w:val="565"/>
          <w:tblHeader/>
          <w:jc w:val="center"/>
        </w:trPr>
        <w:tc>
          <w:tcPr>
            <w:tcW w:w="501" w:type="dxa"/>
            <w:shd w:val="clear" w:color="auto" w:fill="auto"/>
            <w:vAlign w:val="center"/>
          </w:tcPr>
          <w:p w14:paraId="02D5F534" w14:textId="77777777" w:rsidR="00D83E4F" w:rsidRPr="00B60838" w:rsidRDefault="00000000">
            <w:pPr>
              <w:widowControl w:val="0"/>
              <w:jc w:val="center"/>
              <w:rPr>
                <w:b/>
                <w:i/>
                <w:sz w:val="20"/>
                <w:szCs w:val="20"/>
              </w:rPr>
            </w:pPr>
            <w:r w:rsidRPr="00B60838">
              <w:rPr>
                <w:b/>
                <w:i/>
                <w:sz w:val="20"/>
                <w:szCs w:val="20"/>
              </w:rPr>
              <w:t>№ п</w:t>
            </w:r>
            <w:r w:rsidRPr="00B60838">
              <w:rPr>
                <w:b/>
                <w:i/>
                <w:sz w:val="20"/>
                <w:szCs w:val="20"/>
                <w:lang w:val="en-US"/>
              </w:rPr>
              <w:t>/</w:t>
            </w:r>
            <w:r w:rsidRPr="00B60838">
              <w:rPr>
                <w:b/>
                <w:i/>
                <w:sz w:val="20"/>
                <w:szCs w:val="20"/>
              </w:rPr>
              <w:t>п</w:t>
            </w:r>
          </w:p>
        </w:tc>
        <w:tc>
          <w:tcPr>
            <w:tcW w:w="2903" w:type="dxa"/>
            <w:shd w:val="clear" w:color="auto" w:fill="auto"/>
            <w:vAlign w:val="center"/>
          </w:tcPr>
          <w:p w14:paraId="652C75C6" w14:textId="77777777" w:rsidR="00D83E4F" w:rsidRPr="00B60838" w:rsidRDefault="00000000">
            <w:pPr>
              <w:widowControl w:val="0"/>
              <w:jc w:val="center"/>
              <w:rPr>
                <w:b/>
                <w:i/>
                <w:sz w:val="20"/>
                <w:szCs w:val="20"/>
              </w:rPr>
            </w:pPr>
            <w:r w:rsidRPr="00B60838">
              <w:rPr>
                <w:b/>
                <w:i/>
                <w:sz w:val="20"/>
                <w:szCs w:val="20"/>
              </w:rPr>
              <w:t>Предприятие</w:t>
            </w:r>
          </w:p>
        </w:tc>
        <w:tc>
          <w:tcPr>
            <w:tcW w:w="2415" w:type="dxa"/>
            <w:shd w:val="clear" w:color="auto" w:fill="auto"/>
            <w:vAlign w:val="center"/>
          </w:tcPr>
          <w:p w14:paraId="75AF1B60" w14:textId="77777777" w:rsidR="00D83E4F" w:rsidRPr="00B60838" w:rsidRDefault="00000000">
            <w:pPr>
              <w:widowControl w:val="0"/>
              <w:ind w:left="142" w:firstLine="709"/>
              <w:jc w:val="center"/>
              <w:rPr>
                <w:b/>
                <w:i/>
                <w:sz w:val="20"/>
                <w:szCs w:val="20"/>
              </w:rPr>
            </w:pPr>
            <w:r w:rsidRPr="00B60838">
              <w:rPr>
                <w:b/>
                <w:i/>
                <w:sz w:val="20"/>
                <w:szCs w:val="20"/>
              </w:rPr>
              <w:t>Адрес</w:t>
            </w:r>
          </w:p>
        </w:tc>
        <w:tc>
          <w:tcPr>
            <w:tcW w:w="3534" w:type="dxa"/>
            <w:shd w:val="clear" w:color="auto" w:fill="auto"/>
            <w:vAlign w:val="center"/>
          </w:tcPr>
          <w:p w14:paraId="59BA18AD" w14:textId="77777777" w:rsidR="00D83E4F" w:rsidRPr="00B60838" w:rsidRDefault="00000000">
            <w:pPr>
              <w:widowControl w:val="0"/>
              <w:ind w:left="142" w:firstLine="709"/>
              <w:jc w:val="center"/>
              <w:rPr>
                <w:b/>
                <w:i/>
                <w:sz w:val="20"/>
                <w:szCs w:val="20"/>
              </w:rPr>
            </w:pPr>
            <w:r w:rsidRPr="00B60838">
              <w:rPr>
                <w:b/>
                <w:i/>
                <w:sz w:val="20"/>
                <w:szCs w:val="20"/>
              </w:rPr>
              <w:t xml:space="preserve">Вид деятельности </w:t>
            </w:r>
            <w:r w:rsidRPr="00B60838">
              <w:rPr>
                <w:b/>
                <w:i/>
                <w:sz w:val="20"/>
                <w:szCs w:val="20"/>
                <w:lang w:val="en-US"/>
              </w:rPr>
              <w:t>/</w:t>
            </w:r>
            <w:r w:rsidRPr="00B60838">
              <w:rPr>
                <w:b/>
                <w:i/>
                <w:sz w:val="20"/>
                <w:szCs w:val="20"/>
              </w:rPr>
              <w:t>производимой продукции</w:t>
            </w:r>
          </w:p>
        </w:tc>
      </w:tr>
      <w:tr w:rsidR="00D83E4F" w:rsidRPr="00B60838" w14:paraId="1DE221BB" w14:textId="77777777" w:rsidTr="00981058">
        <w:trPr>
          <w:trHeight w:val="162"/>
          <w:jc w:val="center"/>
        </w:trPr>
        <w:tc>
          <w:tcPr>
            <w:tcW w:w="501" w:type="dxa"/>
            <w:shd w:val="clear" w:color="auto" w:fill="auto"/>
          </w:tcPr>
          <w:p w14:paraId="79AC69A4" w14:textId="77777777" w:rsidR="00D83E4F" w:rsidRPr="00B60838" w:rsidRDefault="00000000">
            <w:pPr>
              <w:widowControl w:val="0"/>
              <w:jc w:val="center"/>
              <w:rPr>
                <w:b/>
                <w:i/>
                <w:sz w:val="20"/>
                <w:szCs w:val="20"/>
              </w:rPr>
            </w:pPr>
            <w:r w:rsidRPr="00B60838">
              <w:rPr>
                <w:b/>
                <w:i/>
                <w:sz w:val="20"/>
                <w:szCs w:val="20"/>
              </w:rPr>
              <w:t>1</w:t>
            </w:r>
          </w:p>
        </w:tc>
        <w:tc>
          <w:tcPr>
            <w:tcW w:w="2903" w:type="dxa"/>
            <w:shd w:val="clear" w:color="auto" w:fill="auto"/>
          </w:tcPr>
          <w:p w14:paraId="665DA140" w14:textId="77777777" w:rsidR="00D83E4F" w:rsidRPr="00B60838" w:rsidRDefault="00000000">
            <w:pPr>
              <w:widowControl w:val="0"/>
              <w:jc w:val="center"/>
              <w:rPr>
                <w:b/>
                <w:i/>
                <w:sz w:val="20"/>
                <w:szCs w:val="20"/>
              </w:rPr>
            </w:pPr>
            <w:r w:rsidRPr="00B60838">
              <w:rPr>
                <w:b/>
                <w:i/>
                <w:sz w:val="20"/>
                <w:szCs w:val="20"/>
              </w:rPr>
              <w:t>ООО «ППК»</w:t>
            </w:r>
          </w:p>
        </w:tc>
        <w:tc>
          <w:tcPr>
            <w:tcW w:w="2415" w:type="dxa"/>
            <w:shd w:val="clear" w:color="auto" w:fill="auto"/>
          </w:tcPr>
          <w:p w14:paraId="31000B03"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ул. Промышленная, д.2</w:t>
            </w:r>
          </w:p>
        </w:tc>
        <w:tc>
          <w:tcPr>
            <w:tcW w:w="3534" w:type="dxa"/>
            <w:shd w:val="clear" w:color="auto" w:fill="auto"/>
          </w:tcPr>
          <w:p w14:paraId="69B3481B" w14:textId="77777777" w:rsidR="00D83E4F" w:rsidRPr="00B60838" w:rsidRDefault="00000000">
            <w:pPr>
              <w:widowControl w:val="0"/>
              <w:jc w:val="center"/>
              <w:rPr>
                <w:sz w:val="20"/>
                <w:szCs w:val="20"/>
              </w:rPr>
            </w:pPr>
            <w:r w:rsidRPr="00B60838">
              <w:rPr>
                <w:sz w:val="20"/>
                <w:szCs w:val="20"/>
              </w:rPr>
              <w:t>Производство пластмассовых изделий для упаковывания товаров</w:t>
            </w:r>
          </w:p>
        </w:tc>
      </w:tr>
      <w:tr w:rsidR="00D83E4F" w:rsidRPr="00B60838" w14:paraId="418A8A9D" w14:textId="77777777" w:rsidTr="00981058">
        <w:trPr>
          <w:trHeight w:val="162"/>
          <w:jc w:val="center"/>
        </w:trPr>
        <w:tc>
          <w:tcPr>
            <w:tcW w:w="501" w:type="dxa"/>
            <w:shd w:val="clear" w:color="auto" w:fill="auto"/>
          </w:tcPr>
          <w:p w14:paraId="0734C852" w14:textId="77777777" w:rsidR="00D83E4F" w:rsidRPr="00B60838" w:rsidRDefault="00000000">
            <w:pPr>
              <w:widowControl w:val="0"/>
              <w:jc w:val="center"/>
              <w:rPr>
                <w:b/>
                <w:i/>
                <w:sz w:val="20"/>
                <w:szCs w:val="20"/>
              </w:rPr>
            </w:pPr>
            <w:r w:rsidRPr="00B60838">
              <w:rPr>
                <w:b/>
                <w:i/>
                <w:sz w:val="20"/>
                <w:szCs w:val="20"/>
              </w:rPr>
              <w:t>2</w:t>
            </w:r>
          </w:p>
        </w:tc>
        <w:tc>
          <w:tcPr>
            <w:tcW w:w="2903" w:type="dxa"/>
            <w:shd w:val="clear" w:color="auto" w:fill="auto"/>
          </w:tcPr>
          <w:p w14:paraId="0EF5ACE9" w14:textId="77777777" w:rsidR="00D83E4F" w:rsidRPr="00B60838" w:rsidRDefault="00000000">
            <w:pPr>
              <w:widowControl w:val="0"/>
              <w:jc w:val="center"/>
              <w:rPr>
                <w:b/>
                <w:i/>
                <w:sz w:val="20"/>
                <w:szCs w:val="20"/>
              </w:rPr>
            </w:pPr>
            <w:r w:rsidRPr="00B60838">
              <w:rPr>
                <w:b/>
                <w:i/>
                <w:sz w:val="20"/>
                <w:szCs w:val="20"/>
              </w:rPr>
              <w:t>ООО «</w:t>
            </w:r>
            <w:proofErr w:type="spellStart"/>
            <w:r w:rsidRPr="00B60838">
              <w:rPr>
                <w:b/>
                <w:i/>
                <w:sz w:val="20"/>
                <w:szCs w:val="20"/>
              </w:rPr>
              <w:t>ТеплоМаркет</w:t>
            </w:r>
            <w:proofErr w:type="spellEnd"/>
            <w:r w:rsidRPr="00B60838">
              <w:rPr>
                <w:b/>
                <w:i/>
                <w:sz w:val="20"/>
                <w:szCs w:val="20"/>
              </w:rPr>
              <w:t>»</w:t>
            </w:r>
          </w:p>
        </w:tc>
        <w:tc>
          <w:tcPr>
            <w:tcW w:w="2415" w:type="dxa"/>
            <w:shd w:val="clear" w:color="auto" w:fill="auto"/>
          </w:tcPr>
          <w:p w14:paraId="01F72630"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ул. Фадеева, д.27</w:t>
            </w:r>
          </w:p>
        </w:tc>
        <w:tc>
          <w:tcPr>
            <w:tcW w:w="3534" w:type="dxa"/>
            <w:shd w:val="clear" w:color="auto" w:fill="auto"/>
          </w:tcPr>
          <w:p w14:paraId="0180B41E" w14:textId="77777777" w:rsidR="00D83E4F" w:rsidRPr="00B60838" w:rsidRDefault="00000000">
            <w:pPr>
              <w:widowControl w:val="0"/>
              <w:jc w:val="center"/>
              <w:rPr>
                <w:sz w:val="20"/>
                <w:szCs w:val="20"/>
              </w:rPr>
            </w:pPr>
            <w:r w:rsidRPr="00B60838">
              <w:rPr>
                <w:sz w:val="20"/>
                <w:szCs w:val="20"/>
              </w:rPr>
              <w:t>Производство древесного угля</w:t>
            </w:r>
          </w:p>
        </w:tc>
      </w:tr>
      <w:tr w:rsidR="00D83E4F" w:rsidRPr="00B60838" w14:paraId="10DE9E55" w14:textId="77777777" w:rsidTr="00981058">
        <w:trPr>
          <w:trHeight w:val="162"/>
          <w:jc w:val="center"/>
        </w:trPr>
        <w:tc>
          <w:tcPr>
            <w:tcW w:w="501" w:type="dxa"/>
            <w:shd w:val="clear" w:color="auto" w:fill="auto"/>
          </w:tcPr>
          <w:p w14:paraId="7AF47DD8" w14:textId="77777777" w:rsidR="00D83E4F" w:rsidRPr="00B60838" w:rsidRDefault="00000000">
            <w:pPr>
              <w:widowControl w:val="0"/>
              <w:jc w:val="center"/>
              <w:rPr>
                <w:b/>
                <w:i/>
                <w:sz w:val="20"/>
                <w:szCs w:val="20"/>
              </w:rPr>
            </w:pPr>
            <w:r w:rsidRPr="00B60838">
              <w:rPr>
                <w:b/>
                <w:i/>
                <w:sz w:val="20"/>
                <w:szCs w:val="20"/>
              </w:rPr>
              <w:t>3</w:t>
            </w:r>
          </w:p>
        </w:tc>
        <w:tc>
          <w:tcPr>
            <w:tcW w:w="2903" w:type="dxa"/>
            <w:shd w:val="clear" w:color="auto" w:fill="auto"/>
          </w:tcPr>
          <w:p w14:paraId="108CCC3F" w14:textId="77777777" w:rsidR="00D83E4F" w:rsidRPr="00B60838" w:rsidRDefault="00000000">
            <w:pPr>
              <w:widowControl w:val="0"/>
              <w:jc w:val="center"/>
              <w:rPr>
                <w:b/>
                <w:i/>
                <w:sz w:val="20"/>
                <w:szCs w:val="20"/>
              </w:rPr>
            </w:pPr>
            <w:r w:rsidRPr="00B60838">
              <w:rPr>
                <w:b/>
                <w:i/>
                <w:sz w:val="20"/>
                <w:szCs w:val="20"/>
              </w:rPr>
              <w:t>ООО «Тимбер»</w:t>
            </w:r>
          </w:p>
        </w:tc>
        <w:tc>
          <w:tcPr>
            <w:tcW w:w="2415" w:type="dxa"/>
            <w:shd w:val="clear" w:color="auto" w:fill="auto"/>
          </w:tcPr>
          <w:p w14:paraId="04843B45"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ул. Фадеева, д.25</w:t>
            </w:r>
          </w:p>
        </w:tc>
        <w:tc>
          <w:tcPr>
            <w:tcW w:w="3534" w:type="dxa"/>
            <w:shd w:val="clear" w:color="auto" w:fill="auto"/>
          </w:tcPr>
          <w:p w14:paraId="5FE28A40" w14:textId="77777777" w:rsidR="00D83E4F" w:rsidRPr="00B60838" w:rsidRDefault="00000000">
            <w:pPr>
              <w:widowControl w:val="0"/>
              <w:jc w:val="center"/>
              <w:rPr>
                <w:sz w:val="20"/>
                <w:szCs w:val="20"/>
              </w:rPr>
            </w:pPr>
            <w:r w:rsidRPr="00B60838">
              <w:rPr>
                <w:sz w:val="20"/>
                <w:szCs w:val="20"/>
              </w:rPr>
              <w:t>Переработка леса</w:t>
            </w:r>
          </w:p>
        </w:tc>
      </w:tr>
      <w:tr w:rsidR="00D83E4F" w:rsidRPr="00B60838" w14:paraId="2BFC3944" w14:textId="77777777" w:rsidTr="00981058">
        <w:trPr>
          <w:trHeight w:val="162"/>
          <w:jc w:val="center"/>
        </w:trPr>
        <w:tc>
          <w:tcPr>
            <w:tcW w:w="501" w:type="dxa"/>
            <w:shd w:val="clear" w:color="auto" w:fill="auto"/>
          </w:tcPr>
          <w:p w14:paraId="476CD7A1" w14:textId="77777777" w:rsidR="00D83E4F" w:rsidRPr="00B60838" w:rsidRDefault="00000000">
            <w:pPr>
              <w:widowControl w:val="0"/>
              <w:jc w:val="center"/>
              <w:rPr>
                <w:b/>
                <w:i/>
                <w:sz w:val="20"/>
                <w:szCs w:val="20"/>
              </w:rPr>
            </w:pPr>
            <w:r w:rsidRPr="00B60838">
              <w:rPr>
                <w:b/>
                <w:i/>
                <w:sz w:val="20"/>
                <w:szCs w:val="20"/>
              </w:rPr>
              <w:t>4</w:t>
            </w:r>
          </w:p>
        </w:tc>
        <w:tc>
          <w:tcPr>
            <w:tcW w:w="2903" w:type="dxa"/>
            <w:shd w:val="clear" w:color="auto" w:fill="auto"/>
          </w:tcPr>
          <w:p w14:paraId="35991088" w14:textId="77777777" w:rsidR="00D83E4F" w:rsidRPr="00B60838" w:rsidRDefault="00000000">
            <w:pPr>
              <w:widowControl w:val="0"/>
              <w:jc w:val="center"/>
              <w:rPr>
                <w:b/>
                <w:i/>
                <w:sz w:val="20"/>
                <w:szCs w:val="20"/>
              </w:rPr>
            </w:pPr>
            <w:r w:rsidRPr="00B60838">
              <w:rPr>
                <w:b/>
                <w:i/>
                <w:sz w:val="20"/>
                <w:szCs w:val="20"/>
              </w:rPr>
              <w:t>ООО «</w:t>
            </w:r>
            <w:proofErr w:type="spellStart"/>
            <w:r w:rsidRPr="00B60838">
              <w:rPr>
                <w:b/>
                <w:i/>
                <w:sz w:val="20"/>
                <w:szCs w:val="20"/>
              </w:rPr>
              <w:t>ЛесПром</w:t>
            </w:r>
            <w:proofErr w:type="spellEnd"/>
            <w:r w:rsidRPr="00B60838">
              <w:rPr>
                <w:b/>
                <w:i/>
                <w:sz w:val="20"/>
                <w:szCs w:val="20"/>
              </w:rPr>
              <w:t>»</w:t>
            </w:r>
          </w:p>
        </w:tc>
        <w:tc>
          <w:tcPr>
            <w:tcW w:w="2415" w:type="dxa"/>
            <w:shd w:val="clear" w:color="auto" w:fill="auto"/>
          </w:tcPr>
          <w:p w14:paraId="4C1C1177"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ул. Фадеева, д.27</w:t>
            </w:r>
          </w:p>
        </w:tc>
        <w:tc>
          <w:tcPr>
            <w:tcW w:w="3534" w:type="dxa"/>
            <w:shd w:val="clear" w:color="auto" w:fill="auto"/>
          </w:tcPr>
          <w:p w14:paraId="6BD6D6D2" w14:textId="77777777" w:rsidR="00D83E4F" w:rsidRPr="00B60838" w:rsidRDefault="00000000">
            <w:pPr>
              <w:widowControl w:val="0"/>
              <w:jc w:val="center"/>
              <w:rPr>
                <w:sz w:val="20"/>
                <w:szCs w:val="20"/>
              </w:rPr>
            </w:pPr>
            <w:r w:rsidRPr="00B60838">
              <w:rPr>
                <w:sz w:val="20"/>
                <w:szCs w:val="20"/>
              </w:rPr>
              <w:t>Переработка леса</w:t>
            </w:r>
          </w:p>
        </w:tc>
      </w:tr>
      <w:tr w:rsidR="00D83E4F" w:rsidRPr="00B60838" w14:paraId="4C4A9B31" w14:textId="77777777" w:rsidTr="00981058">
        <w:trPr>
          <w:trHeight w:val="162"/>
          <w:jc w:val="center"/>
        </w:trPr>
        <w:tc>
          <w:tcPr>
            <w:tcW w:w="501" w:type="dxa"/>
            <w:shd w:val="clear" w:color="auto" w:fill="auto"/>
          </w:tcPr>
          <w:p w14:paraId="062DACAA" w14:textId="77777777" w:rsidR="00D83E4F" w:rsidRPr="00B60838" w:rsidRDefault="00000000">
            <w:pPr>
              <w:widowControl w:val="0"/>
              <w:jc w:val="center"/>
              <w:rPr>
                <w:b/>
                <w:i/>
                <w:sz w:val="20"/>
                <w:szCs w:val="20"/>
              </w:rPr>
            </w:pPr>
            <w:r w:rsidRPr="00B60838">
              <w:rPr>
                <w:b/>
                <w:i/>
                <w:sz w:val="20"/>
                <w:szCs w:val="20"/>
              </w:rPr>
              <w:t>5</w:t>
            </w:r>
          </w:p>
        </w:tc>
        <w:tc>
          <w:tcPr>
            <w:tcW w:w="2903" w:type="dxa"/>
            <w:shd w:val="clear" w:color="auto" w:fill="auto"/>
          </w:tcPr>
          <w:p w14:paraId="2145A9C3" w14:textId="77777777" w:rsidR="00D83E4F" w:rsidRPr="00B60838" w:rsidRDefault="00000000">
            <w:pPr>
              <w:widowControl w:val="0"/>
              <w:jc w:val="center"/>
              <w:rPr>
                <w:b/>
                <w:i/>
                <w:sz w:val="20"/>
                <w:szCs w:val="20"/>
              </w:rPr>
            </w:pPr>
            <w:r w:rsidRPr="00B60838">
              <w:rPr>
                <w:b/>
                <w:i/>
                <w:sz w:val="20"/>
                <w:szCs w:val="20"/>
              </w:rPr>
              <w:t>ООО «</w:t>
            </w:r>
            <w:proofErr w:type="spellStart"/>
            <w:r w:rsidRPr="00B60838">
              <w:rPr>
                <w:b/>
                <w:i/>
                <w:sz w:val="20"/>
                <w:szCs w:val="20"/>
              </w:rPr>
              <w:t>Гортопсбыт</w:t>
            </w:r>
            <w:proofErr w:type="spellEnd"/>
            <w:r w:rsidRPr="00B60838">
              <w:rPr>
                <w:b/>
                <w:i/>
                <w:sz w:val="20"/>
                <w:szCs w:val="20"/>
              </w:rPr>
              <w:t>»</w:t>
            </w:r>
          </w:p>
        </w:tc>
        <w:tc>
          <w:tcPr>
            <w:tcW w:w="2415" w:type="dxa"/>
            <w:shd w:val="clear" w:color="auto" w:fill="auto"/>
          </w:tcPr>
          <w:p w14:paraId="088E5391"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ул. Мелиораторов д.5</w:t>
            </w:r>
          </w:p>
        </w:tc>
        <w:tc>
          <w:tcPr>
            <w:tcW w:w="3534" w:type="dxa"/>
            <w:shd w:val="clear" w:color="auto" w:fill="auto"/>
          </w:tcPr>
          <w:p w14:paraId="57289E37" w14:textId="77777777" w:rsidR="00D83E4F" w:rsidRPr="00B60838" w:rsidRDefault="00000000">
            <w:pPr>
              <w:widowControl w:val="0"/>
              <w:jc w:val="center"/>
              <w:rPr>
                <w:sz w:val="20"/>
                <w:szCs w:val="20"/>
              </w:rPr>
            </w:pPr>
            <w:r w:rsidRPr="00B60838">
              <w:rPr>
                <w:sz w:val="20"/>
                <w:szCs w:val="20"/>
              </w:rPr>
              <w:t>Лесозаготовка, переработка леса</w:t>
            </w:r>
          </w:p>
        </w:tc>
      </w:tr>
    </w:tbl>
    <w:p w14:paraId="65308043" w14:textId="77777777" w:rsidR="00D83E4F" w:rsidRPr="00B60838" w:rsidRDefault="00D83E4F">
      <w:pPr>
        <w:ind w:firstLine="709"/>
        <w:rPr>
          <w:lang w:eastAsia="ar-SA" w:bidi="en-US"/>
        </w:rPr>
      </w:pPr>
    </w:p>
    <w:p w14:paraId="10B585E6" w14:textId="77777777" w:rsidR="00D83E4F" w:rsidRPr="00B60838" w:rsidRDefault="00000000">
      <w:pPr>
        <w:ind w:firstLine="709"/>
        <w:rPr>
          <w:lang w:eastAsia="ar-SA" w:bidi="en-US"/>
        </w:rPr>
      </w:pPr>
      <w:r w:rsidRPr="00B60838">
        <w:rPr>
          <w:lang w:eastAsia="ar-SA" w:bidi="en-US"/>
        </w:rPr>
        <w:t>Сельскохозяйственные предприятия занимаются в основном животноводством молочно-мясного направления и выращиванием зерновых культур. Предприятия (организации), расположенные на территории ГП «Плюсса», приведены ниже:</w:t>
      </w:r>
    </w:p>
    <w:p w14:paraId="1EDE9030" w14:textId="77777777" w:rsidR="00D83E4F" w:rsidRPr="00B60838" w:rsidRDefault="00D83E4F">
      <w:pPr>
        <w:ind w:firstLine="709"/>
        <w:rPr>
          <w:lang w:eastAsia="ar-SA" w:bidi="en-US"/>
        </w:rPr>
      </w:pPr>
    </w:p>
    <w:p w14:paraId="5B4E4DCA" w14:textId="77777777" w:rsidR="00D83E4F" w:rsidRPr="00B60838" w:rsidRDefault="00000000">
      <w:pPr>
        <w:ind w:firstLine="709"/>
        <w:jc w:val="right"/>
        <w:rPr>
          <w:b/>
          <w:i/>
          <w:lang w:eastAsia="ar-SA" w:bidi="en-US"/>
        </w:rPr>
      </w:pPr>
      <w:r w:rsidRPr="00B60838">
        <w:rPr>
          <w:b/>
          <w:i/>
          <w:lang w:eastAsia="ar-SA" w:bidi="en-US"/>
        </w:rPr>
        <w:t>Таблица 2.5</w:t>
      </w:r>
    </w:p>
    <w:p w14:paraId="660B1BBE" w14:textId="77777777" w:rsidR="00D83E4F" w:rsidRPr="00B60838" w:rsidRDefault="00000000">
      <w:pPr>
        <w:ind w:firstLine="709"/>
        <w:jc w:val="center"/>
        <w:rPr>
          <w:b/>
          <w:i/>
          <w:lang w:eastAsia="ar-SA" w:bidi="en-US"/>
        </w:rPr>
      </w:pPr>
      <w:r w:rsidRPr="00B60838">
        <w:rPr>
          <w:b/>
          <w:i/>
          <w:lang w:eastAsia="ar-SA" w:bidi="en-US"/>
        </w:rPr>
        <w:t>Предприятия сельского хозяйства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2900"/>
        <w:gridCol w:w="2413"/>
        <w:gridCol w:w="3530"/>
      </w:tblGrid>
      <w:tr w:rsidR="00D83E4F" w:rsidRPr="00B60838" w14:paraId="35EF8661" w14:textId="77777777" w:rsidTr="00981058">
        <w:trPr>
          <w:trHeight w:val="565"/>
          <w:tblHeader/>
          <w:jc w:val="center"/>
        </w:trPr>
        <w:tc>
          <w:tcPr>
            <w:tcW w:w="501" w:type="dxa"/>
            <w:shd w:val="clear" w:color="auto" w:fill="auto"/>
            <w:vAlign w:val="center"/>
          </w:tcPr>
          <w:p w14:paraId="53342E4D" w14:textId="77777777" w:rsidR="00D83E4F" w:rsidRPr="00B60838" w:rsidRDefault="00000000">
            <w:pPr>
              <w:widowControl w:val="0"/>
              <w:jc w:val="center"/>
              <w:rPr>
                <w:b/>
                <w:i/>
                <w:sz w:val="20"/>
                <w:szCs w:val="20"/>
              </w:rPr>
            </w:pPr>
            <w:r w:rsidRPr="00B60838">
              <w:rPr>
                <w:b/>
                <w:i/>
                <w:sz w:val="20"/>
                <w:szCs w:val="20"/>
              </w:rPr>
              <w:t>№ п</w:t>
            </w:r>
            <w:r w:rsidRPr="00B60838">
              <w:rPr>
                <w:b/>
                <w:i/>
                <w:sz w:val="20"/>
                <w:szCs w:val="20"/>
                <w:lang w:val="en-US"/>
              </w:rPr>
              <w:t>/</w:t>
            </w:r>
            <w:r w:rsidRPr="00B60838">
              <w:rPr>
                <w:b/>
                <w:i/>
                <w:sz w:val="20"/>
                <w:szCs w:val="20"/>
              </w:rPr>
              <w:t>п</w:t>
            </w:r>
          </w:p>
        </w:tc>
        <w:tc>
          <w:tcPr>
            <w:tcW w:w="2903" w:type="dxa"/>
            <w:shd w:val="clear" w:color="auto" w:fill="auto"/>
            <w:vAlign w:val="center"/>
          </w:tcPr>
          <w:p w14:paraId="13E1177E" w14:textId="77777777" w:rsidR="00D83E4F" w:rsidRPr="00B60838" w:rsidRDefault="00000000">
            <w:pPr>
              <w:widowControl w:val="0"/>
              <w:jc w:val="center"/>
              <w:rPr>
                <w:b/>
                <w:i/>
                <w:sz w:val="20"/>
                <w:szCs w:val="20"/>
              </w:rPr>
            </w:pPr>
            <w:r w:rsidRPr="00B60838">
              <w:rPr>
                <w:b/>
                <w:i/>
                <w:sz w:val="20"/>
                <w:szCs w:val="20"/>
              </w:rPr>
              <w:t>Предприятие</w:t>
            </w:r>
          </w:p>
        </w:tc>
        <w:tc>
          <w:tcPr>
            <w:tcW w:w="2415" w:type="dxa"/>
            <w:shd w:val="clear" w:color="auto" w:fill="auto"/>
            <w:vAlign w:val="center"/>
          </w:tcPr>
          <w:p w14:paraId="3D4EF63E" w14:textId="77777777" w:rsidR="00D83E4F" w:rsidRPr="00B60838" w:rsidRDefault="00000000">
            <w:pPr>
              <w:widowControl w:val="0"/>
              <w:ind w:left="142" w:firstLine="709"/>
              <w:jc w:val="center"/>
              <w:rPr>
                <w:b/>
                <w:i/>
                <w:sz w:val="20"/>
                <w:szCs w:val="20"/>
              </w:rPr>
            </w:pPr>
            <w:r w:rsidRPr="00B60838">
              <w:rPr>
                <w:b/>
                <w:i/>
                <w:sz w:val="20"/>
                <w:szCs w:val="20"/>
              </w:rPr>
              <w:t>Адрес</w:t>
            </w:r>
          </w:p>
        </w:tc>
        <w:tc>
          <w:tcPr>
            <w:tcW w:w="3534" w:type="dxa"/>
            <w:shd w:val="clear" w:color="auto" w:fill="auto"/>
            <w:vAlign w:val="center"/>
          </w:tcPr>
          <w:p w14:paraId="19498E94" w14:textId="77777777" w:rsidR="00D83E4F" w:rsidRPr="00B60838" w:rsidRDefault="00000000">
            <w:pPr>
              <w:widowControl w:val="0"/>
              <w:ind w:left="142" w:firstLine="709"/>
              <w:jc w:val="center"/>
              <w:rPr>
                <w:b/>
                <w:i/>
                <w:sz w:val="20"/>
                <w:szCs w:val="20"/>
              </w:rPr>
            </w:pPr>
            <w:r w:rsidRPr="00B60838">
              <w:rPr>
                <w:b/>
                <w:i/>
                <w:sz w:val="20"/>
                <w:szCs w:val="20"/>
              </w:rPr>
              <w:t xml:space="preserve">Вид деятельности </w:t>
            </w:r>
            <w:r w:rsidRPr="00B60838">
              <w:rPr>
                <w:b/>
                <w:i/>
                <w:sz w:val="20"/>
                <w:szCs w:val="20"/>
                <w:lang w:val="en-US"/>
              </w:rPr>
              <w:t>/</w:t>
            </w:r>
            <w:r w:rsidRPr="00B60838">
              <w:rPr>
                <w:b/>
                <w:i/>
                <w:sz w:val="20"/>
                <w:szCs w:val="20"/>
              </w:rPr>
              <w:t>производимой продукции</w:t>
            </w:r>
          </w:p>
        </w:tc>
      </w:tr>
      <w:tr w:rsidR="00D83E4F" w:rsidRPr="00B60838" w14:paraId="1273AC82" w14:textId="77777777" w:rsidTr="00981058">
        <w:trPr>
          <w:trHeight w:val="162"/>
          <w:jc w:val="center"/>
        </w:trPr>
        <w:tc>
          <w:tcPr>
            <w:tcW w:w="501" w:type="dxa"/>
            <w:shd w:val="clear" w:color="auto" w:fill="auto"/>
          </w:tcPr>
          <w:p w14:paraId="4102FD12" w14:textId="77777777" w:rsidR="00D83E4F" w:rsidRPr="00B60838" w:rsidRDefault="00000000">
            <w:pPr>
              <w:widowControl w:val="0"/>
              <w:jc w:val="center"/>
              <w:rPr>
                <w:b/>
                <w:i/>
                <w:sz w:val="20"/>
                <w:szCs w:val="20"/>
              </w:rPr>
            </w:pPr>
            <w:r w:rsidRPr="00B60838">
              <w:rPr>
                <w:b/>
                <w:i/>
                <w:sz w:val="20"/>
                <w:szCs w:val="20"/>
              </w:rPr>
              <w:t>1</w:t>
            </w:r>
          </w:p>
        </w:tc>
        <w:tc>
          <w:tcPr>
            <w:tcW w:w="2903" w:type="dxa"/>
            <w:shd w:val="clear" w:color="auto" w:fill="auto"/>
          </w:tcPr>
          <w:p w14:paraId="2AB38078" w14:textId="77777777" w:rsidR="00D83E4F" w:rsidRPr="00B60838" w:rsidRDefault="00000000">
            <w:pPr>
              <w:widowControl w:val="0"/>
              <w:jc w:val="center"/>
              <w:rPr>
                <w:b/>
                <w:i/>
                <w:sz w:val="20"/>
                <w:szCs w:val="20"/>
              </w:rPr>
            </w:pPr>
            <w:r w:rsidRPr="00B60838">
              <w:rPr>
                <w:b/>
                <w:i/>
                <w:sz w:val="20"/>
                <w:szCs w:val="20"/>
              </w:rPr>
              <w:t>ООО «Замошье»</w:t>
            </w:r>
          </w:p>
        </w:tc>
        <w:tc>
          <w:tcPr>
            <w:tcW w:w="2415" w:type="dxa"/>
            <w:shd w:val="clear" w:color="auto" w:fill="auto"/>
          </w:tcPr>
          <w:p w14:paraId="435448C5"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Школьная улица, 3</w:t>
            </w:r>
          </w:p>
        </w:tc>
        <w:tc>
          <w:tcPr>
            <w:tcW w:w="3534" w:type="dxa"/>
            <w:shd w:val="clear" w:color="auto" w:fill="auto"/>
          </w:tcPr>
          <w:p w14:paraId="13788ADB" w14:textId="77777777" w:rsidR="00D83E4F" w:rsidRPr="00B60838" w:rsidRDefault="00000000">
            <w:pPr>
              <w:widowControl w:val="0"/>
              <w:jc w:val="center"/>
              <w:rPr>
                <w:sz w:val="20"/>
                <w:szCs w:val="20"/>
              </w:rPr>
            </w:pPr>
            <w:r w:rsidRPr="00B60838">
              <w:rPr>
                <w:sz w:val="20"/>
                <w:szCs w:val="20"/>
              </w:rPr>
              <w:t>Растениеводство</w:t>
            </w:r>
          </w:p>
        </w:tc>
      </w:tr>
      <w:tr w:rsidR="00D83E4F" w:rsidRPr="00B60838" w14:paraId="33EEFC29" w14:textId="77777777" w:rsidTr="00981058">
        <w:trPr>
          <w:trHeight w:val="162"/>
          <w:jc w:val="center"/>
        </w:trPr>
        <w:tc>
          <w:tcPr>
            <w:tcW w:w="501" w:type="dxa"/>
            <w:shd w:val="clear" w:color="auto" w:fill="auto"/>
          </w:tcPr>
          <w:p w14:paraId="7AADAC7F" w14:textId="77777777" w:rsidR="00D83E4F" w:rsidRPr="00B60838" w:rsidRDefault="00000000">
            <w:pPr>
              <w:widowControl w:val="0"/>
              <w:jc w:val="center"/>
              <w:rPr>
                <w:b/>
                <w:i/>
                <w:sz w:val="20"/>
                <w:szCs w:val="20"/>
              </w:rPr>
            </w:pPr>
            <w:r w:rsidRPr="00B60838">
              <w:rPr>
                <w:b/>
                <w:i/>
                <w:sz w:val="20"/>
                <w:szCs w:val="20"/>
              </w:rPr>
              <w:t>2</w:t>
            </w:r>
          </w:p>
        </w:tc>
        <w:tc>
          <w:tcPr>
            <w:tcW w:w="2903" w:type="dxa"/>
            <w:shd w:val="clear" w:color="auto" w:fill="auto"/>
          </w:tcPr>
          <w:p w14:paraId="73BF89F5" w14:textId="77777777" w:rsidR="00D83E4F" w:rsidRPr="00B60838" w:rsidRDefault="00000000">
            <w:pPr>
              <w:widowControl w:val="0"/>
              <w:jc w:val="center"/>
              <w:rPr>
                <w:b/>
                <w:i/>
                <w:sz w:val="20"/>
                <w:szCs w:val="20"/>
              </w:rPr>
            </w:pPr>
            <w:r w:rsidRPr="00B60838">
              <w:rPr>
                <w:b/>
                <w:i/>
                <w:sz w:val="20"/>
                <w:szCs w:val="20"/>
              </w:rPr>
              <w:t>ООО АПК «</w:t>
            </w:r>
            <w:proofErr w:type="spellStart"/>
            <w:r w:rsidRPr="00B60838">
              <w:rPr>
                <w:b/>
                <w:i/>
                <w:sz w:val="20"/>
                <w:szCs w:val="20"/>
              </w:rPr>
              <w:t>Северопсковский</w:t>
            </w:r>
            <w:proofErr w:type="spellEnd"/>
            <w:r w:rsidRPr="00B60838">
              <w:rPr>
                <w:b/>
                <w:i/>
                <w:sz w:val="20"/>
                <w:szCs w:val="20"/>
              </w:rPr>
              <w:t>»</w:t>
            </w:r>
          </w:p>
        </w:tc>
        <w:tc>
          <w:tcPr>
            <w:tcW w:w="2415" w:type="dxa"/>
            <w:shd w:val="clear" w:color="auto" w:fill="auto"/>
          </w:tcPr>
          <w:p w14:paraId="161C65BB"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w:t>
            </w:r>
          </w:p>
        </w:tc>
        <w:tc>
          <w:tcPr>
            <w:tcW w:w="3534" w:type="dxa"/>
            <w:shd w:val="clear" w:color="auto" w:fill="auto"/>
          </w:tcPr>
          <w:p w14:paraId="5A7775CC" w14:textId="77777777" w:rsidR="00D83E4F" w:rsidRPr="00B60838" w:rsidRDefault="00000000">
            <w:pPr>
              <w:widowControl w:val="0"/>
              <w:jc w:val="center"/>
              <w:rPr>
                <w:sz w:val="20"/>
                <w:szCs w:val="20"/>
              </w:rPr>
            </w:pPr>
            <w:r w:rsidRPr="00B60838">
              <w:rPr>
                <w:sz w:val="20"/>
                <w:szCs w:val="20"/>
              </w:rPr>
              <w:t>Животноводство</w:t>
            </w:r>
          </w:p>
        </w:tc>
      </w:tr>
      <w:tr w:rsidR="00D83E4F" w:rsidRPr="00B60838" w14:paraId="10D3B3DA" w14:textId="77777777" w:rsidTr="00981058">
        <w:trPr>
          <w:trHeight w:val="162"/>
          <w:jc w:val="center"/>
        </w:trPr>
        <w:tc>
          <w:tcPr>
            <w:tcW w:w="501" w:type="dxa"/>
            <w:shd w:val="clear" w:color="auto" w:fill="auto"/>
          </w:tcPr>
          <w:p w14:paraId="724C7DB1" w14:textId="77777777" w:rsidR="00D83E4F" w:rsidRPr="00B60838" w:rsidRDefault="00000000">
            <w:pPr>
              <w:widowControl w:val="0"/>
              <w:jc w:val="center"/>
              <w:rPr>
                <w:b/>
                <w:i/>
                <w:sz w:val="20"/>
                <w:szCs w:val="20"/>
              </w:rPr>
            </w:pPr>
            <w:r w:rsidRPr="00B60838">
              <w:rPr>
                <w:b/>
                <w:i/>
                <w:sz w:val="20"/>
                <w:szCs w:val="20"/>
              </w:rPr>
              <w:t>3</w:t>
            </w:r>
          </w:p>
        </w:tc>
        <w:tc>
          <w:tcPr>
            <w:tcW w:w="2903" w:type="dxa"/>
            <w:shd w:val="clear" w:color="auto" w:fill="auto"/>
          </w:tcPr>
          <w:p w14:paraId="7B7EF678" w14:textId="77777777" w:rsidR="00D83E4F" w:rsidRPr="00B60838" w:rsidRDefault="00000000">
            <w:pPr>
              <w:widowControl w:val="0"/>
              <w:jc w:val="center"/>
              <w:rPr>
                <w:b/>
                <w:i/>
                <w:sz w:val="20"/>
                <w:szCs w:val="20"/>
              </w:rPr>
            </w:pPr>
            <w:r w:rsidRPr="00B60838">
              <w:rPr>
                <w:b/>
                <w:i/>
                <w:sz w:val="20"/>
                <w:szCs w:val="20"/>
              </w:rPr>
              <w:t xml:space="preserve">КФХ </w:t>
            </w:r>
            <w:proofErr w:type="spellStart"/>
            <w:r w:rsidRPr="00B60838">
              <w:rPr>
                <w:b/>
                <w:i/>
                <w:sz w:val="20"/>
                <w:szCs w:val="20"/>
              </w:rPr>
              <w:t>Штеймиллер</w:t>
            </w:r>
            <w:proofErr w:type="spellEnd"/>
            <w:r w:rsidRPr="00B60838">
              <w:rPr>
                <w:b/>
                <w:i/>
                <w:sz w:val="20"/>
                <w:szCs w:val="20"/>
              </w:rPr>
              <w:t xml:space="preserve"> </w:t>
            </w:r>
            <w:proofErr w:type="spellStart"/>
            <w:r w:rsidRPr="00B60838">
              <w:rPr>
                <w:b/>
                <w:i/>
                <w:sz w:val="20"/>
                <w:szCs w:val="20"/>
              </w:rPr>
              <w:t>Д.А</w:t>
            </w:r>
            <w:proofErr w:type="spellEnd"/>
            <w:r w:rsidRPr="00B60838">
              <w:rPr>
                <w:b/>
                <w:i/>
                <w:sz w:val="20"/>
                <w:szCs w:val="20"/>
              </w:rPr>
              <w:t>.</w:t>
            </w:r>
          </w:p>
        </w:tc>
        <w:tc>
          <w:tcPr>
            <w:tcW w:w="2415" w:type="dxa"/>
            <w:shd w:val="clear" w:color="auto" w:fill="auto"/>
          </w:tcPr>
          <w:p w14:paraId="50C24D82"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w:t>
            </w:r>
          </w:p>
        </w:tc>
        <w:tc>
          <w:tcPr>
            <w:tcW w:w="3534" w:type="dxa"/>
            <w:shd w:val="clear" w:color="auto" w:fill="auto"/>
          </w:tcPr>
          <w:p w14:paraId="49244E11" w14:textId="77777777" w:rsidR="00D83E4F" w:rsidRPr="00B60838" w:rsidRDefault="00000000">
            <w:pPr>
              <w:widowControl w:val="0"/>
              <w:jc w:val="center"/>
              <w:rPr>
                <w:sz w:val="20"/>
                <w:szCs w:val="20"/>
              </w:rPr>
            </w:pPr>
            <w:r w:rsidRPr="00B60838">
              <w:rPr>
                <w:sz w:val="20"/>
                <w:szCs w:val="20"/>
              </w:rPr>
              <w:t>Растениеводство</w:t>
            </w:r>
          </w:p>
        </w:tc>
      </w:tr>
      <w:tr w:rsidR="00D83E4F" w:rsidRPr="00B60838" w14:paraId="6AA177E7" w14:textId="77777777" w:rsidTr="00981058">
        <w:trPr>
          <w:trHeight w:val="162"/>
          <w:jc w:val="center"/>
        </w:trPr>
        <w:tc>
          <w:tcPr>
            <w:tcW w:w="501" w:type="dxa"/>
            <w:shd w:val="clear" w:color="auto" w:fill="auto"/>
          </w:tcPr>
          <w:p w14:paraId="24A76539" w14:textId="77777777" w:rsidR="00D83E4F" w:rsidRPr="00B60838" w:rsidRDefault="00000000">
            <w:pPr>
              <w:widowControl w:val="0"/>
              <w:jc w:val="center"/>
              <w:rPr>
                <w:b/>
                <w:i/>
                <w:sz w:val="20"/>
                <w:szCs w:val="20"/>
              </w:rPr>
            </w:pPr>
            <w:r w:rsidRPr="00B60838">
              <w:rPr>
                <w:b/>
                <w:i/>
                <w:sz w:val="20"/>
                <w:szCs w:val="20"/>
              </w:rPr>
              <w:t>4</w:t>
            </w:r>
          </w:p>
        </w:tc>
        <w:tc>
          <w:tcPr>
            <w:tcW w:w="2903" w:type="dxa"/>
            <w:shd w:val="clear" w:color="auto" w:fill="auto"/>
          </w:tcPr>
          <w:p w14:paraId="44E309EF" w14:textId="77777777" w:rsidR="00D83E4F" w:rsidRPr="00B60838" w:rsidRDefault="00000000">
            <w:pPr>
              <w:widowControl w:val="0"/>
              <w:jc w:val="center"/>
              <w:rPr>
                <w:b/>
                <w:i/>
                <w:sz w:val="20"/>
                <w:szCs w:val="20"/>
              </w:rPr>
            </w:pPr>
            <w:r w:rsidRPr="00B60838">
              <w:rPr>
                <w:b/>
                <w:i/>
                <w:sz w:val="20"/>
                <w:szCs w:val="20"/>
              </w:rPr>
              <w:t>ООО «</w:t>
            </w:r>
            <w:proofErr w:type="spellStart"/>
            <w:r w:rsidRPr="00B60838">
              <w:rPr>
                <w:b/>
                <w:i/>
                <w:sz w:val="20"/>
                <w:szCs w:val="20"/>
              </w:rPr>
              <w:t>Анкир</w:t>
            </w:r>
            <w:proofErr w:type="spellEnd"/>
            <w:r w:rsidRPr="00B60838">
              <w:rPr>
                <w:b/>
                <w:i/>
                <w:sz w:val="20"/>
                <w:szCs w:val="20"/>
              </w:rPr>
              <w:t>»</w:t>
            </w:r>
          </w:p>
        </w:tc>
        <w:tc>
          <w:tcPr>
            <w:tcW w:w="2415" w:type="dxa"/>
            <w:shd w:val="clear" w:color="auto" w:fill="auto"/>
          </w:tcPr>
          <w:p w14:paraId="5500E193"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w:t>
            </w:r>
          </w:p>
        </w:tc>
        <w:tc>
          <w:tcPr>
            <w:tcW w:w="3534" w:type="dxa"/>
            <w:shd w:val="clear" w:color="auto" w:fill="auto"/>
          </w:tcPr>
          <w:p w14:paraId="1DDAB6BF" w14:textId="77777777" w:rsidR="00D83E4F" w:rsidRPr="00B60838" w:rsidRDefault="00000000">
            <w:pPr>
              <w:widowControl w:val="0"/>
              <w:jc w:val="center"/>
              <w:rPr>
                <w:sz w:val="20"/>
                <w:szCs w:val="20"/>
              </w:rPr>
            </w:pPr>
            <w:r w:rsidRPr="00B60838">
              <w:rPr>
                <w:sz w:val="20"/>
                <w:szCs w:val="20"/>
              </w:rPr>
              <w:t>Птицеводство (производство яйца)</w:t>
            </w:r>
          </w:p>
        </w:tc>
      </w:tr>
      <w:tr w:rsidR="00D83E4F" w:rsidRPr="00B60838" w14:paraId="0C764ED0" w14:textId="77777777" w:rsidTr="00981058">
        <w:trPr>
          <w:trHeight w:val="162"/>
          <w:jc w:val="center"/>
        </w:trPr>
        <w:tc>
          <w:tcPr>
            <w:tcW w:w="501" w:type="dxa"/>
            <w:shd w:val="clear" w:color="auto" w:fill="auto"/>
          </w:tcPr>
          <w:p w14:paraId="4F81D3CD" w14:textId="77777777" w:rsidR="00D83E4F" w:rsidRPr="00B60838" w:rsidRDefault="00000000">
            <w:pPr>
              <w:widowControl w:val="0"/>
              <w:jc w:val="center"/>
              <w:rPr>
                <w:b/>
                <w:i/>
                <w:sz w:val="20"/>
                <w:szCs w:val="20"/>
              </w:rPr>
            </w:pPr>
            <w:r w:rsidRPr="00B60838">
              <w:rPr>
                <w:b/>
                <w:i/>
                <w:sz w:val="20"/>
                <w:szCs w:val="20"/>
              </w:rPr>
              <w:t>5</w:t>
            </w:r>
          </w:p>
        </w:tc>
        <w:tc>
          <w:tcPr>
            <w:tcW w:w="2903" w:type="dxa"/>
            <w:shd w:val="clear" w:color="auto" w:fill="auto"/>
          </w:tcPr>
          <w:p w14:paraId="42A7351E" w14:textId="77777777" w:rsidR="00D83E4F" w:rsidRPr="00B60838" w:rsidRDefault="00000000">
            <w:pPr>
              <w:widowControl w:val="0"/>
              <w:jc w:val="center"/>
              <w:rPr>
                <w:b/>
                <w:i/>
                <w:sz w:val="20"/>
                <w:szCs w:val="20"/>
              </w:rPr>
            </w:pPr>
            <w:r w:rsidRPr="00B60838">
              <w:rPr>
                <w:b/>
                <w:i/>
                <w:sz w:val="20"/>
                <w:szCs w:val="20"/>
              </w:rPr>
              <w:t xml:space="preserve">КХ </w:t>
            </w:r>
            <w:proofErr w:type="spellStart"/>
            <w:r w:rsidRPr="00B60838">
              <w:rPr>
                <w:b/>
                <w:i/>
                <w:sz w:val="20"/>
                <w:szCs w:val="20"/>
              </w:rPr>
              <w:t>Окунчаева</w:t>
            </w:r>
            <w:proofErr w:type="spellEnd"/>
            <w:r w:rsidRPr="00B60838">
              <w:rPr>
                <w:b/>
                <w:i/>
                <w:sz w:val="20"/>
                <w:szCs w:val="20"/>
              </w:rPr>
              <w:t xml:space="preserve"> </w:t>
            </w:r>
            <w:proofErr w:type="spellStart"/>
            <w:r w:rsidRPr="00B60838">
              <w:rPr>
                <w:b/>
                <w:i/>
                <w:sz w:val="20"/>
                <w:szCs w:val="20"/>
              </w:rPr>
              <w:t>Л.Ш</w:t>
            </w:r>
            <w:proofErr w:type="spellEnd"/>
            <w:r w:rsidRPr="00B60838">
              <w:rPr>
                <w:b/>
                <w:i/>
                <w:sz w:val="20"/>
                <w:szCs w:val="20"/>
              </w:rPr>
              <w:t>. («Милана»)</w:t>
            </w:r>
          </w:p>
        </w:tc>
        <w:tc>
          <w:tcPr>
            <w:tcW w:w="2415" w:type="dxa"/>
            <w:shd w:val="clear" w:color="auto" w:fill="auto"/>
          </w:tcPr>
          <w:p w14:paraId="23AD8AFB"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ул. Школьная, д.1а</w:t>
            </w:r>
          </w:p>
        </w:tc>
        <w:tc>
          <w:tcPr>
            <w:tcW w:w="3534" w:type="dxa"/>
            <w:shd w:val="clear" w:color="auto" w:fill="auto"/>
          </w:tcPr>
          <w:p w14:paraId="53B972CF" w14:textId="77777777" w:rsidR="00D83E4F" w:rsidRPr="00B60838" w:rsidRDefault="00000000">
            <w:pPr>
              <w:widowControl w:val="0"/>
              <w:jc w:val="center"/>
              <w:rPr>
                <w:sz w:val="20"/>
                <w:szCs w:val="20"/>
              </w:rPr>
            </w:pPr>
            <w:r w:rsidRPr="00B60838">
              <w:rPr>
                <w:sz w:val="20"/>
                <w:szCs w:val="20"/>
              </w:rPr>
              <w:t>Животноводство, овцеводство</w:t>
            </w:r>
          </w:p>
        </w:tc>
      </w:tr>
      <w:tr w:rsidR="00D83E4F" w:rsidRPr="00B60838" w14:paraId="3A0F0B0F" w14:textId="77777777" w:rsidTr="00981058">
        <w:trPr>
          <w:trHeight w:val="162"/>
          <w:jc w:val="center"/>
        </w:trPr>
        <w:tc>
          <w:tcPr>
            <w:tcW w:w="501" w:type="dxa"/>
            <w:shd w:val="clear" w:color="auto" w:fill="auto"/>
          </w:tcPr>
          <w:p w14:paraId="31BA2C59" w14:textId="77777777" w:rsidR="00D83E4F" w:rsidRPr="00B60838" w:rsidRDefault="00000000">
            <w:pPr>
              <w:widowControl w:val="0"/>
              <w:jc w:val="center"/>
              <w:rPr>
                <w:b/>
                <w:i/>
                <w:sz w:val="20"/>
                <w:szCs w:val="20"/>
              </w:rPr>
            </w:pPr>
            <w:r w:rsidRPr="00B60838">
              <w:rPr>
                <w:b/>
                <w:i/>
                <w:sz w:val="20"/>
                <w:szCs w:val="20"/>
              </w:rPr>
              <w:t>6</w:t>
            </w:r>
          </w:p>
        </w:tc>
        <w:tc>
          <w:tcPr>
            <w:tcW w:w="2903" w:type="dxa"/>
            <w:shd w:val="clear" w:color="auto" w:fill="auto"/>
          </w:tcPr>
          <w:p w14:paraId="4E44214E" w14:textId="77777777" w:rsidR="00D83E4F" w:rsidRPr="00B60838" w:rsidRDefault="00000000">
            <w:pPr>
              <w:widowControl w:val="0"/>
              <w:jc w:val="center"/>
              <w:rPr>
                <w:b/>
                <w:i/>
                <w:sz w:val="20"/>
                <w:szCs w:val="20"/>
              </w:rPr>
            </w:pPr>
            <w:r w:rsidRPr="00B60838">
              <w:rPr>
                <w:b/>
                <w:i/>
                <w:sz w:val="20"/>
                <w:szCs w:val="20"/>
              </w:rPr>
              <w:t>ООО «</w:t>
            </w:r>
            <w:proofErr w:type="spellStart"/>
            <w:r w:rsidRPr="00B60838">
              <w:rPr>
                <w:b/>
                <w:i/>
                <w:sz w:val="20"/>
                <w:szCs w:val="20"/>
              </w:rPr>
              <w:t>АгроИнвест</w:t>
            </w:r>
            <w:proofErr w:type="spellEnd"/>
            <w:r w:rsidRPr="00B60838">
              <w:rPr>
                <w:b/>
                <w:i/>
                <w:sz w:val="20"/>
                <w:szCs w:val="20"/>
              </w:rPr>
              <w:t>»</w:t>
            </w:r>
          </w:p>
        </w:tc>
        <w:tc>
          <w:tcPr>
            <w:tcW w:w="2415" w:type="dxa"/>
            <w:shd w:val="clear" w:color="auto" w:fill="auto"/>
          </w:tcPr>
          <w:p w14:paraId="26BE9869"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w:t>
            </w:r>
          </w:p>
        </w:tc>
        <w:tc>
          <w:tcPr>
            <w:tcW w:w="3534" w:type="dxa"/>
            <w:shd w:val="clear" w:color="auto" w:fill="auto"/>
          </w:tcPr>
          <w:p w14:paraId="78E9BD45" w14:textId="77777777" w:rsidR="00D83E4F" w:rsidRPr="00B60838" w:rsidRDefault="00000000">
            <w:pPr>
              <w:widowControl w:val="0"/>
              <w:jc w:val="center"/>
              <w:rPr>
                <w:sz w:val="20"/>
                <w:szCs w:val="20"/>
              </w:rPr>
            </w:pPr>
            <w:r w:rsidRPr="00B60838">
              <w:rPr>
                <w:sz w:val="20"/>
                <w:szCs w:val="20"/>
              </w:rPr>
              <w:t>Растениеводство</w:t>
            </w:r>
          </w:p>
        </w:tc>
      </w:tr>
      <w:tr w:rsidR="00D83E4F" w:rsidRPr="00B60838" w14:paraId="320BD85B" w14:textId="77777777" w:rsidTr="00981058">
        <w:trPr>
          <w:trHeight w:val="162"/>
          <w:jc w:val="center"/>
        </w:trPr>
        <w:tc>
          <w:tcPr>
            <w:tcW w:w="501" w:type="dxa"/>
            <w:shd w:val="clear" w:color="auto" w:fill="auto"/>
          </w:tcPr>
          <w:p w14:paraId="6E281630" w14:textId="77777777" w:rsidR="00D83E4F" w:rsidRPr="00B60838" w:rsidRDefault="00000000">
            <w:pPr>
              <w:widowControl w:val="0"/>
              <w:jc w:val="center"/>
              <w:rPr>
                <w:b/>
                <w:i/>
                <w:sz w:val="20"/>
                <w:szCs w:val="20"/>
              </w:rPr>
            </w:pPr>
            <w:r w:rsidRPr="00B60838">
              <w:rPr>
                <w:b/>
                <w:i/>
                <w:sz w:val="20"/>
                <w:szCs w:val="20"/>
              </w:rPr>
              <w:t>7</w:t>
            </w:r>
          </w:p>
        </w:tc>
        <w:tc>
          <w:tcPr>
            <w:tcW w:w="2903" w:type="dxa"/>
            <w:shd w:val="clear" w:color="auto" w:fill="auto"/>
          </w:tcPr>
          <w:p w14:paraId="12E8242E" w14:textId="77777777" w:rsidR="00D83E4F" w:rsidRPr="00B60838" w:rsidRDefault="00000000">
            <w:pPr>
              <w:widowControl w:val="0"/>
              <w:jc w:val="center"/>
              <w:rPr>
                <w:b/>
                <w:i/>
                <w:sz w:val="20"/>
                <w:szCs w:val="20"/>
              </w:rPr>
            </w:pPr>
            <w:r w:rsidRPr="00B60838">
              <w:rPr>
                <w:b/>
                <w:i/>
                <w:sz w:val="20"/>
                <w:szCs w:val="20"/>
              </w:rPr>
              <w:t>ИП Глава КФХ</w:t>
            </w:r>
          </w:p>
          <w:p w14:paraId="6EC0AC2F" w14:textId="77777777" w:rsidR="00D83E4F" w:rsidRPr="00B60838" w:rsidRDefault="00000000">
            <w:pPr>
              <w:widowControl w:val="0"/>
              <w:jc w:val="center"/>
              <w:rPr>
                <w:b/>
                <w:i/>
                <w:sz w:val="20"/>
                <w:szCs w:val="20"/>
              </w:rPr>
            </w:pPr>
            <w:r w:rsidRPr="00B60838">
              <w:rPr>
                <w:b/>
                <w:i/>
                <w:sz w:val="20"/>
                <w:szCs w:val="20"/>
              </w:rPr>
              <w:t>Тимофеев Олег Николаевич</w:t>
            </w:r>
          </w:p>
        </w:tc>
        <w:tc>
          <w:tcPr>
            <w:tcW w:w="2415" w:type="dxa"/>
            <w:shd w:val="clear" w:color="auto" w:fill="auto"/>
          </w:tcPr>
          <w:p w14:paraId="709A7F1B"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Должицы</w:t>
            </w:r>
            <w:proofErr w:type="spellEnd"/>
          </w:p>
        </w:tc>
        <w:tc>
          <w:tcPr>
            <w:tcW w:w="3534" w:type="dxa"/>
            <w:shd w:val="clear" w:color="auto" w:fill="auto"/>
          </w:tcPr>
          <w:p w14:paraId="720B2EB5" w14:textId="77777777" w:rsidR="00D83E4F" w:rsidRPr="00B60838" w:rsidRDefault="00000000">
            <w:pPr>
              <w:widowControl w:val="0"/>
              <w:jc w:val="center"/>
              <w:rPr>
                <w:sz w:val="20"/>
                <w:szCs w:val="20"/>
              </w:rPr>
            </w:pPr>
            <w:r w:rsidRPr="00B60838">
              <w:rPr>
                <w:sz w:val="20"/>
                <w:szCs w:val="20"/>
              </w:rPr>
              <w:t>Овцеводство, животноводство, кролиководство, птицеводство.</w:t>
            </w:r>
          </w:p>
        </w:tc>
      </w:tr>
      <w:tr w:rsidR="00D83E4F" w:rsidRPr="00B60838" w14:paraId="18602933" w14:textId="77777777" w:rsidTr="00981058">
        <w:trPr>
          <w:trHeight w:val="162"/>
          <w:jc w:val="center"/>
        </w:trPr>
        <w:tc>
          <w:tcPr>
            <w:tcW w:w="501" w:type="dxa"/>
            <w:shd w:val="clear" w:color="auto" w:fill="auto"/>
          </w:tcPr>
          <w:p w14:paraId="0B77E59E" w14:textId="77777777" w:rsidR="00D83E4F" w:rsidRPr="00B60838" w:rsidRDefault="00000000">
            <w:pPr>
              <w:widowControl w:val="0"/>
              <w:jc w:val="center"/>
              <w:rPr>
                <w:b/>
                <w:i/>
                <w:sz w:val="20"/>
                <w:szCs w:val="20"/>
              </w:rPr>
            </w:pPr>
            <w:r w:rsidRPr="00B60838">
              <w:rPr>
                <w:b/>
                <w:i/>
                <w:sz w:val="20"/>
                <w:szCs w:val="20"/>
              </w:rPr>
              <w:t>8</w:t>
            </w:r>
          </w:p>
        </w:tc>
        <w:tc>
          <w:tcPr>
            <w:tcW w:w="2903" w:type="dxa"/>
            <w:shd w:val="clear" w:color="auto" w:fill="auto"/>
          </w:tcPr>
          <w:p w14:paraId="11B0879D" w14:textId="77777777" w:rsidR="00D83E4F" w:rsidRPr="00B60838" w:rsidRDefault="00000000">
            <w:pPr>
              <w:widowControl w:val="0"/>
              <w:jc w:val="center"/>
              <w:rPr>
                <w:b/>
                <w:i/>
                <w:sz w:val="20"/>
                <w:szCs w:val="20"/>
              </w:rPr>
            </w:pPr>
            <w:r w:rsidRPr="00B60838">
              <w:rPr>
                <w:b/>
                <w:i/>
                <w:sz w:val="20"/>
                <w:szCs w:val="20"/>
              </w:rPr>
              <w:t xml:space="preserve">ИП Глава КФХ Голубев </w:t>
            </w:r>
            <w:proofErr w:type="spellStart"/>
            <w:r w:rsidRPr="00B60838">
              <w:rPr>
                <w:b/>
                <w:i/>
                <w:sz w:val="20"/>
                <w:szCs w:val="20"/>
              </w:rPr>
              <w:t>А.М</w:t>
            </w:r>
            <w:proofErr w:type="spellEnd"/>
            <w:r w:rsidRPr="00B60838">
              <w:rPr>
                <w:b/>
                <w:i/>
                <w:sz w:val="20"/>
                <w:szCs w:val="20"/>
              </w:rPr>
              <w:t>.</w:t>
            </w:r>
          </w:p>
        </w:tc>
        <w:tc>
          <w:tcPr>
            <w:tcW w:w="2415" w:type="dxa"/>
            <w:shd w:val="clear" w:color="auto" w:fill="auto"/>
          </w:tcPr>
          <w:p w14:paraId="3C4F41C4"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Петрилово</w:t>
            </w:r>
            <w:proofErr w:type="spellEnd"/>
          </w:p>
        </w:tc>
        <w:tc>
          <w:tcPr>
            <w:tcW w:w="3534" w:type="dxa"/>
            <w:shd w:val="clear" w:color="auto" w:fill="auto"/>
          </w:tcPr>
          <w:p w14:paraId="479ACABA" w14:textId="77777777" w:rsidR="00D83E4F" w:rsidRPr="00B60838" w:rsidRDefault="00000000">
            <w:pPr>
              <w:widowControl w:val="0"/>
              <w:jc w:val="center"/>
              <w:rPr>
                <w:sz w:val="20"/>
                <w:szCs w:val="20"/>
              </w:rPr>
            </w:pPr>
            <w:r w:rsidRPr="00B60838">
              <w:rPr>
                <w:sz w:val="20"/>
                <w:szCs w:val="20"/>
              </w:rPr>
              <w:t>Растениеводство (выращивание картофеля, овощей)</w:t>
            </w:r>
          </w:p>
        </w:tc>
      </w:tr>
      <w:tr w:rsidR="00D83E4F" w:rsidRPr="00B60838" w14:paraId="03F22213" w14:textId="77777777" w:rsidTr="00981058">
        <w:trPr>
          <w:trHeight w:val="162"/>
          <w:jc w:val="center"/>
        </w:trPr>
        <w:tc>
          <w:tcPr>
            <w:tcW w:w="501" w:type="dxa"/>
            <w:shd w:val="clear" w:color="auto" w:fill="auto"/>
          </w:tcPr>
          <w:p w14:paraId="3C194505" w14:textId="77777777" w:rsidR="00D83E4F" w:rsidRPr="00B60838" w:rsidRDefault="00000000">
            <w:pPr>
              <w:widowControl w:val="0"/>
              <w:jc w:val="center"/>
              <w:rPr>
                <w:b/>
                <w:i/>
                <w:sz w:val="20"/>
                <w:szCs w:val="20"/>
              </w:rPr>
            </w:pPr>
            <w:r w:rsidRPr="00B60838">
              <w:rPr>
                <w:b/>
                <w:i/>
                <w:sz w:val="20"/>
                <w:szCs w:val="20"/>
              </w:rPr>
              <w:t>9</w:t>
            </w:r>
          </w:p>
        </w:tc>
        <w:tc>
          <w:tcPr>
            <w:tcW w:w="2903" w:type="dxa"/>
            <w:shd w:val="clear" w:color="auto" w:fill="auto"/>
          </w:tcPr>
          <w:p w14:paraId="3079B333" w14:textId="77777777" w:rsidR="00D83E4F" w:rsidRPr="00B60838" w:rsidRDefault="00000000">
            <w:pPr>
              <w:widowControl w:val="0"/>
              <w:jc w:val="center"/>
              <w:rPr>
                <w:b/>
                <w:i/>
                <w:sz w:val="20"/>
                <w:szCs w:val="20"/>
              </w:rPr>
            </w:pPr>
            <w:r w:rsidRPr="00B60838">
              <w:rPr>
                <w:b/>
                <w:i/>
                <w:sz w:val="20"/>
                <w:szCs w:val="20"/>
              </w:rPr>
              <w:t>ИП Глава КФХ</w:t>
            </w:r>
          </w:p>
          <w:p w14:paraId="47DC71F6" w14:textId="77777777" w:rsidR="00D83E4F" w:rsidRPr="00B60838" w:rsidRDefault="00000000">
            <w:pPr>
              <w:widowControl w:val="0"/>
              <w:jc w:val="center"/>
              <w:rPr>
                <w:b/>
                <w:i/>
                <w:sz w:val="20"/>
                <w:szCs w:val="20"/>
              </w:rPr>
            </w:pPr>
            <w:proofErr w:type="spellStart"/>
            <w:r w:rsidRPr="00B60838">
              <w:rPr>
                <w:b/>
                <w:i/>
                <w:sz w:val="20"/>
                <w:szCs w:val="20"/>
              </w:rPr>
              <w:t>Окунчаев</w:t>
            </w:r>
            <w:proofErr w:type="spellEnd"/>
            <w:r w:rsidRPr="00B60838">
              <w:rPr>
                <w:b/>
                <w:i/>
                <w:sz w:val="20"/>
                <w:szCs w:val="20"/>
              </w:rPr>
              <w:t xml:space="preserve"> Лечи </w:t>
            </w:r>
            <w:proofErr w:type="spellStart"/>
            <w:r w:rsidRPr="00B60838">
              <w:rPr>
                <w:b/>
                <w:i/>
                <w:sz w:val="20"/>
                <w:szCs w:val="20"/>
              </w:rPr>
              <w:t>Шамстиевич</w:t>
            </w:r>
            <w:proofErr w:type="spellEnd"/>
          </w:p>
        </w:tc>
        <w:tc>
          <w:tcPr>
            <w:tcW w:w="2415" w:type="dxa"/>
            <w:shd w:val="clear" w:color="auto" w:fill="auto"/>
          </w:tcPr>
          <w:p w14:paraId="6F0CBA50"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w:t>
            </w:r>
          </w:p>
        </w:tc>
        <w:tc>
          <w:tcPr>
            <w:tcW w:w="3534" w:type="dxa"/>
            <w:shd w:val="clear" w:color="auto" w:fill="auto"/>
          </w:tcPr>
          <w:p w14:paraId="565487FF" w14:textId="77777777" w:rsidR="00D83E4F" w:rsidRPr="00B60838" w:rsidRDefault="00000000">
            <w:pPr>
              <w:widowControl w:val="0"/>
              <w:jc w:val="center"/>
              <w:rPr>
                <w:sz w:val="20"/>
                <w:szCs w:val="20"/>
              </w:rPr>
            </w:pPr>
            <w:r w:rsidRPr="00B60838">
              <w:rPr>
                <w:sz w:val="20"/>
                <w:szCs w:val="20"/>
              </w:rPr>
              <w:t>Животноводство, овцеводство</w:t>
            </w:r>
          </w:p>
        </w:tc>
      </w:tr>
      <w:tr w:rsidR="00D83E4F" w:rsidRPr="00B60838" w14:paraId="4909467A" w14:textId="77777777" w:rsidTr="00981058">
        <w:trPr>
          <w:trHeight w:val="162"/>
          <w:jc w:val="center"/>
        </w:trPr>
        <w:tc>
          <w:tcPr>
            <w:tcW w:w="501" w:type="dxa"/>
            <w:shd w:val="clear" w:color="auto" w:fill="auto"/>
          </w:tcPr>
          <w:p w14:paraId="7B11DD9C" w14:textId="77777777" w:rsidR="00D83E4F" w:rsidRPr="00B60838" w:rsidRDefault="00000000">
            <w:pPr>
              <w:widowControl w:val="0"/>
              <w:jc w:val="center"/>
              <w:rPr>
                <w:b/>
                <w:i/>
                <w:sz w:val="20"/>
                <w:szCs w:val="20"/>
              </w:rPr>
            </w:pPr>
            <w:r w:rsidRPr="00B60838">
              <w:rPr>
                <w:b/>
                <w:i/>
                <w:sz w:val="20"/>
                <w:szCs w:val="20"/>
              </w:rPr>
              <w:t>10</w:t>
            </w:r>
          </w:p>
        </w:tc>
        <w:tc>
          <w:tcPr>
            <w:tcW w:w="2903" w:type="dxa"/>
            <w:shd w:val="clear" w:color="auto" w:fill="auto"/>
          </w:tcPr>
          <w:p w14:paraId="776F980A" w14:textId="77777777" w:rsidR="00D83E4F" w:rsidRPr="00B60838" w:rsidRDefault="00000000">
            <w:pPr>
              <w:widowControl w:val="0"/>
              <w:jc w:val="center"/>
              <w:rPr>
                <w:b/>
                <w:i/>
                <w:sz w:val="20"/>
                <w:szCs w:val="20"/>
              </w:rPr>
            </w:pPr>
            <w:r w:rsidRPr="00B60838">
              <w:rPr>
                <w:b/>
                <w:i/>
                <w:sz w:val="20"/>
                <w:szCs w:val="20"/>
              </w:rPr>
              <w:t xml:space="preserve">ИП Глава КФХ </w:t>
            </w:r>
            <w:proofErr w:type="spellStart"/>
            <w:r w:rsidRPr="00B60838">
              <w:rPr>
                <w:b/>
                <w:i/>
                <w:sz w:val="20"/>
                <w:szCs w:val="20"/>
              </w:rPr>
              <w:t>Соколюк</w:t>
            </w:r>
            <w:proofErr w:type="spellEnd"/>
            <w:r w:rsidRPr="00B60838">
              <w:rPr>
                <w:b/>
                <w:i/>
                <w:sz w:val="20"/>
                <w:szCs w:val="20"/>
              </w:rPr>
              <w:t xml:space="preserve"> </w:t>
            </w:r>
            <w:proofErr w:type="spellStart"/>
            <w:r w:rsidRPr="00B60838">
              <w:rPr>
                <w:b/>
                <w:i/>
                <w:sz w:val="20"/>
                <w:szCs w:val="20"/>
              </w:rPr>
              <w:t>В.С</w:t>
            </w:r>
            <w:proofErr w:type="spellEnd"/>
            <w:r w:rsidRPr="00B60838">
              <w:rPr>
                <w:b/>
                <w:i/>
                <w:sz w:val="20"/>
                <w:szCs w:val="20"/>
              </w:rPr>
              <w:t>.</w:t>
            </w:r>
          </w:p>
        </w:tc>
        <w:tc>
          <w:tcPr>
            <w:tcW w:w="2415" w:type="dxa"/>
            <w:shd w:val="clear" w:color="auto" w:fill="auto"/>
          </w:tcPr>
          <w:p w14:paraId="0F28A6E8"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Петрилово</w:t>
            </w:r>
            <w:proofErr w:type="spellEnd"/>
          </w:p>
        </w:tc>
        <w:tc>
          <w:tcPr>
            <w:tcW w:w="3534" w:type="dxa"/>
            <w:shd w:val="clear" w:color="auto" w:fill="auto"/>
          </w:tcPr>
          <w:p w14:paraId="2597BBB8" w14:textId="77777777" w:rsidR="00D83E4F" w:rsidRPr="00B60838" w:rsidRDefault="00000000">
            <w:pPr>
              <w:widowControl w:val="0"/>
              <w:jc w:val="center"/>
              <w:rPr>
                <w:sz w:val="20"/>
                <w:szCs w:val="20"/>
              </w:rPr>
            </w:pPr>
            <w:r w:rsidRPr="00B60838">
              <w:rPr>
                <w:sz w:val="20"/>
                <w:szCs w:val="20"/>
              </w:rPr>
              <w:t>Растениеводство</w:t>
            </w:r>
          </w:p>
        </w:tc>
      </w:tr>
      <w:tr w:rsidR="00D83E4F" w:rsidRPr="00B60838" w14:paraId="11406F00" w14:textId="77777777" w:rsidTr="00981058">
        <w:trPr>
          <w:trHeight w:val="162"/>
          <w:jc w:val="center"/>
        </w:trPr>
        <w:tc>
          <w:tcPr>
            <w:tcW w:w="501" w:type="dxa"/>
            <w:shd w:val="clear" w:color="auto" w:fill="auto"/>
          </w:tcPr>
          <w:p w14:paraId="03E19ED9" w14:textId="77777777" w:rsidR="00D83E4F" w:rsidRPr="00B60838" w:rsidRDefault="00000000">
            <w:pPr>
              <w:widowControl w:val="0"/>
              <w:jc w:val="center"/>
              <w:rPr>
                <w:b/>
                <w:i/>
                <w:sz w:val="20"/>
                <w:szCs w:val="20"/>
              </w:rPr>
            </w:pPr>
            <w:r w:rsidRPr="00B60838">
              <w:rPr>
                <w:b/>
                <w:i/>
                <w:sz w:val="20"/>
                <w:szCs w:val="20"/>
              </w:rPr>
              <w:t>11</w:t>
            </w:r>
          </w:p>
        </w:tc>
        <w:tc>
          <w:tcPr>
            <w:tcW w:w="2903" w:type="dxa"/>
            <w:shd w:val="clear" w:color="auto" w:fill="auto"/>
          </w:tcPr>
          <w:p w14:paraId="0197AD39" w14:textId="77777777" w:rsidR="00D83E4F" w:rsidRPr="00B60838" w:rsidRDefault="00000000">
            <w:pPr>
              <w:widowControl w:val="0"/>
              <w:jc w:val="center"/>
              <w:rPr>
                <w:b/>
                <w:i/>
                <w:sz w:val="20"/>
                <w:szCs w:val="20"/>
              </w:rPr>
            </w:pPr>
            <w:r w:rsidRPr="00B60838">
              <w:rPr>
                <w:b/>
                <w:i/>
                <w:sz w:val="20"/>
                <w:szCs w:val="20"/>
              </w:rPr>
              <w:t xml:space="preserve">ИП Глава КФХ Кравцов </w:t>
            </w:r>
            <w:proofErr w:type="spellStart"/>
            <w:r w:rsidRPr="00B60838">
              <w:rPr>
                <w:b/>
                <w:i/>
                <w:sz w:val="20"/>
                <w:szCs w:val="20"/>
              </w:rPr>
              <w:t>А.С</w:t>
            </w:r>
            <w:proofErr w:type="spellEnd"/>
            <w:r w:rsidRPr="00B60838">
              <w:rPr>
                <w:b/>
                <w:i/>
                <w:sz w:val="20"/>
                <w:szCs w:val="20"/>
              </w:rPr>
              <w:t>.</w:t>
            </w:r>
          </w:p>
        </w:tc>
        <w:tc>
          <w:tcPr>
            <w:tcW w:w="2415" w:type="dxa"/>
            <w:shd w:val="clear" w:color="auto" w:fill="auto"/>
          </w:tcPr>
          <w:p w14:paraId="32DD14A3"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666D7C24" w14:textId="77777777" w:rsidR="00D83E4F" w:rsidRPr="00B60838" w:rsidRDefault="00000000">
            <w:pPr>
              <w:widowControl w:val="0"/>
              <w:jc w:val="center"/>
              <w:rPr>
                <w:sz w:val="20"/>
                <w:szCs w:val="20"/>
              </w:rPr>
            </w:pPr>
            <w:r w:rsidRPr="00B60838">
              <w:rPr>
                <w:sz w:val="20"/>
                <w:szCs w:val="20"/>
              </w:rPr>
              <w:t>Мясное животноводство, овцеводство, кролиководство, птицеводство.</w:t>
            </w:r>
          </w:p>
        </w:tc>
      </w:tr>
      <w:tr w:rsidR="00D83E4F" w:rsidRPr="00B60838" w14:paraId="418D9197" w14:textId="77777777" w:rsidTr="00981058">
        <w:trPr>
          <w:trHeight w:val="162"/>
          <w:jc w:val="center"/>
        </w:trPr>
        <w:tc>
          <w:tcPr>
            <w:tcW w:w="501" w:type="dxa"/>
            <w:shd w:val="clear" w:color="auto" w:fill="auto"/>
          </w:tcPr>
          <w:p w14:paraId="6FEEFCCF" w14:textId="77777777" w:rsidR="00D83E4F" w:rsidRPr="00B60838" w:rsidRDefault="00000000">
            <w:pPr>
              <w:widowControl w:val="0"/>
              <w:jc w:val="center"/>
              <w:rPr>
                <w:b/>
                <w:i/>
                <w:sz w:val="20"/>
                <w:szCs w:val="20"/>
              </w:rPr>
            </w:pPr>
            <w:r w:rsidRPr="00B60838">
              <w:rPr>
                <w:b/>
                <w:i/>
                <w:sz w:val="20"/>
                <w:szCs w:val="20"/>
              </w:rPr>
              <w:t>12</w:t>
            </w:r>
          </w:p>
        </w:tc>
        <w:tc>
          <w:tcPr>
            <w:tcW w:w="2903" w:type="dxa"/>
            <w:shd w:val="clear" w:color="auto" w:fill="auto"/>
          </w:tcPr>
          <w:p w14:paraId="3E6578AD" w14:textId="77777777" w:rsidR="00D83E4F" w:rsidRPr="00B60838" w:rsidRDefault="00000000">
            <w:pPr>
              <w:widowControl w:val="0"/>
              <w:jc w:val="center"/>
              <w:rPr>
                <w:b/>
                <w:i/>
                <w:sz w:val="20"/>
                <w:szCs w:val="20"/>
              </w:rPr>
            </w:pPr>
            <w:r w:rsidRPr="00B60838">
              <w:rPr>
                <w:b/>
                <w:i/>
                <w:sz w:val="20"/>
                <w:szCs w:val="20"/>
              </w:rPr>
              <w:t xml:space="preserve">ИП Глава КФХ Абдуллаева </w:t>
            </w:r>
            <w:proofErr w:type="spellStart"/>
            <w:r w:rsidRPr="00B60838">
              <w:rPr>
                <w:b/>
                <w:i/>
                <w:sz w:val="20"/>
                <w:szCs w:val="20"/>
              </w:rPr>
              <w:t>Т.О</w:t>
            </w:r>
            <w:proofErr w:type="spellEnd"/>
            <w:r w:rsidRPr="00B60838">
              <w:rPr>
                <w:b/>
                <w:i/>
                <w:sz w:val="20"/>
                <w:szCs w:val="20"/>
              </w:rPr>
              <w:t>.</w:t>
            </w:r>
          </w:p>
        </w:tc>
        <w:tc>
          <w:tcPr>
            <w:tcW w:w="2415" w:type="dxa"/>
            <w:shd w:val="clear" w:color="auto" w:fill="auto"/>
          </w:tcPr>
          <w:p w14:paraId="55D358D7"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Ретени</w:t>
            </w:r>
            <w:proofErr w:type="spellEnd"/>
          </w:p>
        </w:tc>
        <w:tc>
          <w:tcPr>
            <w:tcW w:w="3534" w:type="dxa"/>
            <w:shd w:val="clear" w:color="auto" w:fill="auto"/>
          </w:tcPr>
          <w:p w14:paraId="280421B3" w14:textId="77777777" w:rsidR="00D83E4F" w:rsidRPr="00B60838" w:rsidRDefault="00000000">
            <w:pPr>
              <w:widowControl w:val="0"/>
              <w:jc w:val="center"/>
              <w:rPr>
                <w:sz w:val="20"/>
                <w:szCs w:val="20"/>
              </w:rPr>
            </w:pPr>
            <w:r w:rsidRPr="00B60838">
              <w:rPr>
                <w:sz w:val="20"/>
                <w:szCs w:val="20"/>
              </w:rPr>
              <w:t>Молочное животноводство, овцеводство, куры разных пород.</w:t>
            </w:r>
          </w:p>
        </w:tc>
      </w:tr>
    </w:tbl>
    <w:p w14:paraId="6F172538" w14:textId="77777777" w:rsidR="00D83E4F" w:rsidRPr="00B60838" w:rsidRDefault="00000000">
      <w:pPr>
        <w:pStyle w:val="3"/>
        <w:numPr>
          <w:ilvl w:val="2"/>
          <w:numId w:val="4"/>
        </w:numPr>
        <w:ind w:left="0" w:firstLine="0"/>
        <w:rPr>
          <w:szCs w:val="28"/>
        </w:rPr>
      </w:pPr>
      <w:bookmarkStart w:id="28" w:name="_Toc370201485"/>
      <w:bookmarkStart w:id="29" w:name="_Toc522808444"/>
      <w:bookmarkStart w:id="30" w:name="_Toc191560603"/>
      <w:bookmarkEnd w:id="28"/>
      <w:r w:rsidRPr="00B60838">
        <w:rPr>
          <w:szCs w:val="28"/>
        </w:rPr>
        <w:lastRenderedPageBreak/>
        <w:t xml:space="preserve">Объекты </w:t>
      </w:r>
      <w:bookmarkEnd w:id="29"/>
      <w:r w:rsidRPr="00B60838">
        <w:rPr>
          <w:szCs w:val="28"/>
        </w:rPr>
        <w:t>социальной инфраструктуры</w:t>
      </w:r>
      <w:bookmarkEnd w:id="30"/>
    </w:p>
    <w:p w14:paraId="65FBCD9A" w14:textId="77777777" w:rsidR="00D83E4F" w:rsidRPr="00B60838" w:rsidRDefault="00000000">
      <w:pPr>
        <w:ind w:firstLine="709"/>
        <w:rPr>
          <w:lang w:eastAsia="ar-SA" w:bidi="en-US"/>
        </w:rPr>
      </w:pPr>
      <w:r w:rsidRPr="00B60838">
        <w:rPr>
          <w:lang w:eastAsia="ar-SA" w:bidi="en-US"/>
        </w:rPr>
        <w:t>Перечни объектов</w:t>
      </w:r>
      <w:r w:rsidRPr="00B60838">
        <w:t xml:space="preserve"> социальной инфраструктуры</w:t>
      </w:r>
      <w:r w:rsidRPr="00B60838">
        <w:rPr>
          <w:lang w:eastAsia="ar-SA" w:bidi="en-US"/>
        </w:rPr>
        <w:t>, размещение которых определило формирование на территории населенных пунктов поселения общественно-деловых зон, приведены в таблице 2.6.</w:t>
      </w:r>
    </w:p>
    <w:p w14:paraId="080B7B52" w14:textId="77777777" w:rsidR="00D83E4F" w:rsidRPr="00B60838" w:rsidRDefault="00000000">
      <w:pPr>
        <w:pStyle w:val="a0"/>
        <w:keepNext/>
        <w:spacing w:before="120"/>
        <w:jc w:val="right"/>
        <w:rPr>
          <w:b/>
          <w:i/>
          <w:szCs w:val="28"/>
          <w:lang w:val="ru-RU"/>
        </w:rPr>
      </w:pPr>
      <w:r w:rsidRPr="00B60838">
        <w:rPr>
          <w:b/>
          <w:i/>
          <w:szCs w:val="28"/>
          <w:lang w:val="ru-RU"/>
        </w:rPr>
        <w:t>Таблица 2.6</w:t>
      </w:r>
    </w:p>
    <w:p w14:paraId="3B869B42" w14:textId="77777777" w:rsidR="00D83E4F" w:rsidRPr="00B60838" w:rsidRDefault="00000000">
      <w:pPr>
        <w:pStyle w:val="a0"/>
        <w:keepNext/>
        <w:spacing w:after="120"/>
        <w:ind w:firstLine="0"/>
        <w:jc w:val="center"/>
        <w:rPr>
          <w:b/>
          <w:i/>
          <w:szCs w:val="28"/>
          <w:lang w:val="ru-RU"/>
        </w:rPr>
      </w:pPr>
      <w:r w:rsidRPr="00B60838">
        <w:rPr>
          <w:b/>
          <w:i/>
          <w:szCs w:val="28"/>
          <w:lang w:val="ru-RU"/>
        </w:rPr>
        <w:t>Объекты социальной инфраструктуры ГП «Плюсса»</w:t>
      </w:r>
    </w:p>
    <w:tbl>
      <w:tblPr>
        <w:tblW w:w="936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100"/>
        <w:gridCol w:w="2931"/>
        <w:gridCol w:w="1760"/>
        <w:gridCol w:w="1103"/>
        <w:gridCol w:w="1466"/>
      </w:tblGrid>
      <w:tr w:rsidR="00D83E4F" w:rsidRPr="00B60838" w14:paraId="73DEB7D2" w14:textId="77777777" w:rsidTr="00981058">
        <w:trPr>
          <w:cantSplit/>
          <w:trHeight w:val="146"/>
          <w:tblHeader/>
        </w:trPr>
        <w:tc>
          <w:tcPr>
            <w:tcW w:w="2100" w:type="dxa"/>
            <w:shd w:val="clear" w:color="auto" w:fill="auto"/>
          </w:tcPr>
          <w:p w14:paraId="35FEFBBC" w14:textId="77777777" w:rsidR="00D83E4F" w:rsidRPr="00B60838" w:rsidRDefault="00000000">
            <w:pPr>
              <w:keepNext/>
              <w:widowControl w:val="0"/>
              <w:jc w:val="center"/>
              <w:rPr>
                <w:b/>
                <w:i/>
                <w:sz w:val="20"/>
                <w:szCs w:val="20"/>
              </w:rPr>
            </w:pPr>
            <w:r w:rsidRPr="00B60838">
              <w:rPr>
                <w:b/>
                <w:i/>
                <w:sz w:val="20"/>
                <w:szCs w:val="20"/>
              </w:rPr>
              <w:t>Наименование объекта</w:t>
            </w:r>
          </w:p>
        </w:tc>
        <w:tc>
          <w:tcPr>
            <w:tcW w:w="2931" w:type="dxa"/>
            <w:shd w:val="clear" w:color="auto" w:fill="auto"/>
          </w:tcPr>
          <w:p w14:paraId="120C1D16" w14:textId="77777777" w:rsidR="00D83E4F" w:rsidRPr="00B60838" w:rsidRDefault="00000000">
            <w:pPr>
              <w:keepNext/>
              <w:widowControl w:val="0"/>
              <w:jc w:val="center"/>
              <w:rPr>
                <w:b/>
                <w:i/>
                <w:sz w:val="20"/>
                <w:szCs w:val="20"/>
              </w:rPr>
            </w:pPr>
            <w:r w:rsidRPr="00B60838">
              <w:rPr>
                <w:b/>
                <w:i/>
                <w:sz w:val="20"/>
                <w:szCs w:val="20"/>
              </w:rPr>
              <w:t>Адрес</w:t>
            </w:r>
          </w:p>
        </w:tc>
        <w:tc>
          <w:tcPr>
            <w:tcW w:w="1760" w:type="dxa"/>
            <w:shd w:val="clear" w:color="auto" w:fill="auto"/>
          </w:tcPr>
          <w:p w14:paraId="75C49AE6" w14:textId="77777777" w:rsidR="00D83E4F" w:rsidRPr="00B60838" w:rsidRDefault="00000000">
            <w:pPr>
              <w:keepNext/>
              <w:widowControl w:val="0"/>
              <w:jc w:val="center"/>
              <w:rPr>
                <w:b/>
                <w:i/>
                <w:sz w:val="20"/>
                <w:szCs w:val="20"/>
              </w:rPr>
            </w:pPr>
            <w:r w:rsidRPr="00B60838">
              <w:rPr>
                <w:b/>
                <w:i/>
                <w:sz w:val="20"/>
                <w:szCs w:val="20"/>
              </w:rPr>
              <w:t>Общая характеристика</w:t>
            </w:r>
          </w:p>
        </w:tc>
        <w:tc>
          <w:tcPr>
            <w:tcW w:w="1103" w:type="dxa"/>
            <w:shd w:val="clear" w:color="auto" w:fill="auto"/>
          </w:tcPr>
          <w:p w14:paraId="12775574" w14:textId="77777777" w:rsidR="00D83E4F" w:rsidRPr="00B60838" w:rsidRDefault="00000000">
            <w:pPr>
              <w:keepNext/>
              <w:widowControl w:val="0"/>
              <w:jc w:val="center"/>
              <w:rPr>
                <w:b/>
                <w:i/>
                <w:sz w:val="20"/>
                <w:szCs w:val="20"/>
              </w:rPr>
            </w:pPr>
            <w:r w:rsidRPr="00B60838">
              <w:rPr>
                <w:b/>
                <w:i/>
                <w:sz w:val="20"/>
                <w:szCs w:val="20"/>
              </w:rPr>
              <w:t>Мощность объекта с указанием единиц измерения</w:t>
            </w:r>
          </w:p>
        </w:tc>
        <w:tc>
          <w:tcPr>
            <w:tcW w:w="1466" w:type="dxa"/>
            <w:shd w:val="clear" w:color="auto" w:fill="auto"/>
          </w:tcPr>
          <w:p w14:paraId="07160C33" w14:textId="77777777" w:rsidR="00D83E4F" w:rsidRPr="00B60838" w:rsidRDefault="00000000">
            <w:pPr>
              <w:keepNext/>
              <w:widowControl w:val="0"/>
              <w:jc w:val="center"/>
              <w:rPr>
                <w:b/>
                <w:i/>
                <w:sz w:val="20"/>
                <w:szCs w:val="20"/>
              </w:rPr>
            </w:pPr>
            <w:r w:rsidRPr="00B60838">
              <w:rPr>
                <w:b/>
                <w:i/>
                <w:sz w:val="20"/>
                <w:szCs w:val="20"/>
              </w:rPr>
              <w:t>Значение объекта</w:t>
            </w:r>
          </w:p>
        </w:tc>
      </w:tr>
      <w:tr w:rsidR="00D83E4F" w:rsidRPr="00B60838" w14:paraId="045AB729" w14:textId="77777777" w:rsidTr="00981058">
        <w:trPr>
          <w:cantSplit/>
          <w:trHeight w:val="157"/>
        </w:trPr>
        <w:tc>
          <w:tcPr>
            <w:tcW w:w="9360" w:type="dxa"/>
            <w:gridSpan w:val="5"/>
            <w:shd w:val="clear" w:color="auto" w:fill="auto"/>
          </w:tcPr>
          <w:p w14:paraId="423EF571" w14:textId="77777777" w:rsidR="00D83E4F" w:rsidRPr="00B60838" w:rsidRDefault="00000000">
            <w:pPr>
              <w:keepNext/>
              <w:widowControl w:val="0"/>
              <w:jc w:val="center"/>
              <w:rPr>
                <w:rFonts w:eastAsia="Calibri"/>
                <w:b/>
                <w:i/>
                <w:color w:val="000000"/>
                <w:sz w:val="20"/>
                <w:szCs w:val="20"/>
                <w:lang w:eastAsia="en-US"/>
              </w:rPr>
            </w:pPr>
            <w:r w:rsidRPr="00B60838">
              <w:rPr>
                <w:rFonts w:eastAsia="Calibri"/>
                <w:b/>
                <w:i/>
                <w:color w:val="000000"/>
                <w:sz w:val="20"/>
                <w:szCs w:val="20"/>
                <w:lang w:eastAsia="en-US"/>
              </w:rPr>
              <w:t>Объекты образования</w:t>
            </w:r>
          </w:p>
        </w:tc>
      </w:tr>
      <w:tr w:rsidR="001C0987" w:rsidRPr="00B60838" w14:paraId="3DEA58E6" w14:textId="77777777" w:rsidTr="00981058">
        <w:trPr>
          <w:cantSplit/>
          <w:trHeight w:val="157"/>
        </w:trPr>
        <w:tc>
          <w:tcPr>
            <w:tcW w:w="2100" w:type="dxa"/>
            <w:shd w:val="clear" w:color="auto" w:fill="auto"/>
          </w:tcPr>
          <w:p w14:paraId="273161D5" w14:textId="77777777" w:rsidR="001C0987" w:rsidRPr="00B60838" w:rsidRDefault="001C0987" w:rsidP="001C0987">
            <w:pPr>
              <w:widowControl w:val="0"/>
              <w:jc w:val="center"/>
              <w:rPr>
                <w:b/>
                <w:i/>
                <w:sz w:val="20"/>
                <w:szCs w:val="20"/>
              </w:rPr>
            </w:pPr>
            <w:proofErr w:type="spellStart"/>
            <w:r w:rsidRPr="00B60838">
              <w:rPr>
                <w:b/>
                <w:i/>
                <w:sz w:val="20"/>
                <w:szCs w:val="20"/>
              </w:rPr>
              <w:t>МБОУ</w:t>
            </w:r>
            <w:proofErr w:type="spellEnd"/>
            <w:r w:rsidRPr="00B60838">
              <w:rPr>
                <w:b/>
                <w:i/>
                <w:sz w:val="20"/>
                <w:szCs w:val="20"/>
              </w:rPr>
              <w:t xml:space="preserve"> «Плюсская СОШ»</w:t>
            </w:r>
          </w:p>
        </w:tc>
        <w:tc>
          <w:tcPr>
            <w:tcW w:w="2931" w:type="dxa"/>
            <w:shd w:val="clear" w:color="auto" w:fill="auto"/>
          </w:tcPr>
          <w:p w14:paraId="2C82FC3A" w14:textId="77777777" w:rsidR="001C0987" w:rsidRPr="00B60838" w:rsidRDefault="001C0987" w:rsidP="001C0987">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В. </w:t>
            </w:r>
            <w:proofErr w:type="spellStart"/>
            <w:r w:rsidRPr="00B60838">
              <w:rPr>
                <w:sz w:val="20"/>
                <w:szCs w:val="20"/>
              </w:rPr>
              <w:t>Гнаровской</w:t>
            </w:r>
            <w:proofErr w:type="spellEnd"/>
            <w:r w:rsidRPr="00B60838">
              <w:rPr>
                <w:sz w:val="20"/>
                <w:szCs w:val="20"/>
              </w:rPr>
              <w:t>, д.40</w:t>
            </w:r>
          </w:p>
        </w:tc>
        <w:tc>
          <w:tcPr>
            <w:tcW w:w="1760" w:type="dxa"/>
            <w:shd w:val="clear" w:color="auto" w:fill="auto"/>
          </w:tcPr>
          <w:p w14:paraId="3812FA5D" w14:textId="0EDF6C10" w:rsidR="001C0987" w:rsidRPr="00B60838" w:rsidRDefault="001C0987" w:rsidP="001C0987">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4B1B8B97" w14:textId="77777777" w:rsidR="001C0987" w:rsidRPr="00B60838" w:rsidRDefault="001C0987" w:rsidP="001C0987">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7AC6F678" w14:textId="77777777" w:rsidR="001C0987" w:rsidRPr="00B60838" w:rsidRDefault="001C0987" w:rsidP="001C0987">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муниципального района</w:t>
            </w:r>
          </w:p>
        </w:tc>
      </w:tr>
      <w:tr w:rsidR="00D83E4F" w:rsidRPr="00B60838" w14:paraId="5B14CE38" w14:textId="77777777" w:rsidTr="00981058">
        <w:trPr>
          <w:cantSplit/>
          <w:trHeight w:val="157"/>
        </w:trPr>
        <w:tc>
          <w:tcPr>
            <w:tcW w:w="2100" w:type="dxa"/>
            <w:shd w:val="clear" w:color="auto" w:fill="auto"/>
          </w:tcPr>
          <w:p w14:paraId="62613A68" w14:textId="77777777" w:rsidR="00D83E4F" w:rsidRPr="00B60838" w:rsidRDefault="00000000">
            <w:pPr>
              <w:widowControl w:val="0"/>
              <w:jc w:val="center"/>
              <w:rPr>
                <w:b/>
                <w:i/>
                <w:sz w:val="20"/>
                <w:szCs w:val="20"/>
              </w:rPr>
            </w:pPr>
            <w:proofErr w:type="spellStart"/>
            <w:r w:rsidRPr="00B60838">
              <w:rPr>
                <w:b/>
                <w:i/>
                <w:sz w:val="20"/>
                <w:szCs w:val="20"/>
              </w:rPr>
              <w:t>МБДОУ</w:t>
            </w:r>
            <w:proofErr w:type="spellEnd"/>
            <w:r w:rsidRPr="00B60838">
              <w:rPr>
                <w:b/>
                <w:i/>
                <w:sz w:val="20"/>
                <w:szCs w:val="20"/>
              </w:rPr>
              <w:t xml:space="preserve"> «Центр развития – детский сад»</w:t>
            </w:r>
          </w:p>
        </w:tc>
        <w:tc>
          <w:tcPr>
            <w:tcW w:w="2931" w:type="dxa"/>
            <w:shd w:val="clear" w:color="auto" w:fill="auto"/>
          </w:tcPr>
          <w:p w14:paraId="470A933A"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п, ул. Ленина, д.26</w:t>
            </w:r>
          </w:p>
        </w:tc>
        <w:tc>
          <w:tcPr>
            <w:tcW w:w="1760" w:type="dxa"/>
            <w:shd w:val="clear" w:color="auto" w:fill="auto"/>
          </w:tcPr>
          <w:p w14:paraId="7BBF040A"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6A0AEA04"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3FC09B5B"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муниципального района</w:t>
            </w:r>
          </w:p>
        </w:tc>
      </w:tr>
      <w:tr w:rsidR="00D83E4F" w:rsidRPr="00B60838" w14:paraId="1487167F" w14:textId="77777777" w:rsidTr="00981058">
        <w:trPr>
          <w:cantSplit/>
          <w:trHeight w:val="157"/>
        </w:trPr>
        <w:tc>
          <w:tcPr>
            <w:tcW w:w="2100" w:type="dxa"/>
            <w:shd w:val="clear" w:color="auto" w:fill="auto"/>
          </w:tcPr>
          <w:p w14:paraId="48382438" w14:textId="77777777" w:rsidR="00D83E4F" w:rsidRPr="00B60838" w:rsidRDefault="00000000">
            <w:pPr>
              <w:widowControl w:val="0"/>
              <w:jc w:val="center"/>
              <w:rPr>
                <w:b/>
                <w:i/>
                <w:sz w:val="20"/>
                <w:szCs w:val="20"/>
              </w:rPr>
            </w:pPr>
            <w:proofErr w:type="spellStart"/>
            <w:r w:rsidRPr="00B60838">
              <w:rPr>
                <w:b/>
                <w:i/>
                <w:sz w:val="20"/>
                <w:szCs w:val="20"/>
              </w:rPr>
              <w:t>МБОУ</w:t>
            </w:r>
            <w:proofErr w:type="spellEnd"/>
            <w:r w:rsidRPr="00B60838">
              <w:rPr>
                <w:b/>
                <w:i/>
                <w:sz w:val="20"/>
                <w:szCs w:val="20"/>
              </w:rPr>
              <w:t xml:space="preserve"> «Плюсская средняя общеобразовательная школа» отделение «Центр дополнительного образования»</w:t>
            </w:r>
          </w:p>
        </w:tc>
        <w:tc>
          <w:tcPr>
            <w:tcW w:w="2931" w:type="dxa"/>
            <w:shd w:val="clear" w:color="auto" w:fill="auto"/>
          </w:tcPr>
          <w:p w14:paraId="2CD24512"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В. </w:t>
            </w:r>
            <w:proofErr w:type="spellStart"/>
            <w:r w:rsidRPr="00B60838">
              <w:rPr>
                <w:sz w:val="20"/>
                <w:szCs w:val="20"/>
              </w:rPr>
              <w:t>Гнаровской</w:t>
            </w:r>
            <w:proofErr w:type="spellEnd"/>
            <w:r w:rsidRPr="00B60838">
              <w:rPr>
                <w:sz w:val="20"/>
                <w:szCs w:val="20"/>
              </w:rPr>
              <w:t>, д. 40</w:t>
            </w:r>
          </w:p>
        </w:tc>
        <w:tc>
          <w:tcPr>
            <w:tcW w:w="1760" w:type="dxa"/>
            <w:shd w:val="clear" w:color="auto" w:fill="auto"/>
          </w:tcPr>
          <w:p w14:paraId="19B09D61"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279263E9"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360FBB09"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муниципального района</w:t>
            </w:r>
          </w:p>
        </w:tc>
      </w:tr>
      <w:tr w:rsidR="00D83E4F" w:rsidRPr="00B60838" w14:paraId="69FE2EED" w14:textId="77777777" w:rsidTr="00981058">
        <w:trPr>
          <w:cantSplit/>
          <w:trHeight w:val="157"/>
        </w:trPr>
        <w:tc>
          <w:tcPr>
            <w:tcW w:w="2100" w:type="dxa"/>
            <w:shd w:val="clear" w:color="auto" w:fill="auto"/>
          </w:tcPr>
          <w:p w14:paraId="1D76D1E4" w14:textId="77777777" w:rsidR="00D83E4F" w:rsidRPr="00B60838" w:rsidRDefault="00000000">
            <w:pPr>
              <w:widowControl w:val="0"/>
              <w:jc w:val="center"/>
              <w:rPr>
                <w:b/>
                <w:i/>
                <w:sz w:val="20"/>
                <w:szCs w:val="20"/>
              </w:rPr>
            </w:pPr>
            <w:proofErr w:type="spellStart"/>
            <w:r w:rsidRPr="00B60838">
              <w:rPr>
                <w:b/>
                <w:i/>
                <w:sz w:val="20"/>
                <w:szCs w:val="20"/>
              </w:rPr>
              <w:t>МБОУ</w:t>
            </w:r>
            <w:proofErr w:type="spellEnd"/>
            <w:r w:rsidRPr="00B60838">
              <w:rPr>
                <w:b/>
                <w:i/>
                <w:sz w:val="20"/>
                <w:szCs w:val="20"/>
              </w:rPr>
              <w:t xml:space="preserve"> ДО «Детская школа искусств»</w:t>
            </w:r>
          </w:p>
        </w:tc>
        <w:tc>
          <w:tcPr>
            <w:tcW w:w="2931" w:type="dxa"/>
            <w:shd w:val="clear" w:color="auto" w:fill="auto"/>
          </w:tcPr>
          <w:p w14:paraId="725EE3CD"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д.18</w:t>
            </w:r>
          </w:p>
        </w:tc>
        <w:tc>
          <w:tcPr>
            <w:tcW w:w="1760" w:type="dxa"/>
            <w:shd w:val="clear" w:color="auto" w:fill="auto"/>
          </w:tcPr>
          <w:p w14:paraId="3D5636B8"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2F7E0570"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10A3764D"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муниципального района</w:t>
            </w:r>
          </w:p>
        </w:tc>
      </w:tr>
      <w:tr w:rsidR="00D83E4F" w:rsidRPr="00B60838" w14:paraId="63C34EA2" w14:textId="77777777" w:rsidTr="00981058">
        <w:trPr>
          <w:cantSplit/>
          <w:trHeight w:val="157"/>
        </w:trPr>
        <w:tc>
          <w:tcPr>
            <w:tcW w:w="2100" w:type="dxa"/>
            <w:shd w:val="clear" w:color="auto" w:fill="auto"/>
          </w:tcPr>
          <w:p w14:paraId="575B3AD3" w14:textId="77777777" w:rsidR="00D83E4F" w:rsidRPr="00B60838" w:rsidRDefault="00000000">
            <w:pPr>
              <w:widowControl w:val="0"/>
              <w:jc w:val="center"/>
              <w:rPr>
                <w:b/>
                <w:i/>
                <w:sz w:val="20"/>
                <w:szCs w:val="20"/>
              </w:rPr>
            </w:pPr>
            <w:proofErr w:type="spellStart"/>
            <w:r w:rsidRPr="00B60838">
              <w:rPr>
                <w:b/>
                <w:i/>
                <w:sz w:val="20"/>
                <w:szCs w:val="20"/>
              </w:rPr>
              <w:t>МБОУ</w:t>
            </w:r>
            <w:proofErr w:type="spellEnd"/>
            <w:r w:rsidRPr="00B60838">
              <w:rPr>
                <w:b/>
                <w:i/>
                <w:sz w:val="20"/>
                <w:szCs w:val="20"/>
              </w:rPr>
              <w:t xml:space="preserve"> «Лядская средняя общеобразовательная школа» отделение «</w:t>
            </w:r>
            <w:proofErr w:type="spellStart"/>
            <w:r w:rsidRPr="00B60838">
              <w:rPr>
                <w:b/>
                <w:i/>
                <w:sz w:val="20"/>
                <w:szCs w:val="20"/>
              </w:rPr>
              <w:t>Должицкая</w:t>
            </w:r>
            <w:proofErr w:type="spellEnd"/>
            <w:r w:rsidRPr="00B60838">
              <w:rPr>
                <w:b/>
                <w:i/>
                <w:sz w:val="20"/>
                <w:szCs w:val="20"/>
              </w:rPr>
              <w:t xml:space="preserve"> </w:t>
            </w:r>
            <w:proofErr w:type="spellStart"/>
            <w:r w:rsidRPr="00B60838">
              <w:rPr>
                <w:b/>
                <w:i/>
                <w:sz w:val="20"/>
                <w:szCs w:val="20"/>
              </w:rPr>
              <w:t>ООШ</w:t>
            </w:r>
            <w:proofErr w:type="spellEnd"/>
            <w:r w:rsidRPr="00B60838">
              <w:rPr>
                <w:b/>
                <w:i/>
                <w:sz w:val="20"/>
                <w:szCs w:val="20"/>
              </w:rPr>
              <w:t>»</w:t>
            </w:r>
          </w:p>
        </w:tc>
        <w:tc>
          <w:tcPr>
            <w:tcW w:w="2931" w:type="dxa"/>
            <w:shd w:val="clear" w:color="auto" w:fill="auto"/>
          </w:tcPr>
          <w:p w14:paraId="61EC8CBD"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Должицы</w:t>
            </w:r>
            <w:proofErr w:type="spellEnd"/>
            <w:r w:rsidRPr="00B60838">
              <w:rPr>
                <w:sz w:val="20"/>
                <w:szCs w:val="20"/>
              </w:rPr>
              <w:t xml:space="preserve">, ул. </w:t>
            </w:r>
            <w:proofErr w:type="gramStart"/>
            <w:r w:rsidRPr="00B60838">
              <w:rPr>
                <w:sz w:val="20"/>
                <w:szCs w:val="20"/>
              </w:rPr>
              <w:t xml:space="preserve">Труда,   </w:t>
            </w:r>
            <w:proofErr w:type="gramEnd"/>
            <w:r w:rsidRPr="00B60838">
              <w:rPr>
                <w:sz w:val="20"/>
                <w:szCs w:val="20"/>
              </w:rPr>
              <w:t>д. 17</w:t>
            </w:r>
          </w:p>
        </w:tc>
        <w:tc>
          <w:tcPr>
            <w:tcW w:w="1760" w:type="dxa"/>
            <w:shd w:val="clear" w:color="auto" w:fill="auto"/>
          </w:tcPr>
          <w:p w14:paraId="4AE01191"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110EB887"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7CC9C624"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муниципального района</w:t>
            </w:r>
          </w:p>
        </w:tc>
      </w:tr>
      <w:tr w:rsidR="00D83E4F" w:rsidRPr="00B60838" w14:paraId="345A530E" w14:textId="77777777" w:rsidTr="00981058">
        <w:trPr>
          <w:cantSplit/>
          <w:trHeight w:val="157"/>
        </w:trPr>
        <w:tc>
          <w:tcPr>
            <w:tcW w:w="9360" w:type="dxa"/>
            <w:gridSpan w:val="5"/>
            <w:shd w:val="clear" w:color="auto" w:fill="auto"/>
          </w:tcPr>
          <w:p w14:paraId="56AC8AEC" w14:textId="77777777" w:rsidR="00D83E4F" w:rsidRPr="00B60838" w:rsidRDefault="00000000">
            <w:pPr>
              <w:widowControl w:val="0"/>
              <w:jc w:val="center"/>
              <w:rPr>
                <w:rFonts w:eastAsia="Calibri"/>
                <w:b/>
                <w:i/>
                <w:color w:val="000000"/>
                <w:sz w:val="20"/>
                <w:szCs w:val="20"/>
                <w:lang w:eastAsia="en-US"/>
              </w:rPr>
            </w:pPr>
            <w:r w:rsidRPr="00B60838">
              <w:rPr>
                <w:rFonts w:eastAsia="Calibri"/>
                <w:b/>
                <w:i/>
                <w:color w:val="000000"/>
                <w:sz w:val="20"/>
                <w:szCs w:val="20"/>
                <w:lang w:eastAsia="en-US"/>
              </w:rPr>
              <w:t>Объекты культуры</w:t>
            </w:r>
          </w:p>
        </w:tc>
      </w:tr>
      <w:tr w:rsidR="00D83E4F" w:rsidRPr="00B60838" w14:paraId="0ABEEA2B" w14:textId="77777777" w:rsidTr="00981058">
        <w:trPr>
          <w:cantSplit/>
          <w:trHeight w:val="157"/>
        </w:trPr>
        <w:tc>
          <w:tcPr>
            <w:tcW w:w="2100" w:type="dxa"/>
            <w:shd w:val="clear" w:color="auto" w:fill="auto"/>
          </w:tcPr>
          <w:p w14:paraId="08311954" w14:textId="77777777" w:rsidR="00D83E4F" w:rsidRPr="00B60838" w:rsidRDefault="00000000">
            <w:pPr>
              <w:widowControl w:val="0"/>
              <w:jc w:val="center"/>
              <w:rPr>
                <w:b/>
                <w:i/>
              </w:rPr>
            </w:pPr>
            <w:proofErr w:type="spellStart"/>
            <w:r w:rsidRPr="00B60838">
              <w:rPr>
                <w:b/>
                <w:i/>
                <w:sz w:val="20"/>
                <w:szCs w:val="20"/>
              </w:rPr>
              <w:t>Нежадовский</w:t>
            </w:r>
            <w:proofErr w:type="spellEnd"/>
            <w:r w:rsidRPr="00B60838">
              <w:rPr>
                <w:b/>
                <w:i/>
                <w:sz w:val="20"/>
                <w:szCs w:val="20"/>
              </w:rPr>
              <w:t xml:space="preserve"> сельский клуб</w:t>
            </w:r>
          </w:p>
        </w:tc>
        <w:tc>
          <w:tcPr>
            <w:tcW w:w="2931" w:type="dxa"/>
            <w:shd w:val="clear" w:color="auto" w:fill="auto"/>
          </w:tcPr>
          <w:p w14:paraId="5EA56BCD"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Нежадово</w:t>
            </w:r>
            <w:proofErr w:type="spellEnd"/>
            <w:r w:rsidRPr="00B60838">
              <w:rPr>
                <w:sz w:val="20"/>
                <w:szCs w:val="20"/>
              </w:rPr>
              <w:t>, ул. Ветеранов, д. 38</w:t>
            </w:r>
          </w:p>
        </w:tc>
        <w:tc>
          <w:tcPr>
            <w:tcW w:w="1760" w:type="dxa"/>
            <w:shd w:val="clear" w:color="auto" w:fill="auto"/>
          </w:tcPr>
          <w:p w14:paraId="0B2591D6"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Предназначено для удовлетворения и развития культурного и духовного потенциала жителей. Состояние удовлетворительное</w:t>
            </w:r>
          </w:p>
        </w:tc>
        <w:tc>
          <w:tcPr>
            <w:tcW w:w="1103" w:type="dxa"/>
            <w:shd w:val="clear" w:color="auto" w:fill="auto"/>
          </w:tcPr>
          <w:p w14:paraId="3B58639C"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48F2193C"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D83E4F" w:rsidRPr="00B60838" w14:paraId="42A76D19" w14:textId="77777777" w:rsidTr="00981058">
        <w:trPr>
          <w:cantSplit/>
          <w:trHeight w:val="157"/>
        </w:trPr>
        <w:tc>
          <w:tcPr>
            <w:tcW w:w="2100" w:type="dxa"/>
            <w:shd w:val="clear" w:color="auto" w:fill="auto"/>
          </w:tcPr>
          <w:p w14:paraId="592A1F27" w14:textId="77777777" w:rsidR="00D83E4F" w:rsidRPr="00B60838" w:rsidRDefault="00000000">
            <w:pPr>
              <w:widowControl w:val="0"/>
              <w:jc w:val="center"/>
              <w:rPr>
                <w:b/>
                <w:i/>
                <w:sz w:val="20"/>
                <w:szCs w:val="20"/>
              </w:rPr>
            </w:pPr>
            <w:r w:rsidRPr="00B60838">
              <w:rPr>
                <w:b/>
                <w:i/>
                <w:sz w:val="20"/>
                <w:szCs w:val="20"/>
              </w:rPr>
              <w:lastRenderedPageBreak/>
              <w:t>Муниципальное бюджетное учреждение</w:t>
            </w:r>
          </w:p>
          <w:p w14:paraId="3FFA0976" w14:textId="77777777" w:rsidR="00D83E4F" w:rsidRPr="00B60838" w:rsidRDefault="00000000">
            <w:pPr>
              <w:widowControl w:val="0"/>
              <w:jc w:val="center"/>
              <w:rPr>
                <w:b/>
                <w:i/>
                <w:sz w:val="20"/>
                <w:szCs w:val="20"/>
              </w:rPr>
            </w:pPr>
            <w:r w:rsidRPr="00B60838">
              <w:rPr>
                <w:b/>
                <w:i/>
                <w:sz w:val="20"/>
                <w:szCs w:val="20"/>
              </w:rPr>
              <w:t>«Районный Дом культуры»</w:t>
            </w:r>
          </w:p>
        </w:tc>
        <w:tc>
          <w:tcPr>
            <w:tcW w:w="2931" w:type="dxa"/>
            <w:shd w:val="clear" w:color="auto" w:fill="auto"/>
          </w:tcPr>
          <w:p w14:paraId="7649DC17"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 16а</w:t>
            </w:r>
          </w:p>
        </w:tc>
        <w:tc>
          <w:tcPr>
            <w:tcW w:w="1760" w:type="dxa"/>
            <w:shd w:val="clear" w:color="auto" w:fill="auto"/>
          </w:tcPr>
          <w:p w14:paraId="0A8D5199"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 xml:space="preserve">В состав </w:t>
            </w:r>
            <w:proofErr w:type="spellStart"/>
            <w:r w:rsidRPr="00B60838">
              <w:rPr>
                <w:rFonts w:eastAsia="Calibri"/>
                <w:color w:val="000000"/>
                <w:sz w:val="20"/>
                <w:szCs w:val="20"/>
                <w:lang w:eastAsia="en-US"/>
              </w:rPr>
              <w:t>МБУ</w:t>
            </w:r>
            <w:proofErr w:type="spellEnd"/>
            <w:r w:rsidRPr="00B60838">
              <w:rPr>
                <w:rFonts w:eastAsia="Calibri"/>
                <w:color w:val="000000"/>
                <w:sz w:val="20"/>
                <w:szCs w:val="20"/>
                <w:lang w:eastAsia="en-US"/>
              </w:rPr>
              <w:t xml:space="preserve"> РДК входит базовое учреждение культуры – Районный Дом культуры и филиалы: СДК-2, СК-9.</w:t>
            </w:r>
          </w:p>
        </w:tc>
        <w:tc>
          <w:tcPr>
            <w:tcW w:w="1103" w:type="dxa"/>
            <w:shd w:val="clear" w:color="auto" w:fill="auto"/>
          </w:tcPr>
          <w:p w14:paraId="6A801C24"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4FC48ECF"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D83E4F" w:rsidRPr="00B60838" w14:paraId="0CE005DA" w14:textId="77777777" w:rsidTr="00981058">
        <w:trPr>
          <w:cantSplit/>
          <w:trHeight w:val="157"/>
        </w:trPr>
        <w:tc>
          <w:tcPr>
            <w:tcW w:w="2100" w:type="dxa"/>
            <w:shd w:val="clear" w:color="auto" w:fill="auto"/>
          </w:tcPr>
          <w:p w14:paraId="2C112004" w14:textId="77777777" w:rsidR="00D83E4F" w:rsidRPr="00B60838" w:rsidRDefault="00000000">
            <w:pPr>
              <w:widowControl w:val="0"/>
              <w:jc w:val="center"/>
              <w:rPr>
                <w:b/>
                <w:i/>
                <w:sz w:val="20"/>
                <w:szCs w:val="20"/>
              </w:rPr>
            </w:pPr>
            <w:r w:rsidRPr="00B60838">
              <w:rPr>
                <w:b/>
                <w:i/>
                <w:sz w:val="20"/>
                <w:szCs w:val="20"/>
              </w:rPr>
              <w:t>МУ «Плюсская районная центральная библиотека»</w:t>
            </w:r>
          </w:p>
        </w:tc>
        <w:tc>
          <w:tcPr>
            <w:tcW w:w="2931" w:type="dxa"/>
            <w:shd w:val="clear" w:color="auto" w:fill="auto"/>
          </w:tcPr>
          <w:p w14:paraId="2805FB51"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 18</w:t>
            </w:r>
          </w:p>
        </w:tc>
        <w:tc>
          <w:tcPr>
            <w:tcW w:w="1760" w:type="dxa"/>
            <w:shd w:val="clear" w:color="auto" w:fill="auto"/>
          </w:tcPr>
          <w:p w14:paraId="08871F4E"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Предоставление книг по всем отраслям знаний. Состояние удовлетворительное</w:t>
            </w:r>
          </w:p>
        </w:tc>
        <w:tc>
          <w:tcPr>
            <w:tcW w:w="1103" w:type="dxa"/>
            <w:shd w:val="clear" w:color="auto" w:fill="auto"/>
          </w:tcPr>
          <w:p w14:paraId="42C8B4C0"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28CAF32E"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D83E4F" w:rsidRPr="00B60838" w14:paraId="1CCA23A3" w14:textId="77777777" w:rsidTr="00981058">
        <w:trPr>
          <w:cantSplit/>
          <w:trHeight w:val="157"/>
        </w:trPr>
        <w:tc>
          <w:tcPr>
            <w:tcW w:w="2100" w:type="dxa"/>
            <w:shd w:val="clear" w:color="auto" w:fill="auto"/>
          </w:tcPr>
          <w:p w14:paraId="094D4361" w14:textId="77777777" w:rsidR="00D83E4F" w:rsidRPr="00B60838" w:rsidRDefault="00000000">
            <w:pPr>
              <w:widowControl w:val="0"/>
              <w:jc w:val="center"/>
              <w:rPr>
                <w:b/>
                <w:i/>
                <w:sz w:val="20"/>
                <w:szCs w:val="20"/>
              </w:rPr>
            </w:pPr>
            <w:proofErr w:type="spellStart"/>
            <w:r w:rsidRPr="00B60838">
              <w:rPr>
                <w:b/>
                <w:i/>
                <w:sz w:val="20"/>
                <w:szCs w:val="20"/>
              </w:rPr>
              <w:t>Кошелевицкий</w:t>
            </w:r>
            <w:proofErr w:type="spellEnd"/>
            <w:r w:rsidRPr="00B60838">
              <w:rPr>
                <w:b/>
                <w:i/>
                <w:sz w:val="20"/>
                <w:szCs w:val="20"/>
              </w:rPr>
              <w:t xml:space="preserve"> сельский клуб</w:t>
            </w:r>
          </w:p>
        </w:tc>
        <w:tc>
          <w:tcPr>
            <w:tcW w:w="2931" w:type="dxa"/>
            <w:shd w:val="clear" w:color="auto" w:fill="auto"/>
          </w:tcPr>
          <w:p w14:paraId="741EA924"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Кошелевицы</w:t>
            </w:r>
            <w:proofErr w:type="spellEnd"/>
            <w:r w:rsidRPr="00B60838">
              <w:rPr>
                <w:sz w:val="20"/>
                <w:szCs w:val="20"/>
              </w:rPr>
              <w:t>, ул.Ветеранов,17</w:t>
            </w:r>
          </w:p>
        </w:tc>
        <w:tc>
          <w:tcPr>
            <w:tcW w:w="1760" w:type="dxa"/>
            <w:shd w:val="clear" w:color="auto" w:fill="auto"/>
          </w:tcPr>
          <w:p w14:paraId="574BC02A"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1017EF4A"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0143B02B"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D83E4F" w:rsidRPr="00B60838" w14:paraId="6E15DCCA" w14:textId="77777777" w:rsidTr="00981058">
        <w:trPr>
          <w:cantSplit/>
          <w:trHeight w:val="157"/>
        </w:trPr>
        <w:tc>
          <w:tcPr>
            <w:tcW w:w="9360" w:type="dxa"/>
            <w:gridSpan w:val="5"/>
            <w:shd w:val="clear" w:color="auto" w:fill="auto"/>
          </w:tcPr>
          <w:p w14:paraId="11C5D8AB" w14:textId="77777777" w:rsidR="00D83E4F" w:rsidRPr="00B60838" w:rsidRDefault="00000000">
            <w:pPr>
              <w:keepNext/>
              <w:widowControl w:val="0"/>
              <w:jc w:val="center"/>
              <w:rPr>
                <w:rFonts w:eastAsia="Calibri"/>
                <w:b/>
                <w:i/>
                <w:color w:val="000000"/>
                <w:sz w:val="20"/>
                <w:szCs w:val="20"/>
                <w:lang w:eastAsia="en-US"/>
              </w:rPr>
            </w:pPr>
            <w:r w:rsidRPr="00B60838">
              <w:rPr>
                <w:rFonts w:eastAsia="Calibri"/>
                <w:b/>
                <w:i/>
                <w:color w:val="000000"/>
                <w:sz w:val="20"/>
                <w:szCs w:val="20"/>
                <w:lang w:eastAsia="en-US"/>
              </w:rPr>
              <w:t>Объекты здравоохранения</w:t>
            </w:r>
          </w:p>
        </w:tc>
      </w:tr>
      <w:tr w:rsidR="00D83E4F" w:rsidRPr="00B60838" w14:paraId="2E47E952" w14:textId="77777777" w:rsidTr="00981058">
        <w:trPr>
          <w:cantSplit/>
          <w:trHeight w:val="157"/>
        </w:trPr>
        <w:tc>
          <w:tcPr>
            <w:tcW w:w="2100" w:type="dxa"/>
            <w:shd w:val="clear" w:color="auto" w:fill="auto"/>
          </w:tcPr>
          <w:p w14:paraId="57C43093" w14:textId="77777777" w:rsidR="00D83E4F" w:rsidRPr="00B60838" w:rsidRDefault="00000000">
            <w:pPr>
              <w:widowControl w:val="0"/>
              <w:jc w:val="center"/>
              <w:rPr>
                <w:b/>
                <w:i/>
                <w:sz w:val="20"/>
                <w:szCs w:val="20"/>
              </w:rPr>
            </w:pPr>
            <w:proofErr w:type="spellStart"/>
            <w:r w:rsidRPr="00B60838">
              <w:rPr>
                <w:b/>
                <w:i/>
                <w:sz w:val="20"/>
                <w:szCs w:val="20"/>
              </w:rPr>
              <w:t>ГБУЗ</w:t>
            </w:r>
            <w:proofErr w:type="spellEnd"/>
            <w:r w:rsidRPr="00B60838">
              <w:rPr>
                <w:b/>
                <w:i/>
                <w:sz w:val="20"/>
                <w:szCs w:val="20"/>
              </w:rPr>
              <w:t xml:space="preserve"> Псковской области «Струго-Красненская межрайонная больница» Филиал «Плюсский»</w:t>
            </w:r>
          </w:p>
        </w:tc>
        <w:tc>
          <w:tcPr>
            <w:tcW w:w="2931" w:type="dxa"/>
            <w:shd w:val="clear" w:color="auto" w:fill="auto"/>
          </w:tcPr>
          <w:p w14:paraId="1C884AF3"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w:t>
            </w:r>
            <w:proofErr w:type="gramStart"/>
            <w:r w:rsidRPr="00B60838">
              <w:rPr>
                <w:sz w:val="20"/>
                <w:szCs w:val="20"/>
              </w:rPr>
              <w:t>Ленина,  д.</w:t>
            </w:r>
            <w:proofErr w:type="gramEnd"/>
            <w:r w:rsidRPr="00B60838">
              <w:rPr>
                <w:sz w:val="20"/>
                <w:szCs w:val="20"/>
              </w:rPr>
              <w:t xml:space="preserve"> 30.</w:t>
            </w:r>
          </w:p>
        </w:tc>
        <w:tc>
          <w:tcPr>
            <w:tcW w:w="1760" w:type="dxa"/>
            <w:shd w:val="clear" w:color="auto" w:fill="auto"/>
          </w:tcPr>
          <w:p w14:paraId="33B0140F"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04FE5DBE"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2D5EF0C8"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D83E4F" w:rsidRPr="00B60838" w14:paraId="27A142C1" w14:textId="77777777" w:rsidTr="00981058">
        <w:trPr>
          <w:cantSplit/>
          <w:trHeight w:val="157"/>
        </w:trPr>
        <w:tc>
          <w:tcPr>
            <w:tcW w:w="2100" w:type="dxa"/>
            <w:shd w:val="clear" w:color="auto" w:fill="auto"/>
          </w:tcPr>
          <w:p w14:paraId="17CEBF44" w14:textId="77777777" w:rsidR="00D83E4F" w:rsidRPr="00B60838" w:rsidRDefault="00000000">
            <w:pPr>
              <w:widowControl w:val="0"/>
              <w:jc w:val="center"/>
              <w:rPr>
                <w:b/>
                <w:i/>
                <w:sz w:val="20"/>
                <w:szCs w:val="20"/>
              </w:rPr>
            </w:pPr>
            <w:r w:rsidRPr="00B60838">
              <w:rPr>
                <w:b/>
                <w:i/>
                <w:sz w:val="20"/>
                <w:szCs w:val="20"/>
              </w:rPr>
              <w:t xml:space="preserve">ФАП д. </w:t>
            </w:r>
            <w:proofErr w:type="spellStart"/>
            <w:r w:rsidRPr="00B60838">
              <w:rPr>
                <w:b/>
                <w:i/>
                <w:sz w:val="20"/>
                <w:szCs w:val="20"/>
              </w:rPr>
              <w:t>Нежадово</w:t>
            </w:r>
            <w:proofErr w:type="spellEnd"/>
          </w:p>
        </w:tc>
        <w:tc>
          <w:tcPr>
            <w:tcW w:w="2931" w:type="dxa"/>
            <w:shd w:val="clear" w:color="auto" w:fill="auto"/>
          </w:tcPr>
          <w:p w14:paraId="718C4A53" w14:textId="77777777" w:rsidR="00D83E4F" w:rsidRPr="00B60838" w:rsidRDefault="0000000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Нежадово</w:t>
            </w:r>
            <w:proofErr w:type="spellEnd"/>
            <w:r w:rsidRPr="00B60838">
              <w:rPr>
                <w:sz w:val="20"/>
                <w:szCs w:val="20"/>
              </w:rPr>
              <w:t xml:space="preserve">, </w:t>
            </w:r>
            <w:proofErr w:type="spellStart"/>
            <w:r w:rsidRPr="00B60838">
              <w:rPr>
                <w:sz w:val="20"/>
                <w:szCs w:val="20"/>
              </w:rPr>
              <w:t>ул.Ветеранов</w:t>
            </w:r>
            <w:proofErr w:type="spellEnd"/>
            <w:r w:rsidRPr="00B60838">
              <w:rPr>
                <w:sz w:val="20"/>
                <w:szCs w:val="20"/>
              </w:rPr>
              <w:t>, д.38, пом. 1002,1003</w:t>
            </w:r>
          </w:p>
        </w:tc>
        <w:tc>
          <w:tcPr>
            <w:tcW w:w="1760" w:type="dxa"/>
            <w:shd w:val="clear" w:color="auto" w:fill="auto"/>
          </w:tcPr>
          <w:p w14:paraId="2E0C3BF4"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2664C567"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02F5B805" w14:textId="77777777" w:rsidR="00D83E4F" w:rsidRPr="00B60838" w:rsidRDefault="0000000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504E20" w:rsidRPr="00B60838" w14:paraId="23F4A7A7" w14:textId="77777777" w:rsidTr="00981058">
        <w:trPr>
          <w:cantSplit/>
          <w:trHeight w:val="157"/>
        </w:trPr>
        <w:tc>
          <w:tcPr>
            <w:tcW w:w="2100" w:type="dxa"/>
            <w:shd w:val="clear" w:color="auto" w:fill="auto"/>
          </w:tcPr>
          <w:p w14:paraId="708A9CA9" w14:textId="77777777" w:rsidR="00504E20" w:rsidRPr="00B60838" w:rsidRDefault="00504E20" w:rsidP="00504E20">
            <w:pPr>
              <w:widowControl w:val="0"/>
              <w:jc w:val="center"/>
              <w:rPr>
                <w:b/>
                <w:i/>
                <w:sz w:val="20"/>
                <w:szCs w:val="20"/>
              </w:rPr>
            </w:pPr>
            <w:r w:rsidRPr="00B60838">
              <w:rPr>
                <w:b/>
                <w:i/>
                <w:sz w:val="20"/>
                <w:szCs w:val="20"/>
              </w:rPr>
              <w:t xml:space="preserve">ФАП д. </w:t>
            </w:r>
            <w:proofErr w:type="spellStart"/>
            <w:r w:rsidRPr="00B60838">
              <w:rPr>
                <w:b/>
                <w:i/>
                <w:sz w:val="20"/>
                <w:szCs w:val="20"/>
              </w:rPr>
              <w:t>Курея</w:t>
            </w:r>
            <w:proofErr w:type="spellEnd"/>
          </w:p>
        </w:tc>
        <w:tc>
          <w:tcPr>
            <w:tcW w:w="2931" w:type="dxa"/>
            <w:shd w:val="clear" w:color="auto" w:fill="auto"/>
          </w:tcPr>
          <w:p w14:paraId="10A8F93B"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д.Курея</w:t>
            </w:r>
            <w:proofErr w:type="spellEnd"/>
            <w:r w:rsidRPr="00B60838">
              <w:rPr>
                <w:sz w:val="20"/>
                <w:szCs w:val="20"/>
              </w:rPr>
              <w:t xml:space="preserve">, </w:t>
            </w:r>
            <w:proofErr w:type="spellStart"/>
            <w:r w:rsidRPr="00B60838">
              <w:rPr>
                <w:sz w:val="20"/>
                <w:szCs w:val="20"/>
              </w:rPr>
              <w:t>ул.Ветеранов</w:t>
            </w:r>
            <w:proofErr w:type="spellEnd"/>
            <w:r w:rsidRPr="00B60838">
              <w:rPr>
                <w:sz w:val="20"/>
                <w:szCs w:val="20"/>
              </w:rPr>
              <w:t>, д.3</w:t>
            </w:r>
          </w:p>
        </w:tc>
        <w:tc>
          <w:tcPr>
            <w:tcW w:w="1760" w:type="dxa"/>
            <w:shd w:val="clear" w:color="auto" w:fill="auto"/>
          </w:tcPr>
          <w:p w14:paraId="3D6E0D6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4204C80A"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4C7AF422"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504E20" w:rsidRPr="00B60838" w14:paraId="08AE076E" w14:textId="77777777" w:rsidTr="00981058">
        <w:trPr>
          <w:cantSplit/>
          <w:trHeight w:val="157"/>
        </w:trPr>
        <w:tc>
          <w:tcPr>
            <w:tcW w:w="2100" w:type="dxa"/>
            <w:shd w:val="clear" w:color="auto" w:fill="auto"/>
          </w:tcPr>
          <w:p w14:paraId="7BD06956" w14:textId="77777777" w:rsidR="00504E20" w:rsidRPr="00B60838" w:rsidRDefault="00504E20" w:rsidP="00504E20">
            <w:pPr>
              <w:widowControl w:val="0"/>
              <w:jc w:val="center"/>
              <w:rPr>
                <w:b/>
                <w:i/>
                <w:sz w:val="20"/>
                <w:szCs w:val="20"/>
              </w:rPr>
            </w:pPr>
            <w:r w:rsidRPr="00B60838">
              <w:rPr>
                <w:b/>
                <w:i/>
                <w:sz w:val="20"/>
                <w:szCs w:val="20"/>
              </w:rPr>
              <w:t xml:space="preserve">ФАП д. </w:t>
            </w:r>
            <w:proofErr w:type="spellStart"/>
            <w:r w:rsidRPr="00B60838">
              <w:rPr>
                <w:b/>
                <w:i/>
                <w:sz w:val="20"/>
                <w:szCs w:val="20"/>
              </w:rPr>
              <w:t>Кошелевицы</w:t>
            </w:r>
            <w:proofErr w:type="spellEnd"/>
          </w:p>
        </w:tc>
        <w:tc>
          <w:tcPr>
            <w:tcW w:w="2931" w:type="dxa"/>
            <w:shd w:val="clear" w:color="auto" w:fill="auto"/>
          </w:tcPr>
          <w:p w14:paraId="056606E0"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Кошелевицы</w:t>
            </w:r>
            <w:proofErr w:type="spellEnd"/>
            <w:r w:rsidRPr="00B60838">
              <w:rPr>
                <w:sz w:val="20"/>
                <w:szCs w:val="20"/>
              </w:rPr>
              <w:t>, ул. Ветеранов, д.21</w:t>
            </w:r>
          </w:p>
        </w:tc>
        <w:tc>
          <w:tcPr>
            <w:tcW w:w="1760" w:type="dxa"/>
            <w:shd w:val="clear" w:color="auto" w:fill="auto"/>
          </w:tcPr>
          <w:p w14:paraId="362271F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отличное</w:t>
            </w:r>
          </w:p>
        </w:tc>
        <w:tc>
          <w:tcPr>
            <w:tcW w:w="1103" w:type="dxa"/>
            <w:shd w:val="clear" w:color="auto" w:fill="auto"/>
          </w:tcPr>
          <w:p w14:paraId="627A686B"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0D04B55A"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504E20" w:rsidRPr="00B60838" w14:paraId="7FB2436A" w14:textId="77777777" w:rsidTr="00981058">
        <w:trPr>
          <w:cantSplit/>
          <w:trHeight w:val="157"/>
        </w:trPr>
        <w:tc>
          <w:tcPr>
            <w:tcW w:w="2100" w:type="dxa"/>
            <w:shd w:val="clear" w:color="auto" w:fill="auto"/>
          </w:tcPr>
          <w:p w14:paraId="175FB040" w14:textId="77777777" w:rsidR="00504E20" w:rsidRPr="00B60838" w:rsidRDefault="00504E20" w:rsidP="00504E20">
            <w:pPr>
              <w:widowControl w:val="0"/>
              <w:jc w:val="center"/>
              <w:rPr>
                <w:b/>
                <w:i/>
                <w:sz w:val="20"/>
                <w:szCs w:val="20"/>
              </w:rPr>
            </w:pPr>
            <w:r w:rsidRPr="00B60838">
              <w:rPr>
                <w:b/>
                <w:i/>
                <w:sz w:val="20"/>
                <w:szCs w:val="20"/>
              </w:rPr>
              <w:t xml:space="preserve">ФАП д. </w:t>
            </w:r>
            <w:proofErr w:type="spellStart"/>
            <w:r w:rsidRPr="00B60838">
              <w:rPr>
                <w:b/>
                <w:i/>
                <w:sz w:val="20"/>
                <w:szCs w:val="20"/>
              </w:rPr>
              <w:t>Должицы</w:t>
            </w:r>
            <w:proofErr w:type="spellEnd"/>
          </w:p>
        </w:tc>
        <w:tc>
          <w:tcPr>
            <w:tcW w:w="2931" w:type="dxa"/>
            <w:shd w:val="clear" w:color="auto" w:fill="auto"/>
          </w:tcPr>
          <w:p w14:paraId="4CF93DF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Должицы</w:t>
            </w:r>
            <w:proofErr w:type="spellEnd"/>
            <w:r w:rsidRPr="00B60838">
              <w:rPr>
                <w:sz w:val="20"/>
                <w:szCs w:val="20"/>
              </w:rPr>
              <w:t xml:space="preserve">, </w:t>
            </w:r>
            <w:proofErr w:type="spellStart"/>
            <w:r w:rsidRPr="00B60838">
              <w:rPr>
                <w:sz w:val="20"/>
                <w:szCs w:val="20"/>
              </w:rPr>
              <w:t>ул.Труда</w:t>
            </w:r>
            <w:proofErr w:type="spellEnd"/>
            <w:r w:rsidRPr="00B60838">
              <w:rPr>
                <w:sz w:val="20"/>
                <w:szCs w:val="20"/>
              </w:rPr>
              <w:t>, строение 66а</w:t>
            </w:r>
          </w:p>
        </w:tc>
        <w:tc>
          <w:tcPr>
            <w:tcW w:w="1760" w:type="dxa"/>
            <w:shd w:val="clear" w:color="auto" w:fill="auto"/>
          </w:tcPr>
          <w:p w14:paraId="10CA5DAF"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Состояние удовлетворительное</w:t>
            </w:r>
          </w:p>
        </w:tc>
        <w:tc>
          <w:tcPr>
            <w:tcW w:w="1103" w:type="dxa"/>
            <w:shd w:val="clear" w:color="auto" w:fill="auto"/>
          </w:tcPr>
          <w:p w14:paraId="3E78C43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3A0C29F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504E20" w:rsidRPr="00B60838" w14:paraId="16FF2B21" w14:textId="77777777" w:rsidTr="00981058">
        <w:trPr>
          <w:cantSplit/>
          <w:trHeight w:val="157"/>
        </w:trPr>
        <w:tc>
          <w:tcPr>
            <w:tcW w:w="9360" w:type="dxa"/>
            <w:gridSpan w:val="5"/>
            <w:shd w:val="clear" w:color="auto" w:fill="auto"/>
          </w:tcPr>
          <w:p w14:paraId="74D1282D" w14:textId="77777777" w:rsidR="00504E20" w:rsidRPr="00B60838" w:rsidRDefault="00504E20" w:rsidP="00504E20">
            <w:pPr>
              <w:widowControl w:val="0"/>
              <w:jc w:val="center"/>
              <w:rPr>
                <w:rFonts w:eastAsia="Calibri"/>
                <w:b/>
                <w:i/>
                <w:color w:val="000000"/>
                <w:sz w:val="20"/>
                <w:szCs w:val="20"/>
                <w:lang w:eastAsia="en-US"/>
              </w:rPr>
            </w:pPr>
            <w:r w:rsidRPr="00B60838">
              <w:rPr>
                <w:rFonts w:eastAsia="Calibri"/>
                <w:b/>
                <w:i/>
                <w:color w:val="000000"/>
                <w:sz w:val="20"/>
                <w:szCs w:val="20"/>
                <w:lang w:eastAsia="en-US"/>
              </w:rPr>
              <w:t>Объекты спорта</w:t>
            </w:r>
          </w:p>
        </w:tc>
      </w:tr>
      <w:tr w:rsidR="00504E20" w:rsidRPr="00B60838" w14:paraId="28100678" w14:textId="77777777" w:rsidTr="00981058">
        <w:trPr>
          <w:cantSplit/>
          <w:trHeight w:val="157"/>
        </w:trPr>
        <w:tc>
          <w:tcPr>
            <w:tcW w:w="2100" w:type="dxa"/>
            <w:shd w:val="clear" w:color="auto" w:fill="auto"/>
          </w:tcPr>
          <w:p w14:paraId="5626504D" w14:textId="77777777" w:rsidR="00504E20" w:rsidRPr="00B60838" w:rsidRDefault="00504E20" w:rsidP="00504E20">
            <w:pPr>
              <w:widowControl w:val="0"/>
              <w:jc w:val="center"/>
              <w:rPr>
                <w:b/>
                <w:i/>
                <w:sz w:val="20"/>
                <w:szCs w:val="20"/>
              </w:rPr>
            </w:pPr>
            <w:proofErr w:type="spellStart"/>
            <w:r w:rsidRPr="00B60838">
              <w:rPr>
                <w:b/>
                <w:i/>
                <w:sz w:val="20"/>
                <w:szCs w:val="20"/>
              </w:rPr>
              <w:t>Физкультурно</w:t>
            </w:r>
            <w:proofErr w:type="spellEnd"/>
            <w:r w:rsidRPr="00B60838">
              <w:rPr>
                <w:b/>
                <w:i/>
                <w:sz w:val="20"/>
                <w:szCs w:val="20"/>
              </w:rPr>
              <w:t xml:space="preserve"> оздоровительный комплекс открытого типа</w:t>
            </w:r>
          </w:p>
        </w:tc>
        <w:tc>
          <w:tcPr>
            <w:tcW w:w="2931" w:type="dxa"/>
            <w:shd w:val="clear" w:color="auto" w:fill="auto"/>
          </w:tcPr>
          <w:p w14:paraId="16E38679"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w:t>
            </w:r>
            <w:proofErr w:type="spellStart"/>
            <w:r w:rsidRPr="00B60838">
              <w:rPr>
                <w:sz w:val="20"/>
                <w:szCs w:val="20"/>
              </w:rPr>
              <w:t>В.Гнаровской</w:t>
            </w:r>
            <w:proofErr w:type="spellEnd"/>
            <w:r w:rsidRPr="00B60838">
              <w:rPr>
                <w:sz w:val="20"/>
                <w:szCs w:val="20"/>
              </w:rPr>
              <w:t xml:space="preserve">, </w:t>
            </w:r>
            <w:proofErr w:type="spellStart"/>
            <w:r w:rsidRPr="00B60838">
              <w:rPr>
                <w:sz w:val="20"/>
                <w:szCs w:val="20"/>
              </w:rPr>
              <w:t>кад</w:t>
            </w:r>
            <w:proofErr w:type="spellEnd"/>
            <w:r w:rsidRPr="00B60838">
              <w:rPr>
                <w:sz w:val="20"/>
                <w:szCs w:val="20"/>
              </w:rPr>
              <w:t>. номер: 60:16:0010408:286</w:t>
            </w:r>
          </w:p>
        </w:tc>
        <w:tc>
          <w:tcPr>
            <w:tcW w:w="1760" w:type="dxa"/>
            <w:shd w:val="clear" w:color="auto" w:fill="auto"/>
          </w:tcPr>
          <w:p w14:paraId="31AA8409"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Год постройки – 2020. Состояние отличное</w:t>
            </w:r>
          </w:p>
        </w:tc>
        <w:tc>
          <w:tcPr>
            <w:tcW w:w="1103" w:type="dxa"/>
            <w:shd w:val="clear" w:color="auto" w:fill="auto"/>
          </w:tcPr>
          <w:p w14:paraId="759809F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64C3012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6628DD5" w14:textId="77777777" w:rsidTr="00981058">
        <w:trPr>
          <w:cantSplit/>
          <w:trHeight w:val="157"/>
        </w:trPr>
        <w:tc>
          <w:tcPr>
            <w:tcW w:w="2100" w:type="dxa"/>
            <w:shd w:val="clear" w:color="auto" w:fill="auto"/>
          </w:tcPr>
          <w:p w14:paraId="09D4E025" w14:textId="77777777" w:rsidR="00504E20" w:rsidRPr="00B60838" w:rsidRDefault="00504E20" w:rsidP="00504E20">
            <w:pPr>
              <w:widowControl w:val="0"/>
              <w:jc w:val="center"/>
              <w:rPr>
                <w:b/>
                <w:i/>
                <w:sz w:val="20"/>
                <w:szCs w:val="20"/>
              </w:rPr>
            </w:pPr>
            <w:r w:rsidRPr="00B60838">
              <w:rPr>
                <w:b/>
                <w:i/>
                <w:sz w:val="20"/>
                <w:szCs w:val="20"/>
              </w:rPr>
              <w:t>Спортивная площадка</w:t>
            </w:r>
          </w:p>
        </w:tc>
        <w:tc>
          <w:tcPr>
            <w:tcW w:w="2931" w:type="dxa"/>
            <w:shd w:val="clear" w:color="auto" w:fill="auto"/>
          </w:tcPr>
          <w:p w14:paraId="46A7A7E9" w14:textId="77777777" w:rsidR="00504E20" w:rsidRPr="00B60838" w:rsidRDefault="00504E20" w:rsidP="00504E20">
            <w:pPr>
              <w:widowControl w:val="0"/>
              <w:jc w:val="center"/>
              <w:rPr>
                <w:b/>
                <w:bCs/>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возле д.49а</w:t>
            </w:r>
          </w:p>
        </w:tc>
        <w:tc>
          <w:tcPr>
            <w:tcW w:w="1760" w:type="dxa"/>
            <w:shd w:val="clear" w:color="auto" w:fill="auto"/>
          </w:tcPr>
          <w:p w14:paraId="28E15F87"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Год постройки – 2017. Состояние хорошее</w:t>
            </w:r>
          </w:p>
        </w:tc>
        <w:tc>
          <w:tcPr>
            <w:tcW w:w="1103" w:type="dxa"/>
            <w:shd w:val="clear" w:color="auto" w:fill="auto"/>
          </w:tcPr>
          <w:p w14:paraId="691A754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3711868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9218FBB" w14:textId="77777777" w:rsidTr="00981058">
        <w:trPr>
          <w:cantSplit/>
          <w:trHeight w:val="157"/>
        </w:trPr>
        <w:tc>
          <w:tcPr>
            <w:tcW w:w="9360" w:type="dxa"/>
            <w:gridSpan w:val="5"/>
            <w:shd w:val="clear" w:color="auto" w:fill="auto"/>
          </w:tcPr>
          <w:p w14:paraId="7DE80555" w14:textId="77777777" w:rsidR="00504E20" w:rsidRPr="00B60838" w:rsidRDefault="00504E20" w:rsidP="00504E20">
            <w:pPr>
              <w:keepNext/>
              <w:widowControl w:val="0"/>
              <w:jc w:val="center"/>
              <w:rPr>
                <w:rFonts w:eastAsia="Calibri"/>
                <w:b/>
                <w:i/>
                <w:color w:val="000000"/>
                <w:sz w:val="20"/>
                <w:szCs w:val="20"/>
                <w:lang w:eastAsia="en-US"/>
              </w:rPr>
            </w:pPr>
            <w:r w:rsidRPr="00B60838">
              <w:rPr>
                <w:rFonts w:eastAsia="Calibri"/>
                <w:b/>
                <w:i/>
                <w:color w:val="000000"/>
                <w:sz w:val="20"/>
                <w:szCs w:val="20"/>
                <w:lang w:eastAsia="en-US"/>
              </w:rPr>
              <w:lastRenderedPageBreak/>
              <w:t>Отделения связи</w:t>
            </w:r>
          </w:p>
        </w:tc>
      </w:tr>
      <w:tr w:rsidR="00504E20" w:rsidRPr="00B60838" w14:paraId="0DC33CCC" w14:textId="77777777" w:rsidTr="00981058">
        <w:trPr>
          <w:cantSplit/>
          <w:trHeight w:val="157"/>
        </w:trPr>
        <w:tc>
          <w:tcPr>
            <w:tcW w:w="2100" w:type="dxa"/>
            <w:shd w:val="clear" w:color="auto" w:fill="auto"/>
          </w:tcPr>
          <w:p w14:paraId="2793CA88" w14:textId="77777777" w:rsidR="00504E20" w:rsidRPr="00B60838" w:rsidRDefault="00504E20" w:rsidP="00504E20">
            <w:pPr>
              <w:widowControl w:val="0"/>
              <w:jc w:val="center"/>
              <w:rPr>
                <w:b/>
                <w:i/>
                <w:sz w:val="20"/>
                <w:szCs w:val="20"/>
              </w:rPr>
            </w:pPr>
            <w:r w:rsidRPr="00B60838">
              <w:rPr>
                <w:b/>
                <w:i/>
                <w:sz w:val="20"/>
                <w:szCs w:val="20"/>
              </w:rPr>
              <w:t>Отделения почтовой связи</w:t>
            </w:r>
          </w:p>
        </w:tc>
        <w:tc>
          <w:tcPr>
            <w:tcW w:w="2931" w:type="dxa"/>
            <w:shd w:val="clear" w:color="auto" w:fill="auto"/>
          </w:tcPr>
          <w:p w14:paraId="6BCD95D3"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w:t>
            </w:r>
          </w:p>
        </w:tc>
        <w:tc>
          <w:tcPr>
            <w:tcW w:w="1760" w:type="dxa"/>
            <w:shd w:val="clear" w:color="auto" w:fill="auto"/>
          </w:tcPr>
          <w:p w14:paraId="48F9B85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 xml:space="preserve">Почтовые, финансовые услуги, продажа авиа и </w:t>
            </w:r>
            <w:proofErr w:type="spellStart"/>
            <w:r w:rsidRPr="00B60838">
              <w:rPr>
                <w:rFonts w:eastAsia="Calibri"/>
                <w:color w:val="000000"/>
                <w:sz w:val="20"/>
                <w:szCs w:val="20"/>
                <w:lang w:eastAsia="en-US"/>
              </w:rPr>
              <w:t>жд</w:t>
            </w:r>
            <w:proofErr w:type="spellEnd"/>
            <w:r w:rsidRPr="00B60838">
              <w:rPr>
                <w:rFonts w:eastAsia="Calibri"/>
                <w:color w:val="000000"/>
                <w:sz w:val="20"/>
                <w:szCs w:val="20"/>
                <w:lang w:eastAsia="en-US"/>
              </w:rPr>
              <w:t xml:space="preserve"> билетов, лотереи, подписка.</w:t>
            </w:r>
          </w:p>
          <w:p w14:paraId="2F22933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Индекс - 181013</w:t>
            </w:r>
          </w:p>
        </w:tc>
        <w:tc>
          <w:tcPr>
            <w:tcW w:w="1103" w:type="dxa"/>
            <w:shd w:val="clear" w:color="auto" w:fill="auto"/>
          </w:tcPr>
          <w:p w14:paraId="5C7761A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6AE9287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федерального значения</w:t>
            </w:r>
          </w:p>
        </w:tc>
      </w:tr>
      <w:tr w:rsidR="00504E20" w:rsidRPr="00B60838" w14:paraId="01BFB449" w14:textId="77777777" w:rsidTr="00981058">
        <w:trPr>
          <w:cantSplit/>
          <w:trHeight w:val="157"/>
        </w:trPr>
        <w:tc>
          <w:tcPr>
            <w:tcW w:w="2100" w:type="dxa"/>
            <w:shd w:val="clear" w:color="auto" w:fill="auto"/>
          </w:tcPr>
          <w:p w14:paraId="16001B7B" w14:textId="77777777" w:rsidR="00504E20" w:rsidRPr="00B60838" w:rsidRDefault="00504E20" w:rsidP="00504E20">
            <w:pPr>
              <w:widowControl w:val="0"/>
              <w:jc w:val="center"/>
              <w:rPr>
                <w:b/>
                <w:i/>
                <w:sz w:val="20"/>
                <w:szCs w:val="20"/>
              </w:rPr>
            </w:pPr>
            <w:r w:rsidRPr="00B60838">
              <w:rPr>
                <w:b/>
                <w:i/>
                <w:sz w:val="20"/>
                <w:szCs w:val="20"/>
              </w:rPr>
              <w:t xml:space="preserve">Отделения почтовой связи </w:t>
            </w:r>
          </w:p>
        </w:tc>
        <w:tc>
          <w:tcPr>
            <w:tcW w:w="2931" w:type="dxa"/>
            <w:shd w:val="clear" w:color="auto" w:fill="auto"/>
          </w:tcPr>
          <w:p w14:paraId="1D2AE818"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Нежадово</w:t>
            </w:r>
            <w:proofErr w:type="spellEnd"/>
          </w:p>
        </w:tc>
        <w:tc>
          <w:tcPr>
            <w:tcW w:w="1760" w:type="dxa"/>
            <w:shd w:val="clear" w:color="auto" w:fill="auto"/>
          </w:tcPr>
          <w:p w14:paraId="1216B33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 xml:space="preserve">Почтовые, финансовые услуги, продажа авиа и </w:t>
            </w:r>
            <w:proofErr w:type="spellStart"/>
            <w:r w:rsidRPr="00B60838">
              <w:rPr>
                <w:rFonts w:eastAsia="Calibri"/>
                <w:color w:val="000000"/>
                <w:sz w:val="20"/>
                <w:szCs w:val="20"/>
                <w:lang w:eastAsia="en-US"/>
              </w:rPr>
              <w:t>жд</w:t>
            </w:r>
            <w:proofErr w:type="spellEnd"/>
            <w:r w:rsidRPr="00B60838">
              <w:rPr>
                <w:rFonts w:eastAsia="Calibri"/>
                <w:color w:val="000000"/>
                <w:sz w:val="20"/>
                <w:szCs w:val="20"/>
                <w:lang w:eastAsia="en-US"/>
              </w:rPr>
              <w:t xml:space="preserve"> билетов, лотереи, подписка.</w:t>
            </w:r>
          </w:p>
          <w:p w14:paraId="0BE61E4C"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Индекс - 181018</w:t>
            </w:r>
          </w:p>
        </w:tc>
        <w:tc>
          <w:tcPr>
            <w:tcW w:w="1103" w:type="dxa"/>
            <w:shd w:val="clear" w:color="auto" w:fill="auto"/>
          </w:tcPr>
          <w:p w14:paraId="162510DE"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2704E48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федерального значения</w:t>
            </w:r>
          </w:p>
        </w:tc>
      </w:tr>
      <w:tr w:rsidR="00504E20" w:rsidRPr="00B60838" w14:paraId="29F8E114" w14:textId="77777777" w:rsidTr="00981058">
        <w:trPr>
          <w:cantSplit/>
          <w:trHeight w:val="157"/>
        </w:trPr>
        <w:tc>
          <w:tcPr>
            <w:tcW w:w="9360" w:type="dxa"/>
            <w:gridSpan w:val="5"/>
            <w:shd w:val="clear" w:color="auto" w:fill="auto"/>
          </w:tcPr>
          <w:p w14:paraId="32741290" w14:textId="77777777" w:rsidR="00504E20" w:rsidRPr="00B60838" w:rsidRDefault="00504E20" w:rsidP="00504E20">
            <w:pPr>
              <w:widowControl w:val="0"/>
              <w:jc w:val="center"/>
              <w:rPr>
                <w:rFonts w:eastAsia="Calibri"/>
                <w:b/>
                <w:bCs/>
                <w:i/>
                <w:iCs/>
                <w:color w:val="000000"/>
                <w:sz w:val="20"/>
                <w:szCs w:val="20"/>
                <w:lang w:eastAsia="en-US"/>
              </w:rPr>
            </w:pPr>
            <w:r w:rsidRPr="00B60838">
              <w:rPr>
                <w:rFonts w:eastAsia="Calibri"/>
                <w:b/>
                <w:bCs/>
                <w:i/>
                <w:iCs/>
                <w:color w:val="000000"/>
                <w:sz w:val="20"/>
                <w:szCs w:val="20"/>
                <w:lang w:eastAsia="en-US"/>
              </w:rPr>
              <w:t>Объекты ветеринарии</w:t>
            </w:r>
          </w:p>
        </w:tc>
      </w:tr>
      <w:tr w:rsidR="00504E20" w:rsidRPr="00B60838" w14:paraId="4CB100C2" w14:textId="77777777" w:rsidTr="00981058">
        <w:trPr>
          <w:cantSplit/>
          <w:trHeight w:val="157"/>
        </w:trPr>
        <w:tc>
          <w:tcPr>
            <w:tcW w:w="2100" w:type="dxa"/>
            <w:shd w:val="clear" w:color="auto" w:fill="auto"/>
          </w:tcPr>
          <w:p w14:paraId="4BDF80AD" w14:textId="77777777" w:rsidR="00504E20" w:rsidRPr="00B60838" w:rsidRDefault="00504E20" w:rsidP="00504E20">
            <w:pPr>
              <w:widowControl w:val="0"/>
              <w:jc w:val="center"/>
              <w:rPr>
                <w:b/>
                <w:i/>
                <w:sz w:val="20"/>
                <w:szCs w:val="20"/>
              </w:rPr>
            </w:pPr>
            <w:r w:rsidRPr="00B60838">
              <w:rPr>
                <w:b/>
                <w:i/>
                <w:sz w:val="20"/>
                <w:szCs w:val="20"/>
              </w:rPr>
              <w:t xml:space="preserve">ГБУ «Станция по борьбе с болезнями животных по </w:t>
            </w:r>
            <w:proofErr w:type="spellStart"/>
            <w:r w:rsidRPr="00B60838">
              <w:rPr>
                <w:b/>
                <w:i/>
                <w:sz w:val="20"/>
                <w:szCs w:val="20"/>
              </w:rPr>
              <w:t>Псковкому</w:t>
            </w:r>
            <w:proofErr w:type="spellEnd"/>
            <w:r w:rsidRPr="00B60838">
              <w:rPr>
                <w:b/>
                <w:i/>
                <w:sz w:val="20"/>
                <w:szCs w:val="20"/>
              </w:rPr>
              <w:t xml:space="preserve">, Гдовскому, Плюсскому и Струго-Красненскому районам» (ГБУ «Псковская межрайонная </w:t>
            </w:r>
            <w:proofErr w:type="spellStart"/>
            <w:r w:rsidRPr="00B60838">
              <w:rPr>
                <w:b/>
                <w:i/>
                <w:sz w:val="20"/>
                <w:szCs w:val="20"/>
              </w:rPr>
              <w:t>СББЖ</w:t>
            </w:r>
            <w:proofErr w:type="spellEnd"/>
            <w:r w:rsidRPr="00B60838">
              <w:rPr>
                <w:b/>
                <w:i/>
                <w:sz w:val="20"/>
                <w:szCs w:val="20"/>
              </w:rPr>
              <w:t>»)</w:t>
            </w:r>
          </w:p>
        </w:tc>
        <w:tc>
          <w:tcPr>
            <w:tcW w:w="2931" w:type="dxa"/>
            <w:shd w:val="clear" w:color="auto" w:fill="auto"/>
          </w:tcPr>
          <w:p w14:paraId="58584077"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Валерии </w:t>
            </w:r>
            <w:proofErr w:type="spellStart"/>
            <w:r w:rsidRPr="00B60838">
              <w:rPr>
                <w:sz w:val="20"/>
                <w:szCs w:val="20"/>
              </w:rPr>
              <w:t>Гнаровской</w:t>
            </w:r>
            <w:proofErr w:type="spellEnd"/>
            <w:r w:rsidRPr="00B60838">
              <w:rPr>
                <w:sz w:val="20"/>
                <w:szCs w:val="20"/>
              </w:rPr>
              <w:t>, д.39</w:t>
            </w:r>
          </w:p>
        </w:tc>
        <w:tc>
          <w:tcPr>
            <w:tcW w:w="1760" w:type="dxa"/>
            <w:shd w:val="clear" w:color="auto" w:fill="auto"/>
          </w:tcPr>
          <w:p w14:paraId="4CAE0A5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Год постройки – 2020, состояние удовлетворительное</w:t>
            </w:r>
          </w:p>
        </w:tc>
        <w:tc>
          <w:tcPr>
            <w:tcW w:w="1103" w:type="dxa"/>
            <w:shd w:val="clear" w:color="auto" w:fill="auto"/>
          </w:tcPr>
          <w:p w14:paraId="4BCFA82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w:t>
            </w:r>
          </w:p>
        </w:tc>
        <w:tc>
          <w:tcPr>
            <w:tcW w:w="1466" w:type="dxa"/>
            <w:shd w:val="clear" w:color="auto" w:fill="auto"/>
          </w:tcPr>
          <w:p w14:paraId="78721C3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504E20" w:rsidRPr="00B60838" w14:paraId="1796A29E" w14:textId="77777777" w:rsidTr="00981058">
        <w:trPr>
          <w:cantSplit/>
          <w:trHeight w:val="157"/>
        </w:trPr>
        <w:tc>
          <w:tcPr>
            <w:tcW w:w="9360" w:type="dxa"/>
            <w:gridSpan w:val="5"/>
            <w:shd w:val="clear" w:color="auto" w:fill="auto"/>
          </w:tcPr>
          <w:p w14:paraId="3D76F4B5" w14:textId="77777777" w:rsidR="00504E20" w:rsidRPr="00B60838" w:rsidRDefault="00504E20" w:rsidP="00504E20">
            <w:pPr>
              <w:widowControl w:val="0"/>
              <w:jc w:val="center"/>
              <w:rPr>
                <w:rFonts w:eastAsia="Calibri"/>
                <w:b/>
                <w:i/>
                <w:color w:val="000000"/>
                <w:sz w:val="20"/>
                <w:szCs w:val="20"/>
                <w:lang w:eastAsia="en-US"/>
              </w:rPr>
            </w:pPr>
            <w:r w:rsidRPr="00B60838">
              <w:rPr>
                <w:rFonts w:eastAsia="Calibri"/>
                <w:b/>
                <w:i/>
                <w:color w:val="000000"/>
                <w:sz w:val="20"/>
                <w:szCs w:val="20"/>
                <w:lang w:eastAsia="en-US"/>
              </w:rPr>
              <w:t>Объекты торговли</w:t>
            </w:r>
          </w:p>
        </w:tc>
      </w:tr>
      <w:tr w:rsidR="00504E20" w:rsidRPr="00B60838" w14:paraId="7E40A07A" w14:textId="77777777" w:rsidTr="00981058">
        <w:trPr>
          <w:cantSplit/>
          <w:trHeight w:val="157"/>
        </w:trPr>
        <w:tc>
          <w:tcPr>
            <w:tcW w:w="2100" w:type="dxa"/>
            <w:shd w:val="clear" w:color="auto" w:fill="auto"/>
          </w:tcPr>
          <w:p w14:paraId="08E9393B" w14:textId="77777777" w:rsidR="00504E20" w:rsidRPr="00B60838" w:rsidRDefault="00504E20" w:rsidP="00504E20">
            <w:pPr>
              <w:widowControl w:val="0"/>
              <w:jc w:val="center"/>
              <w:rPr>
                <w:b/>
                <w:i/>
                <w:sz w:val="20"/>
                <w:szCs w:val="20"/>
              </w:rPr>
            </w:pPr>
            <w:r w:rsidRPr="00B60838">
              <w:rPr>
                <w:b/>
                <w:i/>
                <w:sz w:val="20"/>
                <w:szCs w:val="20"/>
              </w:rPr>
              <w:t>Магазин «</w:t>
            </w:r>
            <w:proofErr w:type="spellStart"/>
            <w:proofErr w:type="gramStart"/>
            <w:r w:rsidRPr="00B60838">
              <w:rPr>
                <w:b/>
                <w:i/>
                <w:sz w:val="20"/>
                <w:szCs w:val="20"/>
              </w:rPr>
              <w:t>Нива»РАЙПО</w:t>
            </w:r>
            <w:proofErr w:type="spellEnd"/>
            <w:proofErr w:type="gramEnd"/>
            <w:r w:rsidRPr="00B60838">
              <w:rPr>
                <w:b/>
                <w:i/>
                <w:sz w:val="20"/>
                <w:szCs w:val="20"/>
              </w:rPr>
              <w:t xml:space="preserve">  </w:t>
            </w:r>
          </w:p>
        </w:tc>
        <w:tc>
          <w:tcPr>
            <w:tcW w:w="2931" w:type="dxa"/>
            <w:shd w:val="clear" w:color="auto" w:fill="auto"/>
          </w:tcPr>
          <w:p w14:paraId="764537E4"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Ленина д.16 </w:t>
            </w:r>
          </w:p>
        </w:tc>
        <w:tc>
          <w:tcPr>
            <w:tcW w:w="1760" w:type="dxa"/>
            <w:shd w:val="clear" w:color="auto" w:fill="auto"/>
          </w:tcPr>
          <w:p w14:paraId="587E0D27" w14:textId="77777777" w:rsidR="00504E20" w:rsidRPr="00B60838" w:rsidRDefault="00504E20" w:rsidP="00504E20">
            <w:pPr>
              <w:widowControl w:val="0"/>
              <w:jc w:val="center"/>
              <w:rPr>
                <w:sz w:val="20"/>
                <w:szCs w:val="20"/>
              </w:rPr>
            </w:pPr>
            <w:r w:rsidRPr="00B60838">
              <w:rPr>
                <w:sz w:val="20"/>
                <w:szCs w:val="20"/>
              </w:rPr>
              <w:t xml:space="preserve">Продукты </w:t>
            </w:r>
          </w:p>
        </w:tc>
        <w:tc>
          <w:tcPr>
            <w:tcW w:w="1103" w:type="dxa"/>
            <w:shd w:val="clear" w:color="auto" w:fill="auto"/>
          </w:tcPr>
          <w:p w14:paraId="76CB7D96" w14:textId="77777777" w:rsidR="00504E20" w:rsidRPr="00B60838" w:rsidRDefault="00504E20" w:rsidP="00504E20">
            <w:pPr>
              <w:widowControl w:val="0"/>
              <w:jc w:val="center"/>
              <w:rPr>
                <w:sz w:val="20"/>
                <w:szCs w:val="20"/>
              </w:rPr>
            </w:pPr>
            <w:r w:rsidRPr="00B60838">
              <w:rPr>
                <w:sz w:val="20"/>
                <w:szCs w:val="20"/>
              </w:rPr>
              <w:t>Площадь помещения - 120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779DDD5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723F921" w14:textId="77777777" w:rsidTr="00981058">
        <w:trPr>
          <w:cantSplit/>
          <w:trHeight w:val="157"/>
        </w:trPr>
        <w:tc>
          <w:tcPr>
            <w:tcW w:w="2100" w:type="dxa"/>
            <w:shd w:val="clear" w:color="auto" w:fill="auto"/>
          </w:tcPr>
          <w:p w14:paraId="105954BF" w14:textId="77777777" w:rsidR="00504E20" w:rsidRPr="00B60838" w:rsidRDefault="00504E20" w:rsidP="00504E20">
            <w:pPr>
              <w:widowControl w:val="0"/>
              <w:jc w:val="center"/>
              <w:rPr>
                <w:b/>
                <w:i/>
                <w:sz w:val="20"/>
                <w:szCs w:val="20"/>
              </w:rPr>
            </w:pPr>
            <w:r w:rsidRPr="00B60838">
              <w:rPr>
                <w:b/>
                <w:i/>
                <w:sz w:val="20"/>
                <w:szCs w:val="20"/>
              </w:rPr>
              <w:t xml:space="preserve">Магазин «Орбита» </w:t>
            </w:r>
          </w:p>
        </w:tc>
        <w:tc>
          <w:tcPr>
            <w:tcW w:w="2931" w:type="dxa"/>
            <w:shd w:val="clear" w:color="auto" w:fill="auto"/>
          </w:tcPr>
          <w:p w14:paraId="4E14D091"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w:t>
            </w:r>
          </w:p>
        </w:tc>
        <w:tc>
          <w:tcPr>
            <w:tcW w:w="1760" w:type="dxa"/>
            <w:shd w:val="clear" w:color="auto" w:fill="auto"/>
          </w:tcPr>
          <w:p w14:paraId="0F9238D3" w14:textId="77777777" w:rsidR="00504E20" w:rsidRPr="00B60838" w:rsidRDefault="00504E20" w:rsidP="00504E20">
            <w:pPr>
              <w:widowControl w:val="0"/>
              <w:jc w:val="center"/>
              <w:rPr>
                <w:sz w:val="20"/>
                <w:szCs w:val="20"/>
              </w:rPr>
            </w:pPr>
            <w:r w:rsidRPr="00B60838">
              <w:rPr>
                <w:sz w:val="20"/>
                <w:szCs w:val="20"/>
              </w:rPr>
              <w:t>Промышленные товары</w:t>
            </w:r>
          </w:p>
        </w:tc>
        <w:tc>
          <w:tcPr>
            <w:tcW w:w="1103" w:type="dxa"/>
            <w:shd w:val="clear" w:color="auto" w:fill="auto"/>
          </w:tcPr>
          <w:p w14:paraId="779AAA93" w14:textId="77777777" w:rsidR="00504E20" w:rsidRPr="00B60838" w:rsidRDefault="00504E20" w:rsidP="00504E20">
            <w:pPr>
              <w:widowControl w:val="0"/>
              <w:jc w:val="center"/>
              <w:rPr>
                <w:sz w:val="20"/>
                <w:szCs w:val="20"/>
              </w:rPr>
            </w:pPr>
            <w:r w:rsidRPr="00B60838">
              <w:rPr>
                <w:sz w:val="20"/>
                <w:szCs w:val="20"/>
              </w:rPr>
              <w:t>Площадь помещения - 180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38EC4E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C81FDF7" w14:textId="77777777" w:rsidTr="00981058">
        <w:trPr>
          <w:cantSplit/>
          <w:trHeight w:val="157"/>
        </w:trPr>
        <w:tc>
          <w:tcPr>
            <w:tcW w:w="2100" w:type="dxa"/>
            <w:shd w:val="clear" w:color="auto" w:fill="auto"/>
          </w:tcPr>
          <w:p w14:paraId="5A193776" w14:textId="77777777" w:rsidR="00504E20" w:rsidRPr="00B60838" w:rsidRDefault="00504E20" w:rsidP="00504E20">
            <w:pPr>
              <w:widowControl w:val="0"/>
              <w:jc w:val="center"/>
              <w:rPr>
                <w:b/>
                <w:i/>
                <w:sz w:val="20"/>
                <w:szCs w:val="20"/>
              </w:rPr>
            </w:pPr>
            <w:r w:rsidRPr="00B60838">
              <w:rPr>
                <w:b/>
                <w:i/>
                <w:sz w:val="20"/>
                <w:szCs w:val="20"/>
              </w:rPr>
              <w:t>Магазин «</w:t>
            </w:r>
            <w:proofErr w:type="spellStart"/>
            <w:proofErr w:type="gramStart"/>
            <w:r w:rsidRPr="00B60838">
              <w:rPr>
                <w:b/>
                <w:i/>
                <w:sz w:val="20"/>
                <w:szCs w:val="20"/>
              </w:rPr>
              <w:t>Хозтовары»РАЙПО</w:t>
            </w:r>
            <w:proofErr w:type="spellEnd"/>
            <w:proofErr w:type="gramEnd"/>
            <w:r w:rsidRPr="00B60838">
              <w:rPr>
                <w:b/>
                <w:i/>
                <w:sz w:val="20"/>
                <w:szCs w:val="20"/>
              </w:rPr>
              <w:t xml:space="preserve">  </w:t>
            </w:r>
          </w:p>
        </w:tc>
        <w:tc>
          <w:tcPr>
            <w:tcW w:w="2931" w:type="dxa"/>
            <w:shd w:val="clear" w:color="auto" w:fill="auto"/>
          </w:tcPr>
          <w:p w14:paraId="147186DB"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w:t>
            </w:r>
          </w:p>
        </w:tc>
        <w:tc>
          <w:tcPr>
            <w:tcW w:w="1760" w:type="dxa"/>
            <w:shd w:val="clear" w:color="auto" w:fill="auto"/>
          </w:tcPr>
          <w:p w14:paraId="624F42FE" w14:textId="77777777" w:rsidR="00504E20" w:rsidRPr="00B60838" w:rsidRDefault="00504E20" w:rsidP="00504E20">
            <w:pPr>
              <w:widowControl w:val="0"/>
              <w:jc w:val="center"/>
              <w:rPr>
                <w:sz w:val="20"/>
                <w:szCs w:val="20"/>
              </w:rPr>
            </w:pPr>
            <w:r w:rsidRPr="00B60838">
              <w:rPr>
                <w:sz w:val="20"/>
                <w:szCs w:val="20"/>
              </w:rPr>
              <w:t>Продукты</w:t>
            </w:r>
          </w:p>
        </w:tc>
        <w:tc>
          <w:tcPr>
            <w:tcW w:w="1103" w:type="dxa"/>
            <w:shd w:val="clear" w:color="auto" w:fill="auto"/>
          </w:tcPr>
          <w:p w14:paraId="15C9F666" w14:textId="77777777" w:rsidR="00504E20" w:rsidRPr="00B60838" w:rsidRDefault="00504E20" w:rsidP="00504E20">
            <w:pPr>
              <w:widowControl w:val="0"/>
              <w:jc w:val="center"/>
              <w:rPr>
                <w:sz w:val="20"/>
                <w:szCs w:val="20"/>
              </w:rPr>
            </w:pPr>
            <w:r w:rsidRPr="00B60838">
              <w:rPr>
                <w:sz w:val="20"/>
                <w:szCs w:val="20"/>
              </w:rPr>
              <w:t>Площадь помещения - 200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7FFE5EA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AF2F8AD" w14:textId="77777777" w:rsidTr="00981058">
        <w:trPr>
          <w:cantSplit/>
          <w:trHeight w:val="157"/>
        </w:trPr>
        <w:tc>
          <w:tcPr>
            <w:tcW w:w="2100" w:type="dxa"/>
            <w:shd w:val="clear" w:color="auto" w:fill="auto"/>
          </w:tcPr>
          <w:p w14:paraId="01F8C9B8" w14:textId="77777777" w:rsidR="00504E20" w:rsidRPr="00B60838" w:rsidRDefault="00504E20" w:rsidP="00504E20">
            <w:pPr>
              <w:widowControl w:val="0"/>
              <w:jc w:val="center"/>
              <w:rPr>
                <w:b/>
                <w:i/>
                <w:sz w:val="20"/>
                <w:szCs w:val="20"/>
              </w:rPr>
            </w:pPr>
            <w:r w:rsidRPr="00B60838">
              <w:rPr>
                <w:b/>
                <w:i/>
                <w:sz w:val="20"/>
                <w:szCs w:val="20"/>
              </w:rPr>
              <w:t>Магазин «Перспектива»</w:t>
            </w:r>
          </w:p>
        </w:tc>
        <w:tc>
          <w:tcPr>
            <w:tcW w:w="2931" w:type="dxa"/>
            <w:shd w:val="clear" w:color="auto" w:fill="auto"/>
          </w:tcPr>
          <w:p w14:paraId="405F5B48"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д.8А</w:t>
            </w:r>
          </w:p>
        </w:tc>
        <w:tc>
          <w:tcPr>
            <w:tcW w:w="1760" w:type="dxa"/>
            <w:shd w:val="clear" w:color="auto" w:fill="auto"/>
          </w:tcPr>
          <w:p w14:paraId="253D9EEB" w14:textId="77777777" w:rsidR="00504E20" w:rsidRPr="00B60838" w:rsidRDefault="00504E20" w:rsidP="00504E20">
            <w:pPr>
              <w:widowControl w:val="0"/>
              <w:jc w:val="center"/>
              <w:rPr>
                <w:sz w:val="20"/>
                <w:szCs w:val="20"/>
              </w:rPr>
            </w:pPr>
            <w:r w:rsidRPr="00B60838">
              <w:rPr>
                <w:sz w:val="20"/>
                <w:szCs w:val="20"/>
              </w:rPr>
              <w:t>Продукты</w:t>
            </w:r>
          </w:p>
        </w:tc>
        <w:tc>
          <w:tcPr>
            <w:tcW w:w="1103" w:type="dxa"/>
            <w:shd w:val="clear" w:color="auto" w:fill="auto"/>
          </w:tcPr>
          <w:p w14:paraId="48066BF9" w14:textId="77777777" w:rsidR="00504E20" w:rsidRPr="00B60838" w:rsidRDefault="00504E20" w:rsidP="00504E20">
            <w:pPr>
              <w:widowControl w:val="0"/>
              <w:jc w:val="center"/>
              <w:rPr>
                <w:sz w:val="20"/>
                <w:szCs w:val="20"/>
              </w:rPr>
            </w:pPr>
            <w:r w:rsidRPr="00B60838">
              <w:rPr>
                <w:sz w:val="20"/>
                <w:szCs w:val="20"/>
              </w:rPr>
              <w:t>Площадь помещения - 28</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968F7B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6408A7B6" w14:textId="77777777" w:rsidTr="00981058">
        <w:trPr>
          <w:cantSplit/>
          <w:trHeight w:val="157"/>
        </w:trPr>
        <w:tc>
          <w:tcPr>
            <w:tcW w:w="2100" w:type="dxa"/>
            <w:shd w:val="clear" w:color="auto" w:fill="auto"/>
          </w:tcPr>
          <w:p w14:paraId="263AC13E" w14:textId="77777777" w:rsidR="00504E20" w:rsidRPr="00B60838" w:rsidRDefault="00504E20" w:rsidP="00504E20">
            <w:pPr>
              <w:widowControl w:val="0"/>
              <w:jc w:val="center"/>
              <w:rPr>
                <w:b/>
                <w:i/>
                <w:sz w:val="20"/>
                <w:szCs w:val="20"/>
              </w:rPr>
            </w:pPr>
            <w:r w:rsidRPr="00B60838">
              <w:rPr>
                <w:b/>
                <w:i/>
                <w:sz w:val="20"/>
                <w:szCs w:val="20"/>
              </w:rPr>
              <w:t>Магазин «Пять углов»</w:t>
            </w:r>
          </w:p>
        </w:tc>
        <w:tc>
          <w:tcPr>
            <w:tcW w:w="2931" w:type="dxa"/>
            <w:shd w:val="clear" w:color="auto" w:fill="auto"/>
          </w:tcPr>
          <w:p w14:paraId="37142A6F"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Школьная, д.15</w:t>
            </w:r>
          </w:p>
        </w:tc>
        <w:tc>
          <w:tcPr>
            <w:tcW w:w="1760" w:type="dxa"/>
            <w:shd w:val="clear" w:color="auto" w:fill="auto"/>
          </w:tcPr>
          <w:p w14:paraId="1BACC609" w14:textId="77777777" w:rsidR="00504E20" w:rsidRPr="00B60838" w:rsidRDefault="00504E20" w:rsidP="00504E20">
            <w:pPr>
              <w:widowControl w:val="0"/>
              <w:jc w:val="center"/>
              <w:rPr>
                <w:sz w:val="20"/>
                <w:szCs w:val="20"/>
              </w:rPr>
            </w:pPr>
            <w:r w:rsidRPr="00B60838">
              <w:rPr>
                <w:sz w:val="20"/>
                <w:szCs w:val="20"/>
              </w:rPr>
              <w:t>Рыболовные снасти</w:t>
            </w:r>
          </w:p>
        </w:tc>
        <w:tc>
          <w:tcPr>
            <w:tcW w:w="1103" w:type="dxa"/>
            <w:shd w:val="clear" w:color="auto" w:fill="auto"/>
          </w:tcPr>
          <w:p w14:paraId="4E35F55A" w14:textId="77777777" w:rsidR="00504E20" w:rsidRPr="00B60838" w:rsidRDefault="00504E20" w:rsidP="00504E20">
            <w:pPr>
              <w:widowControl w:val="0"/>
              <w:jc w:val="center"/>
              <w:rPr>
                <w:sz w:val="20"/>
                <w:szCs w:val="20"/>
              </w:rPr>
            </w:pPr>
            <w:r w:rsidRPr="00B60838">
              <w:rPr>
                <w:sz w:val="20"/>
                <w:szCs w:val="20"/>
              </w:rPr>
              <w:t>Площадь помещения - 25</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7124C6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964B0C0" w14:textId="77777777" w:rsidTr="00981058">
        <w:trPr>
          <w:cantSplit/>
          <w:trHeight w:val="157"/>
        </w:trPr>
        <w:tc>
          <w:tcPr>
            <w:tcW w:w="2100" w:type="dxa"/>
            <w:shd w:val="clear" w:color="auto" w:fill="auto"/>
          </w:tcPr>
          <w:p w14:paraId="3B16CABB" w14:textId="77777777" w:rsidR="00504E20" w:rsidRPr="00B60838" w:rsidRDefault="00504E20" w:rsidP="00504E20">
            <w:pPr>
              <w:widowControl w:val="0"/>
              <w:jc w:val="center"/>
              <w:rPr>
                <w:b/>
                <w:i/>
                <w:sz w:val="20"/>
                <w:szCs w:val="20"/>
              </w:rPr>
            </w:pPr>
            <w:r w:rsidRPr="00B60838">
              <w:rPr>
                <w:b/>
                <w:i/>
                <w:sz w:val="20"/>
                <w:szCs w:val="20"/>
              </w:rPr>
              <w:t xml:space="preserve">Магазин РАЙПО </w:t>
            </w:r>
          </w:p>
        </w:tc>
        <w:tc>
          <w:tcPr>
            <w:tcW w:w="2931" w:type="dxa"/>
            <w:shd w:val="clear" w:color="auto" w:fill="auto"/>
          </w:tcPr>
          <w:p w14:paraId="746C4B10"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д.1</w:t>
            </w:r>
          </w:p>
        </w:tc>
        <w:tc>
          <w:tcPr>
            <w:tcW w:w="1760" w:type="dxa"/>
            <w:shd w:val="clear" w:color="auto" w:fill="auto"/>
          </w:tcPr>
          <w:p w14:paraId="79888A90" w14:textId="77777777" w:rsidR="00504E20" w:rsidRPr="00B60838" w:rsidRDefault="00504E20" w:rsidP="00504E20">
            <w:pPr>
              <w:widowControl w:val="0"/>
              <w:jc w:val="center"/>
              <w:rPr>
                <w:sz w:val="20"/>
                <w:szCs w:val="20"/>
              </w:rPr>
            </w:pPr>
            <w:r w:rsidRPr="00B60838">
              <w:rPr>
                <w:sz w:val="20"/>
                <w:szCs w:val="20"/>
              </w:rPr>
              <w:t>Мебель, детские товары</w:t>
            </w:r>
          </w:p>
        </w:tc>
        <w:tc>
          <w:tcPr>
            <w:tcW w:w="1103" w:type="dxa"/>
            <w:shd w:val="clear" w:color="auto" w:fill="auto"/>
          </w:tcPr>
          <w:p w14:paraId="0638A9EE" w14:textId="77777777" w:rsidR="00504E20" w:rsidRPr="00B60838" w:rsidRDefault="00504E20" w:rsidP="00504E20">
            <w:pPr>
              <w:widowControl w:val="0"/>
              <w:jc w:val="center"/>
              <w:rPr>
                <w:sz w:val="20"/>
                <w:szCs w:val="20"/>
              </w:rPr>
            </w:pPr>
            <w:r w:rsidRPr="00B60838">
              <w:rPr>
                <w:sz w:val="20"/>
                <w:szCs w:val="20"/>
              </w:rPr>
              <w:t>Площадь помещения - 200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46DBCD6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652A3B2" w14:textId="77777777" w:rsidTr="00981058">
        <w:trPr>
          <w:cantSplit/>
          <w:trHeight w:val="157"/>
        </w:trPr>
        <w:tc>
          <w:tcPr>
            <w:tcW w:w="2100" w:type="dxa"/>
            <w:shd w:val="clear" w:color="auto" w:fill="auto"/>
          </w:tcPr>
          <w:p w14:paraId="26DDB402" w14:textId="77777777" w:rsidR="00504E20" w:rsidRPr="00B60838" w:rsidRDefault="00504E20" w:rsidP="00504E20">
            <w:pPr>
              <w:widowControl w:val="0"/>
              <w:jc w:val="center"/>
              <w:rPr>
                <w:b/>
                <w:i/>
                <w:sz w:val="20"/>
                <w:szCs w:val="20"/>
              </w:rPr>
            </w:pPr>
            <w:r w:rsidRPr="00B60838">
              <w:rPr>
                <w:b/>
                <w:i/>
                <w:sz w:val="20"/>
                <w:szCs w:val="20"/>
              </w:rPr>
              <w:lastRenderedPageBreak/>
              <w:t>Магазин Мебельный салон</w:t>
            </w:r>
          </w:p>
        </w:tc>
        <w:tc>
          <w:tcPr>
            <w:tcW w:w="2931" w:type="dxa"/>
            <w:shd w:val="clear" w:color="auto" w:fill="auto"/>
          </w:tcPr>
          <w:p w14:paraId="224F66C1"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Комсомольская, д.1</w:t>
            </w:r>
          </w:p>
        </w:tc>
        <w:tc>
          <w:tcPr>
            <w:tcW w:w="1760" w:type="dxa"/>
            <w:shd w:val="clear" w:color="auto" w:fill="auto"/>
          </w:tcPr>
          <w:p w14:paraId="5B25AC2A" w14:textId="77777777" w:rsidR="00504E20" w:rsidRPr="00B60838" w:rsidRDefault="00504E20" w:rsidP="00504E20">
            <w:pPr>
              <w:widowControl w:val="0"/>
              <w:jc w:val="center"/>
              <w:rPr>
                <w:sz w:val="20"/>
                <w:szCs w:val="20"/>
              </w:rPr>
            </w:pPr>
            <w:r w:rsidRPr="00B60838">
              <w:rPr>
                <w:sz w:val="20"/>
                <w:szCs w:val="20"/>
              </w:rPr>
              <w:t xml:space="preserve">Мебель </w:t>
            </w:r>
          </w:p>
        </w:tc>
        <w:tc>
          <w:tcPr>
            <w:tcW w:w="1103" w:type="dxa"/>
            <w:shd w:val="clear" w:color="auto" w:fill="auto"/>
          </w:tcPr>
          <w:p w14:paraId="4F4AADFC" w14:textId="77777777" w:rsidR="00504E20" w:rsidRPr="00B60838" w:rsidRDefault="00504E20" w:rsidP="00504E20">
            <w:pPr>
              <w:widowControl w:val="0"/>
              <w:jc w:val="center"/>
              <w:rPr>
                <w:sz w:val="20"/>
                <w:szCs w:val="20"/>
              </w:rPr>
            </w:pPr>
            <w:r w:rsidRPr="00B60838">
              <w:rPr>
                <w:sz w:val="20"/>
                <w:szCs w:val="20"/>
              </w:rPr>
              <w:t>Площадь помещения - 200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7F017782"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A0C8C84" w14:textId="77777777" w:rsidTr="00981058">
        <w:trPr>
          <w:cantSplit/>
          <w:trHeight w:val="157"/>
        </w:trPr>
        <w:tc>
          <w:tcPr>
            <w:tcW w:w="2100" w:type="dxa"/>
            <w:shd w:val="clear" w:color="auto" w:fill="auto"/>
          </w:tcPr>
          <w:p w14:paraId="5B5ECC0A" w14:textId="77777777" w:rsidR="00504E20" w:rsidRPr="00B60838" w:rsidRDefault="00504E20" w:rsidP="00504E20">
            <w:pPr>
              <w:widowControl w:val="0"/>
              <w:jc w:val="center"/>
              <w:rPr>
                <w:b/>
                <w:i/>
                <w:sz w:val="20"/>
                <w:szCs w:val="20"/>
              </w:rPr>
            </w:pPr>
            <w:r w:rsidRPr="00B60838">
              <w:rPr>
                <w:b/>
                <w:i/>
                <w:sz w:val="20"/>
                <w:szCs w:val="20"/>
              </w:rPr>
              <w:t xml:space="preserve">Магазин Пятерочка </w:t>
            </w:r>
          </w:p>
        </w:tc>
        <w:tc>
          <w:tcPr>
            <w:tcW w:w="2931" w:type="dxa"/>
            <w:shd w:val="clear" w:color="auto" w:fill="auto"/>
          </w:tcPr>
          <w:p w14:paraId="5EC67685"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д.3</w:t>
            </w:r>
          </w:p>
        </w:tc>
        <w:tc>
          <w:tcPr>
            <w:tcW w:w="1760" w:type="dxa"/>
            <w:shd w:val="clear" w:color="auto" w:fill="auto"/>
          </w:tcPr>
          <w:p w14:paraId="7EBDB2D1" w14:textId="77777777" w:rsidR="00504E20" w:rsidRPr="00B60838" w:rsidRDefault="00504E20" w:rsidP="00504E20">
            <w:pPr>
              <w:widowControl w:val="0"/>
              <w:jc w:val="center"/>
              <w:rPr>
                <w:sz w:val="20"/>
                <w:szCs w:val="20"/>
              </w:rPr>
            </w:pPr>
            <w:r w:rsidRPr="00B60838">
              <w:rPr>
                <w:sz w:val="20"/>
                <w:szCs w:val="20"/>
              </w:rPr>
              <w:t>Супермаркет</w:t>
            </w:r>
          </w:p>
        </w:tc>
        <w:tc>
          <w:tcPr>
            <w:tcW w:w="1103" w:type="dxa"/>
            <w:shd w:val="clear" w:color="auto" w:fill="auto"/>
          </w:tcPr>
          <w:p w14:paraId="4E81E859" w14:textId="77777777" w:rsidR="00504E20" w:rsidRPr="00B60838" w:rsidRDefault="00504E20" w:rsidP="00504E20">
            <w:pPr>
              <w:widowControl w:val="0"/>
              <w:jc w:val="center"/>
              <w:rPr>
                <w:sz w:val="20"/>
                <w:szCs w:val="20"/>
              </w:rPr>
            </w:pPr>
            <w:r w:rsidRPr="00B60838">
              <w:rPr>
                <w:sz w:val="20"/>
                <w:szCs w:val="20"/>
              </w:rPr>
              <w:t>Площадь помещения - 280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68BB71E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2E2B6D8" w14:textId="77777777" w:rsidTr="00981058">
        <w:trPr>
          <w:cantSplit/>
          <w:trHeight w:val="157"/>
        </w:trPr>
        <w:tc>
          <w:tcPr>
            <w:tcW w:w="2100" w:type="dxa"/>
            <w:shd w:val="clear" w:color="auto" w:fill="auto"/>
          </w:tcPr>
          <w:p w14:paraId="4E77A49B" w14:textId="77777777" w:rsidR="00504E20" w:rsidRPr="00B60838" w:rsidRDefault="00504E20" w:rsidP="00504E20">
            <w:pPr>
              <w:widowControl w:val="0"/>
              <w:jc w:val="center"/>
              <w:rPr>
                <w:b/>
                <w:i/>
                <w:sz w:val="20"/>
                <w:szCs w:val="20"/>
              </w:rPr>
            </w:pPr>
            <w:r w:rsidRPr="00B60838">
              <w:rPr>
                <w:b/>
                <w:i/>
                <w:sz w:val="20"/>
                <w:szCs w:val="20"/>
              </w:rPr>
              <w:t xml:space="preserve">Магазин Пятерочка </w:t>
            </w:r>
          </w:p>
        </w:tc>
        <w:tc>
          <w:tcPr>
            <w:tcW w:w="2931" w:type="dxa"/>
            <w:shd w:val="clear" w:color="auto" w:fill="auto"/>
          </w:tcPr>
          <w:p w14:paraId="5EF2A380"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д.39Г</w:t>
            </w:r>
          </w:p>
        </w:tc>
        <w:tc>
          <w:tcPr>
            <w:tcW w:w="1760" w:type="dxa"/>
            <w:shd w:val="clear" w:color="auto" w:fill="auto"/>
          </w:tcPr>
          <w:p w14:paraId="1D77537F" w14:textId="77777777" w:rsidR="00504E20" w:rsidRPr="00B60838" w:rsidRDefault="00504E20" w:rsidP="00504E20">
            <w:pPr>
              <w:widowControl w:val="0"/>
              <w:jc w:val="center"/>
              <w:rPr>
                <w:sz w:val="20"/>
                <w:szCs w:val="20"/>
              </w:rPr>
            </w:pPr>
            <w:r w:rsidRPr="00B60838">
              <w:rPr>
                <w:sz w:val="20"/>
                <w:szCs w:val="20"/>
              </w:rPr>
              <w:t>Супермаркет</w:t>
            </w:r>
          </w:p>
        </w:tc>
        <w:tc>
          <w:tcPr>
            <w:tcW w:w="1103" w:type="dxa"/>
            <w:shd w:val="clear" w:color="auto" w:fill="auto"/>
          </w:tcPr>
          <w:p w14:paraId="05CAFB7E" w14:textId="77777777" w:rsidR="00504E20" w:rsidRPr="00B60838" w:rsidRDefault="00504E20" w:rsidP="00504E20">
            <w:pPr>
              <w:widowControl w:val="0"/>
              <w:jc w:val="center"/>
              <w:rPr>
                <w:sz w:val="20"/>
                <w:szCs w:val="20"/>
              </w:rPr>
            </w:pPr>
            <w:r w:rsidRPr="00B60838">
              <w:rPr>
                <w:sz w:val="20"/>
                <w:szCs w:val="20"/>
              </w:rPr>
              <w:t>Площадь помещения - 200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71EC7C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273A554" w14:textId="77777777" w:rsidTr="00981058">
        <w:trPr>
          <w:cantSplit/>
          <w:trHeight w:val="157"/>
        </w:trPr>
        <w:tc>
          <w:tcPr>
            <w:tcW w:w="2100" w:type="dxa"/>
            <w:shd w:val="clear" w:color="auto" w:fill="auto"/>
          </w:tcPr>
          <w:p w14:paraId="5E8D53FC" w14:textId="77777777" w:rsidR="00504E20" w:rsidRPr="00B60838" w:rsidRDefault="00504E20" w:rsidP="00504E20">
            <w:pPr>
              <w:widowControl w:val="0"/>
              <w:jc w:val="center"/>
              <w:rPr>
                <w:b/>
                <w:i/>
                <w:sz w:val="20"/>
                <w:szCs w:val="20"/>
              </w:rPr>
            </w:pPr>
            <w:r w:rsidRPr="00B60838">
              <w:rPr>
                <w:b/>
                <w:i/>
                <w:sz w:val="20"/>
                <w:szCs w:val="20"/>
              </w:rPr>
              <w:t xml:space="preserve">Магазин Дикси </w:t>
            </w:r>
          </w:p>
        </w:tc>
        <w:tc>
          <w:tcPr>
            <w:tcW w:w="2931" w:type="dxa"/>
            <w:shd w:val="clear" w:color="auto" w:fill="auto"/>
          </w:tcPr>
          <w:p w14:paraId="6EDBCA61"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д.3Д</w:t>
            </w:r>
          </w:p>
        </w:tc>
        <w:tc>
          <w:tcPr>
            <w:tcW w:w="1760" w:type="dxa"/>
            <w:shd w:val="clear" w:color="auto" w:fill="auto"/>
          </w:tcPr>
          <w:p w14:paraId="00EFD14B" w14:textId="77777777" w:rsidR="00504E20" w:rsidRPr="00B60838" w:rsidRDefault="00504E20" w:rsidP="00504E20">
            <w:pPr>
              <w:widowControl w:val="0"/>
              <w:jc w:val="center"/>
              <w:rPr>
                <w:sz w:val="20"/>
                <w:szCs w:val="20"/>
              </w:rPr>
            </w:pPr>
            <w:r w:rsidRPr="00B60838">
              <w:rPr>
                <w:sz w:val="20"/>
                <w:szCs w:val="20"/>
              </w:rPr>
              <w:t>Супермаркет</w:t>
            </w:r>
          </w:p>
        </w:tc>
        <w:tc>
          <w:tcPr>
            <w:tcW w:w="1103" w:type="dxa"/>
            <w:shd w:val="clear" w:color="auto" w:fill="auto"/>
          </w:tcPr>
          <w:p w14:paraId="0B3CED03" w14:textId="77777777" w:rsidR="00504E20" w:rsidRPr="00B60838" w:rsidRDefault="00504E20" w:rsidP="00504E20">
            <w:pPr>
              <w:widowControl w:val="0"/>
              <w:jc w:val="center"/>
              <w:rPr>
                <w:sz w:val="20"/>
                <w:szCs w:val="20"/>
              </w:rPr>
            </w:pPr>
            <w:r w:rsidRPr="00B60838">
              <w:rPr>
                <w:sz w:val="20"/>
                <w:szCs w:val="20"/>
              </w:rPr>
              <w:t>Площадь помещения - 220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B5D398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2666F3F1" w14:textId="77777777" w:rsidTr="00981058">
        <w:trPr>
          <w:cantSplit/>
          <w:trHeight w:val="157"/>
        </w:trPr>
        <w:tc>
          <w:tcPr>
            <w:tcW w:w="2100" w:type="dxa"/>
            <w:shd w:val="clear" w:color="auto" w:fill="auto"/>
          </w:tcPr>
          <w:p w14:paraId="299A3DC4" w14:textId="77777777" w:rsidR="00504E20" w:rsidRPr="00B60838" w:rsidRDefault="00504E20" w:rsidP="00504E20">
            <w:pPr>
              <w:widowControl w:val="0"/>
              <w:jc w:val="center"/>
              <w:rPr>
                <w:b/>
                <w:i/>
                <w:sz w:val="20"/>
                <w:szCs w:val="20"/>
              </w:rPr>
            </w:pPr>
            <w:r w:rsidRPr="00B60838">
              <w:rPr>
                <w:b/>
                <w:i/>
                <w:sz w:val="20"/>
                <w:szCs w:val="20"/>
              </w:rPr>
              <w:t xml:space="preserve">Магазин Магнит </w:t>
            </w:r>
          </w:p>
        </w:tc>
        <w:tc>
          <w:tcPr>
            <w:tcW w:w="2931" w:type="dxa"/>
            <w:shd w:val="clear" w:color="auto" w:fill="auto"/>
          </w:tcPr>
          <w:p w14:paraId="1D404F2A"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д.3</w:t>
            </w:r>
          </w:p>
        </w:tc>
        <w:tc>
          <w:tcPr>
            <w:tcW w:w="1760" w:type="dxa"/>
            <w:shd w:val="clear" w:color="auto" w:fill="auto"/>
          </w:tcPr>
          <w:p w14:paraId="4729C943" w14:textId="77777777" w:rsidR="00504E20" w:rsidRPr="00B60838" w:rsidRDefault="00504E20" w:rsidP="00504E20">
            <w:pPr>
              <w:widowControl w:val="0"/>
              <w:jc w:val="center"/>
              <w:rPr>
                <w:sz w:val="20"/>
                <w:szCs w:val="20"/>
              </w:rPr>
            </w:pPr>
            <w:r w:rsidRPr="00B60838">
              <w:rPr>
                <w:sz w:val="20"/>
                <w:szCs w:val="20"/>
              </w:rPr>
              <w:t>Супермаркет</w:t>
            </w:r>
          </w:p>
        </w:tc>
        <w:tc>
          <w:tcPr>
            <w:tcW w:w="1103" w:type="dxa"/>
            <w:shd w:val="clear" w:color="auto" w:fill="auto"/>
          </w:tcPr>
          <w:p w14:paraId="291AE25D" w14:textId="77777777" w:rsidR="00504E20" w:rsidRPr="00B60838" w:rsidRDefault="00504E20" w:rsidP="00504E20">
            <w:pPr>
              <w:widowControl w:val="0"/>
              <w:jc w:val="center"/>
              <w:rPr>
                <w:sz w:val="20"/>
                <w:szCs w:val="20"/>
              </w:rPr>
            </w:pPr>
            <w:r w:rsidRPr="00B60838">
              <w:rPr>
                <w:sz w:val="20"/>
                <w:szCs w:val="20"/>
              </w:rPr>
              <w:t>Площадь помещения - 300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76AC72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6AE8AC0" w14:textId="77777777" w:rsidTr="00981058">
        <w:trPr>
          <w:cantSplit/>
          <w:trHeight w:val="157"/>
        </w:trPr>
        <w:tc>
          <w:tcPr>
            <w:tcW w:w="2100" w:type="dxa"/>
            <w:shd w:val="clear" w:color="auto" w:fill="auto"/>
          </w:tcPr>
          <w:p w14:paraId="56A9370C" w14:textId="77777777" w:rsidR="00504E20" w:rsidRPr="00B60838" w:rsidRDefault="00504E20" w:rsidP="00504E20">
            <w:pPr>
              <w:widowControl w:val="0"/>
              <w:jc w:val="center"/>
              <w:rPr>
                <w:b/>
                <w:i/>
                <w:sz w:val="20"/>
                <w:szCs w:val="20"/>
              </w:rPr>
            </w:pPr>
            <w:r w:rsidRPr="00B60838">
              <w:rPr>
                <w:b/>
                <w:i/>
                <w:sz w:val="20"/>
                <w:szCs w:val="20"/>
              </w:rPr>
              <w:t xml:space="preserve">Магазин Магнит-Косметик </w:t>
            </w:r>
          </w:p>
        </w:tc>
        <w:tc>
          <w:tcPr>
            <w:tcW w:w="2931" w:type="dxa"/>
            <w:shd w:val="clear" w:color="auto" w:fill="auto"/>
          </w:tcPr>
          <w:p w14:paraId="34B1A0AD"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Комсомольская д.3</w:t>
            </w:r>
          </w:p>
        </w:tc>
        <w:tc>
          <w:tcPr>
            <w:tcW w:w="1760" w:type="dxa"/>
            <w:shd w:val="clear" w:color="auto" w:fill="auto"/>
          </w:tcPr>
          <w:p w14:paraId="1D6DD41B" w14:textId="77777777" w:rsidR="00504E20" w:rsidRPr="00B60838" w:rsidRDefault="00504E20" w:rsidP="00504E20">
            <w:pPr>
              <w:widowControl w:val="0"/>
              <w:jc w:val="center"/>
              <w:rPr>
                <w:sz w:val="20"/>
                <w:szCs w:val="20"/>
              </w:rPr>
            </w:pPr>
            <w:r w:rsidRPr="00B60838">
              <w:rPr>
                <w:sz w:val="20"/>
                <w:szCs w:val="20"/>
              </w:rPr>
              <w:t>Косметика</w:t>
            </w:r>
          </w:p>
        </w:tc>
        <w:tc>
          <w:tcPr>
            <w:tcW w:w="1103" w:type="dxa"/>
            <w:shd w:val="clear" w:color="auto" w:fill="auto"/>
          </w:tcPr>
          <w:p w14:paraId="196EDFAF" w14:textId="77777777" w:rsidR="00504E20" w:rsidRPr="00B60838" w:rsidRDefault="00504E20" w:rsidP="00504E20">
            <w:pPr>
              <w:widowControl w:val="0"/>
              <w:jc w:val="center"/>
              <w:rPr>
                <w:sz w:val="20"/>
                <w:szCs w:val="20"/>
              </w:rPr>
            </w:pPr>
            <w:r w:rsidRPr="00B60838">
              <w:rPr>
                <w:sz w:val="20"/>
                <w:szCs w:val="20"/>
              </w:rPr>
              <w:t>Площадь помещения - 150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4D88082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5033A15" w14:textId="77777777" w:rsidTr="00981058">
        <w:trPr>
          <w:cantSplit/>
          <w:trHeight w:val="157"/>
        </w:trPr>
        <w:tc>
          <w:tcPr>
            <w:tcW w:w="2100" w:type="dxa"/>
            <w:shd w:val="clear" w:color="auto" w:fill="auto"/>
          </w:tcPr>
          <w:p w14:paraId="210DD0E0" w14:textId="77777777" w:rsidR="00504E20" w:rsidRPr="00B60838" w:rsidRDefault="00504E20" w:rsidP="00504E20">
            <w:pPr>
              <w:widowControl w:val="0"/>
              <w:jc w:val="center"/>
              <w:rPr>
                <w:b/>
                <w:i/>
                <w:sz w:val="20"/>
                <w:szCs w:val="20"/>
              </w:rPr>
            </w:pPr>
            <w:r w:rsidRPr="00B60838">
              <w:rPr>
                <w:b/>
                <w:i/>
                <w:sz w:val="20"/>
                <w:szCs w:val="20"/>
              </w:rPr>
              <w:t>Магазин Великолукский мясокомбинат</w:t>
            </w:r>
          </w:p>
        </w:tc>
        <w:tc>
          <w:tcPr>
            <w:tcW w:w="2931" w:type="dxa"/>
            <w:shd w:val="clear" w:color="auto" w:fill="auto"/>
          </w:tcPr>
          <w:p w14:paraId="2A12F539"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д.3Д</w:t>
            </w:r>
          </w:p>
        </w:tc>
        <w:tc>
          <w:tcPr>
            <w:tcW w:w="1760" w:type="dxa"/>
            <w:shd w:val="clear" w:color="auto" w:fill="auto"/>
          </w:tcPr>
          <w:p w14:paraId="34564900" w14:textId="77777777" w:rsidR="00504E20" w:rsidRPr="00B60838" w:rsidRDefault="00504E20" w:rsidP="00504E20">
            <w:pPr>
              <w:widowControl w:val="0"/>
              <w:jc w:val="center"/>
              <w:rPr>
                <w:sz w:val="20"/>
                <w:szCs w:val="20"/>
              </w:rPr>
            </w:pPr>
            <w:r w:rsidRPr="00B60838">
              <w:rPr>
                <w:sz w:val="20"/>
                <w:szCs w:val="20"/>
              </w:rPr>
              <w:t>Продукты</w:t>
            </w:r>
          </w:p>
        </w:tc>
        <w:tc>
          <w:tcPr>
            <w:tcW w:w="1103" w:type="dxa"/>
            <w:shd w:val="clear" w:color="auto" w:fill="auto"/>
          </w:tcPr>
          <w:p w14:paraId="6D3B4ECD" w14:textId="77777777" w:rsidR="00504E20" w:rsidRPr="00B60838" w:rsidRDefault="00504E20" w:rsidP="00504E20">
            <w:pPr>
              <w:widowControl w:val="0"/>
              <w:jc w:val="center"/>
              <w:rPr>
                <w:sz w:val="20"/>
                <w:szCs w:val="20"/>
              </w:rPr>
            </w:pPr>
            <w:r w:rsidRPr="00B60838">
              <w:rPr>
                <w:sz w:val="20"/>
                <w:szCs w:val="20"/>
              </w:rPr>
              <w:t>Площадь помещения - 190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74B0B7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C7DB8E7" w14:textId="77777777" w:rsidTr="00981058">
        <w:trPr>
          <w:cantSplit/>
          <w:trHeight w:val="157"/>
        </w:trPr>
        <w:tc>
          <w:tcPr>
            <w:tcW w:w="2100" w:type="dxa"/>
            <w:shd w:val="clear" w:color="auto" w:fill="auto"/>
          </w:tcPr>
          <w:p w14:paraId="57D80268" w14:textId="77777777" w:rsidR="00504E20" w:rsidRPr="00B60838" w:rsidRDefault="00504E20" w:rsidP="00504E20">
            <w:pPr>
              <w:widowControl w:val="0"/>
              <w:jc w:val="center"/>
              <w:rPr>
                <w:b/>
                <w:i/>
                <w:sz w:val="20"/>
                <w:szCs w:val="20"/>
              </w:rPr>
            </w:pPr>
            <w:r w:rsidRPr="00B60838">
              <w:rPr>
                <w:b/>
                <w:i/>
                <w:sz w:val="20"/>
                <w:szCs w:val="20"/>
              </w:rPr>
              <w:t xml:space="preserve">Магазин «АСТ» </w:t>
            </w:r>
          </w:p>
        </w:tc>
        <w:tc>
          <w:tcPr>
            <w:tcW w:w="2931" w:type="dxa"/>
            <w:shd w:val="clear" w:color="auto" w:fill="auto"/>
          </w:tcPr>
          <w:p w14:paraId="14E13443"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д.2</w:t>
            </w:r>
          </w:p>
        </w:tc>
        <w:tc>
          <w:tcPr>
            <w:tcW w:w="1760" w:type="dxa"/>
            <w:shd w:val="clear" w:color="auto" w:fill="auto"/>
          </w:tcPr>
          <w:p w14:paraId="1E9EB812" w14:textId="77777777" w:rsidR="00504E20" w:rsidRPr="00B60838" w:rsidRDefault="00504E20" w:rsidP="00504E20">
            <w:pPr>
              <w:widowControl w:val="0"/>
              <w:jc w:val="center"/>
              <w:rPr>
                <w:sz w:val="20"/>
                <w:szCs w:val="20"/>
              </w:rPr>
            </w:pPr>
            <w:r w:rsidRPr="00B60838">
              <w:rPr>
                <w:sz w:val="20"/>
                <w:szCs w:val="20"/>
              </w:rPr>
              <w:t>Промышленные товары</w:t>
            </w:r>
          </w:p>
        </w:tc>
        <w:tc>
          <w:tcPr>
            <w:tcW w:w="1103" w:type="dxa"/>
            <w:shd w:val="clear" w:color="auto" w:fill="auto"/>
          </w:tcPr>
          <w:p w14:paraId="4A085A30" w14:textId="77777777" w:rsidR="00504E20" w:rsidRPr="00B60838" w:rsidRDefault="00504E20" w:rsidP="00504E20">
            <w:pPr>
              <w:widowControl w:val="0"/>
              <w:jc w:val="center"/>
              <w:rPr>
                <w:sz w:val="20"/>
                <w:szCs w:val="20"/>
              </w:rPr>
            </w:pPr>
            <w:r w:rsidRPr="00B60838">
              <w:rPr>
                <w:sz w:val="20"/>
                <w:szCs w:val="20"/>
              </w:rPr>
              <w:t>Площадь помещения - 64</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D78C08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56588CB" w14:textId="77777777" w:rsidTr="00981058">
        <w:trPr>
          <w:cantSplit/>
          <w:trHeight w:val="157"/>
        </w:trPr>
        <w:tc>
          <w:tcPr>
            <w:tcW w:w="2100" w:type="dxa"/>
            <w:shd w:val="clear" w:color="auto" w:fill="auto"/>
          </w:tcPr>
          <w:p w14:paraId="5E2B5DEB" w14:textId="77777777" w:rsidR="00504E20" w:rsidRPr="00B60838" w:rsidRDefault="00504E20" w:rsidP="00504E20">
            <w:pPr>
              <w:widowControl w:val="0"/>
              <w:jc w:val="center"/>
              <w:rPr>
                <w:b/>
                <w:i/>
                <w:sz w:val="20"/>
                <w:szCs w:val="20"/>
              </w:rPr>
            </w:pPr>
            <w:r w:rsidRPr="00B60838">
              <w:rPr>
                <w:b/>
                <w:i/>
                <w:sz w:val="20"/>
                <w:szCs w:val="20"/>
              </w:rPr>
              <w:t xml:space="preserve">Магазин ИП Нестерова </w:t>
            </w:r>
            <w:proofErr w:type="spellStart"/>
            <w:r w:rsidRPr="00B60838">
              <w:rPr>
                <w:b/>
                <w:i/>
                <w:sz w:val="20"/>
                <w:szCs w:val="20"/>
              </w:rPr>
              <w:t>И.Н</w:t>
            </w:r>
            <w:proofErr w:type="spellEnd"/>
            <w:r w:rsidRPr="00B60838">
              <w:rPr>
                <w:b/>
                <w:i/>
                <w:sz w:val="20"/>
                <w:szCs w:val="20"/>
              </w:rPr>
              <w:t xml:space="preserve">. </w:t>
            </w:r>
          </w:p>
        </w:tc>
        <w:tc>
          <w:tcPr>
            <w:tcW w:w="2931" w:type="dxa"/>
            <w:shd w:val="clear" w:color="auto" w:fill="auto"/>
          </w:tcPr>
          <w:p w14:paraId="40BEDEB5"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д.3Б</w:t>
            </w:r>
          </w:p>
        </w:tc>
        <w:tc>
          <w:tcPr>
            <w:tcW w:w="1760" w:type="dxa"/>
            <w:shd w:val="clear" w:color="auto" w:fill="auto"/>
          </w:tcPr>
          <w:p w14:paraId="75729387" w14:textId="77777777" w:rsidR="00504E20" w:rsidRPr="00B60838" w:rsidRDefault="00504E20" w:rsidP="00504E20">
            <w:pPr>
              <w:widowControl w:val="0"/>
              <w:jc w:val="center"/>
              <w:rPr>
                <w:sz w:val="20"/>
                <w:szCs w:val="20"/>
              </w:rPr>
            </w:pPr>
            <w:r w:rsidRPr="00B60838">
              <w:rPr>
                <w:sz w:val="20"/>
                <w:szCs w:val="20"/>
              </w:rPr>
              <w:t>Хозяйственные товары</w:t>
            </w:r>
          </w:p>
        </w:tc>
        <w:tc>
          <w:tcPr>
            <w:tcW w:w="1103" w:type="dxa"/>
            <w:shd w:val="clear" w:color="auto" w:fill="auto"/>
          </w:tcPr>
          <w:p w14:paraId="479290B6" w14:textId="77777777" w:rsidR="00504E20" w:rsidRPr="00B60838" w:rsidRDefault="00504E20" w:rsidP="00504E20">
            <w:pPr>
              <w:widowControl w:val="0"/>
              <w:jc w:val="center"/>
              <w:rPr>
                <w:sz w:val="20"/>
                <w:szCs w:val="20"/>
              </w:rPr>
            </w:pPr>
            <w:r w:rsidRPr="00B60838">
              <w:rPr>
                <w:sz w:val="20"/>
                <w:szCs w:val="20"/>
              </w:rPr>
              <w:t>Площадь помещения - 40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CC67AE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9349647" w14:textId="77777777" w:rsidTr="00981058">
        <w:trPr>
          <w:cantSplit/>
          <w:trHeight w:val="157"/>
        </w:trPr>
        <w:tc>
          <w:tcPr>
            <w:tcW w:w="2100" w:type="dxa"/>
            <w:shd w:val="clear" w:color="auto" w:fill="auto"/>
          </w:tcPr>
          <w:p w14:paraId="633DB946" w14:textId="77777777" w:rsidR="00504E20" w:rsidRPr="00B60838" w:rsidRDefault="00504E20" w:rsidP="00504E20">
            <w:pPr>
              <w:widowControl w:val="0"/>
              <w:jc w:val="center"/>
              <w:rPr>
                <w:b/>
                <w:i/>
                <w:sz w:val="20"/>
                <w:szCs w:val="20"/>
              </w:rPr>
            </w:pPr>
            <w:r w:rsidRPr="00B60838">
              <w:rPr>
                <w:b/>
                <w:i/>
                <w:sz w:val="20"/>
                <w:szCs w:val="20"/>
              </w:rPr>
              <w:t xml:space="preserve">Магазин ИП Нестерова </w:t>
            </w:r>
            <w:proofErr w:type="spellStart"/>
            <w:r w:rsidRPr="00B60838">
              <w:rPr>
                <w:b/>
                <w:i/>
                <w:sz w:val="20"/>
                <w:szCs w:val="20"/>
              </w:rPr>
              <w:t>И.Н</w:t>
            </w:r>
            <w:proofErr w:type="spellEnd"/>
            <w:r w:rsidRPr="00B60838">
              <w:rPr>
                <w:b/>
                <w:i/>
                <w:sz w:val="20"/>
                <w:szCs w:val="20"/>
              </w:rPr>
              <w:t>.</w:t>
            </w:r>
          </w:p>
        </w:tc>
        <w:tc>
          <w:tcPr>
            <w:tcW w:w="2931" w:type="dxa"/>
            <w:shd w:val="clear" w:color="auto" w:fill="auto"/>
          </w:tcPr>
          <w:p w14:paraId="51F990FD"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Победы д.1а </w:t>
            </w:r>
          </w:p>
        </w:tc>
        <w:tc>
          <w:tcPr>
            <w:tcW w:w="1760" w:type="dxa"/>
            <w:shd w:val="clear" w:color="auto" w:fill="auto"/>
          </w:tcPr>
          <w:p w14:paraId="6E3C1C97" w14:textId="77777777" w:rsidR="00504E20" w:rsidRPr="00B60838" w:rsidRDefault="00504E20" w:rsidP="00504E20">
            <w:pPr>
              <w:widowControl w:val="0"/>
              <w:jc w:val="center"/>
              <w:rPr>
                <w:sz w:val="20"/>
                <w:szCs w:val="20"/>
              </w:rPr>
            </w:pPr>
            <w:r w:rsidRPr="00B60838">
              <w:rPr>
                <w:sz w:val="20"/>
                <w:szCs w:val="20"/>
              </w:rPr>
              <w:t xml:space="preserve">Продукты </w:t>
            </w:r>
          </w:p>
        </w:tc>
        <w:tc>
          <w:tcPr>
            <w:tcW w:w="1103" w:type="dxa"/>
            <w:shd w:val="clear" w:color="auto" w:fill="auto"/>
          </w:tcPr>
          <w:p w14:paraId="1321AF2A" w14:textId="77777777" w:rsidR="00504E20" w:rsidRPr="00B60838" w:rsidRDefault="00504E20" w:rsidP="00504E20">
            <w:pPr>
              <w:widowControl w:val="0"/>
              <w:jc w:val="center"/>
              <w:rPr>
                <w:sz w:val="20"/>
                <w:szCs w:val="20"/>
              </w:rPr>
            </w:pPr>
            <w:r w:rsidRPr="00B60838">
              <w:rPr>
                <w:sz w:val="20"/>
                <w:szCs w:val="20"/>
              </w:rPr>
              <w:t>Площадь помещения - 42</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E499DBA"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DBE3987" w14:textId="77777777" w:rsidTr="00981058">
        <w:trPr>
          <w:cantSplit/>
          <w:trHeight w:val="157"/>
        </w:trPr>
        <w:tc>
          <w:tcPr>
            <w:tcW w:w="2100" w:type="dxa"/>
            <w:shd w:val="clear" w:color="auto" w:fill="auto"/>
          </w:tcPr>
          <w:p w14:paraId="3175F3FE" w14:textId="77777777" w:rsidR="00504E20" w:rsidRPr="00B60838" w:rsidRDefault="00504E20" w:rsidP="00504E20">
            <w:pPr>
              <w:widowControl w:val="0"/>
              <w:jc w:val="center"/>
              <w:rPr>
                <w:b/>
                <w:i/>
                <w:sz w:val="20"/>
                <w:szCs w:val="20"/>
              </w:rPr>
            </w:pPr>
            <w:r w:rsidRPr="00B60838">
              <w:rPr>
                <w:b/>
                <w:i/>
                <w:sz w:val="20"/>
                <w:szCs w:val="20"/>
              </w:rPr>
              <w:t xml:space="preserve">Магазин ИП Завадская </w:t>
            </w:r>
            <w:proofErr w:type="spellStart"/>
            <w:r w:rsidRPr="00B60838">
              <w:rPr>
                <w:b/>
                <w:i/>
                <w:sz w:val="20"/>
                <w:szCs w:val="20"/>
              </w:rPr>
              <w:t>Е.И</w:t>
            </w:r>
            <w:proofErr w:type="spellEnd"/>
            <w:r w:rsidRPr="00B60838">
              <w:rPr>
                <w:b/>
                <w:i/>
                <w:sz w:val="20"/>
                <w:szCs w:val="20"/>
              </w:rPr>
              <w:t xml:space="preserve">. </w:t>
            </w:r>
          </w:p>
        </w:tc>
        <w:tc>
          <w:tcPr>
            <w:tcW w:w="2931" w:type="dxa"/>
            <w:shd w:val="clear" w:color="auto" w:fill="auto"/>
          </w:tcPr>
          <w:p w14:paraId="151E14B8"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д.5А</w:t>
            </w:r>
          </w:p>
        </w:tc>
        <w:tc>
          <w:tcPr>
            <w:tcW w:w="1760" w:type="dxa"/>
            <w:shd w:val="clear" w:color="auto" w:fill="auto"/>
          </w:tcPr>
          <w:p w14:paraId="3E0D8839" w14:textId="77777777" w:rsidR="00504E20" w:rsidRPr="00B60838" w:rsidRDefault="00504E20" w:rsidP="00504E20">
            <w:pPr>
              <w:widowControl w:val="0"/>
              <w:jc w:val="center"/>
              <w:rPr>
                <w:sz w:val="20"/>
                <w:szCs w:val="20"/>
              </w:rPr>
            </w:pPr>
            <w:r w:rsidRPr="00B60838">
              <w:rPr>
                <w:sz w:val="20"/>
                <w:szCs w:val="20"/>
              </w:rPr>
              <w:t xml:space="preserve">Хозяйственные товары </w:t>
            </w:r>
          </w:p>
        </w:tc>
        <w:tc>
          <w:tcPr>
            <w:tcW w:w="1103" w:type="dxa"/>
            <w:shd w:val="clear" w:color="auto" w:fill="auto"/>
          </w:tcPr>
          <w:p w14:paraId="282FC115" w14:textId="77777777" w:rsidR="00504E20" w:rsidRPr="00B60838" w:rsidRDefault="00504E20" w:rsidP="00504E20">
            <w:pPr>
              <w:widowControl w:val="0"/>
              <w:jc w:val="center"/>
              <w:rPr>
                <w:sz w:val="20"/>
                <w:szCs w:val="20"/>
              </w:rPr>
            </w:pPr>
            <w:r w:rsidRPr="00B60838">
              <w:rPr>
                <w:sz w:val="20"/>
                <w:szCs w:val="20"/>
              </w:rPr>
              <w:t>Площадь помещения - 145</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4B0F1C51"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9D73168" w14:textId="77777777" w:rsidTr="00981058">
        <w:trPr>
          <w:cantSplit/>
          <w:trHeight w:val="157"/>
        </w:trPr>
        <w:tc>
          <w:tcPr>
            <w:tcW w:w="2100" w:type="dxa"/>
            <w:shd w:val="clear" w:color="auto" w:fill="auto"/>
          </w:tcPr>
          <w:p w14:paraId="25B1AB50" w14:textId="77777777" w:rsidR="00504E20" w:rsidRPr="00B60838" w:rsidRDefault="00504E20" w:rsidP="00504E20">
            <w:pPr>
              <w:widowControl w:val="0"/>
              <w:jc w:val="center"/>
              <w:rPr>
                <w:b/>
                <w:i/>
                <w:sz w:val="20"/>
                <w:szCs w:val="20"/>
              </w:rPr>
            </w:pPr>
            <w:r w:rsidRPr="00B60838">
              <w:rPr>
                <w:b/>
                <w:i/>
                <w:sz w:val="20"/>
                <w:szCs w:val="20"/>
              </w:rPr>
              <w:lastRenderedPageBreak/>
              <w:t xml:space="preserve">Магазин «Сказка» </w:t>
            </w:r>
          </w:p>
        </w:tc>
        <w:tc>
          <w:tcPr>
            <w:tcW w:w="2931" w:type="dxa"/>
            <w:shd w:val="clear" w:color="auto" w:fill="auto"/>
          </w:tcPr>
          <w:p w14:paraId="2C05E98A"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w:t>
            </w:r>
            <w:proofErr w:type="spellStart"/>
            <w:r w:rsidRPr="00B60838">
              <w:rPr>
                <w:sz w:val="20"/>
                <w:szCs w:val="20"/>
              </w:rPr>
              <w:t>В.Гнаровской</w:t>
            </w:r>
            <w:proofErr w:type="spellEnd"/>
            <w:r w:rsidRPr="00B60838">
              <w:rPr>
                <w:sz w:val="20"/>
                <w:szCs w:val="20"/>
              </w:rPr>
              <w:t>, д.7</w:t>
            </w:r>
          </w:p>
        </w:tc>
        <w:tc>
          <w:tcPr>
            <w:tcW w:w="1760" w:type="dxa"/>
            <w:shd w:val="clear" w:color="auto" w:fill="auto"/>
          </w:tcPr>
          <w:p w14:paraId="79DD25ED" w14:textId="77777777" w:rsidR="00504E20" w:rsidRPr="00B60838" w:rsidRDefault="00504E20" w:rsidP="00504E20">
            <w:pPr>
              <w:widowControl w:val="0"/>
              <w:jc w:val="center"/>
              <w:rPr>
                <w:sz w:val="20"/>
                <w:szCs w:val="20"/>
              </w:rPr>
            </w:pPr>
            <w:r w:rsidRPr="00B60838">
              <w:rPr>
                <w:sz w:val="20"/>
                <w:szCs w:val="20"/>
              </w:rPr>
              <w:t xml:space="preserve">Строительные товары </w:t>
            </w:r>
          </w:p>
        </w:tc>
        <w:tc>
          <w:tcPr>
            <w:tcW w:w="1103" w:type="dxa"/>
            <w:shd w:val="clear" w:color="auto" w:fill="auto"/>
          </w:tcPr>
          <w:p w14:paraId="3404EA49" w14:textId="77777777" w:rsidR="00504E20" w:rsidRPr="00B60838" w:rsidRDefault="00504E20" w:rsidP="00504E20">
            <w:pPr>
              <w:widowControl w:val="0"/>
              <w:jc w:val="center"/>
              <w:rPr>
                <w:sz w:val="20"/>
                <w:szCs w:val="20"/>
              </w:rPr>
            </w:pPr>
            <w:r w:rsidRPr="00B60838">
              <w:rPr>
                <w:sz w:val="20"/>
                <w:szCs w:val="20"/>
              </w:rPr>
              <w:t>Площадь помещения - 42</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B9CCFA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18F0D91" w14:textId="77777777" w:rsidTr="00981058">
        <w:trPr>
          <w:cantSplit/>
          <w:trHeight w:val="157"/>
        </w:trPr>
        <w:tc>
          <w:tcPr>
            <w:tcW w:w="2100" w:type="dxa"/>
            <w:shd w:val="clear" w:color="auto" w:fill="auto"/>
          </w:tcPr>
          <w:p w14:paraId="1F8F204D" w14:textId="77777777" w:rsidR="00504E20" w:rsidRPr="00B60838" w:rsidRDefault="00504E20" w:rsidP="00504E20">
            <w:pPr>
              <w:widowControl w:val="0"/>
              <w:jc w:val="center"/>
              <w:rPr>
                <w:b/>
                <w:i/>
                <w:sz w:val="20"/>
                <w:szCs w:val="20"/>
              </w:rPr>
            </w:pPr>
            <w:r w:rsidRPr="00B60838">
              <w:rPr>
                <w:b/>
                <w:i/>
                <w:sz w:val="20"/>
                <w:szCs w:val="20"/>
              </w:rPr>
              <w:t xml:space="preserve">Магазин ИП Сергеев </w:t>
            </w:r>
            <w:proofErr w:type="spellStart"/>
            <w:r w:rsidRPr="00B60838">
              <w:rPr>
                <w:b/>
                <w:i/>
                <w:sz w:val="20"/>
                <w:szCs w:val="20"/>
              </w:rPr>
              <w:t>В.П</w:t>
            </w:r>
            <w:proofErr w:type="spellEnd"/>
            <w:r w:rsidRPr="00B60838">
              <w:rPr>
                <w:b/>
                <w:i/>
                <w:sz w:val="20"/>
                <w:szCs w:val="20"/>
              </w:rPr>
              <w:t>.</w:t>
            </w:r>
          </w:p>
        </w:tc>
        <w:tc>
          <w:tcPr>
            <w:tcW w:w="2931" w:type="dxa"/>
            <w:shd w:val="clear" w:color="auto" w:fill="auto"/>
          </w:tcPr>
          <w:p w14:paraId="50D6E251"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Специалистов д.1Б</w:t>
            </w:r>
          </w:p>
        </w:tc>
        <w:tc>
          <w:tcPr>
            <w:tcW w:w="1760" w:type="dxa"/>
            <w:shd w:val="clear" w:color="auto" w:fill="auto"/>
          </w:tcPr>
          <w:p w14:paraId="5EB52E0B" w14:textId="77777777" w:rsidR="00504E20" w:rsidRPr="00B60838" w:rsidRDefault="00504E20" w:rsidP="00504E20">
            <w:pPr>
              <w:widowControl w:val="0"/>
              <w:jc w:val="center"/>
              <w:rPr>
                <w:sz w:val="20"/>
                <w:szCs w:val="20"/>
              </w:rPr>
            </w:pPr>
            <w:r w:rsidRPr="00B60838">
              <w:rPr>
                <w:sz w:val="20"/>
                <w:szCs w:val="20"/>
              </w:rPr>
              <w:t>Строительные товары</w:t>
            </w:r>
          </w:p>
        </w:tc>
        <w:tc>
          <w:tcPr>
            <w:tcW w:w="1103" w:type="dxa"/>
            <w:shd w:val="clear" w:color="auto" w:fill="auto"/>
          </w:tcPr>
          <w:p w14:paraId="67B4360F" w14:textId="77777777" w:rsidR="00504E20" w:rsidRPr="00B60838" w:rsidRDefault="00504E20" w:rsidP="00504E20">
            <w:pPr>
              <w:widowControl w:val="0"/>
              <w:jc w:val="center"/>
              <w:rPr>
                <w:sz w:val="20"/>
                <w:szCs w:val="20"/>
              </w:rPr>
            </w:pPr>
            <w:r w:rsidRPr="00B60838">
              <w:rPr>
                <w:sz w:val="20"/>
                <w:szCs w:val="20"/>
              </w:rPr>
              <w:t>Площадь помещения – 49,5</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78AC40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24ED98A5" w14:textId="77777777" w:rsidTr="00981058">
        <w:trPr>
          <w:cantSplit/>
          <w:trHeight w:val="157"/>
        </w:trPr>
        <w:tc>
          <w:tcPr>
            <w:tcW w:w="2100" w:type="dxa"/>
            <w:shd w:val="clear" w:color="auto" w:fill="auto"/>
          </w:tcPr>
          <w:p w14:paraId="18086964" w14:textId="77777777" w:rsidR="00504E20" w:rsidRPr="00B60838" w:rsidRDefault="00504E20" w:rsidP="00504E20">
            <w:pPr>
              <w:widowControl w:val="0"/>
              <w:jc w:val="center"/>
              <w:rPr>
                <w:b/>
                <w:i/>
                <w:sz w:val="20"/>
                <w:szCs w:val="20"/>
              </w:rPr>
            </w:pPr>
            <w:r w:rsidRPr="00B60838">
              <w:rPr>
                <w:b/>
                <w:i/>
                <w:sz w:val="20"/>
                <w:szCs w:val="20"/>
              </w:rPr>
              <w:t xml:space="preserve">Магазин «Строитель» </w:t>
            </w:r>
          </w:p>
        </w:tc>
        <w:tc>
          <w:tcPr>
            <w:tcW w:w="2931" w:type="dxa"/>
            <w:shd w:val="clear" w:color="auto" w:fill="auto"/>
          </w:tcPr>
          <w:p w14:paraId="15BFE298"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Школьная д.7</w:t>
            </w:r>
          </w:p>
        </w:tc>
        <w:tc>
          <w:tcPr>
            <w:tcW w:w="1760" w:type="dxa"/>
            <w:shd w:val="clear" w:color="auto" w:fill="auto"/>
          </w:tcPr>
          <w:p w14:paraId="7D649CB5" w14:textId="77777777" w:rsidR="00504E20" w:rsidRPr="00B60838" w:rsidRDefault="00504E20" w:rsidP="00504E20">
            <w:pPr>
              <w:widowControl w:val="0"/>
              <w:jc w:val="center"/>
              <w:rPr>
                <w:sz w:val="20"/>
                <w:szCs w:val="20"/>
              </w:rPr>
            </w:pPr>
            <w:r w:rsidRPr="00B60838">
              <w:rPr>
                <w:sz w:val="20"/>
                <w:szCs w:val="20"/>
              </w:rPr>
              <w:t>Строительные товары</w:t>
            </w:r>
          </w:p>
        </w:tc>
        <w:tc>
          <w:tcPr>
            <w:tcW w:w="1103" w:type="dxa"/>
            <w:shd w:val="clear" w:color="auto" w:fill="auto"/>
          </w:tcPr>
          <w:p w14:paraId="17DCD480" w14:textId="77777777" w:rsidR="00504E20" w:rsidRPr="00B60838" w:rsidRDefault="00504E20" w:rsidP="00504E20">
            <w:pPr>
              <w:widowControl w:val="0"/>
              <w:jc w:val="center"/>
              <w:rPr>
                <w:sz w:val="20"/>
                <w:szCs w:val="20"/>
              </w:rPr>
            </w:pPr>
            <w:r w:rsidRPr="00B60838">
              <w:rPr>
                <w:sz w:val="20"/>
                <w:szCs w:val="20"/>
              </w:rPr>
              <w:t>Площадь помещения – 50,1</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DD0F90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398C361" w14:textId="77777777" w:rsidTr="00981058">
        <w:trPr>
          <w:cantSplit/>
          <w:trHeight w:val="157"/>
        </w:trPr>
        <w:tc>
          <w:tcPr>
            <w:tcW w:w="2100" w:type="dxa"/>
            <w:shd w:val="clear" w:color="auto" w:fill="auto"/>
          </w:tcPr>
          <w:p w14:paraId="4A05C064" w14:textId="77777777" w:rsidR="00504E20" w:rsidRPr="00B60838" w:rsidRDefault="00504E20" w:rsidP="00504E20">
            <w:pPr>
              <w:widowControl w:val="0"/>
              <w:jc w:val="center"/>
              <w:rPr>
                <w:b/>
                <w:i/>
                <w:sz w:val="20"/>
                <w:szCs w:val="20"/>
              </w:rPr>
            </w:pPr>
            <w:r w:rsidRPr="00B60838">
              <w:rPr>
                <w:b/>
                <w:i/>
                <w:sz w:val="20"/>
                <w:szCs w:val="20"/>
              </w:rPr>
              <w:t>Магазин «Флора» РАЙПО</w:t>
            </w:r>
          </w:p>
        </w:tc>
        <w:tc>
          <w:tcPr>
            <w:tcW w:w="2931" w:type="dxa"/>
            <w:shd w:val="clear" w:color="auto" w:fill="auto"/>
          </w:tcPr>
          <w:p w14:paraId="59B29CFC"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w:t>
            </w:r>
          </w:p>
        </w:tc>
        <w:tc>
          <w:tcPr>
            <w:tcW w:w="1760" w:type="dxa"/>
            <w:shd w:val="clear" w:color="auto" w:fill="auto"/>
          </w:tcPr>
          <w:p w14:paraId="343D5586" w14:textId="77777777" w:rsidR="00504E20" w:rsidRPr="00B60838" w:rsidRDefault="00504E20" w:rsidP="00504E20">
            <w:pPr>
              <w:widowControl w:val="0"/>
              <w:jc w:val="center"/>
              <w:rPr>
                <w:sz w:val="20"/>
                <w:szCs w:val="20"/>
              </w:rPr>
            </w:pPr>
            <w:r w:rsidRPr="00B60838">
              <w:rPr>
                <w:sz w:val="20"/>
                <w:szCs w:val="20"/>
              </w:rPr>
              <w:t>Цветы, семена</w:t>
            </w:r>
          </w:p>
        </w:tc>
        <w:tc>
          <w:tcPr>
            <w:tcW w:w="1103" w:type="dxa"/>
            <w:shd w:val="clear" w:color="auto" w:fill="auto"/>
          </w:tcPr>
          <w:p w14:paraId="3006D7B0" w14:textId="77777777" w:rsidR="00504E20" w:rsidRPr="00B60838" w:rsidRDefault="00504E20" w:rsidP="00504E20">
            <w:pPr>
              <w:widowControl w:val="0"/>
              <w:jc w:val="center"/>
              <w:rPr>
                <w:sz w:val="20"/>
                <w:szCs w:val="20"/>
              </w:rPr>
            </w:pPr>
            <w:r w:rsidRPr="00B60838">
              <w:rPr>
                <w:sz w:val="20"/>
                <w:szCs w:val="20"/>
              </w:rPr>
              <w:t>Площадь помещения – 36,0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18D44E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7DA0E47" w14:textId="77777777" w:rsidTr="00981058">
        <w:trPr>
          <w:cantSplit/>
          <w:trHeight w:val="157"/>
        </w:trPr>
        <w:tc>
          <w:tcPr>
            <w:tcW w:w="2100" w:type="dxa"/>
            <w:shd w:val="clear" w:color="auto" w:fill="auto"/>
          </w:tcPr>
          <w:p w14:paraId="468C574D" w14:textId="77777777" w:rsidR="00504E20" w:rsidRPr="00B60838" w:rsidRDefault="00504E20" w:rsidP="00504E20">
            <w:pPr>
              <w:widowControl w:val="0"/>
              <w:jc w:val="center"/>
              <w:rPr>
                <w:b/>
                <w:i/>
                <w:sz w:val="20"/>
                <w:szCs w:val="20"/>
              </w:rPr>
            </w:pPr>
            <w:r w:rsidRPr="00B60838">
              <w:rPr>
                <w:b/>
                <w:i/>
                <w:sz w:val="20"/>
                <w:szCs w:val="20"/>
              </w:rPr>
              <w:t xml:space="preserve">Магазин Паритет </w:t>
            </w:r>
          </w:p>
        </w:tc>
        <w:tc>
          <w:tcPr>
            <w:tcW w:w="2931" w:type="dxa"/>
            <w:shd w:val="clear" w:color="auto" w:fill="auto"/>
          </w:tcPr>
          <w:p w14:paraId="10FDF094"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д.49а</w:t>
            </w:r>
          </w:p>
        </w:tc>
        <w:tc>
          <w:tcPr>
            <w:tcW w:w="1760" w:type="dxa"/>
            <w:shd w:val="clear" w:color="auto" w:fill="auto"/>
          </w:tcPr>
          <w:p w14:paraId="79031BCE"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074E96F7" w14:textId="77777777" w:rsidR="00504E20" w:rsidRPr="00B60838" w:rsidRDefault="00504E20" w:rsidP="00504E20">
            <w:pPr>
              <w:widowControl w:val="0"/>
              <w:jc w:val="center"/>
              <w:rPr>
                <w:sz w:val="20"/>
                <w:szCs w:val="20"/>
              </w:rPr>
            </w:pPr>
            <w:r w:rsidRPr="00B60838">
              <w:rPr>
                <w:sz w:val="20"/>
                <w:szCs w:val="20"/>
              </w:rPr>
              <w:t>Площадь помещения – 30,0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6D022F36"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B36CB9D" w14:textId="77777777" w:rsidTr="00981058">
        <w:trPr>
          <w:cantSplit/>
          <w:trHeight w:val="157"/>
        </w:trPr>
        <w:tc>
          <w:tcPr>
            <w:tcW w:w="2100" w:type="dxa"/>
            <w:shd w:val="clear" w:color="auto" w:fill="auto"/>
          </w:tcPr>
          <w:p w14:paraId="53625D62" w14:textId="77777777" w:rsidR="00504E20" w:rsidRPr="00B60838" w:rsidRDefault="00504E20" w:rsidP="00504E20">
            <w:pPr>
              <w:widowControl w:val="0"/>
              <w:jc w:val="center"/>
              <w:rPr>
                <w:b/>
                <w:i/>
                <w:sz w:val="20"/>
                <w:szCs w:val="20"/>
              </w:rPr>
            </w:pPr>
            <w:r w:rsidRPr="00B60838">
              <w:rPr>
                <w:b/>
                <w:i/>
                <w:sz w:val="20"/>
                <w:szCs w:val="20"/>
              </w:rPr>
              <w:t xml:space="preserve">Магазин Паритет </w:t>
            </w:r>
          </w:p>
        </w:tc>
        <w:tc>
          <w:tcPr>
            <w:tcW w:w="2931" w:type="dxa"/>
            <w:shd w:val="clear" w:color="auto" w:fill="auto"/>
          </w:tcPr>
          <w:p w14:paraId="7FA55D27"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д.11а, (на рынке)</w:t>
            </w:r>
          </w:p>
        </w:tc>
        <w:tc>
          <w:tcPr>
            <w:tcW w:w="1760" w:type="dxa"/>
            <w:shd w:val="clear" w:color="auto" w:fill="auto"/>
          </w:tcPr>
          <w:p w14:paraId="05F3983C"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6D23DB09" w14:textId="77777777" w:rsidR="00504E20" w:rsidRPr="00B60838" w:rsidRDefault="00504E20" w:rsidP="00504E20">
            <w:pPr>
              <w:widowControl w:val="0"/>
              <w:jc w:val="center"/>
              <w:rPr>
                <w:sz w:val="20"/>
                <w:szCs w:val="20"/>
              </w:rPr>
            </w:pPr>
            <w:r w:rsidRPr="00B60838">
              <w:rPr>
                <w:sz w:val="20"/>
                <w:szCs w:val="20"/>
              </w:rPr>
              <w:t>Площадь помещения – 35,0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396CCA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CD6FBDC" w14:textId="77777777" w:rsidTr="00981058">
        <w:trPr>
          <w:cantSplit/>
          <w:trHeight w:val="157"/>
        </w:trPr>
        <w:tc>
          <w:tcPr>
            <w:tcW w:w="2100" w:type="dxa"/>
            <w:shd w:val="clear" w:color="auto" w:fill="auto"/>
          </w:tcPr>
          <w:p w14:paraId="202DF372" w14:textId="77777777" w:rsidR="00504E20" w:rsidRPr="00B60838" w:rsidRDefault="00504E20" w:rsidP="00504E20">
            <w:pPr>
              <w:widowControl w:val="0"/>
              <w:jc w:val="center"/>
              <w:rPr>
                <w:b/>
                <w:i/>
                <w:sz w:val="20"/>
                <w:szCs w:val="20"/>
              </w:rPr>
            </w:pPr>
            <w:r w:rsidRPr="00B60838">
              <w:rPr>
                <w:b/>
                <w:i/>
                <w:sz w:val="20"/>
                <w:szCs w:val="20"/>
              </w:rPr>
              <w:t xml:space="preserve">Магазин «Золотая миля» </w:t>
            </w:r>
          </w:p>
        </w:tc>
        <w:tc>
          <w:tcPr>
            <w:tcW w:w="2931" w:type="dxa"/>
            <w:shd w:val="clear" w:color="auto" w:fill="auto"/>
          </w:tcPr>
          <w:p w14:paraId="1DE112BD"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w:t>
            </w:r>
            <w:proofErr w:type="spellStart"/>
            <w:proofErr w:type="gramStart"/>
            <w:r w:rsidRPr="00B60838">
              <w:rPr>
                <w:sz w:val="20"/>
                <w:szCs w:val="20"/>
              </w:rPr>
              <w:t>Плюсса,ул</w:t>
            </w:r>
            <w:proofErr w:type="spellEnd"/>
            <w:r w:rsidRPr="00B60838">
              <w:rPr>
                <w:sz w:val="20"/>
                <w:szCs w:val="20"/>
              </w:rPr>
              <w:t>.</w:t>
            </w:r>
            <w:proofErr w:type="gramEnd"/>
            <w:r w:rsidRPr="00B60838">
              <w:rPr>
                <w:sz w:val="20"/>
                <w:szCs w:val="20"/>
              </w:rPr>
              <w:t xml:space="preserve"> Молодежная д.19</w:t>
            </w:r>
          </w:p>
        </w:tc>
        <w:tc>
          <w:tcPr>
            <w:tcW w:w="1760" w:type="dxa"/>
            <w:shd w:val="clear" w:color="auto" w:fill="auto"/>
          </w:tcPr>
          <w:p w14:paraId="5E98AA96"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21D512BD" w14:textId="77777777" w:rsidR="00504E20" w:rsidRPr="00B60838" w:rsidRDefault="00504E20" w:rsidP="00504E20">
            <w:pPr>
              <w:widowControl w:val="0"/>
              <w:jc w:val="center"/>
              <w:rPr>
                <w:sz w:val="20"/>
                <w:szCs w:val="20"/>
              </w:rPr>
            </w:pPr>
            <w:r w:rsidRPr="00B60838">
              <w:rPr>
                <w:sz w:val="20"/>
                <w:szCs w:val="20"/>
              </w:rPr>
              <w:t>Площадь помещения – 40,0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63C92C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D077195" w14:textId="77777777" w:rsidTr="00981058">
        <w:trPr>
          <w:cantSplit/>
          <w:trHeight w:val="157"/>
        </w:trPr>
        <w:tc>
          <w:tcPr>
            <w:tcW w:w="2100" w:type="dxa"/>
            <w:shd w:val="clear" w:color="auto" w:fill="auto"/>
          </w:tcPr>
          <w:p w14:paraId="3E890987" w14:textId="77777777" w:rsidR="00504E20" w:rsidRPr="00B60838" w:rsidRDefault="00504E20" w:rsidP="00504E20">
            <w:pPr>
              <w:widowControl w:val="0"/>
              <w:jc w:val="center"/>
              <w:rPr>
                <w:b/>
                <w:i/>
                <w:sz w:val="20"/>
                <w:szCs w:val="20"/>
              </w:rPr>
            </w:pPr>
            <w:r w:rsidRPr="00B60838">
              <w:rPr>
                <w:b/>
                <w:i/>
                <w:sz w:val="20"/>
                <w:szCs w:val="20"/>
              </w:rPr>
              <w:t xml:space="preserve">Магазин «Фикс прайс» </w:t>
            </w:r>
          </w:p>
        </w:tc>
        <w:tc>
          <w:tcPr>
            <w:tcW w:w="2931" w:type="dxa"/>
            <w:shd w:val="clear" w:color="auto" w:fill="auto"/>
          </w:tcPr>
          <w:p w14:paraId="2A3F5B6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w:t>
            </w:r>
            <w:proofErr w:type="gramStart"/>
            <w:r w:rsidRPr="00B60838">
              <w:rPr>
                <w:sz w:val="20"/>
                <w:szCs w:val="20"/>
              </w:rPr>
              <w:t>Ленина  д.</w:t>
            </w:r>
            <w:proofErr w:type="gramEnd"/>
            <w:r w:rsidRPr="00B60838">
              <w:rPr>
                <w:sz w:val="20"/>
                <w:szCs w:val="20"/>
              </w:rPr>
              <w:t xml:space="preserve"> 3</w:t>
            </w:r>
          </w:p>
        </w:tc>
        <w:tc>
          <w:tcPr>
            <w:tcW w:w="1760" w:type="dxa"/>
            <w:shd w:val="clear" w:color="auto" w:fill="auto"/>
          </w:tcPr>
          <w:p w14:paraId="5BA1822F"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5E0C3F22" w14:textId="77777777" w:rsidR="00504E20" w:rsidRPr="00B60838" w:rsidRDefault="00504E20" w:rsidP="00504E20">
            <w:pPr>
              <w:widowControl w:val="0"/>
              <w:jc w:val="center"/>
              <w:rPr>
                <w:sz w:val="20"/>
                <w:szCs w:val="20"/>
              </w:rPr>
            </w:pPr>
            <w:r w:rsidRPr="00B60838">
              <w:rPr>
                <w:sz w:val="20"/>
                <w:szCs w:val="20"/>
              </w:rPr>
              <w:t>-</w:t>
            </w:r>
          </w:p>
        </w:tc>
        <w:tc>
          <w:tcPr>
            <w:tcW w:w="1466" w:type="dxa"/>
            <w:shd w:val="clear" w:color="auto" w:fill="auto"/>
          </w:tcPr>
          <w:p w14:paraId="16DED11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C655164" w14:textId="77777777" w:rsidTr="00981058">
        <w:trPr>
          <w:cantSplit/>
          <w:trHeight w:val="157"/>
        </w:trPr>
        <w:tc>
          <w:tcPr>
            <w:tcW w:w="2100" w:type="dxa"/>
            <w:shd w:val="clear" w:color="auto" w:fill="auto"/>
          </w:tcPr>
          <w:p w14:paraId="219D5D5D" w14:textId="77777777" w:rsidR="00504E20" w:rsidRPr="00B60838" w:rsidRDefault="00504E20" w:rsidP="00504E20">
            <w:pPr>
              <w:widowControl w:val="0"/>
              <w:jc w:val="center"/>
              <w:rPr>
                <w:b/>
                <w:i/>
                <w:sz w:val="20"/>
                <w:szCs w:val="20"/>
              </w:rPr>
            </w:pPr>
            <w:r w:rsidRPr="00B60838">
              <w:rPr>
                <w:b/>
                <w:i/>
                <w:sz w:val="20"/>
                <w:szCs w:val="20"/>
              </w:rPr>
              <w:t xml:space="preserve">Магазин «Кооператор» </w:t>
            </w:r>
          </w:p>
        </w:tc>
        <w:tc>
          <w:tcPr>
            <w:tcW w:w="2931" w:type="dxa"/>
            <w:shd w:val="clear" w:color="auto" w:fill="auto"/>
          </w:tcPr>
          <w:p w14:paraId="2D13728E"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 11</w:t>
            </w:r>
          </w:p>
        </w:tc>
        <w:tc>
          <w:tcPr>
            <w:tcW w:w="1760" w:type="dxa"/>
            <w:shd w:val="clear" w:color="auto" w:fill="auto"/>
          </w:tcPr>
          <w:p w14:paraId="5E1E8D26" w14:textId="77777777" w:rsidR="00504E20" w:rsidRPr="00B60838" w:rsidRDefault="00504E20" w:rsidP="00504E20">
            <w:pPr>
              <w:widowControl w:val="0"/>
              <w:jc w:val="center"/>
              <w:rPr>
                <w:sz w:val="20"/>
                <w:szCs w:val="20"/>
              </w:rPr>
            </w:pPr>
            <w:r w:rsidRPr="00B60838">
              <w:rPr>
                <w:sz w:val="20"/>
                <w:szCs w:val="20"/>
              </w:rPr>
              <w:t>Сельхозтовары</w:t>
            </w:r>
          </w:p>
        </w:tc>
        <w:tc>
          <w:tcPr>
            <w:tcW w:w="1103" w:type="dxa"/>
            <w:shd w:val="clear" w:color="auto" w:fill="auto"/>
          </w:tcPr>
          <w:p w14:paraId="5519C34B" w14:textId="77777777" w:rsidR="00504E20" w:rsidRPr="00B60838" w:rsidRDefault="00504E20" w:rsidP="00504E20">
            <w:pPr>
              <w:widowControl w:val="0"/>
              <w:jc w:val="center"/>
              <w:rPr>
                <w:sz w:val="20"/>
                <w:szCs w:val="20"/>
              </w:rPr>
            </w:pPr>
            <w:r w:rsidRPr="00B60838">
              <w:rPr>
                <w:sz w:val="20"/>
                <w:szCs w:val="20"/>
              </w:rPr>
              <w:t>Площадь помещения – 64,0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86601F1"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2FF7FD5" w14:textId="77777777" w:rsidTr="00981058">
        <w:trPr>
          <w:cantSplit/>
          <w:trHeight w:val="157"/>
        </w:trPr>
        <w:tc>
          <w:tcPr>
            <w:tcW w:w="2100" w:type="dxa"/>
            <w:shd w:val="clear" w:color="auto" w:fill="auto"/>
          </w:tcPr>
          <w:p w14:paraId="35F0572D" w14:textId="77777777" w:rsidR="00504E20" w:rsidRPr="00B60838" w:rsidRDefault="00504E20" w:rsidP="00504E20">
            <w:pPr>
              <w:widowControl w:val="0"/>
              <w:jc w:val="center"/>
              <w:rPr>
                <w:b/>
                <w:i/>
                <w:sz w:val="20"/>
                <w:szCs w:val="20"/>
              </w:rPr>
            </w:pPr>
            <w:r w:rsidRPr="00B60838">
              <w:rPr>
                <w:b/>
                <w:i/>
                <w:sz w:val="20"/>
                <w:szCs w:val="20"/>
              </w:rPr>
              <w:t>Магазин Триколор</w:t>
            </w:r>
          </w:p>
        </w:tc>
        <w:tc>
          <w:tcPr>
            <w:tcW w:w="2931" w:type="dxa"/>
            <w:shd w:val="clear" w:color="auto" w:fill="auto"/>
          </w:tcPr>
          <w:p w14:paraId="604D17C3"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д.3В</w:t>
            </w:r>
          </w:p>
        </w:tc>
        <w:tc>
          <w:tcPr>
            <w:tcW w:w="1760" w:type="dxa"/>
            <w:shd w:val="clear" w:color="auto" w:fill="auto"/>
          </w:tcPr>
          <w:p w14:paraId="08957972" w14:textId="77777777" w:rsidR="00504E20" w:rsidRPr="00B60838" w:rsidRDefault="00504E20" w:rsidP="00504E20">
            <w:pPr>
              <w:widowControl w:val="0"/>
              <w:jc w:val="center"/>
              <w:rPr>
                <w:sz w:val="20"/>
                <w:szCs w:val="20"/>
              </w:rPr>
            </w:pPr>
            <w:r w:rsidRPr="00B60838">
              <w:rPr>
                <w:sz w:val="20"/>
                <w:szCs w:val="20"/>
              </w:rPr>
              <w:t>Салон сотовой связи «Мегафон», ремонт и обслуживание мобильных устройств</w:t>
            </w:r>
          </w:p>
        </w:tc>
        <w:tc>
          <w:tcPr>
            <w:tcW w:w="1103" w:type="dxa"/>
            <w:shd w:val="clear" w:color="auto" w:fill="auto"/>
          </w:tcPr>
          <w:p w14:paraId="6960C994" w14:textId="77777777" w:rsidR="00504E20" w:rsidRPr="00B60838" w:rsidRDefault="00504E20" w:rsidP="00504E20">
            <w:pPr>
              <w:widowControl w:val="0"/>
              <w:jc w:val="center"/>
              <w:rPr>
                <w:sz w:val="20"/>
                <w:szCs w:val="20"/>
              </w:rPr>
            </w:pPr>
            <w:r w:rsidRPr="00B60838">
              <w:rPr>
                <w:sz w:val="20"/>
                <w:szCs w:val="20"/>
              </w:rPr>
              <w:t>Площадь помещения – 25,0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4122115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CFA9947" w14:textId="77777777" w:rsidTr="00981058">
        <w:trPr>
          <w:cantSplit/>
          <w:trHeight w:val="157"/>
        </w:trPr>
        <w:tc>
          <w:tcPr>
            <w:tcW w:w="2100" w:type="dxa"/>
            <w:shd w:val="clear" w:color="auto" w:fill="auto"/>
          </w:tcPr>
          <w:p w14:paraId="2ED7F0B0" w14:textId="77777777" w:rsidR="00504E20" w:rsidRPr="00B60838" w:rsidRDefault="00504E20" w:rsidP="00504E20">
            <w:pPr>
              <w:widowControl w:val="0"/>
              <w:jc w:val="center"/>
              <w:rPr>
                <w:b/>
                <w:i/>
                <w:sz w:val="20"/>
                <w:szCs w:val="20"/>
              </w:rPr>
            </w:pPr>
            <w:r w:rsidRPr="00B60838">
              <w:rPr>
                <w:b/>
                <w:i/>
                <w:sz w:val="20"/>
                <w:szCs w:val="20"/>
              </w:rPr>
              <w:lastRenderedPageBreak/>
              <w:t>Магазин «Радуга»</w:t>
            </w:r>
          </w:p>
        </w:tc>
        <w:tc>
          <w:tcPr>
            <w:tcW w:w="2931" w:type="dxa"/>
            <w:shd w:val="clear" w:color="auto" w:fill="auto"/>
          </w:tcPr>
          <w:p w14:paraId="2D394F67"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д.3Г</w:t>
            </w:r>
          </w:p>
        </w:tc>
        <w:tc>
          <w:tcPr>
            <w:tcW w:w="1760" w:type="dxa"/>
            <w:shd w:val="clear" w:color="auto" w:fill="auto"/>
          </w:tcPr>
          <w:p w14:paraId="0AA7F67E" w14:textId="77777777" w:rsidR="00504E20" w:rsidRPr="00B60838" w:rsidRDefault="00504E20" w:rsidP="00504E20">
            <w:pPr>
              <w:widowControl w:val="0"/>
              <w:jc w:val="center"/>
              <w:rPr>
                <w:sz w:val="20"/>
                <w:szCs w:val="20"/>
              </w:rPr>
            </w:pPr>
            <w:r w:rsidRPr="00B60838">
              <w:rPr>
                <w:sz w:val="20"/>
                <w:szCs w:val="20"/>
              </w:rPr>
              <w:t>Канцтовары</w:t>
            </w:r>
          </w:p>
        </w:tc>
        <w:tc>
          <w:tcPr>
            <w:tcW w:w="1103" w:type="dxa"/>
            <w:shd w:val="clear" w:color="auto" w:fill="auto"/>
          </w:tcPr>
          <w:p w14:paraId="68A7EB9B" w14:textId="77777777" w:rsidR="00504E20" w:rsidRPr="00B60838" w:rsidRDefault="00504E20" w:rsidP="00504E20">
            <w:pPr>
              <w:widowControl w:val="0"/>
              <w:jc w:val="center"/>
              <w:rPr>
                <w:sz w:val="20"/>
                <w:szCs w:val="20"/>
              </w:rPr>
            </w:pPr>
            <w:r w:rsidRPr="00B60838">
              <w:rPr>
                <w:sz w:val="20"/>
                <w:szCs w:val="20"/>
              </w:rPr>
              <w:t>Площадь помещения – 65,0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D067D1E"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125304D" w14:textId="77777777" w:rsidTr="00981058">
        <w:trPr>
          <w:cantSplit/>
          <w:trHeight w:val="157"/>
        </w:trPr>
        <w:tc>
          <w:tcPr>
            <w:tcW w:w="2100" w:type="dxa"/>
            <w:shd w:val="clear" w:color="auto" w:fill="auto"/>
          </w:tcPr>
          <w:p w14:paraId="44D7072B" w14:textId="77777777" w:rsidR="00504E20" w:rsidRPr="00B60838" w:rsidRDefault="00504E20" w:rsidP="00504E20">
            <w:pPr>
              <w:widowControl w:val="0"/>
              <w:jc w:val="center"/>
              <w:rPr>
                <w:b/>
                <w:i/>
                <w:sz w:val="20"/>
                <w:szCs w:val="20"/>
              </w:rPr>
            </w:pPr>
            <w:r w:rsidRPr="00B60838">
              <w:rPr>
                <w:b/>
                <w:i/>
                <w:sz w:val="20"/>
                <w:szCs w:val="20"/>
              </w:rPr>
              <w:t xml:space="preserve">Магазин ИП Нестерова </w:t>
            </w:r>
            <w:proofErr w:type="spellStart"/>
            <w:r w:rsidRPr="00B60838">
              <w:rPr>
                <w:b/>
                <w:i/>
                <w:sz w:val="20"/>
                <w:szCs w:val="20"/>
              </w:rPr>
              <w:t>И.Н</w:t>
            </w:r>
            <w:proofErr w:type="spellEnd"/>
            <w:r w:rsidRPr="00B60838">
              <w:rPr>
                <w:b/>
                <w:i/>
                <w:sz w:val="20"/>
                <w:szCs w:val="20"/>
              </w:rPr>
              <w:t>.</w:t>
            </w:r>
          </w:p>
        </w:tc>
        <w:tc>
          <w:tcPr>
            <w:tcW w:w="2931" w:type="dxa"/>
            <w:shd w:val="clear" w:color="auto" w:fill="auto"/>
          </w:tcPr>
          <w:p w14:paraId="083AD650"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Победы д.41а </w:t>
            </w:r>
          </w:p>
        </w:tc>
        <w:tc>
          <w:tcPr>
            <w:tcW w:w="1760" w:type="dxa"/>
            <w:shd w:val="clear" w:color="auto" w:fill="auto"/>
          </w:tcPr>
          <w:p w14:paraId="543C7ECC" w14:textId="77777777" w:rsidR="00504E20" w:rsidRPr="00B60838" w:rsidRDefault="00504E20" w:rsidP="00504E20">
            <w:pPr>
              <w:widowControl w:val="0"/>
              <w:jc w:val="center"/>
              <w:rPr>
                <w:sz w:val="20"/>
                <w:szCs w:val="20"/>
              </w:rPr>
            </w:pPr>
            <w:r w:rsidRPr="00B60838">
              <w:rPr>
                <w:sz w:val="20"/>
                <w:szCs w:val="20"/>
              </w:rPr>
              <w:t>Строительные товары</w:t>
            </w:r>
          </w:p>
        </w:tc>
        <w:tc>
          <w:tcPr>
            <w:tcW w:w="1103" w:type="dxa"/>
            <w:shd w:val="clear" w:color="auto" w:fill="auto"/>
          </w:tcPr>
          <w:p w14:paraId="2FD939BE" w14:textId="77777777" w:rsidR="00504E20" w:rsidRPr="00B60838" w:rsidRDefault="00504E20" w:rsidP="00504E20">
            <w:pPr>
              <w:widowControl w:val="0"/>
              <w:jc w:val="center"/>
              <w:rPr>
                <w:sz w:val="20"/>
                <w:szCs w:val="20"/>
              </w:rPr>
            </w:pPr>
            <w:r w:rsidRPr="00B60838">
              <w:rPr>
                <w:sz w:val="20"/>
                <w:szCs w:val="20"/>
              </w:rPr>
              <w:t>Площадь помещения – 38,0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B88FB80"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8009138" w14:textId="77777777" w:rsidTr="00981058">
        <w:trPr>
          <w:cantSplit/>
          <w:trHeight w:val="157"/>
        </w:trPr>
        <w:tc>
          <w:tcPr>
            <w:tcW w:w="2100" w:type="dxa"/>
            <w:shd w:val="clear" w:color="auto" w:fill="auto"/>
          </w:tcPr>
          <w:p w14:paraId="5ABAA26F" w14:textId="77777777" w:rsidR="00504E20" w:rsidRPr="00B60838" w:rsidRDefault="00504E20" w:rsidP="00504E20">
            <w:pPr>
              <w:widowControl w:val="0"/>
              <w:jc w:val="center"/>
              <w:rPr>
                <w:b/>
                <w:i/>
                <w:sz w:val="20"/>
                <w:szCs w:val="20"/>
              </w:rPr>
            </w:pPr>
            <w:r w:rsidRPr="00B60838">
              <w:rPr>
                <w:b/>
                <w:i/>
                <w:sz w:val="20"/>
                <w:szCs w:val="20"/>
              </w:rPr>
              <w:t>Магазин «Цветы»</w:t>
            </w:r>
          </w:p>
        </w:tc>
        <w:tc>
          <w:tcPr>
            <w:tcW w:w="2931" w:type="dxa"/>
            <w:shd w:val="clear" w:color="auto" w:fill="auto"/>
          </w:tcPr>
          <w:p w14:paraId="44F65976"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д.5</w:t>
            </w:r>
          </w:p>
        </w:tc>
        <w:tc>
          <w:tcPr>
            <w:tcW w:w="1760" w:type="dxa"/>
            <w:shd w:val="clear" w:color="auto" w:fill="auto"/>
          </w:tcPr>
          <w:p w14:paraId="39D2D53D" w14:textId="77777777" w:rsidR="00504E20" w:rsidRPr="00B60838" w:rsidRDefault="00504E20" w:rsidP="00504E20">
            <w:pPr>
              <w:widowControl w:val="0"/>
              <w:jc w:val="center"/>
              <w:rPr>
                <w:sz w:val="20"/>
                <w:szCs w:val="20"/>
              </w:rPr>
            </w:pPr>
            <w:r w:rsidRPr="00B60838">
              <w:rPr>
                <w:sz w:val="20"/>
                <w:szCs w:val="20"/>
              </w:rPr>
              <w:t>Цветы, семена</w:t>
            </w:r>
          </w:p>
        </w:tc>
        <w:tc>
          <w:tcPr>
            <w:tcW w:w="1103" w:type="dxa"/>
            <w:shd w:val="clear" w:color="auto" w:fill="auto"/>
          </w:tcPr>
          <w:p w14:paraId="684B690A" w14:textId="77777777" w:rsidR="00504E20" w:rsidRPr="00B60838" w:rsidRDefault="00504E20" w:rsidP="00504E20">
            <w:pPr>
              <w:widowControl w:val="0"/>
              <w:jc w:val="center"/>
              <w:rPr>
                <w:sz w:val="20"/>
                <w:szCs w:val="20"/>
              </w:rPr>
            </w:pPr>
            <w:r w:rsidRPr="00B60838">
              <w:rPr>
                <w:sz w:val="20"/>
                <w:szCs w:val="20"/>
              </w:rPr>
              <w:t>Площадь помещения – 75,0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009835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F084EDA" w14:textId="77777777" w:rsidTr="00981058">
        <w:trPr>
          <w:cantSplit/>
          <w:trHeight w:val="157"/>
        </w:trPr>
        <w:tc>
          <w:tcPr>
            <w:tcW w:w="2100" w:type="dxa"/>
            <w:shd w:val="clear" w:color="auto" w:fill="auto"/>
          </w:tcPr>
          <w:p w14:paraId="48D011C5" w14:textId="77777777" w:rsidR="00504E20" w:rsidRPr="00B60838" w:rsidRDefault="00504E20" w:rsidP="00504E20">
            <w:pPr>
              <w:widowControl w:val="0"/>
              <w:jc w:val="center"/>
              <w:rPr>
                <w:b/>
                <w:i/>
                <w:sz w:val="20"/>
                <w:szCs w:val="20"/>
              </w:rPr>
            </w:pPr>
            <w:r w:rsidRPr="00B60838">
              <w:rPr>
                <w:b/>
                <w:i/>
                <w:sz w:val="20"/>
                <w:szCs w:val="20"/>
              </w:rPr>
              <w:t>Магазин «Запчасти»</w:t>
            </w:r>
          </w:p>
        </w:tc>
        <w:tc>
          <w:tcPr>
            <w:tcW w:w="2931" w:type="dxa"/>
            <w:shd w:val="clear" w:color="auto" w:fill="auto"/>
          </w:tcPr>
          <w:p w14:paraId="7146994A"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д.1</w:t>
            </w:r>
          </w:p>
        </w:tc>
        <w:tc>
          <w:tcPr>
            <w:tcW w:w="1760" w:type="dxa"/>
            <w:shd w:val="clear" w:color="auto" w:fill="auto"/>
          </w:tcPr>
          <w:p w14:paraId="3C73AD36" w14:textId="77777777" w:rsidR="00504E20" w:rsidRPr="00B60838" w:rsidRDefault="00504E20" w:rsidP="00504E20">
            <w:pPr>
              <w:widowControl w:val="0"/>
              <w:jc w:val="center"/>
              <w:rPr>
                <w:sz w:val="20"/>
                <w:szCs w:val="20"/>
              </w:rPr>
            </w:pPr>
            <w:r w:rsidRPr="00B60838">
              <w:rPr>
                <w:sz w:val="20"/>
                <w:szCs w:val="20"/>
              </w:rPr>
              <w:t>Запчасти для машин</w:t>
            </w:r>
          </w:p>
        </w:tc>
        <w:tc>
          <w:tcPr>
            <w:tcW w:w="1103" w:type="dxa"/>
            <w:shd w:val="clear" w:color="auto" w:fill="auto"/>
          </w:tcPr>
          <w:p w14:paraId="3CC8B7E0" w14:textId="77777777" w:rsidR="00504E20" w:rsidRPr="00B60838" w:rsidRDefault="00504E20" w:rsidP="00504E20">
            <w:pPr>
              <w:widowControl w:val="0"/>
              <w:jc w:val="center"/>
              <w:rPr>
                <w:sz w:val="20"/>
                <w:szCs w:val="20"/>
              </w:rPr>
            </w:pPr>
            <w:r w:rsidRPr="00B60838">
              <w:rPr>
                <w:sz w:val="20"/>
                <w:szCs w:val="20"/>
              </w:rPr>
              <w:t>Площадь помещения – 25,0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7B42DC3F"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F397520" w14:textId="77777777" w:rsidTr="00981058">
        <w:trPr>
          <w:cantSplit/>
          <w:trHeight w:val="157"/>
        </w:trPr>
        <w:tc>
          <w:tcPr>
            <w:tcW w:w="2100" w:type="dxa"/>
            <w:shd w:val="clear" w:color="auto" w:fill="auto"/>
          </w:tcPr>
          <w:p w14:paraId="0CC5E5AD" w14:textId="77777777" w:rsidR="00504E20" w:rsidRPr="00B60838" w:rsidRDefault="00504E20" w:rsidP="00504E20">
            <w:pPr>
              <w:widowControl w:val="0"/>
              <w:jc w:val="center"/>
              <w:rPr>
                <w:b/>
                <w:i/>
                <w:sz w:val="20"/>
                <w:szCs w:val="20"/>
              </w:rPr>
            </w:pPr>
            <w:r w:rsidRPr="00B60838">
              <w:rPr>
                <w:b/>
                <w:i/>
                <w:sz w:val="20"/>
                <w:szCs w:val="20"/>
              </w:rPr>
              <w:t>Магазин РАЙПО</w:t>
            </w:r>
          </w:p>
        </w:tc>
        <w:tc>
          <w:tcPr>
            <w:tcW w:w="2931" w:type="dxa"/>
            <w:shd w:val="clear" w:color="auto" w:fill="auto"/>
          </w:tcPr>
          <w:p w14:paraId="1F08E794"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Победы д.31</w:t>
            </w:r>
          </w:p>
        </w:tc>
        <w:tc>
          <w:tcPr>
            <w:tcW w:w="1760" w:type="dxa"/>
            <w:shd w:val="clear" w:color="auto" w:fill="auto"/>
          </w:tcPr>
          <w:p w14:paraId="33A8E86A"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71E90791" w14:textId="77777777" w:rsidR="00504E20" w:rsidRPr="00B60838" w:rsidRDefault="00504E20" w:rsidP="00504E20">
            <w:pPr>
              <w:widowControl w:val="0"/>
              <w:jc w:val="center"/>
              <w:rPr>
                <w:sz w:val="20"/>
                <w:szCs w:val="20"/>
              </w:rPr>
            </w:pPr>
            <w:r w:rsidRPr="00B60838">
              <w:rPr>
                <w:sz w:val="20"/>
                <w:szCs w:val="20"/>
              </w:rPr>
              <w:t>Площадь помещения – 68,0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3D43672"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666EC5A3" w14:textId="77777777" w:rsidTr="00981058">
        <w:trPr>
          <w:cantSplit/>
          <w:trHeight w:val="157"/>
        </w:trPr>
        <w:tc>
          <w:tcPr>
            <w:tcW w:w="2100" w:type="dxa"/>
            <w:shd w:val="clear" w:color="auto" w:fill="auto"/>
          </w:tcPr>
          <w:p w14:paraId="6A4F31ED" w14:textId="77777777" w:rsidR="00504E20" w:rsidRPr="00B60838" w:rsidRDefault="00504E20" w:rsidP="00504E20">
            <w:pPr>
              <w:widowControl w:val="0"/>
              <w:jc w:val="center"/>
              <w:rPr>
                <w:b/>
                <w:i/>
                <w:sz w:val="20"/>
                <w:szCs w:val="20"/>
              </w:rPr>
            </w:pPr>
            <w:r w:rsidRPr="00B60838">
              <w:rPr>
                <w:b/>
                <w:i/>
                <w:sz w:val="20"/>
                <w:szCs w:val="20"/>
              </w:rPr>
              <w:t xml:space="preserve">Магазин ИП Данилов </w:t>
            </w:r>
            <w:proofErr w:type="spellStart"/>
            <w:r w:rsidRPr="00B60838">
              <w:rPr>
                <w:b/>
                <w:i/>
                <w:sz w:val="20"/>
                <w:szCs w:val="20"/>
              </w:rPr>
              <w:t>А.Н</w:t>
            </w:r>
            <w:proofErr w:type="spellEnd"/>
            <w:r w:rsidRPr="00B60838">
              <w:rPr>
                <w:b/>
                <w:i/>
                <w:sz w:val="20"/>
                <w:szCs w:val="20"/>
              </w:rPr>
              <w:t>.</w:t>
            </w:r>
          </w:p>
        </w:tc>
        <w:tc>
          <w:tcPr>
            <w:tcW w:w="2931" w:type="dxa"/>
            <w:shd w:val="clear" w:color="auto" w:fill="auto"/>
          </w:tcPr>
          <w:p w14:paraId="7B3B411D"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Советская д.3Б</w:t>
            </w:r>
          </w:p>
        </w:tc>
        <w:tc>
          <w:tcPr>
            <w:tcW w:w="1760" w:type="dxa"/>
            <w:shd w:val="clear" w:color="auto" w:fill="auto"/>
          </w:tcPr>
          <w:p w14:paraId="2B3DE495" w14:textId="77777777" w:rsidR="00504E20" w:rsidRPr="00B60838" w:rsidRDefault="00504E20" w:rsidP="00504E20">
            <w:pPr>
              <w:widowControl w:val="0"/>
              <w:jc w:val="center"/>
              <w:rPr>
                <w:sz w:val="20"/>
                <w:szCs w:val="20"/>
              </w:rPr>
            </w:pPr>
            <w:r w:rsidRPr="00B60838">
              <w:rPr>
                <w:sz w:val="20"/>
                <w:szCs w:val="20"/>
              </w:rPr>
              <w:t>Запчасти для машин</w:t>
            </w:r>
          </w:p>
        </w:tc>
        <w:tc>
          <w:tcPr>
            <w:tcW w:w="1103" w:type="dxa"/>
            <w:shd w:val="clear" w:color="auto" w:fill="auto"/>
          </w:tcPr>
          <w:p w14:paraId="0076E31A" w14:textId="77777777" w:rsidR="00504E20" w:rsidRPr="00B60838" w:rsidRDefault="00504E20" w:rsidP="00504E20">
            <w:pPr>
              <w:widowControl w:val="0"/>
              <w:jc w:val="center"/>
              <w:rPr>
                <w:sz w:val="20"/>
                <w:szCs w:val="20"/>
              </w:rPr>
            </w:pPr>
            <w:r w:rsidRPr="00B60838">
              <w:rPr>
                <w:sz w:val="20"/>
                <w:szCs w:val="20"/>
              </w:rPr>
              <w:t>Площадь помещения – 27,0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6BF30E0C"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A2CEF42" w14:textId="77777777" w:rsidTr="00981058">
        <w:trPr>
          <w:cantSplit/>
          <w:trHeight w:val="157"/>
        </w:trPr>
        <w:tc>
          <w:tcPr>
            <w:tcW w:w="2100" w:type="dxa"/>
            <w:shd w:val="clear" w:color="auto" w:fill="auto"/>
          </w:tcPr>
          <w:p w14:paraId="42A0FD85" w14:textId="77777777" w:rsidR="00504E20" w:rsidRPr="00B60838" w:rsidRDefault="00504E20" w:rsidP="00504E20">
            <w:pPr>
              <w:widowControl w:val="0"/>
              <w:jc w:val="center"/>
              <w:rPr>
                <w:b/>
                <w:i/>
                <w:sz w:val="20"/>
                <w:szCs w:val="20"/>
              </w:rPr>
            </w:pPr>
            <w:r w:rsidRPr="00B60838">
              <w:rPr>
                <w:b/>
                <w:i/>
                <w:sz w:val="20"/>
                <w:szCs w:val="20"/>
              </w:rPr>
              <w:t>Магазин «Юбилейный»</w:t>
            </w:r>
          </w:p>
        </w:tc>
        <w:tc>
          <w:tcPr>
            <w:tcW w:w="2931" w:type="dxa"/>
            <w:shd w:val="clear" w:color="auto" w:fill="auto"/>
          </w:tcPr>
          <w:p w14:paraId="352AA219"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д.58</w:t>
            </w:r>
          </w:p>
        </w:tc>
        <w:tc>
          <w:tcPr>
            <w:tcW w:w="1760" w:type="dxa"/>
            <w:shd w:val="clear" w:color="auto" w:fill="auto"/>
          </w:tcPr>
          <w:p w14:paraId="3F995733"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78B30941" w14:textId="77777777" w:rsidR="00504E20" w:rsidRPr="00B60838" w:rsidRDefault="00504E20" w:rsidP="00504E20">
            <w:pPr>
              <w:widowControl w:val="0"/>
              <w:jc w:val="center"/>
              <w:rPr>
                <w:sz w:val="20"/>
                <w:szCs w:val="20"/>
              </w:rPr>
            </w:pPr>
            <w:r w:rsidRPr="00B60838">
              <w:rPr>
                <w:sz w:val="20"/>
                <w:szCs w:val="20"/>
              </w:rPr>
              <w:t>Площадь помещения – 50,0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776F8A1"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A1758C6" w14:textId="77777777" w:rsidTr="00981058">
        <w:trPr>
          <w:cantSplit/>
          <w:trHeight w:val="157"/>
        </w:trPr>
        <w:tc>
          <w:tcPr>
            <w:tcW w:w="2100" w:type="dxa"/>
            <w:shd w:val="clear" w:color="auto" w:fill="auto"/>
          </w:tcPr>
          <w:p w14:paraId="28E3AEB7" w14:textId="77777777" w:rsidR="00504E20" w:rsidRPr="00B60838" w:rsidRDefault="00504E20" w:rsidP="00504E20">
            <w:pPr>
              <w:widowControl w:val="0"/>
              <w:jc w:val="center"/>
              <w:rPr>
                <w:b/>
                <w:i/>
                <w:sz w:val="20"/>
                <w:szCs w:val="20"/>
              </w:rPr>
            </w:pPr>
            <w:r w:rsidRPr="00B60838">
              <w:rPr>
                <w:b/>
                <w:i/>
                <w:sz w:val="20"/>
                <w:szCs w:val="20"/>
              </w:rPr>
              <w:t xml:space="preserve">Магазин РАЙПО  </w:t>
            </w:r>
          </w:p>
        </w:tc>
        <w:tc>
          <w:tcPr>
            <w:tcW w:w="2931" w:type="dxa"/>
            <w:shd w:val="clear" w:color="auto" w:fill="auto"/>
          </w:tcPr>
          <w:p w14:paraId="41B26026"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Курея</w:t>
            </w:r>
            <w:proofErr w:type="spellEnd"/>
            <w:r w:rsidRPr="00B60838">
              <w:rPr>
                <w:sz w:val="20"/>
                <w:szCs w:val="20"/>
              </w:rPr>
              <w:t xml:space="preserve"> </w:t>
            </w:r>
          </w:p>
        </w:tc>
        <w:tc>
          <w:tcPr>
            <w:tcW w:w="1760" w:type="dxa"/>
            <w:shd w:val="clear" w:color="auto" w:fill="auto"/>
          </w:tcPr>
          <w:p w14:paraId="731F5816"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14832C5F" w14:textId="77777777" w:rsidR="00504E20" w:rsidRPr="00B60838" w:rsidRDefault="00504E20" w:rsidP="00504E20">
            <w:pPr>
              <w:widowControl w:val="0"/>
              <w:jc w:val="center"/>
              <w:rPr>
                <w:sz w:val="20"/>
                <w:szCs w:val="20"/>
              </w:rPr>
            </w:pPr>
            <w:r w:rsidRPr="00B60838">
              <w:rPr>
                <w:sz w:val="20"/>
                <w:szCs w:val="20"/>
              </w:rPr>
              <w:t>Площадь помещения – 50,0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749ED0A"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612F1128" w14:textId="77777777" w:rsidTr="00981058">
        <w:trPr>
          <w:cantSplit/>
          <w:trHeight w:val="157"/>
        </w:trPr>
        <w:tc>
          <w:tcPr>
            <w:tcW w:w="2100" w:type="dxa"/>
            <w:shd w:val="clear" w:color="auto" w:fill="auto"/>
          </w:tcPr>
          <w:p w14:paraId="2CB569FD" w14:textId="77777777" w:rsidR="00504E20" w:rsidRPr="00B60838" w:rsidRDefault="00504E20" w:rsidP="00504E20">
            <w:pPr>
              <w:widowControl w:val="0"/>
              <w:jc w:val="center"/>
              <w:rPr>
                <w:b/>
                <w:i/>
                <w:sz w:val="20"/>
                <w:szCs w:val="20"/>
              </w:rPr>
            </w:pPr>
            <w:r w:rsidRPr="00B60838">
              <w:rPr>
                <w:b/>
                <w:i/>
                <w:sz w:val="20"/>
                <w:szCs w:val="20"/>
              </w:rPr>
              <w:t xml:space="preserve">Магазин ИП Качалова Н. </w:t>
            </w:r>
          </w:p>
        </w:tc>
        <w:tc>
          <w:tcPr>
            <w:tcW w:w="2931" w:type="dxa"/>
            <w:shd w:val="clear" w:color="auto" w:fill="auto"/>
          </w:tcPr>
          <w:p w14:paraId="46AFE261"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Курея</w:t>
            </w:r>
            <w:proofErr w:type="spellEnd"/>
            <w:r w:rsidRPr="00B60838">
              <w:rPr>
                <w:sz w:val="20"/>
                <w:szCs w:val="20"/>
              </w:rPr>
              <w:t xml:space="preserve"> </w:t>
            </w:r>
          </w:p>
        </w:tc>
        <w:tc>
          <w:tcPr>
            <w:tcW w:w="1760" w:type="dxa"/>
            <w:shd w:val="clear" w:color="auto" w:fill="auto"/>
          </w:tcPr>
          <w:p w14:paraId="648C8A6A"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7EA6E2EA" w14:textId="77777777" w:rsidR="00504E20" w:rsidRPr="00B60838" w:rsidRDefault="00504E20" w:rsidP="00504E20">
            <w:pPr>
              <w:widowControl w:val="0"/>
              <w:jc w:val="center"/>
              <w:rPr>
                <w:sz w:val="20"/>
                <w:szCs w:val="20"/>
              </w:rPr>
            </w:pPr>
            <w:r w:rsidRPr="00B60838">
              <w:rPr>
                <w:sz w:val="20"/>
                <w:szCs w:val="20"/>
              </w:rPr>
              <w:t>Площадь помещения – 49,2</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635C261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DC03438" w14:textId="77777777" w:rsidTr="00981058">
        <w:trPr>
          <w:cantSplit/>
          <w:trHeight w:val="157"/>
        </w:trPr>
        <w:tc>
          <w:tcPr>
            <w:tcW w:w="2100" w:type="dxa"/>
            <w:shd w:val="clear" w:color="auto" w:fill="auto"/>
          </w:tcPr>
          <w:p w14:paraId="65B21793" w14:textId="77777777" w:rsidR="00504E20" w:rsidRPr="00B60838" w:rsidRDefault="00504E20" w:rsidP="00504E20">
            <w:pPr>
              <w:widowControl w:val="0"/>
              <w:jc w:val="center"/>
              <w:rPr>
                <w:b/>
                <w:i/>
                <w:sz w:val="20"/>
                <w:szCs w:val="20"/>
              </w:rPr>
            </w:pPr>
            <w:r w:rsidRPr="00B60838">
              <w:rPr>
                <w:b/>
                <w:i/>
                <w:sz w:val="20"/>
                <w:szCs w:val="20"/>
              </w:rPr>
              <w:t xml:space="preserve">Магазин РАЙПО  </w:t>
            </w:r>
          </w:p>
        </w:tc>
        <w:tc>
          <w:tcPr>
            <w:tcW w:w="2931" w:type="dxa"/>
            <w:shd w:val="clear" w:color="auto" w:fill="auto"/>
          </w:tcPr>
          <w:p w14:paraId="7C3F5FC1"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Кошелевицы</w:t>
            </w:r>
            <w:proofErr w:type="spellEnd"/>
            <w:r w:rsidRPr="00B60838">
              <w:rPr>
                <w:sz w:val="20"/>
                <w:szCs w:val="20"/>
              </w:rPr>
              <w:t xml:space="preserve"> </w:t>
            </w:r>
          </w:p>
        </w:tc>
        <w:tc>
          <w:tcPr>
            <w:tcW w:w="1760" w:type="dxa"/>
            <w:shd w:val="clear" w:color="auto" w:fill="auto"/>
          </w:tcPr>
          <w:p w14:paraId="26496AE6"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6996AFBA" w14:textId="77777777" w:rsidR="00504E20" w:rsidRPr="00B60838" w:rsidRDefault="00504E20" w:rsidP="00504E20">
            <w:pPr>
              <w:widowControl w:val="0"/>
              <w:jc w:val="center"/>
              <w:rPr>
                <w:sz w:val="20"/>
                <w:szCs w:val="20"/>
              </w:rPr>
            </w:pPr>
            <w:r w:rsidRPr="00B60838">
              <w:rPr>
                <w:sz w:val="20"/>
                <w:szCs w:val="20"/>
              </w:rPr>
              <w:t>Площадь помещения – 72,0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4E058EC"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4A4A72E" w14:textId="77777777" w:rsidTr="00981058">
        <w:trPr>
          <w:cantSplit/>
          <w:trHeight w:val="157"/>
        </w:trPr>
        <w:tc>
          <w:tcPr>
            <w:tcW w:w="2100" w:type="dxa"/>
            <w:shd w:val="clear" w:color="auto" w:fill="auto"/>
          </w:tcPr>
          <w:p w14:paraId="11A0240F" w14:textId="77777777" w:rsidR="00504E20" w:rsidRPr="00B60838" w:rsidRDefault="00504E20" w:rsidP="00504E20">
            <w:pPr>
              <w:widowControl w:val="0"/>
              <w:jc w:val="center"/>
              <w:rPr>
                <w:b/>
                <w:i/>
                <w:sz w:val="20"/>
                <w:szCs w:val="20"/>
              </w:rPr>
            </w:pPr>
            <w:r w:rsidRPr="00B60838">
              <w:rPr>
                <w:b/>
                <w:i/>
                <w:sz w:val="20"/>
                <w:szCs w:val="20"/>
              </w:rPr>
              <w:t xml:space="preserve">Магазин РАЙПО </w:t>
            </w:r>
          </w:p>
        </w:tc>
        <w:tc>
          <w:tcPr>
            <w:tcW w:w="2931" w:type="dxa"/>
            <w:shd w:val="clear" w:color="auto" w:fill="auto"/>
          </w:tcPr>
          <w:p w14:paraId="47941383"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Кондратово</w:t>
            </w:r>
            <w:proofErr w:type="spellEnd"/>
          </w:p>
        </w:tc>
        <w:tc>
          <w:tcPr>
            <w:tcW w:w="1760" w:type="dxa"/>
            <w:shd w:val="clear" w:color="auto" w:fill="auto"/>
          </w:tcPr>
          <w:p w14:paraId="16BD6E0C"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7C337395" w14:textId="77777777" w:rsidR="00504E20" w:rsidRPr="00B60838" w:rsidRDefault="00504E20" w:rsidP="00504E20">
            <w:pPr>
              <w:widowControl w:val="0"/>
              <w:jc w:val="center"/>
              <w:rPr>
                <w:sz w:val="20"/>
                <w:szCs w:val="20"/>
              </w:rPr>
            </w:pPr>
            <w:r w:rsidRPr="00B60838">
              <w:rPr>
                <w:sz w:val="20"/>
                <w:szCs w:val="20"/>
              </w:rPr>
              <w:t>Площадь помещения – 36,0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CE6284B"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C578239" w14:textId="77777777" w:rsidTr="00981058">
        <w:trPr>
          <w:cantSplit/>
          <w:trHeight w:val="157"/>
        </w:trPr>
        <w:tc>
          <w:tcPr>
            <w:tcW w:w="2100" w:type="dxa"/>
            <w:shd w:val="clear" w:color="auto" w:fill="auto"/>
          </w:tcPr>
          <w:p w14:paraId="3BAE52B3" w14:textId="77777777" w:rsidR="00504E20" w:rsidRPr="00B60838" w:rsidRDefault="00504E20" w:rsidP="00504E20">
            <w:pPr>
              <w:widowControl w:val="0"/>
              <w:jc w:val="center"/>
              <w:rPr>
                <w:b/>
                <w:i/>
                <w:sz w:val="20"/>
                <w:szCs w:val="20"/>
              </w:rPr>
            </w:pPr>
            <w:r w:rsidRPr="00B60838">
              <w:rPr>
                <w:b/>
                <w:i/>
                <w:sz w:val="20"/>
                <w:szCs w:val="20"/>
              </w:rPr>
              <w:lastRenderedPageBreak/>
              <w:t>Магазин РАЙПО</w:t>
            </w:r>
          </w:p>
        </w:tc>
        <w:tc>
          <w:tcPr>
            <w:tcW w:w="2931" w:type="dxa"/>
            <w:shd w:val="clear" w:color="auto" w:fill="auto"/>
          </w:tcPr>
          <w:p w14:paraId="29A75F57"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Тушитово</w:t>
            </w:r>
            <w:proofErr w:type="spellEnd"/>
          </w:p>
        </w:tc>
        <w:tc>
          <w:tcPr>
            <w:tcW w:w="1760" w:type="dxa"/>
            <w:shd w:val="clear" w:color="auto" w:fill="auto"/>
          </w:tcPr>
          <w:p w14:paraId="15015CEE"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7056E582" w14:textId="77777777" w:rsidR="00504E20" w:rsidRPr="00B60838" w:rsidRDefault="00504E20" w:rsidP="00504E20">
            <w:pPr>
              <w:widowControl w:val="0"/>
              <w:jc w:val="center"/>
              <w:rPr>
                <w:sz w:val="20"/>
                <w:szCs w:val="20"/>
              </w:rPr>
            </w:pPr>
            <w:r w:rsidRPr="00B60838">
              <w:rPr>
                <w:sz w:val="20"/>
                <w:szCs w:val="20"/>
              </w:rPr>
              <w:t>Площадь помещения – 22,0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0AF9E4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C67C903" w14:textId="77777777" w:rsidTr="00981058">
        <w:trPr>
          <w:cantSplit/>
          <w:trHeight w:val="157"/>
        </w:trPr>
        <w:tc>
          <w:tcPr>
            <w:tcW w:w="2100" w:type="dxa"/>
            <w:shd w:val="clear" w:color="auto" w:fill="auto"/>
          </w:tcPr>
          <w:p w14:paraId="442BB7A6" w14:textId="77777777" w:rsidR="00504E20" w:rsidRPr="00B60838" w:rsidRDefault="00504E20" w:rsidP="00504E20">
            <w:pPr>
              <w:widowControl w:val="0"/>
              <w:jc w:val="center"/>
              <w:rPr>
                <w:b/>
                <w:i/>
                <w:sz w:val="20"/>
                <w:szCs w:val="20"/>
              </w:rPr>
            </w:pPr>
            <w:r w:rsidRPr="00B60838">
              <w:rPr>
                <w:b/>
                <w:i/>
                <w:sz w:val="20"/>
                <w:szCs w:val="20"/>
              </w:rPr>
              <w:t>Магазин РАЙПО</w:t>
            </w:r>
          </w:p>
        </w:tc>
        <w:tc>
          <w:tcPr>
            <w:tcW w:w="2931" w:type="dxa"/>
            <w:shd w:val="clear" w:color="auto" w:fill="auto"/>
          </w:tcPr>
          <w:p w14:paraId="5C31275B"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Должицы</w:t>
            </w:r>
            <w:proofErr w:type="spellEnd"/>
          </w:p>
        </w:tc>
        <w:tc>
          <w:tcPr>
            <w:tcW w:w="1760" w:type="dxa"/>
            <w:shd w:val="clear" w:color="auto" w:fill="auto"/>
          </w:tcPr>
          <w:p w14:paraId="64BFB5E8"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29B27C0B" w14:textId="77777777" w:rsidR="00504E20" w:rsidRPr="00B60838" w:rsidRDefault="00504E20" w:rsidP="00504E20">
            <w:pPr>
              <w:widowControl w:val="0"/>
              <w:jc w:val="center"/>
              <w:rPr>
                <w:sz w:val="20"/>
                <w:szCs w:val="20"/>
              </w:rPr>
            </w:pPr>
            <w:r w:rsidRPr="00B60838">
              <w:rPr>
                <w:sz w:val="20"/>
                <w:szCs w:val="20"/>
              </w:rPr>
              <w:t>Площадь помещения – 20,0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F4D880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6543CE2" w14:textId="77777777" w:rsidTr="00981058">
        <w:trPr>
          <w:cantSplit/>
          <w:trHeight w:val="157"/>
        </w:trPr>
        <w:tc>
          <w:tcPr>
            <w:tcW w:w="2100" w:type="dxa"/>
            <w:shd w:val="clear" w:color="auto" w:fill="auto"/>
          </w:tcPr>
          <w:p w14:paraId="54973D79" w14:textId="77777777" w:rsidR="00504E20" w:rsidRPr="00B60838" w:rsidRDefault="00504E20" w:rsidP="00504E20">
            <w:pPr>
              <w:widowControl w:val="0"/>
              <w:jc w:val="center"/>
              <w:rPr>
                <w:b/>
                <w:i/>
                <w:sz w:val="20"/>
                <w:szCs w:val="20"/>
              </w:rPr>
            </w:pPr>
            <w:r w:rsidRPr="00B60838">
              <w:rPr>
                <w:b/>
                <w:i/>
                <w:sz w:val="20"/>
                <w:szCs w:val="20"/>
              </w:rPr>
              <w:t>Магазин ИП Журавлева А.</w:t>
            </w:r>
          </w:p>
        </w:tc>
        <w:tc>
          <w:tcPr>
            <w:tcW w:w="2931" w:type="dxa"/>
            <w:shd w:val="clear" w:color="auto" w:fill="auto"/>
          </w:tcPr>
          <w:p w14:paraId="491E2C70"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Должицы</w:t>
            </w:r>
            <w:proofErr w:type="spellEnd"/>
          </w:p>
        </w:tc>
        <w:tc>
          <w:tcPr>
            <w:tcW w:w="1760" w:type="dxa"/>
            <w:shd w:val="clear" w:color="auto" w:fill="auto"/>
          </w:tcPr>
          <w:p w14:paraId="259BAA98"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5FEC3DE4" w14:textId="77777777" w:rsidR="00504E20" w:rsidRPr="00B60838" w:rsidRDefault="00504E20" w:rsidP="00504E20">
            <w:pPr>
              <w:widowControl w:val="0"/>
              <w:jc w:val="center"/>
              <w:rPr>
                <w:sz w:val="20"/>
                <w:szCs w:val="20"/>
              </w:rPr>
            </w:pPr>
            <w:r w:rsidRPr="00B60838">
              <w:rPr>
                <w:sz w:val="20"/>
                <w:szCs w:val="20"/>
              </w:rPr>
              <w:t>Площадь помещения – 60,0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50F484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2837D23" w14:textId="77777777" w:rsidTr="00981058">
        <w:trPr>
          <w:cantSplit/>
          <w:trHeight w:val="157"/>
        </w:trPr>
        <w:tc>
          <w:tcPr>
            <w:tcW w:w="2100" w:type="dxa"/>
            <w:shd w:val="clear" w:color="auto" w:fill="auto"/>
          </w:tcPr>
          <w:p w14:paraId="58B07E52" w14:textId="77777777" w:rsidR="00504E20" w:rsidRPr="00B60838" w:rsidRDefault="00504E20" w:rsidP="00504E20">
            <w:pPr>
              <w:widowControl w:val="0"/>
              <w:jc w:val="center"/>
              <w:rPr>
                <w:b/>
                <w:i/>
                <w:sz w:val="20"/>
                <w:szCs w:val="20"/>
              </w:rPr>
            </w:pPr>
            <w:r w:rsidRPr="00B60838">
              <w:rPr>
                <w:b/>
                <w:i/>
                <w:sz w:val="20"/>
                <w:szCs w:val="20"/>
              </w:rPr>
              <w:t xml:space="preserve">Магазин ИП Данилов </w:t>
            </w:r>
            <w:proofErr w:type="spellStart"/>
            <w:r w:rsidRPr="00B60838">
              <w:rPr>
                <w:b/>
                <w:i/>
                <w:sz w:val="20"/>
                <w:szCs w:val="20"/>
              </w:rPr>
              <w:t>А.Н</w:t>
            </w:r>
            <w:proofErr w:type="spellEnd"/>
            <w:r w:rsidRPr="00B60838">
              <w:rPr>
                <w:b/>
                <w:i/>
                <w:sz w:val="20"/>
                <w:szCs w:val="20"/>
              </w:rPr>
              <w:t>.</w:t>
            </w:r>
          </w:p>
        </w:tc>
        <w:tc>
          <w:tcPr>
            <w:tcW w:w="2931" w:type="dxa"/>
            <w:shd w:val="clear" w:color="auto" w:fill="auto"/>
          </w:tcPr>
          <w:p w14:paraId="05EAEFED"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Нежадово</w:t>
            </w:r>
            <w:proofErr w:type="spellEnd"/>
          </w:p>
        </w:tc>
        <w:tc>
          <w:tcPr>
            <w:tcW w:w="1760" w:type="dxa"/>
            <w:shd w:val="clear" w:color="auto" w:fill="auto"/>
          </w:tcPr>
          <w:p w14:paraId="21030C4D"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0CFB981A" w14:textId="77777777" w:rsidR="00504E20" w:rsidRPr="00B60838" w:rsidRDefault="00504E20" w:rsidP="00504E20">
            <w:pPr>
              <w:widowControl w:val="0"/>
              <w:jc w:val="center"/>
              <w:rPr>
                <w:sz w:val="20"/>
                <w:szCs w:val="20"/>
              </w:rPr>
            </w:pPr>
            <w:r w:rsidRPr="00B60838">
              <w:rPr>
                <w:sz w:val="20"/>
                <w:szCs w:val="20"/>
              </w:rPr>
              <w:t>Площадь помещения – 34,0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2B06E4C7"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71322563" w14:textId="77777777" w:rsidTr="00981058">
        <w:trPr>
          <w:cantSplit/>
          <w:trHeight w:val="157"/>
        </w:trPr>
        <w:tc>
          <w:tcPr>
            <w:tcW w:w="2100" w:type="dxa"/>
            <w:shd w:val="clear" w:color="auto" w:fill="auto"/>
          </w:tcPr>
          <w:p w14:paraId="49646F32" w14:textId="77777777" w:rsidR="00504E20" w:rsidRPr="00B60838" w:rsidRDefault="00504E20" w:rsidP="00504E20">
            <w:pPr>
              <w:widowControl w:val="0"/>
              <w:jc w:val="center"/>
              <w:rPr>
                <w:b/>
                <w:i/>
                <w:sz w:val="20"/>
                <w:szCs w:val="20"/>
              </w:rPr>
            </w:pPr>
            <w:r w:rsidRPr="00B60838">
              <w:rPr>
                <w:b/>
                <w:i/>
                <w:sz w:val="20"/>
                <w:szCs w:val="20"/>
              </w:rPr>
              <w:t>Магазин Паритет</w:t>
            </w:r>
          </w:p>
        </w:tc>
        <w:tc>
          <w:tcPr>
            <w:tcW w:w="2931" w:type="dxa"/>
            <w:shd w:val="clear" w:color="auto" w:fill="auto"/>
          </w:tcPr>
          <w:p w14:paraId="2D0AB5F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д. </w:t>
            </w:r>
            <w:proofErr w:type="spellStart"/>
            <w:r w:rsidRPr="00B60838">
              <w:rPr>
                <w:sz w:val="20"/>
                <w:szCs w:val="20"/>
              </w:rPr>
              <w:t>Нежадово</w:t>
            </w:r>
            <w:proofErr w:type="spellEnd"/>
          </w:p>
        </w:tc>
        <w:tc>
          <w:tcPr>
            <w:tcW w:w="1760" w:type="dxa"/>
            <w:shd w:val="clear" w:color="auto" w:fill="auto"/>
          </w:tcPr>
          <w:p w14:paraId="0EF2C428" w14:textId="77777777" w:rsidR="00504E20" w:rsidRPr="00B60838" w:rsidRDefault="00504E20" w:rsidP="00504E20">
            <w:pPr>
              <w:widowControl w:val="0"/>
              <w:jc w:val="center"/>
              <w:rPr>
                <w:sz w:val="20"/>
                <w:szCs w:val="20"/>
              </w:rPr>
            </w:pPr>
            <w:r w:rsidRPr="00B60838">
              <w:rPr>
                <w:sz w:val="20"/>
                <w:szCs w:val="20"/>
              </w:rPr>
              <w:t>Минимаркет</w:t>
            </w:r>
          </w:p>
        </w:tc>
        <w:tc>
          <w:tcPr>
            <w:tcW w:w="1103" w:type="dxa"/>
            <w:shd w:val="clear" w:color="auto" w:fill="auto"/>
          </w:tcPr>
          <w:p w14:paraId="125BF1B3" w14:textId="77777777" w:rsidR="00504E20" w:rsidRPr="00B60838" w:rsidRDefault="00504E20" w:rsidP="00504E20">
            <w:pPr>
              <w:widowControl w:val="0"/>
              <w:jc w:val="center"/>
              <w:rPr>
                <w:sz w:val="20"/>
                <w:szCs w:val="20"/>
              </w:rPr>
            </w:pPr>
            <w:r w:rsidRPr="00B60838">
              <w:rPr>
                <w:sz w:val="20"/>
                <w:szCs w:val="20"/>
              </w:rPr>
              <w:t>Площадь помещения – 43,0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6C541839"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22C01D8" w14:textId="77777777" w:rsidTr="00981058">
        <w:trPr>
          <w:cantSplit/>
          <w:trHeight w:val="157"/>
        </w:trPr>
        <w:tc>
          <w:tcPr>
            <w:tcW w:w="9360" w:type="dxa"/>
            <w:gridSpan w:val="5"/>
            <w:shd w:val="clear" w:color="auto" w:fill="auto"/>
          </w:tcPr>
          <w:p w14:paraId="2BD12959" w14:textId="77777777" w:rsidR="00504E20" w:rsidRPr="00B60838" w:rsidRDefault="00504E20" w:rsidP="00504E20">
            <w:pPr>
              <w:widowControl w:val="0"/>
              <w:jc w:val="center"/>
              <w:rPr>
                <w:rFonts w:eastAsia="Calibri"/>
                <w:b/>
                <w:bCs/>
                <w:i/>
                <w:iCs/>
                <w:color w:val="000000"/>
                <w:sz w:val="20"/>
                <w:szCs w:val="20"/>
                <w:lang w:eastAsia="en-US"/>
              </w:rPr>
            </w:pPr>
            <w:r w:rsidRPr="00B60838">
              <w:rPr>
                <w:rFonts w:eastAsia="Calibri"/>
                <w:b/>
                <w:bCs/>
                <w:i/>
                <w:iCs/>
                <w:color w:val="000000"/>
                <w:sz w:val="20"/>
                <w:szCs w:val="20"/>
                <w:lang w:eastAsia="en-US"/>
              </w:rPr>
              <w:t>Объекты общественного питания</w:t>
            </w:r>
          </w:p>
        </w:tc>
      </w:tr>
      <w:tr w:rsidR="00504E20" w:rsidRPr="00B60838" w14:paraId="484731B1" w14:textId="77777777" w:rsidTr="00981058">
        <w:trPr>
          <w:cantSplit/>
          <w:trHeight w:val="157"/>
        </w:trPr>
        <w:tc>
          <w:tcPr>
            <w:tcW w:w="2100" w:type="dxa"/>
            <w:shd w:val="clear" w:color="auto" w:fill="auto"/>
          </w:tcPr>
          <w:p w14:paraId="3D4F6C06" w14:textId="77777777" w:rsidR="00504E20" w:rsidRPr="00B60838" w:rsidRDefault="00504E20" w:rsidP="00504E20">
            <w:pPr>
              <w:widowControl w:val="0"/>
              <w:jc w:val="center"/>
              <w:rPr>
                <w:b/>
                <w:i/>
                <w:sz w:val="20"/>
                <w:szCs w:val="20"/>
              </w:rPr>
            </w:pPr>
            <w:r w:rsidRPr="00B60838">
              <w:rPr>
                <w:b/>
                <w:i/>
                <w:sz w:val="20"/>
                <w:szCs w:val="20"/>
              </w:rPr>
              <w:t>Кафе «Визит»</w:t>
            </w:r>
          </w:p>
        </w:tc>
        <w:tc>
          <w:tcPr>
            <w:tcW w:w="2931" w:type="dxa"/>
            <w:shd w:val="clear" w:color="auto" w:fill="auto"/>
          </w:tcPr>
          <w:p w14:paraId="2AEFF0A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д.16</w:t>
            </w:r>
          </w:p>
        </w:tc>
        <w:tc>
          <w:tcPr>
            <w:tcW w:w="1760" w:type="dxa"/>
            <w:shd w:val="clear" w:color="auto" w:fill="auto"/>
          </w:tcPr>
          <w:p w14:paraId="51EF3125"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603D3E6B" w14:textId="77777777" w:rsidR="00504E20" w:rsidRPr="00B60838" w:rsidRDefault="00504E20" w:rsidP="00504E20">
            <w:pPr>
              <w:widowControl w:val="0"/>
              <w:jc w:val="center"/>
              <w:rPr>
                <w:sz w:val="20"/>
                <w:szCs w:val="20"/>
              </w:rPr>
            </w:pPr>
            <w:r w:rsidRPr="00B60838">
              <w:rPr>
                <w:sz w:val="20"/>
                <w:szCs w:val="20"/>
              </w:rPr>
              <w:t>Кол-во посадочных мест - 40</w:t>
            </w:r>
          </w:p>
        </w:tc>
        <w:tc>
          <w:tcPr>
            <w:tcW w:w="1466" w:type="dxa"/>
            <w:shd w:val="clear" w:color="auto" w:fill="auto"/>
          </w:tcPr>
          <w:p w14:paraId="289070E1"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811DF28" w14:textId="77777777" w:rsidTr="00981058">
        <w:trPr>
          <w:cantSplit/>
          <w:trHeight w:val="157"/>
        </w:trPr>
        <w:tc>
          <w:tcPr>
            <w:tcW w:w="2100" w:type="dxa"/>
            <w:shd w:val="clear" w:color="auto" w:fill="auto"/>
          </w:tcPr>
          <w:p w14:paraId="6E4A37DA" w14:textId="77777777" w:rsidR="00504E20" w:rsidRPr="00B60838" w:rsidRDefault="00504E20" w:rsidP="00504E20">
            <w:pPr>
              <w:widowControl w:val="0"/>
              <w:jc w:val="center"/>
              <w:rPr>
                <w:b/>
                <w:i/>
                <w:sz w:val="20"/>
                <w:szCs w:val="20"/>
              </w:rPr>
            </w:pPr>
            <w:r w:rsidRPr="00B60838">
              <w:rPr>
                <w:b/>
                <w:i/>
                <w:sz w:val="20"/>
                <w:szCs w:val="20"/>
              </w:rPr>
              <w:t>Кафе «Алекс»</w:t>
            </w:r>
          </w:p>
        </w:tc>
        <w:tc>
          <w:tcPr>
            <w:tcW w:w="2931" w:type="dxa"/>
            <w:shd w:val="clear" w:color="auto" w:fill="auto"/>
          </w:tcPr>
          <w:p w14:paraId="304D9D4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Комсомольская д.1А</w:t>
            </w:r>
          </w:p>
        </w:tc>
        <w:tc>
          <w:tcPr>
            <w:tcW w:w="1760" w:type="dxa"/>
            <w:shd w:val="clear" w:color="auto" w:fill="auto"/>
          </w:tcPr>
          <w:p w14:paraId="2C96B895"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2D33EA2C" w14:textId="77777777" w:rsidR="00504E20" w:rsidRPr="00B60838" w:rsidRDefault="00504E20" w:rsidP="00504E20">
            <w:pPr>
              <w:widowControl w:val="0"/>
              <w:jc w:val="center"/>
              <w:rPr>
                <w:sz w:val="20"/>
                <w:szCs w:val="20"/>
              </w:rPr>
            </w:pPr>
            <w:r w:rsidRPr="00B60838">
              <w:rPr>
                <w:sz w:val="20"/>
                <w:szCs w:val="20"/>
              </w:rPr>
              <w:t>Кол-во посадочных мест - 12</w:t>
            </w:r>
          </w:p>
        </w:tc>
        <w:tc>
          <w:tcPr>
            <w:tcW w:w="1466" w:type="dxa"/>
            <w:shd w:val="clear" w:color="auto" w:fill="auto"/>
          </w:tcPr>
          <w:p w14:paraId="3BAB5CBF"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D62BE67" w14:textId="77777777" w:rsidTr="00981058">
        <w:trPr>
          <w:cantSplit/>
          <w:trHeight w:val="157"/>
        </w:trPr>
        <w:tc>
          <w:tcPr>
            <w:tcW w:w="2100" w:type="dxa"/>
            <w:shd w:val="clear" w:color="auto" w:fill="auto"/>
          </w:tcPr>
          <w:p w14:paraId="20AADE38" w14:textId="77777777" w:rsidR="00504E20" w:rsidRPr="00B60838" w:rsidRDefault="00504E20" w:rsidP="00504E20">
            <w:pPr>
              <w:widowControl w:val="0"/>
              <w:jc w:val="center"/>
              <w:rPr>
                <w:b/>
                <w:i/>
                <w:sz w:val="20"/>
                <w:szCs w:val="20"/>
              </w:rPr>
            </w:pPr>
            <w:r w:rsidRPr="00B60838">
              <w:rPr>
                <w:b/>
                <w:i/>
                <w:sz w:val="20"/>
                <w:szCs w:val="20"/>
              </w:rPr>
              <w:t>Кафе «Рим»</w:t>
            </w:r>
          </w:p>
        </w:tc>
        <w:tc>
          <w:tcPr>
            <w:tcW w:w="2931" w:type="dxa"/>
            <w:shd w:val="clear" w:color="auto" w:fill="auto"/>
          </w:tcPr>
          <w:p w14:paraId="561BD845"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Школьная д. 3</w:t>
            </w:r>
          </w:p>
        </w:tc>
        <w:tc>
          <w:tcPr>
            <w:tcW w:w="1760" w:type="dxa"/>
            <w:shd w:val="clear" w:color="auto" w:fill="auto"/>
          </w:tcPr>
          <w:p w14:paraId="0544A550"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3586A429" w14:textId="77777777" w:rsidR="00504E20" w:rsidRPr="00B60838" w:rsidRDefault="00504E20" w:rsidP="00504E20">
            <w:pPr>
              <w:widowControl w:val="0"/>
              <w:jc w:val="center"/>
              <w:rPr>
                <w:sz w:val="20"/>
                <w:szCs w:val="20"/>
              </w:rPr>
            </w:pPr>
            <w:r w:rsidRPr="00B60838">
              <w:rPr>
                <w:sz w:val="20"/>
                <w:szCs w:val="20"/>
              </w:rPr>
              <w:t>Кол-во посадочных мест - 35</w:t>
            </w:r>
          </w:p>
        </w:tc>
        <w:tc>
          <w:tcPr>
            <w:tcW w:w="1466" w:type="dxa"/>
            <w:shd w:val="clear" w:color="auto" w:fill="auto"/>
          </w:tcPr>
          <w:p w14:paraId="0954984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63B03723" w14:textId="77777777" w:rsidTr="00981058">
        <w:trPr>
          <w:cantSplit/>
          <w:trHeight w:val="157"/>
        </w:trPr>
        <w:tc>
          <w:tcPr>
            <w:tcW w:w="2100" w:type="dxa"/>
            <w:shd w:val="clear" w:color="auto" w:fill="auto"/>
          </w:tcPr>
          <w:p w14:paraId="202F2A65" w14:textId="77777777" w:rsidR="00504E20" w:rsidRPr="00B60838" w:rsidRDefault="00504E20" w:rsidP="00504E20">
            <w:pPr>
              <w:widowControl w:val="0"/>
              <w:jc w:val="center"/>
              <w:rPr>
                <w:b/>
                <w:i/>
                <w:sz w:val="20"/>
                <w:szCs w:val="20"/>
              </w:rPr>
            </w:pPr>
            <w:r w:rsidRPr="00B60838">
              <w:rPr>
                <w:b/>
                <w:i/>
                <w:sz w:val="20"/>
                <w:szCs w:val="20"/>
              </w:rPr>
              <w:t>Кулинария «Закусочная» (РАЙПО)</w:t>
            </w:r>
          </w:p>
        </w:tc>
        <w:tc>
          <w:tcPr>
            <w:tcW w:w="2931" w:type="dxa"/>
            <w:shd w:val="clear" w:color="auto" w:fill="auto"/>
          </w:tcPr>
          <w:p w14:paraId="4C7A2847"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д.1</w:t>
            </w:r>
          </w:p>
        </w:tc>
        <w:tc>
          <w:tcPr>
            <w:tcW w:w="1760" w:type="dxa"/>
            <w:shd w:val="clear" w:color="auto" w:fill="auto"/>
          </w:tcPr>
          <w:p w14:paraId="0567FF7E"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01C13422" w14:textId="77777777" w:rsidR="00504E20" w:rsidRPr="00B60838" w:rsidRDefault="00504E20" w:rsidP="00504E20">
            <w:pPr>
              <w:widowControl w:val="0"/>
              <w:jc w:val="center"/>
              <w:rPr>
                <w:sz w:val="20"/>
                <w:szCs w:val="20"/>
              </w:rPr>
            </w:pPr>
            <w:r w:rsidRPr="00B60838">
              <w:rPr>
                <w:sz w:val="20"/>
                <w:szCs w:val="20"/>
              </w:rPr>
              <w:t>Кол-во посадочных мест - 10</w:t>
            </w:r>
          </w:p>
        </w:tc>
        <w:tc>
          <w:tcPr>
            <w:tcW w:w="1466" w:type="dxa"/>
            <w:shd w:val="clear" w:color="auto" w:fill="auto"/>
          </w:tcPr>
          <w:p w14:paraId="6BF9A808"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D5E04B8" w14:textId="77777777" w:rsidTr="00981058">
        <w:trPr>
          <w:cantSplit/>
          <w:trHeight w:val="157"/>
        </w:trPr>
        <w:tc>
          <w:tcPr>
            <w:tcW w:w="2100" w:type="dxa"/>
            <w:shd w:val="clear" w:color="auto" w:fill="auto"/>
          </w:tcPr>
          <w:p w14:paraId="7A4030C6" w14:textId="77777777" w:rsidR="00504E20" w:rsidRPr="00B60838" w:rsidRDefault="00504E20" w:rsidP="00504E20">
            <w:pPr>
              <w:widowControl w:val="0"/>
              <w:jc w:val="center"/>
              <w:rPr>
                <w:b/>
                <w:i/>
                <w:sz w:val="20"/>
                <w:szCs w:val="20"/>
              </w:rPr>
            </w:pPr>
            <w:r w:rsidRPr="00B60838">
              <w:rPr>
                <w:b/>
                <w:i/>
                <w:sz w:val="20"/>
                <w:szCs w:val="20"/>
              </w:rPr>
              <w:t>Кулинария от кафе «Визит»</w:t>
            </w:r>
          </w:p>
        </w:tc>
        <w:tc>
          <w:tcPr>
            <w:tcW w:w="2931" w:type="dxa"/>
            <w:shd w:val="clear" w:color="auto" w:fill="auto"/>
          </w:tcPr>
          <w:p w14:paraId="0B9C0DD3"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Ленина д. 31а</w:t>
            </w:r>
          </w:p>
        </w:tc>
        <w:tc>
          <w:tcPr>
            <w:tcW w:w="1760" w:type="dxa"/>
            <w:shd w:val="clear" w:color="auto" w:fill="auto"/>
          </w:tcPr>
          <w:p w14:paraId="7CCB0EB9"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1500BC75" w14:textId="77777777" w:rsidR="00504E20" w:rsidRPr="00B60838" w:rsidRDefault="00504E20" w:rsidP="00504E20">
            <w:pPr>
              <w:widowControl w:val="0"/>
              <w:jc w:val="center"/>
              <w:rPr>
                <w:sz w:val="20"/>
                <w:szCs w:val="20"/>
              </w:rPr>
            </w:pPr>
            <w:r w:rsidRPr="00B60838">
              <w:rPr>
                <w:sz w:val="20"/>
                <w:szCs w:val="20"/>
              </w:rPr>
              <w:t>Кол-во посадочных мест - 8</w:t>
            </w:r>
          </w:p>
        </w:tc>
        <w:tc>
          <w:tcPr>
            <w:tcW w:w="1466" w:type="dxa"/>
            <w:shd w:val="clear" w:color="auto" w:fill="auto"/>
          </w:tcPr>
          <w:p w14:paraId="584A81AF"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CB4AA79" w14:textId="77777777" w:rsidTr="00981058">
        <w:trPr>
          <w:cantSplit/>
          <w:trHeight w:val="157"/>
        </w:trPr>
        <w:tc>
          <w:tcPr>
            <w:tcW w:w="9360" w:type="dxa"/>
            <w:gridSpan w:val="5"/>
            <w:shd w:val="clear" w:color="auto" w:fill="auto"/>
          </w:tcPr>
          <w:p w14:paraId="5AE7E122"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b/>
                <w:i/>
                <w:color w:val="000000"/>
                <w:sz w:val="20"/>
                <w:szCs w:val="20"/>
                <w:lang w:eastAsia="en-US"/>
              </w:rPr>
              <w:t>Объекты предоставления услуг населению</w:t>
            </w:r>
          </w:p>
        </w:tc>
      </w:tr>
      <w:tr w:rsidR="00504E20" w:rsidRPr="00B60838" w14:paraId="7E29AA4C" w14:textId="77777777" w:rsidTr="00981058">
        <w:trPr>
          <w:cantSplit/>
          <w:trHeight w:val="157"/>
        </w:trPr>
        <w:tc>
          <w:tcPr>
            <w:tcW w:w="2100" w:type="dxa"/>
            <w:shd w:val="clear" w:color="auto" w:fill="auto"/>
          </w:tcPr>
          <w:p w14:paraId="09FCA4A0" w14:textId="77777777" w:rsidR="00504E20" w:rsidRPr="00B60838" w:rsidRDefault="00504E20" w:rsidP="00504E20">
            <w:pPr>
              <w:widowControl w:val="0"/>
              <w:jc w:val="center"/>
              <w:rPr>
                <w:b/>
                <w:i/>
                <w:sz w:val="20"/>
                <w:szCs w:val="20"/>
              </w:rPr>
            </w:pPr>
            <w:r w:rsidRPr="00B60838">
              <w:rPr>
                <w:b/>
                <w:i/>
                <w:sz w:val="20"/>
                <w:szCs w:val="20"/>
              </w:rPr>
              <w:lastRenderedPageBreak/>
              <w:t xml:space="preserve">Баня </w:t>
            </w:r>
          </w:p>
        </w:tc>
        <w:tc>
          <w:tcPr>
            <w:tcW w:w="2931" w:type="dxa"/>
            <w:shd w:val="clear" w:color="auto" w:fill="auto"/>
          </w:tcPr>
          <w:p w14:paraId="3C44383C"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Коммунальная д.10А</w:t>
            </w:r>
          </w:p>
        </w:tc>
        <w:tc>
          <w:tcPr>
            <w:tcW w:w="1760" w:type="dxa"/>
            <w:shd w:val="clear" w:color="auto" w:fill="auto"/>
          </w:tcPr>
          <w:p w14:paraId="202E32C9"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275F0C75" w14:textId="77777777" w:rsidR="00504E20" w:rsidRPr="00B60838" w:rsidRDefault="00504E20" w:rsidP="00504E20">
            <w:pPr>
              <w:widowControl w:val="0"/>
              <w:jc w:val="center"/>
              <w:rPr>
                <w:sz w:val="20"/>
                <w:szCs w:val="20"/>
              </w:rPr>
            </w:pPr>
            <w:r w:rsidRPr="00B60838">
              <w:rPr>
                <w:sz w:val="20"/>
                <w:szCs w:val="20"/>
              </w:rPr>
              <w:t xml:space="preserve">Проектная мощность – 50 мест, </w:t>
            </w:r>
            <w:proofErr w:type="spellStart"/>
            <w:r w:rsidRPr="00B60838">
              <w:rPr>
                <w:sz w:val="20"/>
                <w:szCs w:val="20"/>
              </w:rPr>
              <w:t>фактическ</w:t>
            </w:r>
            <w:proofErr w:type="spellEnd"/>
            <w:r w:rsidRPr="00B60838">
              <w:rPr>
                <w:sz w:val="20"/>
                <w:szCs w:val="20"/>
              </w:rPr>
              <w:t xml:space="preserve"> </w:t>
            </w:r>
            <w:proofErr w:type="spellStart"/>
            <w:r w:rsidRPr="00B60838">
              <w:rPr>
                <w:sz w:val="20"/>
                <w:szCs w:val="20"/>
              </w:rPr>
              <w:t>ая</w:t>
            </w:r>
            <w:proofErr w:type="spellEnd"/>
            <w:r w:rsidRPr="00B60838">
              <w:rPr>
                <w:sz w:val="20"/>
                <w:szCs w:val="20"/>
              </w:rPr>
              <w:t xml:space="preserve"> мощность – 25 мест. Площадь помещения - 250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46DAA4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4AE5C29A" w14:textId="77777777" w:rsidTr="00981058">
        <w:trPr>
          <w:cantSplit/>
          <w:trHeight w:val="157"/>
        </w:trPr>
        <w:tc>
          <w:tcPr>
            <w:tcW w:w="2100" w:type="dxa"/>
            <w:shd w:val="clear" w:color="auto" w:fill="auto"/>
          </w:tcPr>
          <w:p w14:paraId="1F771D46" w14:textId="77777777" w:rsidR="00504E20" w:rsidRPr="00B60838" w:rsidRDefault="00504E20" w:rsidP="00504E20">
            <w:pPr>
              <w:widowControl w:val="0"/>
              <w:jc w:val="center"/>
              <w:rPr>
                <w:b/>
                <w:i/>
                <w:sz w:val="20"/>
                <w:szCs w:val="20"/>
              </w:rPr>
            </w:pPr>
            <w:r w:rsidRPr="00B60838">
              <w:rPr>
                <w:b/>
                <w:i/>
                <w:sz w:val="20"/>
                <w:szCs w:val="20"/>
              </w:rPr>
              <w:t xml:space="preserve">МУП «Комфорт» </w:t>
            </w:r>
          </w:p>
        </w:tc>
        <w:tc>
          <w:tcPr>
            <w:tcW w:w="2931" w:type="dxa"/>
            <w:shd w:val="clear" w:color="auto" w:fill="auto"/>
          </w:tcPr>
          <w:p w14:paraId="37AABD0E"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д.23</w:t>
            </w:r>
          </w:p>
        </w:tc>
        <w:tc>
          <w:tcPr>
            <w:tcW w:w="1760" w:type="dxa"/>
            <w:shd w:val="clear" w:color="auto" w:fill="auto"/>
          </w:tcPr>
          <w:p w14:paraId="2C238586" w14:textId="77777777" w:rsidR="00504E20" w:rsidRPr="00B60838" w:rsidRDefault="00504E20" w:rsidP="00504E20">
            <w:pPr>
              <w:widowControl w:val="0"/>
              <w:jc w:val="center"/>
              <w:rPr>
                <w:sz w:val="20"/>
                <w:szCs w:val="20"/>
              </w:rPr>
            </w:pPr>
            <w:r w:rsidRPr="00B60838">
              <w:rPr>
                <w:sz w:val="20"/>
                <w:szCs w:val="20"/>
              </w:rPr>
              <w:t xml:space="preserve">Гостиница </w:t>
            </w:r>
          </w:p>
        </w:tc>
        <w:tc>
          <w:tcPr>
            <w:tcW w:w="1103" w:type="dxa"/>
            <w:shd w:val="clear" w:color="auto" w:fill="auto"/>
          </w:tcPr>
          <w:p w14:paraId="69C62B70" w14:textId="77777777" w:rsidR="00504E20" w:rsidRPr="00B60838" w:rsidRDefault="00504E20" w:rsidP="00504E20">
            <w:pPr>
              <w:widowControl w:val="0"/>
              <w:jc w:val="center"/>
              <w:rPr>
                <w:sz w:val="20"/>
                <w:szCs w:val="20"/>
              </w:rPr>
            </w:pPr>
            <w:r w:rsidRPr="00B60838">
              <w:rPr>
                <w:sz w:val="20"/>
                <w:szCs w:val="20"/>
              </w:rPr>
              <w:t>Проектная мощность – 28 мест, фактическая мощность – 25 мест. Площадь помещения - 320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727D45A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EFCE9EC" w14:textId="77777777" w:rsidTr="00981058">
        <w:trPr>
          <w:cantSplit/>
          <w:trHeight w:val="157"/>
        </w:trPr>
        <w:tc>
          <w:tcPr>
            <w:tcW w:w="2100" w:type="dxa"/>
            <w:shd w:val="clear" w:color="auto" w:fill="auto"/>
          </w:tcPr>
          <w:p w14:paraId="6B676AEE" w14:textId="77777777" w:rsidR="00504E20" w:rsidRPr="00B60838" w:rsidRDefault="00504E20" w:rsidP="00504E20">
            <w:pPr>
              <w:widowControl w:val="0"/>
              <w:jc w:val="center"/>
              <w:rPr>
                <w:b/>
                <w:i/>
                <w:sz w:val="20"/>
                <w:szCs w:val="20"/>
              </w:rPr>
            </w:pPr>
            <w:r w:rsidRPr="00B60838">
              <w:rPr>
                <w:b/>
                <w:i/>
                <w:sz w:val="20"/>
                <w:szCs w:val="20"/>
              </w:rPr>
              <w:t>Ритуальное агентство</w:t>
            </w:r>
          </w:p>
        </w:tc>
        <w:tc>
          <w:tcPr>
            <w:tcW w:w="2931" w:type="dxa"/>
            <w:shd w:val="clear" w:color="auto" w:fill="auto"/>
          </w:tcPr>
          <w:p w14:paraId="797E164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д.9а (рынок)</w:t>
            </w:r>
          </w:p>
        </w:tc>
        <w:tc>
          <w:tcPr>
            <w:tcW w:w="1760" w:type="dxa"/>
            <w:shd w:val="clear" w:color="auto" w:fill="auto"/>
          </w:tcPr>
          <w:p w14:paraId="7528CE18" w14:textId="77777777" w:rsidR="00504E20" w:rsidRPr="00B60838" w:rsidRDefault="00504E20" w:rsidP="00504E20">
            <w:pPr>
              <w:widowControl w:val="0"/>
              <w:jc w:val="center"/>
              <w:rPr>
                <w:sz w:val="20"/>
                <w:szCs w:val="20"/>
              </w:rPr>
            </w:pPr>
            <w:r w:rsidRPr="00B60838">
              <w:rPr>
                <w:sz w:val="20"/>
                <w:szCs w:val="20"/>
              </w:rPr>
              <w:t>Ритуальные услуги</w:t>
            </w:r>
          </w:p>
        </w:tc>
        <w:tc>
          <w:tcPr>
            <w:tcW w:w="1103" w:type="dxa"/>
            <w:shd w:val="clear" w:color="auto" w:fill="auto"/>
          </w:tcPr>
          <w:p w14:paraId="3977731E" w14:textId="77777777" w:rsidR="00504E20" w:rsidRPr="00B60838" w:rsidRDefault="00504E20" w:rsidP="00504E20">
            <w:pPr>
              <w:widowControl w:val="0"/>
              <w:jc w:val="center"/>
              <w:rPr>
                <w:sz w:val="20"/>
                <w:szCs w:val="20"/>
              </w:rPr>
            </w:pPr>
            <w:r w:rsidRPr="00B60838">
              <w:rPr>
                <w:sz w:val="20"/>
                <w:szCs w:val="20"/>
              </w:rPr>
              <w:t>Площадь помещения - 36</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6881E3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EA1F09E" w14:textId="77777777" w:rsidTr="00981058">
        <w:trPr>
          <w:cantSplit/>
          <w:trHeight w:val="157"/>
        </w:trPr>
        <w:tc>
          <w:tcPr>
            <w:tcW w:w="2100" w:type="dxa"/>
            <w:shd w:val="clear" w:color="auto" w:fill="auto"/>
          </w:tcPr>
          <w:p w14:paraId="67A6BB74" w14:textId="77777777" w:rsidR="00504E20" w:rsidRPr="00B60838" w:rsidRDefault="00504E20" w:rsidP="00504E20">
            <w:pPr>
              <w:widowControl w:val="0"/>
              <w:jc w:val="center"/>
              <w:rPr>
                <w:b/>
                <w:i/>
                <w:sz w:val="20"/>
                <w:szCs w:val="20"/>
              </w:rPr>
            </w:pPr>
            <w:r w:rsidRPr="00B60838">
              <w:rPr>
                <w:b/>
                <w:i/>
                <w:sz w:val="20"/>
                <w:szCs w:val="20"/>
              </w:rPr>
              <w:t>Военно-мемориальная компания</w:t>
            </w:r>
          </w:p>
        </w:tc>
        <w:tc>
          <w:tcPr>
            <w:tcW w:w="2931" w:type="dxa"/>
            <w:shd w:val="clear" w:color="auto" w:fill="auto"/>
          </w:tcPr>
          <w:p w14:paraId="02723E3E"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д.1</w:t>
            </w:r>
          </w:p>
        </w:tc>
        <w:tc>
          <w:tcPr>
            <w:tcW w:w="1760" w:type="dxa"/>
            <w:shd w:val="clear" w:color="auto" w:fill="auto"/>
          </w:tcPr>
          <w:p w14:paraId="73CA6F9E" w14:textId="77777777" w:rsidR="00504E20" w:rsidRPr="00B60838" w:rsidRDefault="00504E20" w:rsidP="00504E20">
            <w:pPr>
              <w:widowControl w:val="0"/>
              <w:jc w:val="center"/>
              <w:rPr>
                <w:sz w:val="20"/>
                <w:szCs w:val="20"/>
              </w:rPr>
            </w:pPr>
            <w:r w:rsidRPr="00B60838">
              <w:rPr>
                <w:sz w:val="20"/>
                <w:szCs w:val="20"/>
              </w:rPr>
              <w:t>Ритуальные услуги</w:t>
            </w:r>
          </w:p>
        </w:tc>
        <w:tc>
          <w:tcPr>
            <w:tcW w:w="1103" w:type="dxa"/>
            <w:shd w:val="clear" w:color="auto" w:fill="auto"/>
          </w:tcPr>
          <w:p w14:paraId="3828E8DA" w14:textId="77777777" w:rsidR="00504E20" w:rsidRPr="00B60838" w:rsidRDefault="00504E20" w:rsidP="00504E20">
            <w:pPr>
              <w:widowControl w:val="0"/>
              <w:jc w:val="center"/>
              <w:rPr>
                <w:sz w:val="20"/>
                <w:szCs w:val="20"/>
              </w:rPr>
            </w:pPr>
            <w:r w:rsidRPr="00B60838">
              <w:rPr>
                <w:sz w:val="20"/>
                <w:szCs w:val="20"/>
              </w:rPr>
              <w:t>Площадь помещения - 24</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479C5B2"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7B393AE" w14:textId="77777777" w:rsidTr="00981058">
        <w:trPr>
          <w:cantSplit/>
          <w:trHeight w:val="157"/>
        </w:trPr>
        <w:tc>
          <w:tcPr>
            <w:tcW w:w="2100" w:type="dxa"/>
            <w:shd w:val="clear" w:color="auto" w:fill="auto"/>
          </w:tcPr>
          <w:p w14:paraId="4598A4A8" w14:textId="77777777" w:rsidR="00504E20" w:rsidRPr="00B60838" w:rsidRDefault="00504E20" w:rsidP="00504E20">
            <w:pPr>
              <w:widowControl w:val="0"/>
              <w:jc w:val="center"/>
              <w:rPr>
                <w:b/>
                <w:i/>
                <w:sz w:val="20"/>
                <w:szCs w:val="20"/>
              </w:rPr>
            </w:pPr>
            <w:r w:rsidRPr="00B60838">
              <w:rPr>
                <w:b/>
                <w:i/>
                <w:sz w:val="20"/>
                <w:szCs w:val="20"/>
              </w:rPr>
              <w:t xml:space="preserve">«Реквием» </w:t>
            </w:r>
          </w:p>
        </w:tc>
        <w:tc>
          <w:tcPr>
            <w:tcW w:w="2931" w:type="dxa"/>
            <w:shd w:val="clear" w:color="auto" w:fill="auto"/>
          </w:tcPr>
          <w:p w14:paraId="0BF190E9"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Коммунальная д.1</w:t>
            </w:r>
          </w:p>
        </w:tc>
        <w:tc>
          <w:tcPr>
            <w:tcW w:w="1760" w:type="dxa"/>
            <w:shd w:val="clear" w:color="auto" w:fill="auto"/>
          </w:tcPr>
          <w:p w14:paraId="4D50DFE2" w14:textId="77777777" w:rsidR="00504E20" w:rsidRPr="00B60838" w:rsidRDefault="00504E20" w:rsidP="00504E20">
            <w:pPr>
              <w:widowControl w:val="0"/>
              <w:jc w:val="center"/>
              <w:rPr>
                <w:sz w:val="20"/>
                <w:szCs w:val="20"/>
              </w:rPr>
            </w:pPr>
            <w:r w:rsidRPr="00B60838">
              <w:rPr>
                <w:sz w:val="20"/>
                <w:szCs w:val="20"/>
              </w:rPr>
              <w:t>Ритуальные услуги</w:t>
            </w:r>
          </w:p>
        </w:tc>
        <w:tc>
          <w:tcPr>
            <w:tcW w:w="1103" w:type="dxa"/>
            <w:shd w:val="clear" w:color="auto" w:fill="auto"/>
          </w:tcPr>
          <w:p w14:paraId="32A9C582" w14:textId="77777777" w:rsidR="00504E20" w:rsidRPr="00B60838" w:rsidRDefault="00504E20" w:rsidP="00504E20">
            <w:pPr>
              <w:widowControl w:val="0"/>
              <w:jc w:val="center"/>
              <w:rPr>
                <w:sz w:val="20"/>
                <w:szCs w:val="20"/>
              </w:rPr>
            </w:pPr>
            <w:r w:rsidRPr="00B60838">
              <w:rPr>
                <w:sz w:val="20"/>
                <w:szCs w:val="20"/>
              </w:rPr>
              <w:t>Площадь помещения - 24</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60ACEFD"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18783F90" w14:textId="77777777" w:rsidTr="00981058">
        <w:trPr>
          <w:cantSplit/>
          <w:trHeight w:val="157"/>
        </w:trPr>
        <w:tc>
          <w:tcPr>
            <w:tcW w:w="2100" w:type="dxa"/>
            <w:shd w:val="clear" w:color="auto" w:fill="auto"/>
          </w:tcPr>
          <w:p w14:paraId="1F3556E6" w14:textId="77777777" w:rsidR="00504E20" w:rsidRPr="00B60838" w:rsidRDefault="00504E20" w:rsidP="00504E20">
            <w:pPr>
              <w:widowControl w:val="0"/>
              <w:jc w:val="center"/>
              <w:rPr>
                <w:b/>
                <w:i/>
                <w:sz w:val="20"/>
                <w:szCs w:val="20"/>
              </w:rPr>
            </w:pPr>
            <w:r w:rsidRPr="00B60838">
              <w:rPr>
                <w:b/>
                <w:i/>
                <w:sz w:val="20"/>
                <w:szCs w:val="20"/>
              </w:rPr>
              <w:t>Парикмахерская «Ольга»</w:t>
            </w:r>
          </w:p>
        </w:tc>
        <w:tc>
          <w:tcPr>
            <w:tcW w:w="2931" w:type="dxa"/>
            <w:shd w:val="clear" w:color="auto" w:fill="auto"/>
          </w:tcPr>
          <w:p w14:paraId="5C53837B"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23</w:t>
            </w:r>
          </w:p>
        </w:tc>
        <w:tc>
          <w:tcPr>
            <w:tcW w:w="1760" w:type="dxa"/>
            <w:shd w:val="clear" w:color="auto" w:fill="auto"/>
          </w:tcPr>
          <w:p w14:paraId="0AE7DBEE"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7BECEF8E" w14:textId="77777777" w:rsidR="00504E20" w:rsidRPr="00B60838" w:rsidRDefault="00504E20" w:rsidP="00504E20">
            <w:pPr>
              <w:widowControl w:val="0"/>
              <w:jc w:val="center"/>
              <w:rPr>
                <w:sz w:val="20"/>
                <w:szCs w:val="20"/>
              </w:rPr>
            </w:pPr>
            <w:r w:rsidRPr="00B60838">
              <w:rPr>
                <w:sz w:val="20"/>
                <w:szCs w:val="20"/>
              </w:rPr>
              <w:t>Площадь помещения - 18</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4BAF2055"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5315264" w14:textId="77777777" w:rsidTr="00981058">
        <w:trPr>
          <w:cantSplit/>
          <w:trHeight w:val="157"/>
        </w:trPr>
        <w:tc>
          <w:tcPr>
            <w:tcW w:w="2100" w:type="dxa"/>
            <w:shd w:val="clear" w:color="auto" w:fill="auto"/>
          </w:tcPr>
          <w:p w14:paraId="582B3341" w14:textId="77777777" w:rsidR="00504E20" w:rsidRPr="00B60838" w:rsidRDefault="00504E20" w:rsidP="00504E20">
            <w:pPr>
              <w:widowControl w:val="0"/>
              <w:jc w:val="center"/>
              <w:rPr>
                <w:b/>
                <w:i/>
                <w:sz w:val="20"/>
                <w:szCs w:val="20"/>
              </w:rPr>
            </w:pPr>
            <w:r w:rsidRPr="00B60838">
              <w:rPr>
                <w:b/>
                <w:i/>
                <w:sz w:val="20"/>
                <w:szCs w:val="20"/>
              </w:rPr>
              <w:t xml:space="preserve">Парикмахерская «Елена» </w:t>
            </w:r>
          </w:p>
        </w:tc>
        <w:tc>
          <w:tcPr>
            <w:tcW w:w="2931" w:type="dxa"/>
            <w:shd w:val="clear" w:color="auto" w:fill="auto"/>
          </w:tcPr>
          <w:p w14:paraId="0C5A2A7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6</w:t>
            </w:r>
          </w:p>
        </w:tc>
        <w:tc>
          <w:tcPr>
            <w:tcW w:w="1760" w:type="dxa"/>
            <w:shd w:val="clear" w:color="auto" w:fill="auto"/>
          </w:tcPr>
          <w:p w14:paraId="7A1B051E"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79A04874" w14:textId="77777777" w:rsidR="00504E20" w:rsidRPr="00B60838" w:rsidRDefault="00504E20" w:rsidP="00504E20">
            <w:pPr>
              <w:widowControl w:val="0"/>
              <w:jc w:val="center"/>
              <w:rPr>
                <w:sz w:val="20"/>
                <w:szCs w:val="20"/>
              </w:rPr>
            </w:pPr>
            <w:r w:rsidRPr="00B60838">
              <w:rPr>
                <w:sz w:val="20"/>
                <w:szCs w:val="20"/>
              </w:rPr>
              <w:t>Площадь помещения - 52</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5089463"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3FA0D259" w14:textId="77777777" w:rsidTr="00981058">
        <w:trPr>
          <w:cantSplit/>
          <w:trHeight w:val="157"/>
        </w:trPr>
        <w:tc>
          <w:tcPr>
            <w:tcW w:w="2100" w:type="dxa"/>
            <w:shd w:val="clear" w:color="auto" w:fill="auto"/>
          </w:tcPr>
          <w:p w14:paraId="50327130" w14:textId="77777777" w:rsidR="00504E20" w:rsidRPr="00B60838" w:rsidRDefault="00504E20" w:rsidP="00504E20">
            <w:pPr>
              <w:widowControl w:val="0"/>
              <w:jc w:val="center"/>
              <w:rPr>
                <w:b/>
                <w:i/>
                <w:sz w:val="20"/>
                <w:szCs w:val="20"/>
              </w:rPr>
            </w:pPr>
            <w:r w:rsidRPr="00B60838">
              <w:rPr>
                <w:b/>
                <w:i/>
                <w:sz w:val="20"/>
                <w:szCs w:val="20"/>
              </w:rPr>
              <w:t xml:space="preserve">Парикмахерская «Татьяна» </w:t>
            </w:r>
          </w:p>
        </w:tc>
        <w:tc>
          <w:tcPr>
            <w:tcW w:w="2931" w:type="dxa"/>
            <w:shd w:val="clear" w:color="auto" w:fill="auto"/>
          </w:tcPr>
          <w:p w14:paraId="3A2D146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Школьная, 5</w:t>
            </w:r>
          </w:p>
        </w:tc>
        <w:tc>
          <w:tcPr>
            <w:tcW w:w="1760" w:type="dxa"/>
            <w:shd w:val="clear" w:color="auto" w:fill="auto"/>
          </w:tcPr>
          <w:p w14:paraId="6E73B430"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67D4854E" w14:textId="77777777" w:rsidR="00504E20" w:rsidRPr="00B60838" w:rsidRDefault="00504E20" w:rsidP="00504E20">
            <w:pPr>
              <w:widowControl w:val="0"/>
              <w:jc w:val="center"/>
              <w:rPr>
                <w:sz w:val="20"/>
                <w:szCs w:val="20"/>
              </w:rPr>
            </w:pPr>
            <w:r w:rsidRPr="00B60838">
              <w:rPr>
                <w:sz w:val="20"/>
                <w:szCs w:val="20"/>
              </w:rPr>
              <w:t>Площадь помещения - 24</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5F0AE284"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06F73DA4" w14:textId="77777777" w:rsidTr="00981058">
        <w:trPr>
          <w:cantSplit/>
          <w:trHeight w:val="157"/>
        </w:trPr>
        <w:tc>
          <w:tcPr>
            <w:tcW w:w="2100" w:type="dxa"/>
            <w:shd w:val="clear" w:color="auto" w:fill="auto"/>
          </w:tcPr>
          <w:p w14:paraId="17B2657E" w14:textId="77777777" w:rsidR="00504E20" w:rsidRPr="00B60838" w:rsidRDefault="00504E20" w:rsidP="00504E20">
            <w:pPr>
              <w:widowControl w:val="0"/>
              <w:jc w:val="center"/>
              <w:rPr>
                <w:b/>
                <w:i/>
                <w:sz w:val="20"/>
                <w:szCs w:val="20"/>
              </w:rPr>
            </w:pPr>
            <w:r w:rsidRPr="00B60838">
              <w:rPr>
                <w:b/>
                <w:i/>
                <w:sz w:val="20"/>
                <w:szCs w:val="20"/>
              </w:rPr>
              <w:t xml:space="preserve">Фотоателье ИП Румб </w:t>
            </w:r>
            <w:proofErr w:type="spellStart"/>
            <w:r w:rsidRPr="00B60838">
              <w:rPr>
                <w:b/>
                <w:i/>
                <w:sz w:val="20"/>
                <w:szCs w:val="20"/>
              </w:rPr>
              <w:t>Ю.А</w:t>
            </w:r>
            <w:proofErr w:type="spellEnd"/>
            <w:r w:rsidRPr="00B60838">
              <w:rPr>
                <w:b/>
                <w:i/>
                <w:sz w:val="20"/>
                <w:szCs w:val="20"/>
              </w:rPr>
              <w:t>.</w:t>
            </w:r>
          </w:p>
        </w:tc>
        <w:tc>
          <w:tcPr>
            <w:tcW w:w="2931" w:type="dxa"/>
            <w:shd w:val="clear" w:color="auto" w:fill="auto"/>
          </w:tcPr>
          <w:p w14:paraId="31EC5F5A"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xml:space="preserve">. Плюсса, ул. Ленина, д.9 (на рыночной площади) </w:t>
            </w:r>
          </w:p>
        </w:tc>
        <w:tc>
          <w:tcPr>
            <w:tcW w:w="1760" w:type="dxa"/>
            <w:shd w:val="clear" w:color="auto" w:fill="auto"/>
          </w:tcPr>
          <w:p w14:paraId="5412CB99"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7019867E" w14:textId="77777777" w:rsidR="00504E20" w:rsidRPr="00B60838" w:rsidRDefault="00504E20" w:rsidP="00504E20">
            <w:pPr>
              <w:widowControl w:val="0"/>
              <w:jc w:val="center"/>
              <w:rPr>
                <w:sz w:val="20"/>
                <w:szCs w:val="20"/>
              </w:rPr>
            </w:pPr>
            <w:r w:rsidRPr="00B60838">
              <w:rPr>
                <w:sz w:val="20"/>
                <w:szCs w:val="20"/>
              </w:rPr>
              <w:t>Площадь помещения - 18</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1E498EC7"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r w:rsidR="00504E20" w:rsidRPr="00B60838" w14:paraId="5DF38C98" w14:textId="77777777" w:rsidTr="00981058">
        <w:trPr>
          <w:cantSplit/>
          <w:trHeight w:val="157"/>
        </w:trPr>
        <w:tc>
          <w:tcPr>
            <w:tcW w:w="2100" w:type="dxa"/>
            <w:shd w:val="clear" w:color="auto" w:fill="auto"/>
          </w:tcPr>
          <w:p w14:paraId="56046BC8" w14:textId="77777777" w:rsidR="00504E20" w:rsidRPr="00B60838" w:rsidRDefault="00504E20" w:rsidP="00504E20">
            <w:pPr>
              <w:widowControl w:val="0"/>
              <w:jc w:val="center"/>
              <w:rPr>
                <w:b/>
                <w:i/>
                <w:sz w:val="20"/>
                <w:szCs w:val="20"/>
              </w:rPr>
            </w:pPr>
            <w:r w:rsidRPr="00B60838">
              <w:rPr>
                <w:b/>
                <w:i/>
                <w:sz w:val="20"/>
                <w:szCs w:val="20"/>
              </w:rPr>
              <w:lastRenderedPageBreak/>
              <w:t xml:space="preserve">ПАО «Сбербанк России» </w:t>
            </w:r>
          </w:p>
        </w:tc>
        <w:tc>
          <w:tcPr>
            <w:tcW w:w="2931" w:type="dxa"/>
            <w:shd w:val="clear" w:color="auto" w:fill="auto"/>
          </w:tcPr>
          <w:p w14:paraId="02A7C222"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Ленина д.4</w:t>
            </w:r>
          </w:p>
        </w:tc>
        <w:tc>
          <w:tcPr>
            <w:tcW w:w="1760" w:type="dxa"/>
            <w:shd w:val="clear" w:color="auto" w:fill="auto"/>
          </w:tcPr>
          <w:p w14:paraId="78CF4A18" w14:textId="77777777" w:rsidR="00504E20" w:rsidRPr="00B60838" w:rsidRDefault="00504E20" w:rsidP="00504E20">
            <w:pPr>
              <w:widowControl w:val="0"/>
              <w:jc w:val="center"/>
              <w:rPr>
                <w:sz w:val="20"/>
                <w:szCs w:val="20"/>
              </w:rPr>
            </w:pPr>
            <w:r w:rsidRPr="00B60838">
              <w:rPr>
                <w:sz w:val="20"/>
                <w:szCs w:val="20"/>
              </w:rPr>
              <w:t>-</w:t>
            </w:r>
          </w:p>
        </w:tc>
        <w:tc>
          <w:tcPr>
            <w:tcW w:w="1103" w:type="dxa"/>
            <w:shd w:val="clear" w:color="auto" w:fill="auto"/>
          </w:tcPr>
          <w:p w14:paraId="435A8051" w14:textId="77777777" w:rsidR="00504E20" w:rsidRPr="00B60838" w:rsidRDefault="00504E20" w:rsidP="00504E20">
            <w:pPr>
              <w:widowControl w:val="0"/>
              <w:jc w:val="center"/>
              <w:rPr>
                <w:sz w:val="20"/>
                <w:szCs w:val="20"/>
              </w:rPr>
            </w:pPr>
            <w:r w:rsidRPr="00B60838">
              <w:rPr>
                <w:sz w:val="20"/>
                <w:szCs w:val="20"/>
              </w:rPr>
              <w:t>Площадь помещения - 100</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01F98F1A"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регионального значения</w:t>
            </w:r>
          </w:p>
        </w:tc>
      </w:tr>
      <w:tr w:rsidR="00504E20" w:rsidRPr="00B60838" w14:paraId="428759D6" w14:textId="77777777" w:rsidTr="00981058">
        <w:trPr>
          <w:cantSplit/>
          <w:trHeight w:val="157"/>
        </w:trPr>
        <w:tc>
          <w:tcPr>
            <w:tcW w:w="2100" w:type="dxa"/>
            <w:shd w:val="clear" w:color="auto" w:fill="auto"/>
          </w:tcPr>
          <w:p w14:paraId="63658D3E" w14:textId="77777777" w:rsidR="00504E20" w:rsidRPr="00B60838" w:rsidRDefault="00504E20" w:rsidP="00504E20">
            <w:pPr>
              <w:widowControl w:val="0"/>
              <w:jc w:val="center"/>
              <w:rPr>
                <w:b/>
                <w:i/>
                <w:sz w:val="20"/>
                <w:szCs w:val="20"/>
              </w:rPr>
            </w:pPr>
            <w:r w:rsidRPr="00B60838">
              <w:rPr>
                <w:b/>
                <w:i/>
                <w:sz w:val="20"/>
                <w:szCs w:val="20"/>
              </w:rPr>
              <w:t>Мастерская «Люция»</w:t>
            </w:r>
          </w:p>
        </w:tc>
        <w:tc>
          <w:tcPr>
            <w:tcW w:w="2931" w:type="dxa"/>
            <w:shd w:val="clear" w:color="auto" w:fill="auto"/>
          </w:tcPr>
          <w:p w14:paraId="49E87530" w14:textId="77777777" w:rsidR="00504E20" w:rsidRPr="00B60838" w:rsidRDefault="00504E20" w:rsidP="00504E20">
            <w:pPr>
              <w:widowControl w:val="0"/>
              <w:jc w:val="center"/>
              <w:rPr>
                <w:sz w:val="20"/>
                <w:szCs w:val="20"/>
              </w:rPr>
            </w:pPr>
            <w:r w:rsidRPr="00B60838">
              <w:rPr>
                <w:sz w:val="20"/>
                <w:szCs w:val="20"/>
              </w:rPr>
              <w:t xml:space="preserve">Псковская область, Плюсский район, </w:t>
            </w:r>
            <w:proofErr w:type="spellStart"/>
            <w:r w:rsidRPr="00B60838">
              <w:rPr>
                <w:sz w:val="20"/>
                <w:szCs w:val="20"/>
              </w:rPr>
              <w:t>р.п</w:t>
            </w:r>
            <w:proofErr w:type="spellEnd"/>
            <w:r w:rsidRPr="00B60838">
              <w:rPr>
                <w:sz w:val="20"/>
                <w:szCs w:val="20"/>
              </w:rPr>
              <w:t>. Плюсса, ул. Железнодорожная д.1</w:t>
            </w:r>
          </w:p>
        </w:tc>
        <w:tc>
          <w:tcPr>
            <w:tcW w:w="1760" w:type="dxa"/>
            <w:shd w:val="clear" w:color="auto" w:fill="auto"/>
          </w:tcPr>
          <w:p w14:paraId="75E4A154" w14:textId="77777777" w:rsidR="00504E20" w:rsidRPr="00B60838" w:rsidRDefault="00504E20" w:rsidP="00504E20">
            <w:pPr>
              <w:widowControl w:val="0"/>
              <w:jc w:val="center"/>
              <w:rPr>
                <w:sz w:val="20"/>
                <w:szCs w:val="20"/>
              </w:rPr>
            </w:pPr>
            <w:r w:rsidRPr="00B60838">
              <w:rPr>
                <w:sz w:val="20"/>
                <w:szCs w:val="20"/>
              </w:rPr>
              <w:t>Ателье по пошиву одежды</w:t>
            </w:r>
          </w:p>
        </w:tc>
        <w:tc>
          <w:tcPr>
            <w:tcW w:w="1103" w:type="dxa"/>
            <w:shd w:val="clear" w:color="auto" w:fill="auto"/>
          </w:tcPr>
          <w:p w14:paraId="5F0E0D1F" w14:textId="77777777" w:rsidR="00504E20" w:rsidRPr="00B60838" w:rsidRDefault="00504E20" w:rsidP="00504E20">
            <w:pPr>
              <w:widowControl w:val="0"/>
              <w:jc w:val="center"/>
              <w:rPr>
                <w:sz w:val="20"/>
                <w:szCs w:val="20"/>
              </w:rPr>
            </w:pPr>
            <w:r w:rsidRPr="00B60838">
              <w:rPr>
                <w:sz w:val="20"/>
                <w:szCs w:val="20"/>
              </w:rPr>
              <w:t>Площадь помещения - 24</w:t>
            </w:r>
            <w:r w:rsidRPr="00B60838">
              <w:t xml:space="preserve"> </w:t>
            </w:r>
            <w:r w:rsidRPr="00B60838">
              <w:rPr>
                <w:sz w:val="20"/>
                <w:szCs w:val="20"/>
              </w:rPr>
              <w:t>м</w:t>
            </w:r>
            <w:r w:rsidRPr="00B60838">
              <w:rPr>
                <w:sz w:val="20"/>
                <w:szCs w:val="20"/>
                <w:vertAlign w:val="superscript"/>
              </w:rPr>
              <w:t>2</w:t>
            </w:r>
          </w:p>
        </w:tc>
        <w:tc>
          <w:tcPr>
            <w:tcW w:w="1466" w:type="dxa"/>
            <w:shd w:val="clear" w:color="auto" w:fill="auto"/>
          </w:tcPr>
          <w:p w14:paraId="391A56F9" w14:textId="77777777" w:rsidR="00504E20" w:rsidRPr="00B60838" w:rsidRDefault="00504E20" w:rsidP="00504E20">
            <w:pPr>
              <w:widowControl w:val="0"/>
              <w:jc w:val="center"/>
              <w:rPr>
                <w:rFonts w:eastAsia="Calibri"/>
                <w:color w:val="000000"/>
                <w:sz w:val="20"/>
                <w:szCs w:val="20"/>
                <w:lang w:eastAsia="en-US"/>
              </w:rPr>
            </w:pPr>
            <w:r w:rsidRPr="00B60838">
              <w:rPr>
                <w:rFonts w:eastAsia="Calibri"/>
                <w:color w:val="000000"/>
                <w:sz w:val="20"/>
                <w:szCs w:val="20"/>
                <w:lang w:eastAsia="en-US"/>
              </w:rPr>
              <w:t>Объект местного значения городского поселения</w:t>
            </w:r>
          </w:p>
        </w:tc>
      </w:tr>
    </w:tbl>
    <w:p w14:paraId="5D8E363D" w14:textId="77777777" w:rsidR="00D83E4F" w:rsidRPr="00B60838" w:rsidRDefault="00000000">
      <w:pPr>
        <w:pStyle w:val="3"/>
        <w:numPr>
          <w:ilvl w:val="2"/>
          <w:numId w:val="4"/>
        </w:numPr>
        <w:ind w:left="0" w:firstLine="0"/>
        <w:rPr>
          <w:szCs w:val="28"/>
        </w:rPr>
      </w:pPr>
      <w:bookmarkStart w:id="31" w:name="_Toc522808445"/>
      <w:bookmarkStart w:id="32" w:name="_Toc191560604"/>
      <w:r w:rsidRPr="00B60838">
        <w:rPr>
          <w:szCs w:val="28"/>
        </w:rPr>
        <w:t>Объекты транспортной инфраструктур</w:t>
      </w:r>
      <w:bookmarkEnd w:id="31"/>
      <w:r w:rsidRPr="00B60838">
        <w:rPr>
          <w:szCs w:val="28"/>
        </w:rPr>
        <w:t>ы</w:t>
      </w:r>
      <w:bookmarkEnd w:id="32"/>
    </w:p>
    <w:p w14:paraId="33C3B7A6" w14:textId="77777777" w:rsidR="00D83E4F" w:rsidRPr="00B60838" w:rsidRDefault="00000000">
      <w:pPr>
        <w:pStyle w:val="a0"/>
        <w:rPr>
          <w:lang w:val="ru-RU"/>
        </w:rPr>
      </w:pPr>
      <w:r w:rsidRPr="00B60838">
        <w:rPr>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имеющихся производительных сил. </w:t>
      </w:r>
    </w:p>
    <w:p w14:paraId="76692DF3" w14:textId="77777777" w:rsidR="00D83E4F" w:rsidRPr="00B60838" w:rsidRDefault="00000000">
      <w:pPr>
        <w:pStyle w:val="a0"/>
        <w:rPr>
          <w:b/>
          <w:lang w:val="ru-RU"/>
        </w:rPr>
      </w:pPr>
      <w:r w:rsidRPr="00B60838">
        <w:rPr>
          <w:b/>
          <w:lang w:val="ru-RU"/>
        </w:rPr>
        <w:t>Железнодорожный транспорт</w:t>
      </w:r>
    </w:p>
    <w:p w14:paraId="1D10341B" w14:textId="77777777" w:rsidR="00611BA6" w:rsidRPr="00B60838" w:rsidRDefault="00611BA6" w:rsidP="00611BA6">
      <w:pPr>
        <w:pStyle w:val="a0"/>
        <w:rPr>
          <w:lang w:val="ru-RU"/>
        </w:rPr>
      </w:pPr>
      <w:r w:rsidRPr="00B60838">
        <w:rPr>
          <w:lang w:val="ru-RU"/>
        </w:rPr>
        <w:t>По территории городского поселения Плюсса проходят железнодорожные участки общего пользования Октябрьской железной дороги – филиала ОАО «РЖД»:</w:t>
      </w:r>
    </w:p>
    <w:p w14:paraId="11ABB605" w14:textId="36298D1A" w:rsidR="00611BA6" w:rsidRPr="00B60838" w:rsidRDefault="00611BA6" w:rsidP="00611BA6">
      <w:pPr>
        <w:pStyle w:val="a0"/>
        <w:numPr>
          <w:ilvl w:val="0"/>
          <w:numId w:val="28"/>
        </w:numPr>
        <w:ind w:left="1064"/>
        <w:rPr>
          <w:lang w:val="ru-RU"/>
        </w:rPr>
      </w:pPr>
      <w:r w:rsidRPr="00B60838">
        <w:rPr>
          <w:lang w:val="ru-RU"/>
        </w:rPr>
        <w:t xml:space="preserve">однопутный неэлектрифицированный участок Луга I – </w:t>
      </w:r>
      <w:proofErr w:type="spellStart"/>
      <w:r w:rsidRPr="00B60838">
        <w:rPr>
          <w:lang w:val="ru-RU"/>
        </w:rPr>
        <w:t>Лямцево</w:t>
      </w:r>
      <w:proofErr w:type="spellEnd"/>
      <w:r w:rsidRPr="00B60838">
        <w:rPr>
          <w:lang w:val="ru-RU"/>
        </w:rPr>
        <w:t xml:space="preserve"> (перегон Серебрянка – </w:t>
      </w:r>
      <w:proofErr w:type="spellStart"/>
      <w:r w:rsidRPr="00B60838">
        <w:rPr>
          <w:lang w:val="ru-RU"/>
        </w:rPr>
        <w:t>Лямцево</w:t>
      </w:r>
      <w:proofErr w:type="spellEnd"/>
      <w:r w:rsidRPr="00B60838">
        <w:rPr>
          <w:lang w:val="ru-RU"/>
        </w:rPr>
        <w:t>);</w:t>
      </w:r>
    </w:p>
    <w:p w14:paraId="037298DD" w14:textId="51C18B64" w:rsidR="00611BA6" w:rsidRPr="00B60838" w:rsidRDefault="00611BA6" w:rsidP="00611BA6">
      <w:pPr>
        <w:pStyle w:val="a0"/>
        <w:numPr>
          <w:ilvl w:val="0"/>
          <w:numId w:val="28"/>
        </w:numPr>
        <w:ind w:left="1064"/>
        <w:rPr>
          <w:lang w:val="ru-RU"/>
        </w:rPr>
      </w:pPr>
      <w:r w:rsidRPr="00B60838">
        <w:rPr>
          <w:lang w:val="ru-RU"/>
        </w:rPr>
        <w:t xml:space="preserve">двухпутный неэлектрифицированный участок </w:t>
      </w:r>
      <w:proofErr w:type="spellStart"/>
      <w:r w:rsidRPr="00B60838">
        <w:rPr>
          <w:lang w:val="ru-RU"/>
        </w:rPr>
        <w:t>Лямцево</w:t>
      </w:r>
      <w:proofErr w:type="spellEnd"/>
      <w:r w:rsidRPr="00B60838">
        <w:rPr>
          <w:lang w:val="ru-RU"/>
        </w:rPr>
        <w:t xml:space="preserve"> – Молоди (перегоны </w:t>
      </w:r>
      <w:proofErr w:type="spellStart"/>
      <w:r w:rsidRPr="00B60838">
        <w:rPr>
          <w:lang w:val="ru-RU"/>
        </w:rPr>
        <w:t>Лямцево</w:t>
      </w:r>
      <w:proofErr w:type="spellEnd"/>
      <w:r w:rsidRPr="00B60838">
        <w:rPr>
          <w:lang w:val="ru-RU"/>
        </w:rPr>
        <w:t xml:space="preserve"> – Плюсса, Плюсса – Струги Красные).</w:t>
      </w:r>
    </w:p>
    <w:p w14:paraId="5E5F0EDB" w14:textId="77777777" w:rsidR="00611BA6" w:rsidRPr="00B60838" w:rsidRDefault="00611BA6" w:rsidP="00611BA6">
      <w:pPr>
        <w:pStyle w:val="a0"/>
        <w:rPr>
          <w:lang w:val="ru-RU"/>
        </w:rPr>
      </w:pPr>
      <w:r w:rsidRPr="00B60838">
        <w:rPr>
          <w:lang w:val="ru-RU"/>
        </w:rPr>
        <w:t xml:space="preserve">На территории городского поселения расположены железнодорожные станции Плюсса (на станции расположен вокзал) и </w:t>
      </w:r>
      <w:proofErr w:type="spellStart"/>
      <w:r w:rsidRPr="00B60838">
        <w:rPr>
          <w:lang w:val="ru-RU"/>
        </w:rPr>
        <w:t>Лямцево</w:t>
      </w:r>
      <w:proofErr w:type="spellEnd"/>
      <w:r w:rsidRPr="00B60838">
        <w:rPr>
          <w:lang w:val="ru-RU"/>
        </w:rPr>
        <w:t>, а также остановочные железнодорожные пункты 167 км, 177 км.</w:t>
      </w:r>
    </w:p>
    <w:p w14:paraId="3C14AA87" w14:textId="7FC9C6B7" w:rsidR="00D83E4F" w:rsidRPr="00B60838" w:rsidRDefault="00611BA6" w:rsidP="00611BA6">
      <w:pPr>
        <w:pStyle w:val="a0"/>
        <w:rPr>
          <w:lang w:val="ru-RU"/>
        </w:rPr>
      </w:pPr>
      <w:r w:rsidRPr="00B60838">
        <w:rPr>
          <w:lang w:val="ru-RU"/>
        </w:rPr>
        <w:t>Отраслевыми документами стратегического планирования Российской Федерации и документами ОАО «РЖД» как субъекта естественных монополий мероприятия по развитию железнодорожной инфраструктуры общего пользования на территории городского поселения Плюсса не предусмотрены.</w:t>
      </w:r>
    </w:p>
    <w:p w14:paraId="7FDEE291" w14:textId="77777777" w:rsidR="00D83E4F" w:rsidRPr="00B60838" w:rsidRDefault="00000000">
      <w:pPr>
        <w:pStyle w:val="a0"/>
        <w:rPr>
          <w:b/>
          <w:lang w:val="ru-RU"/>
        </w:rPr>
      </w:pPr>
      <w:r w:rsidRPr="00B60838">
        <w:rPr>
          <w:b/>
          <w:lang w:val="ru-RU"/>
        </w:rPr>
        <w:t>Автомобильный транспорт</w:t>
      </w:r>
    </w:p>
    <w:p w14:paraId="24A6D99A" w14:textId="77777777" w:rsidR="00D83E4F" w:rsidRPr="00B60838" w:rsidRDefault="00000000">
      <w:pPr>
        <w:pStyle w:val="a0"/>
        <w:rPr>
          <w:lang w:val="ru-RU"/>
        </w:rPr>
      </w:pPr>
      <w:r w:rsidRPr="00B60838">
        <w:rPr>
          <w:lang w:val="ru-RU"/>
        </w:rPr>
        <w:t>Основным видом транспорта в ГП «Плюсса» является автомобильный транспорт. Транспортный каркас территории ГП «Плюсса» составляют автомобильные дороги регионального и местного значения.</w:t>
      </w:r>
    </w:p>
    <w:p w14:paraId="2FF6A56A" w14:textId="77777777" w:rsidR="00D83E4F" w:rsidRPr="00B60838" w:rsidRDefault="00000000">
      <w:pPr>
        <w:pStyle w:val="a0"/>
        <w:rPr>
          <w:lang w:val="ru-RU"/>
        </w:rPr>
      </w:pPr>
      <w:r w:rsidRPr="00B60838">
        <w:rPr>
          <w:lang w:val="ru-RU"/>
        </w:rPr>
        <w:t xml:space="preserve">Автодороги играют первостепенную роль в жизнеобеспечении населения ГП «Плюсса». Имеющиеся автодороги неразрывно связаны с соседними муниципальными образованиями, районным и областным центром, обеспечивают транспортную доступность внутри района. </w:t>
      </w:r>
    </w:p>
    <w:p w14:paraId="24349D64" w14:textId="77777777" w:rsidR="00D83E4F" w:rsidRPr="00B60838" w:rsidRDefault="00000000">
      <w:pPr>
        <w:pStyle w:val="a0"/>
        <w:rPr>
          <w:lang w:val="ru-RU"/>
        </w:rPr>
      </w:pPr>
      <w:r w:rsidRPr="00B60838">
        <w:rPr>
          <w:lang w:val="ru-RU"/>
        </w:rPr>
        <w:t>Основой дорожной сети ГП «Плюсса» 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p>
    <w:p w14:paraId="1186BC8E" w14:textId="77777777" w:rsidR="00D83E4F" w:rsidRPr="00B60838" w:rsidRDefault="00000000">
      <w:pPr>
        <w:pStyle w:val="a0"/>
        <w:rPr>
          <w:lang w:val="ru-RU"/>
        </w:rPr>
      </w:pPr>
      <w:r w:rsidRPr="00B60838">
        <w:rPr>
          <w:lang w:val="ru-RU"/>
        </w:rPr>
        <w:t>Перечень автомобильных дорог общего пользования регионального или межмуниципального значения, относящихся к собственности Псковской области, расположенных на территории ГП «Плюсса», согласно Постановлению Правительства Псковской области от 20 июля 2022 года № 71 «Об автомобильных дорогах общего пользования регионального значения» отражен в таблице 2.7.</w:t>
      </w:r>
    </w:p>
    <w:p w14:paraId="78FC420A" w14:textId="77777777" w:rsidR="00D83E4F" w:rsidRPr="00B60838" w:rsidRDefault="00000000">
      <w:pPr>
        <w:pStyle w:val="a0"/>
        <w:rPr>
          <w:lang w:val="ru-RU"/>
        </w:rPr>
      </w:pPr>
      <w:r w:rsidRPr="00B60838">
        <w:rPr>
          <w:lang w:val="ru-RU"/>
        </w:rPr>
        <w:lastRenderedPageBreak/>
        <w:t>Перечень автомобильных дорог, проходящих в границах муниципального района с учетом транзитного прохождения автодорог через населенные пункты и автомобильных дорог (улиц) местного значения в границах населенных пунктов расположенных на территории ГП «Плюсса», согласно Постановлению администрации Плюсского района Псковской области от 26.01.2022 года №7 «Об утверждении перечня автомобильных дорог, проходящих в границах муниципального района», отражен в таблице 2.8 и 2.9.</w:t>
      </w:r>
    </w:p>
    <w:p w14:paraId="007E6B27" w14:textId="77777777" w:rsidR="00D83E4F" w:rsidRPr="00B60838" w:rsidRDefault="00000000">
      <w:pPr>
        <w:pStyle w:val="a0"/>
        <w:rPr>
          <w:lang w:val="ru-RU"/>
        </w:rPr>
      </w:pPr>
      <w:r w:rsidRPr="00B60838">
        <w:rPr>
          <w:lang w:val="ru-RU"/>
        </w:rPr>
        <w:t>Протяженность автомобильных дорог составляет 276,62 км, в том числе:</w:t>
      </w:r>
    </w:p>
    <w:p w14:paraId="0CE171D7" w14:textId="77777777" w:rsidR="00D83E4F" w:rsidRPr="00B60838" w:rsidRDefault="00000000">
      <w:pPr>
        <w:pStyle w:val="a0"/>
        <w:numPr>
          <w:ilvl w:val="0"/>
          <w:numId w:val="18"/>
        </w:numPr>
        <w:rPr>
          <w:szCs w:val="28"/>
          <w:lang w:val="ru-RU"/>
        </w:rPr>
      </w:pPr>
      <w:proofErr w:type="spellStart"/>
      <w:r w:rsidRPr="00B60838">
        <w:t>регионального</w:t>
      </w:r>
      <w:proofErr w:type="spellEnd"/>
      <w:r w:rsidRPr="00B60838">
        <w:t xml:space="preserve"> </w:t>
      </w:r>
      <w:proofErr w:type="spellStart"/>
      <w:r w:rsidRPr="00B60838">
        <w:t>значения</w:t>
      </w:r>
      <w:proofErr w:type="spellEnd"/>
      <w:r w:rsidRPr="00B60838">
        <w:t xml:space="preserve"> – </w:t>
      </w:r>
      <w:r w:rsidRPr="00B60838">
        <w:rPr>
          <w:lang w:val="ru-RU"/>
        </w:rPr>
        <w:t xml:space="preserve">127,32 </w:t>
      </w:r>
      <w:proofErr w:type="spellStart"/>
      <w:r w:rsidRPr="00B60838">
        <w:t>км</w:t>
      </w:r>
      <w:proofErr w:type="spellEnd"/>
      <w:r w:rsidRPr="00B60838">
        <w:t>;</w:t>
      </w:r>
    </w:p>
    <w:p w14:paraId="3FD90133" w14:textId="77777777" w:rsidR="00D83E4F" w:rsidRPr="00B60838" w:rsidRDefault="00000000">
      <w:pPr>
        <w:pStyle w:val="a0"/>
        <w:numPr>
          <w:ilvl w:val="0"/>
          <w:numId w:val="18"/>
        </w:numPr>
        <w:rPr>
          <w:lang w:val="ru-RU"/>
        </w:rPr>
      </w:pPr>
      <w:r w:rsidRPr="00B60838">
        <w:rPr>
          <w:lang w:val="ru-RU"/>
        </w:rPr>
        <w:t>общего пользования местного значения района – 107,67 км;</w:t>
      </w:r>
    </w:p>
    <w:p w14:paraId="030FDA6F" w14:textId="77777777" w:rsidR="00D83E4F" w:rsidRPr="00B60838" w:rsidRDefault="00000000">
      <w:pPr>
        <w:pStyle w:val="a0"/>
        <w:numPr>
          <w:ilvl w:val="0"/>
          <w:numId w:val="18"/>
        </w:numPr>
        <w:rPr>
          <w:lang w:val="ru-RU"/>
        </w:rPr>
      </w:pPr>
      <w:r w:rsidRPr="00B60838">
        <w:rPr>
          <w:lang w:val="ru-RU"/>
        </w:rPr>
        <w:t>общего пользования местного значения поселения – 41,63.</w:t>
      </w:r>
    </w:p>
    <w:p w14:paraId="123B887A" w14:textId="77777777" w:rsidR="00D83E4F" w:rsidRPr="00B60838" w:rsidRDefault="00000000">
      <w:pPr>
        <w:pStyle w:val="a0"/>
        <w:rPr>
          <w:lang w:val="ru-RU"/>
        </w:rPr>
      </w:pPr>
      <w:r w:rsidRPr="00B60838">
        <w:rPr>
          <w:lang w:val="ru-RU"/>
        </w:rPr>
        <w:t>На территории поселения располагаются: станция газозаправочная (автомобильная), по адресу: п. Плюсса, ул. Победы, д. 46, автомобильная заправочная станция ООО «</w:t>
      </w:r>
      <w:proofErr w:type="spellStart"/>
      <w:r w:rsidRPr="00B60838">
        <w:rPr>
          <w:lang w:val="ru-RU"/>
        </w:rPr>
        <w:t>Псковнефтепродукт</w:t>
      </w:r>
      <w:proofErr w:type="spellEnd"/>
      <w:r w:rsidRPr="00B60838">
        <w:rPr>
          <w:lang w:val="ru-RU"/>
        </w:rPr>
        <w:t>» № 38 по адресу: п. Плюсса, ул. Заречная, д. 37.</w:t>
      </w:r>
    </w:p>
    <w:p w14:paraId="10EF73FC" w14:textId="77777777" w:rsidR="00D83E4F" w:rsidRPr="00B60838" w:rsidRDefault="00000000">
      <w:pPr>
        <w:pStyle w:val="a0"/>
        <w:rPr>
          <w:lang w:val="ru-RU"/>
        </w:rPr>
      </w:pPr>
      <w:r w:rsidRPr="00B60838">
        <w:rPr>
          <w:lang w:val="ru-RU"/>
        </w:rPr>
        <w:t>В настоящее время имеющаяся дорожная сеть муниципального образования в целом находится в неудовлетворительном состоянии, многие дороги требуют капитального ремонта и реконструкции. Вследствие низкого технического уровня и несоответствия параметров дорог интенсивности дорожного движения средняя скорость передвижения по ним составляет 20-40 км/час.</w:t>
      </w:r>
    </w:p>
    <w:p w14:paraId="4D4155D9" w14:textId="77777777" w:rsidR="00D83E4F" w:rsidRPr="00B60838" w:rsidRDefault="00000000">
      <w:pPr>
        <w:pStyle w:val="a0"/>
        <w:keepNext/>
        <w:spacing w:before="120"/>
        <w:jc w:val="right"/>
        <w:rPr>
          <w:b/>
          <w:i/>
          <w:szCs w:val="28"/>
          <w:lang w:val="ru-RU"/>
        </w:rPr>
      </w:pPr>
      <w:r w:rsidRPr="00B60838">
        <w:rPr>
          <w:b/>
          <w:i/>
          <w:szCs w:val="28"/>
          <w:lang w:val="ru-RU"/>
        </w:rPr>
        <w:t>Таблица 2.7</w:t>
      </w:r>
    </w:p>
    <w:p w14:paraId="5E8754B9" w14:textId="77777777" w:rsidR="00D83E4F" w:rsidRPr="00B60838" w:rsidRDefault="00000000">
      <w:pPr>
        <w:pStyle w:val="a0"/>
        <w:keepNext/>
        <w:spacing w:after="40"/>
        <w:ind w:firstLine="0"/>
        <w:jc w:val="center"/>
        <w:rPr>
          <w:b/>
          <w:i/>
          <w:szCs w:val="28"/>
          <w:lang w:val="ru-RU"/>
        </w:rPr>
      </w:pPr>
      <w:r w:rsidRPr="00B60838">
        <w:rPr>
          <w:b/>
          <w:i/>
          <w:szCs w:val="28"/>
          <w:lang w:val="ru-RU"/>
        </w:rPr>
        <w:t>Перечень автомобильных дорог общего пользования</w:t>
      </w:r>
      <w:r w:rsidRPr="00B60838">
        <w:rPr>
          <w:b/>
          <w:i/>
          <w:szCs w:val="28"/>
          <w:lang w:val="ru-RU"/>
        </w:rPr>
        <w:br/>
        <w:t>регионального значения ГП «Плюсса»</w:t>
      </w:r>
    </w:p>
    <w:tbl>
      <w:tblPr>
        <w:tblW w:w="9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4"/>
        <w:gridCol w:w="3827"/>
        <w:gridCol w:w="2834"/>
        <w:gridCol w:w="2109"/>
      </w:tblGrid>
      <w:tr w:rsidR="00D83E4F" w:rsidRPr="00B60838" w14:paraId="1E7BA7F4" w14:textId="77777777" w:rsidTr="00981058">
        <w:trPr>
          <w:trHeight w:val="905"/>
          <w:tblHeader/>
          <w:jc w:val="center"/>
        </w:trPr>
        <w:tc>
          <w:tcPr>
            <w:tcW w:w="553" w:type="dxa"/>
            <w:shd w:val="clear" w:color="auto" w:fill="auto"/>
            <w:vAlign w:val="center"/>
          </w:tcPr>
          <w:p w14:paraId="08CA36D2" w14:textId="77777777" w:rsidR="00D83E4F" w:rsidRPr="00B60838" w:rsidRDefault="00000000">
            <w:pPr>
              <w:widowControl w:val="0"/>
              <w:jc w:val="center"/>
              <w:rPr>
                <w:b/>
                <w:i/>
                <w:sz w:val="20"/>
                <w:szCs w:val="20"/>
              </w:rPr>
            </w:pPr>
            <w:r w:rsidRPr="00B60838">
              <w:rPr>
                <w:b/>
                <w:i/>
                <w:sz w:val="20"/>
                <w:szCs w:val="20"/>
              </w:rPr>
              <w:t>№ п/п</w:t>
            </w:r>
          </w:p>
        </w:tc>
        <w:tc>
          <w:tcPr>
            <w:tcW w:w="3827" w:type="dxa"/>
            <w:shd w:val="clear" w:color="auto" w:fill="auto"/>
            <w:vAlign w:val="center"/>
          </w:tcPr>
          <w:p w14:paraId="50A5C232" w14:textId="77777777" w:rsidR="00D83E4F" w:rsidRPr="00B60838" w:rsidRDefault="00000000">
            <w:pPr>
              <w:widowControl w:val="0"/>
              <w:jc w:val="center"/>
              <w:rPr>
                <w:b/>
                <w:i/>
                <w:sz w:val="20"/>
                <w:szCs w:val="20"/>
              </w:rPr>
            </w:pPr>
            <w:r w:rsidRPr="00B60838">
              <w:rPr>
                <w:b/>
                <w:i/>
                <w:sz w:val="20"/>
                <w:szCs w:val="20"/>
              </w:rPr>
              <w:t>Наименование дороги</w:t>
            </w:r>
          </w:p>
        </w:tc>
        <w:tc>
          <w:tcPr>
            <w:tcW w:w="2834" w:type="dxa"/>
            <w:shd w:val="clear" w:color="auto" w:fill="auto"/>
            <w:vAlign w:val="center"/>
          </w:tcPr>
          <w:p w14:paraId="0217E2F1" w14:textId="77777777" w:rsidR="00D83E4F" w:rsidRPr="00B60838" w:rsidRDefault="00000000">
            <w:pPr>
              <w:widowControl w:val="0"/>
              <w:jc w:val="center"/>
              <w:rPr>
                <w:b/>
                <w:i/>
                <w:sz w:val="20"/>
                <w:szCs w:val="20"/>
              </w:rPr>
            </w:pPr>
            <w:r w:rsidRPr="00B60838">
              <w:rPr>
                <w:b/>
                <w:i/>
                <w:sz w:val="20"/>
                <w:szCs w:val="20"/>
              </w:rPr>
              <w:t>Идентификационный номер</w:t>
            </w:r>
          </w:p>
        </w:tc>
        <w:tc>
          <w:tcPr>
            <w:tcW w:w="2109" w:type="dxa"/>
            <w:shd w:val="clear" w:color="auto" w:fill="auto"/>
            <w:vAlign w:val="center"/>
          </w:tcPr>
          <w:p w14:paraId="6969E4CE" w14:textId="77777777" w:rsidR="00D83E4F" w:rsidRPr="00B60838" w:rsidRDefault="00000000">
            <w:pPr>
              <w:widowControl w:val="0"/>
              <w:jc w:val="center"/>
              <w:rPr>
                <w:b/>
                <w:i/>
                <w:sz w:val="20"/>
                <w:szCs w:val="20"/>
              </w:rPr>
            </w:pPr>
            <w:r w:rsidRPr="00B60838">
              <w:rPr>
                <w:b/>
                <w:i/>
                <w:sz w:val="20"/>
                <w:szCs w:val="20"/>
              </w:rPr>
              <w:t>Протяжённость в пределах волости (км)</w:t>
            </w:r>
          </w:p>
        </w:tc>
      </w:tr>
      <w:tr w:rsidR="00D83E4F" w:rsidRPr="00B60838" w14:paraId="3FEBA58B" w14:textId="77777777" w:rsidTr="00981058">
        <w:trPr>
          <w:jc w:val="center"/>
        </w:trPr>
        <w:tc>
          <w:tcPr>
            <w:tcW w:w="553" w:type="dxa"/>
            <w:shd w:val="clear" w:color="auto" w:fill="auto"/>
          </w:tcPr>
          <w:p w14:paraId="08E70274" w14:textId="77777777" w:rsidR="00D83E4F" w:rsidRPr="00B60838" w:rsidRDefault="00000000">
            <w:pPr>
              <w:widowControl w:val="0"/>
              <w:jc w:val="center"/>
              <w:rPr>
                <w:b/>
                <w:i/>
                <w:sz w:val="20"/>
                <w:szCs w:val="20"/>
              </w:rPr>
            </w:pPr>
            <w:r w:rsidRPr="00B60838">
              <w:rPr>
                <w:b/>
                <w:i/>
                <w:sz w:val="20"/>
                <w:szCs w:val="20"/>
              </w:rPr>
              <w:t>1</w:t>
            </w:r>
          </w:p>
        </w:tc>
        <w:tc>
          <w:tcPr>
            <w:tcW w:w="3827" w:type="dxa"/>
            <w:shd w:val="clear" w:color="auto" w:fill="auto"/>
          </w:tcPr>
          <w:p w14:paraId="2155C235" w14:textId="77777777" w:rsidR="00D83E4F" w:rsidRPr="00B60838" w:rsidRDefault="00000000">
            <w:pPr>
              <w:widowControl w:val="0"/>
              <w:jc w:val="center"/>
              <w:rPr>
                <w:b/>
                <w:i/>
                <w:sz w:val="20"/>
                <w:szCs w:val="20"/>
              </w:rPr>
            </w:pPr>
            <w:r w:rsidRPr="00B60838">
              <w:rPr>
                <w:b/>
                <w:i/>
                <w:sz w:val="20"/>
                <w:szCs w:val="20"/>
              </w:rPr>
              <w:t>Плюсса - Погорелово</w:t>
            </w:r>
          </w:p>
        </w:tc>
        <w:tc>
          <w:tcPr>
            <w:tcW w:w="2834" w:type="dxa"/>
            <w:shd w:val="clear" w:color="auto" w:fill="auto"/>
          </w:tcPr>
          <w:p w14:paraId="72082938" w14:textId="77777777" w:rsidR="00D83E4F" w:rsidRPr="00B60838" w:rsidRDefault="00000000">
            <w:pPr>
              <w:widowControl w:val="0"/>
              <w:jc w:val="center"/>
              <w:rPr>
                <w:sz w:val="20"/>
                <w:szCs w:val="20"/>
              </w:rPr>
            </w:pPr>
            <w:r w:rsidRPr="00B60838">
              <w:rPr>
                <w:sz w:val="20"/>
                <w:szCs w:val="20"/>
              </w:rPr>
              <w:t>58 ОП РЗ 58К-362</w:t>
            </w:r>
          </w:p>
        </w:tc>
        <w:tc>
          <w:tcPr>
            <w:tcW w:w="2109" w:type="dxa"/>
            <w:shd w:val="clear" w:color="auto" w:fill="auto"/>
          </w:tcPr>
          <w:p w14:paraId="3E222B80" w14:textId="77777777" w:rsidR="00D83E4F" w:rsidRPr="00B60838" w:rsidRDefault="00000000">
            <w:pPr>
              <w:widowControl w:val="0"/>
              <w:jc w:val="center"/>
              <w:rPr>
                <w:sz w:val="20"/>
                <w:szCs w:val="20"/>
              </w:rPr>
            </w:pPr>
            <w:r w:rsidRPr="00B60838">
              <w:rPr>
                <w:sz w:val="20"/>
                <w:szCs w:val="20"/>
              </w:rPr>
              <w:t>7,0</w:t>
            </w:r>
          </w:p>
        </w:tc>
      </w:tr>
      <w:tr w:rsidR="00D83E4F" w:rsidRPr="00B60838" w14:paraId="23F57ECC" w14:textId="77777777" w:rsidTr="00981058">
        <w:trPr>
          <w:jc w:val="center"/>
        </w:trPr>
        <w:tc>
          <w:tcPr>
            <w:tcW w:w="553" w:type="dxa"/>
            <w:shd w:val="clear" w:color="auto" w:fill="auto"/>
          </w:tcPr>
          <w:p w14:paraId="4E3A8961" w14:textId="77777777" w:rsidR="00D83E4F" w:rsidRPr="00B60838" w:rsidRDefault="00000000">
            <w:pPr>
              <w:widowControl w:val="0"/>
              <w:jc w:val="center"/>
              <w:rPr>
                <w:b/>
                <w:i/>
                <w:sz w:val="20"/>
                <w:szCs w:val="20"/>
              </w:rPr>
            </w:pPr>
            <w:r w:rsidRPr="00B60838">
              <w:rPr>
                <w:b/>
                <w:i/>
                <w:sz w:val="20"/>
                <w:szCs w:val="20"/>
              </w:rPr>
              <w:t>2</w:t>
            </w:r>
          </w:p>
        </w:tc>
        <w:tc>
          <w:tcPr>
            <w:tcW w:w="3827" w:type="dxa"/>
            <w:shd w:val="clear" w:color="auto" w:fill="auto"/>
          </w:tcPr>
          <w:p w14:paraId="36B53DCF" w14:textId="77777777" w:rsidR="00D83E4F" w:rsidRPr="00B60838" w:rsidRDefault="00000000">
            <w:pPr>
              <w:widowControl w:val="0"/>
              <w:jc w:val="center"/>
              <w:rPr>
                <w:b/>
                <w:i/>
                <w:sz w:val="20"/>
                <w:szCs w:val="20"/>
              </w:rPr>
            </w:pPr>
            <w:r w:rsidRPr="00B60838">
              <w:rPr>
                <w:b/>
                <w:i/>
                <w:sz w:val="20"/>
                <w:szCs w:val="20"/>
              </w:rPr>
              <w:t xml:space="preserve">Плюсса – </w:t>
            </w:r>
            <w:proofErr w:type="spellStart"/>
            <w:r w:rsidRPr="00B60838">
              <w:rPr>
                <w:b/>
                <w:i/>
                <w:sz w:val="20"/>
                <w:szCs w:val="20"/>
              </w:rPr>
              <w:t>Нежадово</w:t>
            </w:r>
            <w:proofErr w:type="spellEnd"/>
            <w:r w:rsidRPr="00B60838">
              <w:rPr>
                <w:b/>
                <w:i/>
                <w:sz w:val="20"/>
                <w:szCs w:val="20"/>
              </w:rPr>
              <w:t xml:space="preserve"> – </w:t>
            </w:r>
            <w:proofErr w:type="spellStart"/>
            <w:r w:rsidRPr="00B60838">
              <w:rPr>
                <w:b/>
                <w:i/>
                <w:sz w:val="20"/>
                <w:szCs w:val="20"/>
              </w:rPr>
              <w:t>Кондратово</w:t>
            </w:r>
            <w:proofErr w:type="spellEnd"/>
            <w:r w:rsidRPr="00B60838">
              <w:rPr>
                <w:b/>
                <w:i/>
                <w:sz w:val="20"/>
                <w:szCs w:val="20"/>
              </w:rPr>
              <w:t xml:space="preserve"> - Стаи</w:t>
            </w:r>
          </w:p>
        </w:tc>
        <w:tc>
          <w:tcPr>
            <w:tcW w:w="2834" w:type="dxa"/>
            <w:shd w:val="clear" w:color="auto" w:fill="auto"/>
          </w:tcPr>
          <w:p w14:paraId="6210F36E" w14:textId="77777777" w:rsidR="00D83E4F" w:rsidRPr="00B60838" w:rsidRDefault="00000000">
            <w:pPr>
              <w:widowControl w:val="0"/>
              <w:jc w:val="center"/>
              <w:rPr>
                <w:sz w:val="20"/>
                <w:szCs w:val="20"/>
              </w:rPr>
            </w:pPr>
            <w:r w:rsidRPr="00B60838">
              <w:rPr>
                <w:sz w:val="20"/>
                <w:szCs w:val="20"/>
              </w:rPr>
              <w:t>58 ОП РЗ 58К-363</w:t>
            </w:r>
          </w:p>
        </w:tc>
        <w:tc>
          <w:tcPr>
            <w:tcW w:w="2109" w:type="dxa"/>
            <w:shd w:val="clear" w:color="auto" w:fill="auto"/>
          </w:tcPr>
          <w:p w14:paraId="3F57BCDF" w14:textId="77777777" w:rsidR="00D83E4F" w:rsidRPr="00B60838" w:rsidRDefault="00000000">
            <w:pPr>
              <w:widowControl w:val="0"/>
              <w:jc w:val="center"/>
              <w:rPr>
                <w:sz w:val="20"/>
                <w:szCs w:val="20"/>
              </w:rPr>
            </w:pPr>
            <w:r w:rsidRPr="00B60838">
              <w:rPr>
                <w:sz w:val="20"/>
                <w:szCs w:val="20"/>
              </w:rPr>
              <w:t>39,6</w:t>
            </w:r>
          </w:p>
        </w:tc>
      </w:tr>
      <w:tr w:rsidR="00D83E4F" w:rsidRPr="00B60838" w14:paraId="23FA2A60" w14:textId="77777777" w:rsidTr="00981058">
        <w:trPr>
          <w:jc w:val="center"/>
        </w:trPr>
        <w:tc>
          <w:tcPr>
            <w:tcW w:w="553" w:type="dxa"/>
            <w:shd w:val="clear" w:color="auto" w:fill="auto"/>
          </w:tcPr>
          <w:p w14:paraId="1C0E0C0A" w14:textId="77777777" w:rsidR="00D83E4F" w:rsidRPr="00B60838" w:rsidRDefault="00000000">
            <w:pPr>
              <w:widowControl w:val="0"/>
              <w:jc w:val="center"/>
              <w:rPr>
                <w:b/>
                <w:i/>
                <w:sz w:val="20"/>
                <w:szCs w:val="20"/>
              </w:rPr>
            </w:pPr>
            <w:r w:rsidRPr="00B60838">
              <w:rPr>
                <w:b/>
                <w:i/>
                <w:sz w:val="20"/>
                <w:szCs w:val="20"/>
              </w:rPr>
              <w:t>3</w:t>
            </w:r>
          </w:p>
        </w:tc>
        <w:tc>
          <w:tcPr>
            <w:tcW w:w="3827" w:type="dxa"/>
            <w:shd w:val="clear" w:color="auto" w:fill="auto"/>
          </w:tcPr>
          <w:p w14:paraId="61F08A63" w14:textId="77777777" w:rsidR="00D83E4F" w:rsidRPr="00B60838" w:rsidRDefault="00000000">
            <w:pPr>
              <w:widowControl w:val="0"/>
              <w:jc w:val="center"/>
              <w:rPr>
                <w:b/>
                <w:i/>
                <w:sz w:val="20"/>
                <w:szCs w:val="20"/>
              </w:rPr>
            </w:pPr>
            <w:r w:rsidRPr="00B60838">
              <w:rPr>
                <w:b/>
                <w:i/>
                <w:sz w:val="20"/>
                <w:szCs w:val="20"/>
              </w:rPr>
              <w:t>Цапелька – Новоселье – Струги Красные - Плюсса</w:t>
            </w:r>
          </w:p>
        </w:tc>
        <w:tc>
          <w:tcPr>
            <w:tcW w:w="2834" w:type="dxa"/>
            <w:shd w:val="clear" w:color="auto" w:fill="auto"/>
          </w:tcPr>
          <w:p w14:paraId="63F9DEFD" w14:textId="77777777" w:rsidR="00D83E4F" w:rsidRPr="00B60838" w:rsidRDefault="00000000">
            <w:pPr>
              <w:widowControl w:val="0"/>
              <w:jc w:val="center"/>
              <w:rPr>
                <w:sz w:val="20"/>
                <w:szCs w:val="20"/>
              </w:rPr>
            </w:pPr>
            <w:r w:rsidRPr="00B60838">
              <w:rPr>
                <w:sz w:val="20"/>
                <w:szCs w:val="20"/>
              </w:rPr>
              <w:t>58 ОП РЗ 58К-366</w:t>
            </w:r>
          </w:p>
        </w:tc>
        <w:tc>
          <w:tcPr>
            <w:tcW w:w="2109" w:type="dxa"/>
            <w:shd w:val="clear" w:color="auto" w:fill="auto"/>
          </w:tcPr>
          <w:p w14:paraId="03EC86C0" w14:textId="77777777" w:rsidR="00D83E4F" w:rsidRPr="00B60838" w:rsidRDefault="00000000">
            <w:pPr>
              <w:widowControl w:val="0"/>
              <w:jc w:val="center"/>
              <w:rPr>
                <w:sz w:val="20"/>
                <w:szCs w:val="20"/>
              </w:rPr>
            </w:pPr>
            <w:r w:rsidRPr="00B60838">
              <w:rPr>
                <w:sz w:val="20"/>
                <w:szCs w:val="20"/>
              </w:rPr>
              <w:t>8,08</w:t>
            </w:r>
          </w:p>
        </w:tc>
      </w:tr>
      <w:tr w:rsidR="00D83E4F" w:rsidRPr="00B60838" w14:paraId="24F3D7C6" w14:textId="77777777" w:rsidTr="00981058">
        <w:trPr>
          <w:jc w:val="center"/>
        </w:trPr>
        <w:tc>
          <w:tcPr>
            <w:tcW w:w="553" w:type="dxa"/>
            <w:shd w:val="clear" w:color="auto" w:fill="auto"/>
          </w:tcPr>
          <w:p w14:paraId="4F38684F" w14:textId="77777777" w:rsidR="00D83E4F" w:rsidRPr="00B60838" w:rsidRDefault="00000000">
            <w:pPr>
              <w:widowControl w:val="0"/>
              <w:jc w:val="center"/>
              <w:rPr>
                <w:b/>
                <w:i/>
                <w:sz w:val="20"/>
                <w:szCs w:val="20"/>
              </w:rPr>
            </w:pPr>
            <w:r w:rsidRPr="00B60838">
              <w:rPr>
                <w:b/>
                <w:i/>
                <w:sz w:val="20"/>
                <w:szCs w:val="20"/>
              </w:rPr>
              <w:t>4</w:t>
            </w:r>
          </w:p>
        </w:tc>
        <w:tc>
          <w:tcPr>
            <w:tcW w:w="3827" w:type="dxa"/>
            <w:shd w:val="clear" w:color="auto" w:fill="auto"/>
          </w:tcPr>
          <w:p w14:paraId="42068AD2" w14:textId="77777777" w:rsidR="00D83E4F" w:rsidRPr="00B60838" w:rsidRDefault="00000000">
            <w:pPr>
              <w:widowControl w:val="0"/>
              <w:jc w:val="center"/>
              <w:rPr>
                <w:b/>
                <w:i/>
                <w:sz w:val="20"/>
                <w:szCs w:val="20"/>
              </w:rPr>
            </w:pPr>
            <w:r w:rsidRPr="00B60838">
              <w:rPr>
                <w:b/>
                <w:i/>
                <w:sz w:val="20"/>
                <w:szCs w:val="20"/>
              </w:rPr>
              <w:t xml:space="preserve">Заполье – Гдов </w:t>
            </w:r>
          </w:p>
        </w:tc>
        <w:tc>
          <w:tcPr>
            <w:tcW w:w="2834" w:type="dxa"/>
            <w:shd w:val="clear" w:color="auto" w:fill="auto"/>
          </w:tcPr>
          <w:p w14:paraId="10087841" w14:textId="77777777" w:rsidR="00D83E4F" w:rsidRPr="00B60838" w:rsidRDefault="00000000">
            <w:pPr>
              <w:widowControl w:val="0"/>
              <w:jc w:val="center"/>
              <w:rPr>
                <w:sz w:val="20"/>
                <w:szCs w:val="20"/>
              </w:rPr>
            </w:pPr>
            <w:r w:rsidRPr="00B60838">
              <w:rPr>
                <w:sz w:val="20"/>
                <w:szCs w:val="20"/>
              </w:rPr>
              <w:t>58 ОП РЗ 58К-089</w:t>
            </w:r>
          </w:p>
        </w:tc>
        <w:tc>
          <w:tcPr>
            <w:tcW w:w="2109" w:type="dxa"/>
            <w:shd w:val="clear" w:color="auto" w:fill="auto"/>
          </w:tcPr>
          <w:p w14:paraId="2FFA008C" w14:textId="77777777" w:rsidR="00D83E4F" w:rsidRPr="00B60838" w:rsidRDefault="00000000">
            <w:pPr>
              <w:widowControl w:val="0"/>
              <w:jc w:val="center"/>
              <w:rPr>
                <w:sz w:val="20"/>
                <w:szCs w:val="20"/>
              </w:rPr>
            </w:pPr>
            <w:r w:rsidRPr="00B60838">
              <w:rPr>
                <w:sz w:val="20"/>
                <w:szCs w:val="20"/>
              </w:rPr>
              <w:t>38,36</w:t>
            </w:r>
          </w:p>
        </w:tc>
      </w:tr>
      <w:tr w:rsidR="00D83E4F" w:rsidRPr="00B60838" w14:paraId="405609E2" w14:textId="77777777" w:rsidTr="00981058">
        <w:trPr>
          <w:jc w:val="center"/>
        </w:trPr>
        <w:tc>
          <w:tcPr>
            <w:tcW w:w="553" w:type="dxa"/>
            <w:shd w:val="clear" w:color="auto" w:fill="auto"/>
          </w:tcPr>
          <w:p w14:paraId="39A98366" w14:textId="77777777" w:rsidR="00D83E4F" w:rsidRPr="00B60838" w:rsidRDefault="00000000">
            <w:pPr>
              <w:widowControl w:val="0"/>
              <w:jc w:val="center"/>
              <w:rPr>
                <w:b/>
                <w:i/>
                <w:sz w:val="20"/>
                <w:szCs w:val="20"/>
              </w:rPr>
            </w:pPr>
            <w:r w:rsidRPr="00B60838">
              <w:rPr>
                <w:b/>
                <w:i/>
                <w:sz w:val="20"/>
                <w:szCs w:val="20"/>
              </w:rPr>
              <w:t>5</w:t>
            </w:r>
          </w:p>
        </w:tc>
        <w:tc>
          <w:tcPr>
            <w:tcW w:w="3827" w:type="dxa"/>
            <w:shd w:val="clear" w:color="auto" w:fill="auto"/>
          </w:tcPr>
          <w:p w14:paraId="3722A9EF" w14:textId="77777777" w:rsidR="00D83E4F" w:rsidRPr="00B60838" w:rsidRDefault="00000000">
            <w:pPr>
              <w:widowControl w:val="0"/>
              <w:jc w:val="center"/>
              <w:rPr>
                <w:b/>
                <w:i/>
                <w:sz w:val="20"/>
                <w:szCs w:val="20"/>
              </w:rPr>
            </w:pPr>
            <w:proofErr w:type="spellStart"/>
            <w:r w:rsidRPr="00B60838">
              <w:rPr>
                <w:b/>
                <w:i/>
                <w:sz w:val="20"/>
                <w:szCs w:val="20"/>
              </w:rPr>
              <w:t>Которск</w:t>
            </w:r>
            <w:proofErr w:type="spellEnd"/>
            <w:r w:rsidRPr="00B60838">
              <w:rPr>
                <w:b/>
                <w:i/>
                <w:sz w:val="20"/>
                <w:szCs w:val="20"/>
              </w:rPr>
              <w:t xml:space="preserve"> – </w:t>
            </w:r>
            <w:proofErr w:type="spellStart"/>
            <w:r w:rsidRPr="00B60838">
              <w:rPr>
                <w:b/>
                <w:i/>
                <w:sz w:val="20"/>
                <w:szCs w:val="20"/>
              </w:rPr>
              <w:t>Лющик</w:t>
            </w:r>
            <w:proofErr w:type="spellEnd"/>
            <w:r w:rsidRPr="00B60838">
              <w:rPr>
                <w:b/>
                <w:i/>
                <w:sz w:val="20"/>
                <w:szCs w:val="20"/>
              </w:rPr>
              <w:t xml:space="preserve"> </w:t>
            </w:r>
          </w:p>
        </w:tc>
        <w:tc>
          <w:tcPr>
            <w:tcW w:w="2834" w:type="dxa"/>
            <w:shd w:val="clear" w:color="auto" w:fill="auto"/>
          </w:tcPr>
          <w:p w14:paraId="47DE1369" w14:textId="77777777" w:rsidR="00D83E4F" w:rsidRPr="00B60838" w:rsidRDefault="00000000">
            <w:pPr>
              <w:widowControl w:val="0"/>
              <w:jc w:val="center"/>
              <w:rPr>
                <w:sz w:val="20"/>
                <w:szCs w:val="20"/>
              </w:rPr>
            </w:pPr>
            <w:r w:rsidRPr="00B60838">
              <w:rPr>
                <w:sz w:val="20"/>
                <w:szCs w:val="20"/>
              </w:rPr>
              <w:t>58 ОП РЗ 58К-358</w:t>
            </w:r>
          </w:p>
        </w:tc>
        <w:tc>
          <w:tcPr>
            <w:tcW w:w="2109" w:type="dxa"/>
            <w:shd w:val="clear" w:color="auto" w:fill="auto"/>
          </w:tcPr>
          <w:p w14:paraId="2D9B77F7" w14:textId="77777777" w:rsidR="00D83E4F" w:rsidRPr="00B60838" w:rsidRDefault="00000000">
            <w:pPr>
              <w:widowControl w:val="0"/>
              <w:jc w:val="center"/>
              <w:rPr>
                <w:sz w:val="20"/>
                <w:szCs w:val="20"/>
              </w:rPr>
            </w:pPr>
            <w:r w:rsidRPr="00B60838">
              <w:rPr>
                <w:sz w:val="20"/>
                <w:szCs w:val="20"/>
              </w:rPr>
              <w:t>2,9</w:t>
            </w:r>
          </w:p>
        </w:tc>
      </w:tr>
      <w:tr w:rsidR="00D83E4F" w:rsidRPr="00B60838" w14:paraId="7E0CB294" w14:textId="77777777" w:rsidTr="00981058">
        <w:trPr>
          <w:jc w:val="center"/>
        </w:trPr>
        <w:tc>
          <w:tcPr>
            <w:tcW w:w="553" w:type="dxa"/>
            <w:shd w:val="clear" w:color="auto" w:fill="auto"/>
          </w:tcPr>
          <w:p w14:paraId="3FC6040F" w14:textId="77777777" w:rsidR="00D83E4F" w:rsidRPr="00B60838" w:rsidRDefault="00000000">
            <w:pPr>
              <w:widowControl w:val="0"/>
              <w:jc w:val="center"/>
              <w:rPr>
                <w:b/>
                <w:i/>
                <w:sz w:val="20"/>
                <w:szCs w:val="20"/>
              </w:rPr>
            </w:pPr>
            <w:r w:rsidRPr="00B60838">
              <w:rPr>
                <w:b/>
                <w:i/>
                <w:sz w:val="20"/>
                <w:szCs w:val="20"/>
              </w:rPr>
              <w:t>6</w:t>
            </w:r>
          </w:p>
        </w:tc>
        <w:tc>
          <w:tcPr>
            <w:tcW w:w="3827" w:type="dxa"/>
            <w:shd w:val="clear" w:color="auto" w:fill="auto"/>
          </w:tcPr>
          <w:p w14:paraId="2A968EF0" w14:textId="77777777" w:rsidR="00D83E4F" w:rsidRPr="00B60838" w:rsidRDefault="00000000">
            <w:pPr>
              <w:widowControl w:val="0"/>
              <w:jc w:val="center"/>
              <w:rPr>
                <w:b/>
                <w:i/>
                <w:sz w:val="20"/>
                <w:szCs w:val="20"/>
              </w:rPr>
            </w:pPr>
            <w:proofErr w:type="spellStart"/>
            <w:r w:rsidRPr="00B60838">
              <w:rPr>
                <w:b/>
                <w:i/>
                <w:sz w:val="20"/>
                <w:szCs w:val="20"/>
              </w:rPr>
              <w:t>Тушитово-Крошново</w:t>
            </w:r>
            <w:proofErr w:type="spellEnd"/>
          </w:p>
        </w:tc>
        <w:tc>
          <w:tcPr>
            <w:tcW w:w="2834" w:type="dxa"/>
            <w:shd w:val="clear" w:color="auto" w:fill="auto"/>
          </w:tcPr>
          <w:p w14:paraId="6CF65EB5" w14:textId="77777777" w:rsidR="00D83E4F" w:rsidRPr="00B60838" w:rsidRDefault="00000000">
            <w:pPr>
              <w:widowControl w:val="0"/>
              <w:jc w:val="center"/>
              <w:rPr>
                <w:sz w:val="20"/>
                <w:szCs w:val="20"/>
              </w:rPr>
            </w:pPr>
            <w:r w:rsidRPr="00B60838">
              <w:rPr>
                <w:sz w:val="20"/>
                <w:szCs w:val="20"/>
              </w:rPr>
              <w:t>58 ОП РЗ 58К-365</w:t>
            </w:r>
          </w:p>
        </w:tc>
        <w:tc>
          <w:tcPr>
            <w:tcW w:w="2109" w:type="dxa"/>
            <w:shd w:val="clear" w:color="auto" w:fill="auto"/>
          </w:tcPr>
          <w:p w14:paraId="429C3792" w14:textId="77777777" w:rsidR="00D83E4F" w:rsidRPr="00B60838" w:rsidRDefault="00000000">
            <w:pPr>
              <w:widowControl w:val="0"/>
              <w:jc w:val="center"/>
              <w:rPr>
                <w:sz w:val="20"/>
                <w:szCs w:val="20"/>
              </w:rPr>
            </w:pPr>
            <w:r w:rsidRPr="00B60838">
              <w:rPr>
                <w:sz w:val="20"/>
                <w:szCs w:val="20"/>
              </w:rPr>
              <w:t>12,3</w:t>
            </w:r>
          </w:p>
        </w:tc>
      </w:tr>
      <w:tr w:rsidR="00D83E4F" w:rsidRPr="00B60838" w14:paraId="39A4B2D4" w14:textId="77777777" w:rsidTr="00981058">
        <w:trPr>
          <w:jc w:val="center"/>
        </w:trPr>
        <w:tc>
          <w:tcPr>
            <w:tcW w:w="553" w:type="dxa"/>
            <w:shd w:val="clear" w:color="auto" w:fill="auto"/>
          </w:tcPr>
          <w:p w14:paraId="482BD01A" w14:textId="77777777" w:rsidR="00D83E4F" w:rsidRPr="00B60838" w:rsidRDefault="00000000">
            <w:pPr>
              <w:widowControl w:val="0"/>
              <w:jc w:val="center"/>
              <w:rPr>
                <w:b/>
                <w:i/>
                <w:sz w:val="20"/>
                <w:szCs w:val="20"/>
              </w:rPr>
            </w:pPr>
            <w:r w:rsidRPr="00B60838">
              <w:rPr>
                <w:b/>
                <w:i/>
                <w:sz w:val="20"/>
                <w:szCs w:val="20"/>
              </w:rPr>
              <w:t>7</w:t>
            </w:r>
          </w:p>
        </w:tc>
        <w:tc>
          <w:tcPr>
            <w:tcW w:w="3827" w:type="dxa"/>
            <w:shd w:val="clear" w:color="auto" w:fill="auto"/>
          </w:tcPr>
          <w:p w14:paraId="53DB447E" w14:textId="77777777" w:rsidR="00D83E4F" w:rsidRPr="00B60838" w:rsidRDefault="00000000">
            <w:pPr>
              <w:widowControl w:val="0"/>
              <w:jc w:val="center"/>
              <w:rPr>
                <w:b/>
                <w:i/>
                <w:sz w:val="20"/>
                <w:szCs w:val="20"/>
              </w:rPr>
            </w:pPr>
            <w:r w:rsidRPr="00B60838">
              <w:rPr>
                <w:b/>
                <w:i/>
                <w:sz w:val="20"/>
                <w:szCs w:val="20"/>
              </w:rPr>
              <w:t xml:space="preserve">Большие </w:t>
            </w:r>
            <w:proofErr w:type="spellStart"/>
            <w:r w:rsidRPr="00B60838">
              <w:rPr>
                <w:b/>
                <w:i/>
                <w:sz w:val="20"/>
                <w:szCs w:val="20"/>
              </w:rPr>
              <w:t>Льзи</w:t>
            </w:r>
            <w:proofErr w:type="spellEnd"/>
            <w:r w:rsidRPr="00B60838">
              <w:rPr>
                <w:b/>
                <w:i/>
                <w:sz w:val="20"/>
                <w:szCs w:val="20"/>
              </w:rPr>
              <w:t xml:space="preserve"> – </w:t>
            </w:r>
            <w:proofErr w:type="spellStart"/>
            <w:r w:rsidRPr="00B60838">
              <w:rPr>
                <w:b/>
                <w:i/>
                <w:sz w:val="20"/>
                <w:szCs w:val="20"/>
              </w:rPr>
              <w:t>Которск</w:t>
            </w:r>
            <w:proofErr w:type="spellEnd"/>
          </w:p>
        </w:tc>
        <w:tc>
          <w:tcPr>
            <w:tcW w:w="2834" w:type="dxa"/>
            <w:shd w:val="clear" w:color="auto" w:fill="auto"/>
          </w:tcPr>
          <w:p w14:paraId="1DDF87D1" w14:textId="77777777" w:rsidR="00D83E4F" w:rsidRPr="00B60838" w:rsidRDefault="00000000">
            <w:pPr>
              <w:widowControl w:val="0"/>
              <w:jc w:val="center"/>
              <w:rPr>
                <w:sz w:val="20"/>
                <w:szCs w:val="20"/>
              </w:rPr>
            </w:pPr>
            <w:r w:rsidRPr="00B60838">
              <w:rPr>
                <w:sz w:val="20"/>
                <w:szCs w:val="20"/>
              </w:rPr>
              <w:t>58 ОП РЗ 58К-353</w:t>
            </w:r>
          </w:p>
        </w:tc>
        <w:tc>
          <w:tcPr>
            <w:tcW w:w="2109" w:type="dxa"/>
            <w:shd w:val="clear" w:color="auto" w:fill="auto"/>
          </w:tcPr>
          <w:p w14:paraId="236A21F0" w14:textId="77777777" w:rsidR="00D83E4F" w:rsidRPr="00B60838" w:rsidRDefault="00000000">
            <w:pPr>
              <w:widowControl w:val="0"/>
              <w:jc w:val="center"/>
              <w:rPr>
                <w:sz w:val="20"/>
                <w:szCs w:val="20"/>
              </w:rPr>
            </w:pPr>
            <w:r w:rsidRPr="00B60838">
              <w:rPr>
                <w:sz w:val="20"/>
                <w:szCs w:val="20"/>
              </w:rPr>
              <w:t>1,9</w:t>
            </w:r>
          </w:p>
        </w:tc>
      </w:tr>
      <w:tr w:rsidR="00D83E4F" w:rsidRPr="00B60838" w14:paraId="4589CA3A" w14:textId="77777777" w:rsidTr="00981058">
        <w:trPr>
          <w:jc w:val="center"/>
        </w:trPr>
        <w:tc>
          <w:tcPr>
            <w:tcW w:w="553" w:type="dxa"/>
            <w:shd w:val="clear" w:color="auto" w:fill="auto"/>
          </w:tcPr>
          <w:p w14:paraId="7E6D4328" w14:textId="77777777" w:rsidR="00D83E4F" w:rsidRPr="00B60838" w:rsidRDefault="00000000">
            <w:pPr>
              <w:widowControl w:val="0"/>
              <w:jc w:val="center"/>
              <w:rPr>
                <w:b/>
                <w:i/>
                <w:sz w:val="20"/>
                <w:szCs w:val="20"/>
              </w:rPr>
            </w:pPr>
            <w:r w:rsidRPr="00B60838">
              <w:rPr>
                <w:b/>
                <w:i/>
                <w:sz w:val="20"/>
                <w:szCs w:val="20"/>
              </w:rPr>
              <w:t>8</w:t>
            </w:r>
          </w:p>
        </w:tc>
        <w:tc>
          <w:tcPr>
            <w:tcW w:w="3827" w:type="dxa"/>
            <w:shd w:val="clear" w:color="auto" w:fill="auto"/>
          </w:tcPr>
          <w:p w14:paraId="40B6550F" w14:textId="77777777" w:rsidR="00D83E4F" w:rsidRPr="00B60838" w:rsidRDefault="00000000">
            <w:pPr>
              <w:widowControl w:val="0"/>
              <w:jc w:val="center"/>
              <w:rPr>
                <w:b/>
                <w:i/>
                <w:sz w:val="20"/>
                <w:szCs w:val="20"/>
              </w:rPr>
            </w:pPr>
            <w:r w:rsidRPr="00B60838">
              <w:rPr>
                <w:b/>
                <w:i/>
                <w:sz w:val="20"/>
                <w:szCs w:val="20"/>
              </w:rPr>
              <w:t>Большое Захонье - Вязка</w:t>
            </w:r>
          </w:p>
        </w:tc>
        <w:tc>
          <w:tcPr>
            <w:tcW w:w="2834" w:type="dxa"/>
            <w:shd w:val="clear" w:color="auto" w:fill="auto"/>
          </w:tcPr>
          <w:p w14:paraId="2DEA0049" w14:textId="77777777" w:rsidR="00D83E4F" w:rsidRPr="00B60838" w:rsidRDefault="00000000">
            <w:pPr>
              <w:widowControl w:val="0"/>
              <w:jc w:val="center"/>
              <w:rPr>
                <w:sz w:val="20"/>
                <w:szCs w:val="20"/>
              </w:rPr>
            </w:pPr>
            <w:r w:rsidRPr="00B60838">
              <w:rPr>
                <w:sz w:val="20"/>
                <w:szCs w:val="20"/>
              </w:rPr>
              <w:t>58 ОП РЗ 58К-354</w:t>
            </w:r>
          </w:p>
        </w:tc>
        <w:tc>
          <w:tcPr>
            <w:tcW w:w="2109" w:type="dxa"/>
            <w:shd w:val="clear" w:color="auto" w:fill="auto"/>
          </w:tcPr>
          <w:p w14:paraId="0519B036" w14:textId="77777777" w:rsidR="00D83E4F" w:rsidRPr="00B60838" w:rsidRDefault="00000000">
            <w:pPr>
              <w:widowControl w:val="0"/>
              <w:jc w:val="center"/>
              <w:rPr>
                <w:sz w:val="20"/>
                <w:szCs w:val="20"/>
              </w:rPr>
            </w:pPr>
            <w:r w:rsidRPr="00B60838">
              <w:rPr>
                <w:sz w:val="20"/>
                <w:szCs w:val="20"/>
              </w:rPr>
              <w:t>14,0</w:t>
            </w:r>
          </w:p>
        </w:tc>
      </w:tr>
      <w:tr w:rsidR="00D83E4F" w:rsidRPr="00B60838" w14:paraId="46449553" w14:textId="77777777" w:rsidTr="00981058">
        <w:trPr>
          <w:jc w:val="center"/>
        </w:trPr>
        <w:tc>
          <w:tcPr>
            <w:tcW w:w="553" w:type="dxa"/>
            <w:shd w:val="clear" w:color="auto" w:fill="auto"/>
          </w:tcPr>
          <w:p w14:paraId="521FFF44" w14:textId="77777777" w:rsidR="00D83E4F" w:rsidRPr="00B60838" w:rsidRDefault="00000000">
            <w:pPr>
              <w:widowControl w:val="0"/>
              <w:jc w:val="center"/>
              <w:rPr>
                <w:b/>
                <w:i/>
                <w:sz w:val="20"/>
                <w:szCs w:val="20"/>
              </w:rPr>
            </w:pPr>
            <w:r w:rsidRPr="00B60838">
              <w:rPr>
                <w:b/>
                <w:i/>
                <w:sz w:val="20"/>
                <w:szCs w:val="20"/>
              </w:rPr>
              <w:t>9</w:t>
            </w:r>
          </w:p>
        </w:tc>
        <w:tc>
          <w:tcPr>
            <w:tcW w:w="3827" w:type="dxa"/>
            <w:shd w:val="clear" w:color="auto" w:fill="auto"/>
          </w:tcPr>
          <w:p w14:paraId="3090B8A2" w14:textId="77777777" w:rsidR="00D83E4F" w:rsidRPr="00B60838" w:rsidRDefault="00000000">
            <w:pPr>
              <w:widowControl w:val="0"/>
              <w:jc w:val="center"/>
              <w:rPr>
                <w:b/>
                <w:i/>
                <w:sz w:val="20"/>
                <w:szCs w:val="20"/>
              </w:rPr>
            </w:pPr>
            <w:proofErr w:type="spellStart"/>
            <w:r w:rsidRPr="00B60838">
              <w:rPr>
                <w:b/>
                <w:i/>
                <w:sz w:val="20"/>
                <w:szCs w:val="20"/>
              </w:rPr>
              <w:t>Лямцево</w:t>
            </w:r>
            <w:proofErr w:type="spellEnd"/>
            <w:r w:rsidRPr="00B60838">
              <w:rPr>
                <w:b/>
                <w:i/>
                <w:sz w:val="20"/>
                <w:szCs w:val="20"/>
              </w:rPr>
              <w:t xml:space="preserve"> – ж/д станция </w:t>
            </w:r>
            <w:proofErr w:type="spellStart"/>
            <w:r w:rsidRPr="00B60838">
              <w:rPr>
                <w:b/>
                <w:i/>
                <w:sz w:val="20"/>
                <w:szCs w:val="20"/>
              </w:rPr>
              <w:t>Лямцево</w:t>
            </w:r>
            <w:proofErr w:type="spellEnd"/>
          </w:p>
        </w:tc>
        <w:tc>
          <w:tcPr>
            <w:tcW w:w="2834" w:type="dxa"/>
            <w:shd w:val="clear" w:color="auto" w:fill="auto"/>
          </w:tcPr>
          <w:p w14:paraId="3B07EC07" w14:textId="77777777" w:rsidR="00D83E4F" w:rsidRPr="00B60838" w:rsidRDefault="00000000">
            <w:pPr>
              <w:widowControl w:val="0"/>
              <w:jc w:val="center"/>
              <w:rPr>
                <w:sz w:val="20"/>
                <w:szCs w:val="20"/>
              </w:rPr>
            </w:pPr>
            <w:r w:rsidRPr="00B60838">
              <w:rPr>
                <w:sz w:val="20"/>
                <w:szCs w:val="20"/>
              </w:rPr>
              <w:t>58 ОП РЗ 58К-359</w:t>
            </w:r>
          </w:p>
        </w:tc>
        <w:tc>
          <w:tcPr>
            <w:tcW w:w="2109" w:type="dxa"/>
            <w:shd w:val="clear" w:color="auto" w:fill="auto"/>
          </w:tcPr>
          <w:p w14:paraId="39F6A5D4" w14:textId="77777777" w:rsidR="00D83E4F" w:rsidRPr="00B60838" w:rsidRDefault="00000000">
            <w:pPr>
              <w:widowControl w:val="0"/>
              <w:jc w:val="center"/>
              <w:rPr>
                <w:sz w:val="20"/>
                <w:szCs w:val="20"/>
              </w:rPr>
            </w:pPr>
            <w:r w:rsidRPr="00B60838">
              <w:rPr>
                <w:sz w:val="20"/>
                <w:szCs w:val="20"/>
              </w:rPr>
              <w:t>1,1</w:t>
            </w:r>
          </w:p>
        </w:tc>
      </w:tr>
      <w:tr w:rsidR="00D83E4F" w:rsidRPr="00B60838" w14:paraId="4B7D0AEC" w14:textId="77777777" w:rsidTr="00981058">
        <w:trPr>
          <w:jc w:val="center"/>
        </w:trPr>
        <w:tc>
          <w:tcPr>
            <w:tcW w:w="553" w:type="dxa"/>
            <w:shd w:val="clear" w:color="auto" w:fill="auto"/>
          </w:tcPr>
          <w:p w14:paraId="50216CCA" w14:textId="77777777" w:rsidR="00D83E4F" w:rsidRPr="00B60838" w:rsidRDefault="00000000">
            <w:pPr>
              <w:widowControl w:val="0"/>
              <w:jc w:val="center"/>
              <w:rPr>
                <w:b/>
                <w:i/>
                <w:sz w:val="20"/>
                <w:szCs w:val="20"/>
              </w:rPr>
            </w:pPr>
            <w:r w:rsidRPr="00B60838">
              <w:rPr>
                <w:b/>
                <w:i/>
                <w:sz w:val="20"/>
                <w:szCs w:val="20"/>
              </w:rPr>
              <w:t>10</w:t>
            </w:r>
          </w:p>
        </w:tc>
        <w:tc>
          <w:tcPr>
            <w:tcW w:w="3827" w:type="dxa"/>
            <w:shd w:val="clear" w:color="auto" w:fill="auto"/>
          </w:tcPr>
          <w:p w14:paraId="2D5760D8" w14:textId="77777777" w:rsidR="00D83E4F" w:rsidRPr="00B60838" w:rsidRDefault="00000000">
            <w:pPr>
              <w:widowControl w:val="0"/>
              <w:jc w:val="center"/>
              <w:rPr>
                <w:b/>
                <w:i/>
                <w:sz w:val="20"/>
                <w:szCs w:val="20"/>
              </w:rPr>
            </w:pPr>
            <w:r w:rsidRPr="00B60838">
              <w:rPr>
                <w:b/>
                <w:i/>
                <w:sz w:val="20"/>
                <w:szCs w:val="20"/>
              </w:rPr>
              <w:t>от а/д Заполье-Гдов км 20+220 до школы</w:t>
            </w:r>
          </w:p>
        </w:tc>
        <w:tc>
          <w:tcPr>
            <w:tcW w:w="2834" w:type="dxa"/>
            <w:shd w:val="clear" w:color="auto" w:fill="auto"/>
          </w:tcPr>
          <w:p w14:paraId="0C2B01AF" w14:textId="77777777" w:rsidR="00D83E4F" w:rsidRPr="00B60838" w:rsidRDefault="00000000">
            <w:pPr>
              <w:widowControl w:val="0"/>
              <w:jc w:val="center"/>
              <w:rPr>
                <w:sz w:val="20"/>
                <w:szCs w:val="20"/>
              </w:rPr>
            </w:pPr>
            <w:r w:rsidRPr="00B60838">
              <w:rPr>
                <w:sz w:val="20"/>
                <w:szCs w:val="20"/>
              </w:rPr>
              <w:t>58 ОП РЗ 58К-360</w:t>
            </w:r>
          </w:p>
        </w:tc>
        <w:tc>
          <w:tcPr>
            <w:tcW w:w="2109" w:type="dxa"/>
            <w:shd w:val="clear" w:color="auto" w:fill="auto"/>
          </w:tcPr>
          <w:p w14:paraId="68EC476D" w14:textId="77777777" w:rsidR="00D83E4F" w:rsidRPr="00B60838" w:rsidRDefault="00000000">
            <w:pPr>
              <w:widowControl w:val="0"/>
              <w:jc w:val="center"/>
              <w:rPr>
                <w:sz w:val="20"/>
                <w:szCs w:val="20"/>
              </w:rPr>
            </w:pPr>
            <w:r w:rsidRPr="00B60838">
              <w:rPr>
                <w:sz w:val="20"/>
                <w:szCs w:val="20"/>
              </w:rPr>
              <w:t>0,75</w:t>
            </w:r>
          </w:p>
        </w:tc>
      </w:tr>
      <w:tr w:rsidR="00D83E4F" w:rsidRPr="00B60838" w14:paraId="67FB8E2F" w14:textId="77777777" w:rsidTr="00981058">
        <w:trPr>
          <w:jc w:val="center"/>
        </w:trPr>
        <w:tc>
          <w:tcPr>
            <w:tcW w:w="553" w:type="dxa"/>
            <w:shd w:val="clear" w:color="auto" w:fill="auto"/>
          </w:tcPr>
          <w:p w14:paraId="1718CFE9" w14:textId="77777777" w:rsidR="00D83E4F" w:rsidRPr="00B60838" w:rsidRDefault="00000000">
            <w:pPr>
              <w:widowControl w:val="0"/>
              <w:jc w:val="center"/>
              <w:rPr>
                <w:b/>
                <w:i/>
                <w:sz w:val="20"/>
                <w:szCs w:val="20"/>
              </w:rPr>
            </w:pPr>
            <w:r w:rsidRPr="00B60838">
              <w:rPr>
                <w:b/>
                <w:i/>
                <w:sz w:val="20"/>
                <w:szCs w:val="20"/>
              </w:rPr>
              <w:t>11</w:t>
            </w:r>
          </w:p>
        </w:tc>
        <w:tc>
          <w:tcPr>
            <w:tcW w:w="3827" w:type="dxa"/>
            <w:shd w:val="clear" w:color="auto" w:fill="auto"/>
          </w:tcPr>
          <w:p w14:paraId="2DECDEC2" w14:textId="77777777" w:rsidR="00D83E4F" w:rsidRPr="00B60838" w:rsidRDefault="00000000">
            <w:pPr>
              <w:widowControl w:val="0"/>
              <w:jc w:val="center"/>
              <w:rPr>
                <w:b/>
                <w:i/>
                <w:sz w:val="20"/>
                <w:szCs w:val="20"/>
              </w:rPr>
            </w:pPr>
            <w:r w:rsidRPr="00B60838">
              <w:rPr>
                <w:b/>
                <w:i/>
                <w:sz w:val="20"/>
                <w:szCs w:val="20"/>
              </w:rPr>
              <w:t>от а/д Заполье-Гдов км 20+300 до а/д Плюсса-</w:t>
            </w:r>
            <w:proofErr w:type="spellStart"/>
            <w:r w:rsidRPr="00B60838">
              <w:rPr>
                <w:b/>
                <w:i/>
                <w:sz w:val="20"/>
                <w:szCs w:val="20"/>
              </w:rPr>
              <w:t>Нежадово</w:t>
            </w:r>
            <w:proofErr w:type="spellEnd"/>
            <w:r w:rsidRPr="00B60838">
              <w:rPr>
                <w:b/>
                <w:i/>
                <w:sz w:val="20"/>
                <w:szCs w:val="20"/>
              </w:rPr>
              <w:t>-</w:t>
            </w:r>
            <w:proofErr w:type="spellStart"/>
            <w:r w:rsidRPr="00B60838">
              <w:rPr>
                <w:b/>
                <w:i/>
                <w:sz w:val="20"/>
                <w:szCs w:val="20"/>
              </w:rPr>
              <w:t>Кондратово</w:t>
            </w:r>
            <w:proofErr w:type="spellEnd"/>
            <w:r w:rsidRPr="00B60838">
              <w:rPr>
                <w:b/>
                <w:i/>
                <w:sz w:val="20"/>
                <w:szCs w:val="20"/>
              </w:rPr>
              <w:t>-Стаи км 0+900</w:t>
            </w:r>
          </w:p>
        </w:tc>
        <w:tc>
          <w:tcPr>
            <w:tcW w:w="2834" w:type="dxa"/>
            <w:shd w:val="clear" w:color="auto" w:fill="auto"/>
          </w:tcPr>
          <w:p w14:paraId="732A8C65" w14:textId="77777777" w:rsidR="00D83E4F" w:rsidRPr="00B60838" w:rsidRDefault="00000000">
            <w:pPr>
              <w:widowControl w:val="0"/>
              <w:jc w:val="center"/>
              <w:rPr>
                <w:sz w:val="20"/>
                <w:szCs w:val="20"/>
              </w:rPr>
            </w:pPr>
            <w:r w:rsidRPr="00B60838">
              <w:rPr>
                <w:sz w:val="20"/>
                <w:szCs w:val="20"/>
              </w:rPr>
              <w:t>58 ОП РЗ 58К-361</w:t>
            </w:r>
          </w:p>
        </w:tc>
        <w:tc>
          <w:tcPr>
            <w:tcW w:w="2109" w:type="dxa"/>
            <w:shd w:val="clear" w:color="auto" w:fill="auto"/>
          </w:tcPr>
          <w:p w14:paraId="4258E951" w14:textId="77777777" w:rsidR="00D83E4F" w:rsidRPr="00B60838" w:rsidRDefault="00000000">
            <w:pPr>
              <w:widowControl w:val="0"/>
              <w:jc w:val="center"/>
              <w:rPr>
                <w:sz w:val="20"/>
                <w:szCs w:val="20"/>
              </w:rPr>
            </w:pPr>
            <w:r w:rsidRPr="00B60838">
              <w:rPr>
                <w:sz w:val="20"/>
                <w:szCs w:val="20"/>
              </w:rPr>
              <w:t>1,327</w:t>
            </w:r>
          </w:p>
        </w:tc>
      </w:tr>
      <w:tr w:rsidR="00D83E4F" w:rsidRPr="00B60838" w14:paraId="6F049096" w14:textId="77777777" w:rsidTr="00981058">
        <w:trPr>
          <w:jc w:val="center"/>
        </w:trPr>
        <w:tc>
          <w:tcPr>
            <w:tcW w:w="7214" w:type="dxa"/>
            <w:gridSpan w:val="3"/>
            <w:shd w:val="clear" w:color="auto" w:fill="auto"/>
          </w:tcPr>
          <w:p w14:paraId="388A7F09" w14:textId="77777777" w:rsidR="00D83E4F" w:rsidRPr="00B60838" w:rsidRDefault="00000000">
            <w:pPr>
              <w:pStyle w:val="ConsPlusCell"/>
              <w:jc w:val="center"/>
              <w:rPr>
                <w:rFonts w:ascii="Times New Roman" w:hAnsi="Times New Roman" w:cs="Times New Roman"/>
                <w:b/>
                <w:i/>
              </w:rPr>
            </w:pPr>
            <w:r w:rsidRPr="00B60838">
              <w:rPr>
                <w:rFonts w:ascii="Times New Roman" w:hAnsi="Times New Roman" w:cs="Times New Roman"/>
                <w:b/>
                <w:i/>
              </w:rPr>
              <w:t>Итого</w:t>
            </w:r>
          </w:p>
        </w:tc>
        <w:tc>
          <w:tcPr>
            <w:tcW w:w="2109" w:type="dxa"/>
            <w:shd w:val="clear" w:color="auto" w:fill="auto"/>
          </w:tcPr>
          <w:p w14:paraId="34384D91" w14:textId="77777777" w:rsidR="00D83E4F" w:rsidRPr="00B60838" w:rsidRDefault="00000000">
            <w:pPr>
              <w:widowControl w:val="0"/>
              <w:jc w:val="center"/>
              <w:rPr>
                <w:sz w:val="20"/>
                <w:szCs w:val="20"/>
              </w:rPr>
            </w:pPr>
            <w:r w:rsidRPr="00B60838">
              <w:rPr>
                <w:sz w:val="20"/>
                <w:szCs w:val="20"/>
              </w:rPr>
              <w:t>127,32</w:t>
            </w:r>
          </w:p>
        </w:tc>
      </w:tr>
    </w:tbl>
    <w:p w14:paraId="1D2BAD53" w14:textId="77777777" w:rsidR="00D83E4F" w:rsidRPr="00B60838" w:rsidRDefault="00000000">
      <w:pPr>
        <w:pStyle w:val="a0"/>
        <w:keepNext/>
        <w:spacing w:before="120"/>
        <w:jc w:val="right"/>
        <w:rPr>
          <w:b/>
          <w:i/>
          <w:szCs w:val="28"/>
          <w:lang w:val="ru-RU"/>
        </w:rPr>
      </w:pPr>
      <w:r w:rsidRPr="00B60838">
        <w:rPr>
          <w:b/>
          <w:i/>
          <w:szCs w:val="28"/>
          <w:lang w:val="ru-RU"/>
        </w:rPr>
        <w:t>Таблица 2.8</w:t>
      </w:r>
    </w:p>
    <w:p w14:paraId="2FA5131C" w14:textId="77777777" w:rsidR="00D83E4F" w:rsidRPr="00B60838" w:rsidRDefault="00000000">
      <w:pPr>
        <w:pStyle w:val="a0"/>
        <w:keepNext/>
        <w:spacing w:after="120"/>
        <w:jc w:val="center"/>
        <w:rPr>
          <w:b/>
          <w:i/>
          <w:szCs w:val="28"/>
          <w:lang w:val="ru-RU"/>
        </w:rPr>
      </w:pPr>
      <w:r w:rsidRPr="00B60838">
        <w:rPr>
          <w:b/>
          <w:i/>
          <w:szCs w:val="28"/>
          <w:lang w:val="ru-RU"/>
        </w:rPr>
        <w:t>Перечень автомобильных дорог, проходящих в границах муниципального района с учетом транзитного прохождения автодорог через населенные пункты ГП «Плюсса»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8"/>
        <w:gridCol w:w="3813"/>
        <w:gridCol w:w="2839"/>
        <w:gridCol w:w="2114"/>
      </w:tblGrid>
      <w:tr w:rsidR="00D83E4F" w:rsidRPr="00B60838" w14:paraId="7F2AE3E0" w14:textId="77777777" w:rsidTr="00981058">
        <w:trPr>
          <w:trHeight w:val="490"/>
          <w:tblHeader/>
          <w:jc w:val="center"/>
        </w:trPr>
        <w:tc>
          <w:tcPr>
            <w:tcW w:w="578" w:type="dxa"/>
            <w:shd w:val="clear" w:color="auto" w:fill="auto"/>
            <w:vAlign w:val="center"/>
          </w:tcPr>
          <w:p w14:paraId="6ADAD75C" w14:textId="77777777" w:rsidR="00D83E4F" w:rsidRPr="00B60838" w:rsidRDefault="00000000">
            <w:pPr>
              <w:widowControl w:val="0"/>
              <w:jc w:val="center"/>
              <w:rPr>
                <w:b/>
                <w:i/>
                <w:sz w:val="20"/>
                <w:szCs w:val="20"/>
              </w:rPr>
            </w:pPr>
            <w:r w:rsidRPr="00B60838">
              <w:rPr>
                <w:b/>
                <w:i/>
                <w:sz w:val="20"/>
                <w:szCs w:val="20"/>
              </w:rPr>
              <w:t>№ п/п</w:t>
            </w:r>
          </w:p>
        </w:tc>
        <w:tc>
          <w:tcPr>
            <w:tcW w:w="3817" w:type="dxa"/>
            <w:shd w:val="clear" w:color="auto" w:fill="auto"/>
            <w:vAlign w:val="center"/>
          </w:tcPr>
          <w:p w14:paraId="6884DB7B" w14:textId="77777777" w:rsidR="00D83E4F" w:rsidRPr="00B60838" w:rsidRDefault="00000000">
            <w:pPr>
              <w:widowControl w:val="0"/>
              <w:jc w:val="center"/>
              <w:rPr>
                <w:b/>
                <w:i/>
                <w:sz w:val="20"/>
                <w:szCs w:val="20"/>
              </w:rPr>
            </w:pPr>
            <w:r w:rsidRPr="00B60838">
              <w:rPr>
                <w:b/>
                <w:i/>
                <w:sz w:val="20"/>
                <w:szCs w:val="20"/>
              </w:rPr>
              <w:t>Наименование дороги</w:t>
            </w:r>
          </w:p>
        </w:tc>
        <w:tc>
          <w:tcPr>
            <w:tcW w:w="2842" w:type="dxa"/>
            <w:shd w:val="clear" w:color="auto" w:fill="auto"/>
            <w:vAlign w:val="center"/>
          </w:tcPr>
          <w:p w14:paraId="4BE4EFA6" w14:textId="77777777" w:rsidR="00D83E4F" w:rsidRPr="00B60838" w:rsidRDefault="00000000">
            <w:pPr>
              <w:widowControl w:val="0"/>
              <w:jc w:val="center"/>
              <w:rPr>
                <w:b/>
                <w:i/>
                <w:sz w:val="20"/>
                <w:szCs w:val="20"/>
              </w:rPr>
            </w:pPr>
            <w:r w:rsidRPr="00B60838">
              <w:rPr>
                <w:b/>
                <w:i/>
                <w:sz w:val="20"/>
                <w:szCs w:val="20"/>
              </w:rPr>
              <w:t>Идентификационный номер</w:t>
            </w:r>
          </w:p>
        </w:tc>
        <w:tc>
          <w:tcPr>
            <w:tcW w:w="2116" w:type="dxa"/>
            <w:shd w:val="clear" w:color="auto" w:fill="auto"/>
            <w:vAlign w:val="center"/>
          </w:tcPr>
          <w:p w14:paraId="28CA97B6" w14:textId="77777777" w:rsidR="00D83E4F" w:rsidRPr="00B60838" w:rsidRDefault="00000000">
            <w:pPr>
              <w:widowControl w:val="0"/>
              <w:jc w:val="center"/>
              <w:rPr>
                <w:b/>
                <w:i/>
                <w:sz w:val="20"/>
                <w:szCs w:val="20"/>
              </w:rPr>
            </w:pPr>
            <w:r w:rsidRPr="00B60838">
              <w:rPr>
                <w:b/>
                <w:i/>
                <w:sz w:val="20"/>
                <w:szCs w:val="20"/>
              </w:rPr>
              <w:t>Протяжённость, км</w:t>
            </w:r>
          </w:p>
        </w:tc>
      </w:tr>
      <w:tr w:rsidR="00D83E4F" w:rsidRPr="00B60838" w14:paraId="5B88570B" w14:textId="77777777" w:rsidTr="00981058">
        <w:trPr>
          <w:jc w:val="center"/>
        </w:trPr>
        <w:tc>
          <w:tcPr>
            <w:tcW w:w="578" w:type="dxa"/>
            <w:shd w:val="clear" w:color="auto" w:fill="auto"/>
          </w:tcPr>
          <w:p w14:paraId="2B750282" w14:textId="77777777" w:rsidR="00D83E4F" w:rsidRPr="00B60838" w:rsidRDefault="00000000">
            <w:pPr>
              <w:widowControl w:val="0"/>
              <w:jc w:val="center"/>
              <w:rPr>
                <w:b/>
                <w:i/>
                <w:sz w:val="20"/>
                <w:szCs w:val="20"/>
              </w:rPr>
            </w:pPr>
            <w:r w:rsidRPr="00B60838">
              <w:rPr>
                <w:b/>
                <w:i/>
                <w:sz w:val="20"/>
                <w:szCs w:val="20"/>
              </w:rPr>
              <w:t>1</w:t>
            </w:r>
          </w:p>
        </w:tc>
        <w:tc>
          <w:tcPr>
            <w:tcW w:w="3817" w:type="dxa"/>
            <w:shd w:val="clear" w:color="auto" w:fill="auto"/>
          </w:tcPr>
          <w:p w14:paraId="42EE1210" w14:textId="77777777" w:rsidR="00D83E4F" w:rsidRPr="00B60838" w:rsidRDefault="00000000">
            <w:pPr>
              <w:widowControl w:val="0"/>
              <w:jc w:val="center"/>
              <w:rPr>
                <w:b/>
                <w:i/>
                <w:sz w:val="20"/>
                <w:szCs w:val="20"/>
              </w:rPr>
            </w:pPr>
            <w:r w:rsidRPr="00B60838">
              <w:rPr>
                <w:b/>
                <w:i/>
                <w:sz w:val="20"/>
                <w:szCs w:val="20"/>
              </w:rPr>
              <w:t>Большое Захонье-Дубровка</w:t>
            </w:r>
          </w:p>
        </w:tc>
        <w:tc>
          <w:tcPr>
            <w:tcW w:w="2842" w:type="dxa"/>
            <w:shd w:val="clear" w:color="auto" w:fill="auto"/>
          </w:tcPr>
          <w:p w14:paraId="4237CBAD" w14:textId="77777777" w:rsidR="00D83E4F" w:rsidRPr="00B60838" w:rsidRDefault="00000000">
            <w:pPr>
              <w:widowControl w:val="0"/>
              <w:jc w:val="center"/>
              <w:rPr>
                <w:sz w:val="20"/>
                <w:szCs w:val="20"/>
              </w:rPr>
            </w:pPr>
            <w:r w:rsidRPr="00B60838">
              <w:rPr>
                <w:sz w:val="20"/>
                <w:szCs w:val="20"/>
              </w:rPr>
              <w:t>58-243 ОП МР 58Н-001</w:t>
            </w:r>
          </w:p>
        </w:tc>
        <w:tc>
          <w:tcPr>
            <w:tcW w:w="2116" w:type="dxa"/>
            <w:shd w:val="clear" w:color="auto" w:fill="auto"/>
          </w:tcPr>
          <w:p w14:paraId="718D79D8" w14:textId="77777777" w:rsidR="00D83E4F" w:rsidRPr="00B60838" w:rsidRDefault="00000000">
            <w:pPr>
              <w:widowControl w:val="0"/>
              <w:jc w:val="center"/>
              <w:rPr>
                <w:sz w:val="20"/>
                <w:szCs w:val="20"/>
              </w:rPr>
            </w:pPr>
            <w:r w:rsidRPr="00B60838">
              <w:rPr>
                <w:sz w:val="20"/>
                <w:szCs w:val="20"/>
              </w:rPr>
              <w:t>3,7</w:t>
            </w:r>
          </w:p>
        </w:tc>
      </w:tr>
      <w:tr w:rsidR="00D83E4F" w:rsidRPr="00B60838" w14:paraId="7CE57E07" w14:textId="77777777" w:rsidTr="00981058">
        <w:trPr>
          <w:jc w:val="center"/>
        </w:trPr>
        <w:tc>
          <w:tcPr>
            <w:tcW w:w="578" w:type="dxa"/>
            <w:shd w:val="clear" w:color="auto" w:fill="auto"/>
          </w:tcPr>
          <w:p w14:paraId="18801957" w14:textId="77777777" w:rsidR="00D83E4F" w:rsidRPr="00B60838" w:rsidRDefault="00000000">
            <w:pPr>
              <w:widowControl w:val="0"/>
              <w:jc w:val="center"/>
              <w:rPr>
                <w:b/>
                <w:i/>
                <w:sz w:val="20"/>
                <w:szCs w:val="20"/>
              </w:rPr>
            </w:pPr>
            <w:r w:rsidRPr="00B60838">
              <w:rPr>
                <w:b/>
                <w:i/>
                <w:sz w:val="20"/>
                <w:szCs w:val="20"/>
              </w:rPr>
              <w:t>2</w:t>
            </w:r>
          </w:p>
        </w:tc>
        <w:tc>
          <w:tcPr>
            <w:tcW w:w="3817" w:type="dxa"/>
            <w:shd w:val="clear" w:color="auto" w:fill="auto"/>
          </w:tcPr>
          <w:p w14:paraId="0558D801" w14:textId="77777777" w:rsidR="00D83E4F" w:rsidRPr="00B60838" w:rsidRDefault="00000000">
            <w:pPr>
              <w:widowControl w:val="0"/>
              <w:jc w:val="center"/>
              <w:rPr>
                <w:b/>
                <w:i/>
                <w:sz w:val="20"/>
                <w:szCs w:val="20"/>
              </w:rPr>
            </w:pPr>
            <w:r w:rsidRPr="00B60838">
              <w:rPr>
                <w:b/>
                <w:i/>
                <w:sz w:val="20"/>
                <w:szCs w:val="20"/>
              </w:rPr>
              <w:t>Большое Захонье-Волково</w:t>
            </w:r>
          </w:p>
        </w:tc>
        <w:tc>
          <w:tcPr>
            <w:tcW w:w="2842" w:type="dxa"/>
            <w:shd w:val="clear" w:color="auto" w:fill="auto"/>
          </w:tcPr>
          <w:p w14:paraId="3C635716" w14:textId="77777777" w:rsidR="00D83E4F" w:rsidRPr="00B60838" w:rsidRDefault="00000000">
            <w:pPr>
              <w:widowControl w:val="0"/>
              <w:jc w:val="center"/>
              <w:rPr>
                <w:sz w:val="20"/>
                <w:szCs w:val="20"/>
              </w:rPr>
            </w:pPr>
            <w:r w:rsidRPr="00B60838">
              <w:rPr>
                <w:sz w:val="20"/>
                <w:szCs w:val="20"/>
              </w:rPr>
              <w:t>58-243 ОП МР 58Н-002</w:t>
            </w:r>
          </w:p>
        </w:tc>
        <w:tc>
          <w:tcPr>
            <w:tcW w:w="2116" w:type="dxa"/>
            <w:shd w:val="clear" w:color="auto" w:fill="auto"/>
          </w:tcPr>
          <w:p w14:paraId="4A10ADB9" w14:textId="77777777" w:rsidR="00D83E4F" w:rsidRPr="00B60838" w:rsidRDefault="00000000">
            <w:pPr>
              <w:widowControl w:val="0"/>
              <w:jc w:val="center"/>
              <w:rPr>
                <w:sz w:val="20"/>
                <w:szCs w:val="20"/>
              </w:rPr>
            </w:pPr>
            <w:r w:rsidRPr="00B60838">
              <w:rPr>
                <w:sz w:val="20"/>
                <w:szCs w:val="20"/>
              </w:rPr>
              <w:t>12,8</w:t>
            </w:r>
          </w:p>
        </w:tc>
      </w:tr>
      <w:tr w:rsidR="00D83E4F" w:rsidRPr="00B60838" w14:paraId="5BB93D11" w14:textId="77777777" w:rsidTr="00981058">
        <w:trPr>
          <w:jc w:val="center"/>
        </w:trPr>
        <w:tc>
          <w:tcPr>
            <w:tcW w:w="578" w:type="dxa"/>
            <w:shd w:val="clear" w:color="auto" w:fill="auto"/>
          </w:tcPr>
          <w:p w14:paraId="0B20BAFF" w14:textId="77777777" w:rsidR="00D83E4F" w:rsidRPr="00B60838" w:rsidRDefault="00000000">
            <w:pPr>
              <w:widowControl w:val="0"/>
              <w:jc w:val="center"/>
              <w:rPr>
                <w:b/>
                <w:i/>
                <w:sz w:val="20"/>
                <w:szCs w:val="20"/>
              </w:rPr>
            </w:pPr>
            <w:r w:rsidRPr="00B60838">
              <w:rPr>
                <w:b/>
                <w:i/>
                <w:sz w:val="20"/>
                <w:szCs w:val="20"/>
              </w:rPr>
              <w:t>3</w:t>
            </w:r>
          </w:p>
        </w:tc>
        <w:tc>
          <w:tcPr>
            <w:tcW w:w="3817" w:type="dxa"/>
            <w:shd w:val="clear" w:color="auto" w:fill="auto"/>
          </w:tcPr>
          <w:p w14:paraId="01B28435" w14:textId="77777777" w:rsidR="00D83E4F" w:rsidRPr="00B60838" w:rsidRDefault="00000000">
            <w:pPr>
              <w:widowControl w:val="0"/>
              <w:jc w:val="center"/>
              <w:rPr>
                <w:b/>
                <w:i/>
                <w:sz w:val="20"/>
                <w:szCs w:val="20"/>
              </w:rPr>
            </w:pPr>
            <w:r w:rsidRPr="00B60838">
              <w:rPr>
                <w:b/>
                <w:i/>
                <w:sz w:val="20"/>
                <w:szCs w:val="20"/>
              </w:rPr>
              <w:t>Вязка-</w:t>
            </w:r>
            <w:proofErr w:type="spellStart"/>
            <w:r w:rsidRPr="00B60838">
              <w:rPr>
                <w:b/>
                <w:i/>
                <w:sz w:val="20"/>
                <w:szCs w:val="20"/>
              </w:rPr>
              <w:t>Загромотье</w:t>
            </w:r>
            <w:proofErr w:type="spellEnd"/>
          </w:p>
        </w:tc>
        <w:tc>
          <w:tcPr>
            <w:tcW w:w="2842" w:type="dxa"/>
            <w:shd w:val="clear" w:color="auto" w:fill="auto"/>
          </w:tcPr>
          <w:p w14:paraId="3886A83E" w14:textId="77777777" w:rsidR="00D83E4F" w:rsidRPr="00B60838" w:rsidRDefault="00000000">
            <w:pPr>
              <w:widowControl w:val="0"/>
              <w:jc w:val="center"/>
              <w:rPr>
                <w:sz w:val="20"/>
                <w:szCs w:val="20"/>
              </w:rPr>
            </w:pPr>
            <w:r w:rsidRPr="00B60838">
              <w:rPr>
                <w:sz w:val="20"/>
                <w:szCs w:val="20"/>
              </w:rPr>
              <w:t>58-243 ОП МР 58Н-003</w:t>
            </w:r>
          </w:p>
        </w:tc>
        <w:tc>
          <w:tcPr>
            <w:tcW w:w="2116" w:type="dxa"/>
            <w:shd w:val="clear" w:color="auto" w:fill="auto"/>
          </w:tcPr>
          <w:p w14:paraId="20F114D7" w14:textId="77777777" w:rsidR="00D83E4F" w:rsidRPr="00B60838" w:rsidRDefault="00000000">
            <w:pPr>
              <w:widowControl w:val="0"/>
              <w:jc w:val="center"/>
              <w:rPr>
                <w:sz w:val="20"/>
                <w:szCs w:val="20"/>
              </w:rPr>
            </w:pPr>
            <w:r w:rsidRPr="00B60838">
              <w:rPr>
                <w:sz w:val="20"/>
                <w:szCs w:val="20"/>
              </w:rPr>
              <w:t>1,2</w:t>
            </w:r>
          </w:p>
        </w:tc>
      </w:tr>
      <w:tr w:rsidR="00D83E4F" w:rsidRPr="00B60838" w14:paraId="4931E2FF" w14:textId="77777777" w:rsidTr="00981058">
        <w:trPr>
          <w:jc w:val="center"/>
        </w:trPr>
        <w:tc>
          <w:tcPr>
            <w:tcW w:w="578" w:type="dxa"/>
            <w:shd w:val="clear" w:color="auto" w:fill="auto"/>
          </w:tcPr>
          <w:p w14:paraId="6C68A185" w14:textId="77777777" w:rsidR="00D83E4F" w:rsidRPr="00B60838" w:rsidRDefault="00000000">
            <w:pPr>
              <w:widowControl w:val="0"/>
              <w:jc w:val="center"/>
              <w:rPr>
                <w:b/>
                <w:i/>
                <w:sz w:val="20"/>
                <w:szCs w:val="20"/>
              </w:rPr>
            </w:pPr>
            <w:r w:rsidRPr="00B60838">
              <w:rPr>
                <w:b/>
                <w:i/>
                <w:sz w:val="20"/>
                <w:szCs w:val="20"/>
              </w:rPr>
              <w:t>4</w:t>
            </w:r>
          </w:p>
        </w:tc>
        <w:tc>
          <w:tcPr>
            <w:tcW w:w="3817" w:type="dxa"/>
            <w:shd w:val="clear" w:color="auto" w:fill="auto"/>
          </w:tcPr>
          <w:p w14:paraId="05095E2F" w14:textId="77777777" w:rsidR="00D83E4F" w:rsidRPr="00B60838" w:rsidRDefault="00000000">
            <w:pPr>
              <w:widowControl w:val="0"/>
              <w:jc w:val="center"/>
              <w:rPr>
                <w:b/>
                <w:i/>
                <w:sz w:val="20"/>
                <w:szCs w:val="20"/>
              </w:rPr>
            </w:pPr>
            <w:proofErr w:type="spellStart"/>
            <w:r w:rsidRPr="00B60838">
              <w:rPr>
                <w:b/>
                <w:i/>
                <w:sz w:val="20"/>
                <w:szCs w:val="20"/>
              </w:rPr>
              <w:t>Крошново</w:t>
            </w:r>
            <w:proofErr w:type="spellEnd"/>
            <w:r w:rsidRPr="00B60838">
              <w:rPr>
                <w:b/>
                <w:i/>
                <w:sz w:val="20"/>
                <w:szCs w:val="20"/>
              </w:rPr>
              <w:t>-Демьяново-Волосово</w:t>
            </w:r>
          </w:p>
        </w:tc>
        <w:tc>
          <w:tcPr>
            <w:tcW w:w="2842" w:type="dxa"/>
            <w:shd w:val="clear" w:color="auto" w:fill="auto"/>
          </w:tcPr>
          <w:p w14:paraId="536EF615" w14:textId="77777777" w:rsidR="00D83E4F" w:rsidRPr="00B60838" w:rsidRDefault="00000000">
            <w:pPr>
              <w:widowControl w:val="0"/>
              <w:jc w:val="center"/>
              <w:rPr>
                <w:sz w:val="20"/>
                <w:szCs w:val="20"/>
              </w:rPr>
            </w:pPr>
            <w:r w:rsidRPr="00B60838">
              <w:rPr>
                <w:sz w:val="20"/>
                <w:szCs w:val="20"/>
              </w:rPr>
              <w:t>58-243 ОП МР 58Н-015</w:t>
            </w:r>
          </w:p>
        </w:tc>
        <w:tc>
          <w:tcPr>
            <w:tcW w:w="2116" w:type="dxa"/>
            <w:shd w:val="clear" w:color="auto" w:fill="auto"/>
          </w:tcPr>
          <w:p w14:paraId="62E368A1" w14:textId="77777777" w:rsidR="00D83E4F" w:rsidRPr="00B60838" w:rsidRDefault="00000000">
            <w:pPr>
              <w:widowControl w:val="0"/>
              <w:jc w:val="center"/>
              <w:rPr>
                <w:sz w:val="20"/>
                <w:szCs w:val="20"/>
              </w:rPr>
            </w:pPr>
            <w:r w:rsidRPr="00B60838">
              <w:rPr>
                <w:sz w:val="20"/>
                <w:szCs w:val="20"/>
              </w:rPr>
              <w:t>4,5</w:t>
            </w:r>
          </w:p>
        </w:tc>
      </w:tr>
      <w:tr w:rsidR="00D83E4F" w:rsidRPr="00B60838" w14:paraId="62647FFA" w14:textId="77777777" w:rsidTr="00981058">
        <w:trPr>
          <w:jc w:val="center"/>
        </w:trPr>
        <w:tc>
          <w:tcPr>
            <w:tcW w:w="578" w:type="dxa"/>
            <w:shd w:val="clear" w:color="auto" w:fill="auto"/>
          </w:tcPr>
          <w:p w14:paraId="19DE29CE" w14:textId="77777777" w:rsidR="00D83E4F" w:rsidRPr="00B60838" w:rsidRDefault="00000000">
            <w:pPr>
              <w:widowControl w:val="0"/>
              <w:jc w:val="center"/>
              <w:rPr>
                <w:b/>
                <w:i/>
                <w:sz w:val="20"/>
                <w:szCs w:val="20"/>
              </w:rPr>
            </w:pPr>
            <w:r w:rsidRPr="00B60838">
              <w:rPr>
                <w:b/>
                <w:i/>
                <w:sz w:val="20"/>
                <w:szCs w:val="20"/>
              </w:rPr>
              <w:lastRenderedPageBreak/>
              <w:t>5</w:t>
            </w:r>
          </w:p>
        </w:tc>
        <w:tc>
          <w:tcPr>
            <w:tcW w:w="3817" w:type="dxa"/>
            <w:shd w:val="clear" w:color="auto" w:fill="auto"/>
          </w:tcPr>
          <w:p w14:paraId="7AF67D27" w14:textId="77777777" w:rsidR="00D83E4F" w:rsidRPr="00B60838" w:rsidRDefault="00000000">
            <w:pPr>
              <w:widowControl w:val="0"/>
              <w:jc w:val="center"/>
              <w:rPr>
                <w:b/>
                <w:i/>
                <w:sz w:val="20"/>
                <w:szCs w:val="20"/>
              </w:rPr>
            </w:pPr>
            <w:proofErr w:type="spellStart"/>
            <w:r w:rsidRPr="00B60838">
              <w:rPr>
                <w:b/>
                <w:i/>
                <w:sz w:val="20"/>
                <w:szCs w:val="20"/>
              </w:rPr>
              <w:t>Кондратово-Утичье</w:t>
            </w:r>
            <w:proofErr w:type="spellEnd"/>
          </w:p>
        </w:tc>
        <w:tc>
          <w:tcPr>
            <w:tcW w:w="2842" w:type="dxa"/>
            <w:shd w:val="clear" w:color="auto" w:fill="auto"/>
          </w:tcPr>
          <w:p w14:paraId="5D2C3FA5" w14:textId="77777777" w:rsidR="00D83E4F" w:rsidRPr="00B60838" w:rsidRDefault="00000000">
            <w:pPr>
              <w:widowControl w:val="0"/>
              <w:jc w:val="center"/>
              <w:rPr>
                <w:sz w:val="20"/>
                <w:szCs w:val="20"/>
              </w:rPr>
            </w:pPr>
            <w:r w:rsidRPr="00B60838">
              <w:rPr>
                <w:sz w:val="20"/>
                <w:szCs w:val="20"/>
              </w:rPr>
              <w:t>58-243 ОП МР 58Н-016</w:t>
            </w:r>
          </w:p>
        </w:tc>
        <w:tc>
          <w:tcPr>
            <w:tcW w:w="2116" w:type="dxa"/>
            <w:shd w:val="clear" w:color="auto" w:fill="auto"/>
          </w:tcPr>
          <w:p w14:paraId="05928E29" w14:textId="77777777" w:rsidR="00D83E4F" w:rsidRPr="00B60838" w:rsidRDefault="00000000">
            <w:pPr>
              <w:widowControl w:val="0"/>
              <w:jc w:val="center"/>
              <w:rPr>
                <w:sz w:val="20"/>
                <w:szCs w:val="20"/>
              </w:rPr>
            </w:pPr>
            <w:r w:rsidRPr="00B60838">
              <w:rPr>
                <w:sz w:val="20"/>
                <w:szCs w:val="20"/>
              </w:rPr>
              <w:t>2,5</w:t>
            </w:r>
          </w:p>
        </w:tc>
      </w:tr>
      <w:tr w:rsidR="00D83E4F" w:rsidRPr="00B60838" w14:paraId="4ED551F8" w14:textId="77777777" w:rsidTr="00981058">
        <w:trPr>
          <w:jc w:val="center"/>
        </w:trPr>
        <w:tc>
          <w:tcPr>
            <w:tcW w:w="578" w:type="dxa"/>
            <w:shd w:val="clear" w:color="auto" w:fill="auto"/>
          </w:tcPr>
          <w:p w14:paraId="448E85CB" w14:textId="77777777" w:rsidR="00D83E4F" w:rsidRPr="00B60838" w:rsidRDefault="00000000">
            <w:pPr>
              <w:widowControl w:val="0"/>
              <w:jc w:val="center"/>
              <w:rPr>
                <w:b/>
                <w:i/>
                <w:sz w:val="20"/>
                <w:szCs w:val="20"/>
              </w:rPr>
            </w:pPr>
            <w:r w:rsidRPr="00B60838">
              <w:rPr>
                <w:b/>
                <w:i/>
                <w:sz w:val="20"/>
                <w:szCs w:val="20"/>
              </w:rPr>
              <w:t>6</w:t>
            </w:r>
          </w:p>
        </w:tc>
        <w:tc>
          <w:tcPr>
            <w:tcW w:w="3817" w:type="dxa"/>
            <w:shd w:val="clear" w:color="auto" w:fill="auto"/>
          </w:tcPr>
          <w:p w14:paraId="2AAF8CC5" w14:textId="77777777" w:rsidR="00D83E4F" w:rsidRPr="00B60838" w:rsidRDefault="00000000">
            <w:pPr>
              <w:widowControl w:val="0"/>
              <w:jc w:val="center"/>
              <w:rPr>
                <w:b/>
                <w:i/>
                <w:sz w:val="20"/>
                <w:szCs w:val="20"/>
              </w:rPr>
            </w:pPr>
            <w:proofErr w:type="spellStart"/>
            <w:r w:rsidRPr="00B60838">
              <w:rPr>
                <w:b/>
                <w:i/>
                <w:sz w:val="20"/>
                <w:szCs w:val="20"/>
              </w:rPr>
              <w:t>Крошново</w:t>
            </w:r>
            <w:proofErr w:type="spellEnd"/>
            <w:r w:rsidRPr="00B60838">
              <w:rPr>
                <w:b/>
                <w:i/>
                <w:sz w:val="20"/>
                <w:szCs w:val="20"/>
              </w:rPr>
              <w:t>-Дубок-</w:t>
            </w:r>
            <w:proofErr w:type="spellStart"/>
            <w:r w:rsidRPr="00B60838">
              <w:rPr>
                <w:b/>
                <w:i/>
                <w:sz w:val="20"/>
                <w:szCs w:val="20"/>
              </w:rPr>
              <w:t>Б.Лужок</w:t>
            </w:r>
            <w:proofErr w:type="spellEnd"/>
            <w:r w:rsidRPr="00B60838">
              <w:rPr>
                <w:b/>
                <w:i/>
                <w:sz w:val="20"/>
                <w:szCs w:val="20"/>
              </w:rPr>
              <w:t xml:space="preserve"> -</w:t>
            </w:r>
            <w:proofErr w:type="spellStart"/>
            <w:r w:rsidRPr="00B60838">
              <w:rPr>
                <w:b/>
                <w:i/>
                <w:sz w:val="20"/>
                <w:szCs w:val="20"/>
              </w:rPr>
              <w:t>Вялки</w:t>
            </w:r>
            <w:proofErr w:type="spellEnd"/>
          </w:p>
        </w:tc>
        <w:tc>
          <w:tcPr>
            <w:tcW w:w="2842" w:type="dxa"/>
            <w:shd w:val="clear" w:color="auto" w:fill="auto"/>
          </w:tcPr>
          <w:p w14:paraId="2BB83B1B" w14:textId="77777777" w:rsidR="00D83E4F" w:rsidRPr="00B60838" w:rsidRDefault="00000000">
            <w:pPr>
              <w:widowControl w:val="0"/>
              <w:jc w:val="center"/>
              <w:rPr>
                <w:sz w:val="20"/>
                <w:szCs w:val="20"/>
              </w:rPr>
            </w:pPr>
            <w:r w:rsidRPr="00B60838">
              <w:rPr>
                <w:sz w:val="20"/>
                <w:szCs w:val="20"/>
              </w:rPr>
              <w:t>58-243 ОП МР 58Н-017</w:t>
            </w:r>
          </w:p>
        </w:tc>
        <w:tc>
          <w:tcPr>
            <w:tcW w:w="2116" w:type="dxa"/>
            <w:shd w:val="clear" w:color="auto" w:fill="auto"/>
          </w:tcPr>
          <w:p w14:paraId="55C056F8" w14:textId="77777777" w:rsidR="00D83E4F" w:rsidRPr="00B60838" w:rsidRDefault="00000000">
            <w:pPr>
              <w:widowControl w:val="0"/>
              <w:jc w:val="center"/>
              <w:rPr>
                <w:sz w:val="20"/>
                <w:szCs w:val="20"/>
              </w:rPr>
            </w:pPr>
            <w:r w:rsidRPr="00B60838">
              <w:rPr>
                <w:sz w:val="20"/>
                <w:szCs w:val="20"/>
              </w:rPr>
              <w:t>5,5</w:t>
            </w:r>
          </w:p>
        </w:tc>
      </w:tr>
      <w:tr w:rsidR="00D83E4F" w:rsidRPr="00B60838" w14:paraId="7A23713E" w14:textId="77777777" w:rsidTr="00981058">
        <w:trPr>
          <w:jc w:val="center"/>
        </w:trPr>
        <w:tc>
          <w:tcPr>
            <w:tcW w:w="578" w:type="dxa"/>
            <w:shd w:val="clear" w:color="auto" w:fill="auto"/>
          </w:tcPr>
          <w:p w14:paraId="68B663D1" w14:textId="77777777" w:rsidR="00D83E4F" w:rsidRPr="00B60838" w:rsidRDefault="00000000">
            <w:pPr>
              <w:widowControl w:val="0"/>
              <w:jc w:val="center"/>
              <w:rPr>
                <w:b/>
                <w:i/>
                <w:sz w:val="20"/>
                <w:szCs w:val="20"/>
              </w:rPr>
            </w:pPr>
            <w:r w:rsidRPr="00B60838">
              <w:rPr>
                <w:b/>
                <w:i/>
                <w:sz w:val="20"/>
                <w:szCs w:val="20"/>
              </w:rPr>
              <w:t>7</w:t>
            </w:r>
          </w:p>
        </w:tc>
        <w:tc>
          <w:tcPr>
            <w:tcW w:w="3817" w:type="dxa"/>
            <w:shd w:val="clear" w:color="auto" w:fill="auto"/>
          </w:tcPr>
          <w:p w14:paraId="38204921" w14:textId="77777777" w:rsidR="00D83E4F" w:rsidRPr="00B60838" w:rsidRDefault="00000000">
            <w:pPr>
              <w:widowControl w:val="0"/>
              <w:jc w:val="center"/>
              <w:rPr>
                <w:b/>
                <w:i/>
                <w:sz w:val="20"/>
                <w:szCs w:val="20"/>
              </w:rPr>
            </w:pPr>
            <w:proofErr w:type="spellStart"/>
            <w:r w:rsidRPr="00B60838">
              <w:rPr>
                <w:b/>
                <w:i/>
                <w:sz w:val="20"/>
                <w:szCs w:val="20"/>
              </w:rPr>
              <w:t>Кошелевицы</w:t>
            </w:r>
            <w:proofErr w:type="spellEnd"/>
            <w:r w:rsidRPr="00B60838">
              <w:rPr>
                <w:b/>
                <w:i/>
                <w:sz w:val="20"/>
                <w:szCs w:val="20"/>
              </w:rPr>
              <w:t xml:space="preserve"> – Малый лужок</w:t>
            </w:r>
          </w:p>
        </w:tc>
        <w:tc>
          <w:tcPr>
            <w:tcW w:w="2842" w:type="dxa"/>
            <w:shd w:val="clear" w:color="auto" w:fill="auto"/>
          </w:tcPr>
          <w:p w14:paraId="49A248A9" w14:textId="77777777" w:rsidR="00D83E4F" w:rsidRPr="00B60838" w:rsidRDefault="00000000">
            <w:pPr>
              <w:widowControl w:val="0"/>
              <w:jc w:val="center"/>
              <w:rPr>
                <w:sz w:val="20"/>
                <w:szCs w:val="20"/>
              </w:rPr>
            </w:pPr>
            <w:r w:rsidRPr="00B60838">
              <w:rPr>
                <w:sz w:val="20"/>
                <w:szCs w:val="20"/>
              </w:rPr>
              <w:t>58-243 ОП МР 58Н-018</w:t>
            </w:r>
          </w:p>
        </w:tc>
        <w:tc>
          <w:tcPr>
            <w:tcW w:w="2116" w:type="dxa"/>
            <w:shd w:val="clear" w:color="auto" w:fill="auto"/>
          </w:tcPr>
          <w:p w14:paraId="71CA54C8" w14:textId="77777777" w:rsidR="00D83E4F" w:rsidRPr="00B60838" w:rsidRDefault="00000000">
            <w:pPr>
              <w:widowControl w:val="0"/>
              <w:jc w:val="center"/>
              <w:rPr>
                <w:sz w:val="20"/>
                <w:szCs w:val="20"/>
              </w:rPr>
            </w:pPr>
            <w:r w:rsidRPr="00B60838">
              <w:rPr>
                <w:sz w:val="20"/>
                <w:szCs w:val="20"/>
              </w:rPr>
              <w:t>3,1</w:t>
            </w:r>
          </w:p>
        </w:tc>
      </w:tr>
      <w:tr w:rsidR="00D83E4F" w:rsidRPr="00B60838" w14:paraId="66D1EA61" w14:textId="77777777" w:rsidTr="00981058">
        <w:trPr>
          <w:jc w:val="center"/>
        </w:trPr>
        <w:tc>
          <w:tcPr>
            <w:tcW w:w="578" w:type="dxa"/>
            <w:shd w:val="clear" w:color="auto" w:fill="auto"/>
          </w:tcPr>
          <w:p w14:paraId="3CBC49A4" w14:textId="77777777" w:rsidR="00D83E4F" w:rsidRPr="00B60838" w:rsidRDefault="00000000">
            <w:pPr>
              <w:widowControl w:val="0"/>
              <w:jc w:val="center"/>
              <w:rPr>
                <w:b/>
                <w:i/>
                <w:sz w:val="20"/>
                <w:szCs w:val="20"/>
              </w:rPr>
            </w:pPr>
            <w:r w:rsidRPr="00B60838">
              <w:rPr>
                <w:b/>
                <w:i/>
                <w:sz w:val="20"/>
                <w:szCs w:val="20"/>
              </w:rPr>
              <w:t>8</w:t>
            </w:r>
          </w:p>
        </w:tc>
        <w:tc>
          <w:tcPr>
            <w:tcW w:w="3817" w:type="dxa"/>
            <w:shd w:val="clear" w:color="auto" w:fill="auto"/>
          </w:tcPr>
          <w:p w14:paraId="1E61E4A2" w14:textId="77777777" w:rsidR="00D83E4F" w:rsidRPr="00B60838" w:rsidRDefault="00000000">
            <w:pPr>
              <w:widowControl w:val="0"/>
              <w:jc w:val="center"/>
              <w:rPr>
                <w:b/>
                <w:i/>
                <w:sz w:val="20"/>
                <w:szCs w:val="20"/>
              </w:rPr>
            </w:pPr>
            <w:proofErr w:type="spellStart"/>
            <w:r w:rsidRPr="00B60838">
              <w:rPr>
                <w:b/>
                <w:i/>
                <w:sz w:val="20"/>
                <w:szCs w:val="20"/>
              </w:rPr>
              <w:t>Крошново-Которск</w:t>
            </w:r>
            <w:proofErr w:type="spellEnd"/>
          </w:p>
        </w:tc>
        <w:tc>
          <w:tcPr>
            <w:tcW w:w="2842" w:type="dxa"/>
            <w:shd w:val="clear" w:color="auto" w:fill="auto"/>
          </w:tcPr>
          <w:p w14:paraId="2C8CDC57" w14:textId="77777777" w:rsidR="00D83E4F" w:rsidRPr="00B60838" w:rsidRDefault="00000000">
            <w:pPr>
              <w:widowControl w:val="0"/>
              <w:jc w:val="center"/>
              <w:rPr>
                <w:sz w:val="20"/>
                <w:szCs w:val="20"/>
              </w:rPr>
            </w:pPr>
            <w:r w:rsidRPr="00B60838">
              <w:rPr>
                <w:sz w:val="20"/>
                <w:szCs w:val="20"/>
              </w:rPr>
              <w:t>58-243 ОП МР 58Н-019</w:t>
            </w:r>
          </w:p>
        </w:tc>
        <w:tc>
          <w:tcPr>
            <w:tcW w:w="2116" w:type="dxa"/>
            <w:shd w:val="clear" w:color="auto" w:fill="auto"/>
          </w:tcPr>
          <w:p w14:paraId="32EDC601" w14:textId="77777777" w:rsidR="00D83E4F" w:rsidRPr="00B60838" w:rsidRDefault="00000000">
            <w:pPr>
              <w:widowControl w:val="0"/>
              <w:jc w:val="center"/>
              <w:rPr>
                <w:sz w:val="20"/>
                <w:szCs w:val="20"/>
              </w:rPr>
            </w:pPr>
            <w:r w:rsidRPr="00B60838">
              <w:rPr>
                <w:sz w:val="20"/>
                <w:szCs w:val="20"/>
              </w:rPr>
              <w:t>13,2</w:t>
            </w:r>
          </w:p>
        </w:tc>
      </w:tr>
      <w:tr w:rsidR="00D83E4F" w:rsidRPr="00B60838" w14:paraId="679C56EA" w14:textId="77777777" w:rsidTr="00981058">
        <w:trPr>
          <w:jc w:val="center"/>
        </w:trPr>
        <w:tc>
          <w:tcPr>
            <w:tcW w:w="578" w:type="dxa"/>
            <w:shd w:val="clear" w:color="auto" w:fill="auto"/>
          </w:tcPr>
          <w:p w14:paraId="1E197929" w14:textId="77777777" w:rsidR="00D83E4F" w:rsidRPr="00B60838" w:rsidRDefault="00000000">
            <w:pPr>
              <w:widowControl w:val="0"/>
              <w:jc w:val="center"/>
              <w:rPr>
                <w:b/>
                <w:i/>
                <w:sz w:val="20"/>
                <w:szCs w:val="20"/>
              </w:rPr>
            </w:pPr>
            <w:r w:rsidRPr="00B60838">
              <w:rPr>
                <w:b/>
                <w:i/>
                <w:sz w:val="20"/>
                <w:szCs w:val="20"/>
              </w:rPr>
              <w:t>910</w:t>
            </w:r>
          </w:p>
        </w:tc>
        <w:tc>
          <w:tcPr>
            <w:tcW w:w="3817" w:type="dxa"/>
            <w:shd w:val="clear" w:color="auto" w:fill="auto"/>
          </w:tcPr>
          <w:p w14:paraId="5249DF47" w14:textId="77777777" w:rsidR="00D83E4F" w:rsidRPr="00B60838" w:rsidRDefault="00000000">
            <w:pPr>
              <w:widowControl w:val="0"/>
              <w:jc w:val="center"/>
              <w:rPr>
                <w:b/>
                <w:i/>
                <w:sz w:val="20"/>
                <w:szCs w:val="20"/>
              </w:rPr>
            </w:pPr>
            <w:r w:rsidRPr="00B60838">
              <w:rPr>
                <w:b/>
                <w:i/>
                <w:sz w:val="20"/>
                <w:szCs w:val="20"/>
              </w:rPr>
              <w:t xml:space="preserve">ж/д ст. </w:t>
            </w:r>
            <w:proofErr w:type="spellStart"/>
            <w:r w:rsidRPr="00B60838">
              <w:rPr>
                <w:b/>
                <w:i/>
                <w:sz w:val="20"/>
                <w:szCs w:val="20"/>
              </w:rPr>
              <w:t>Лямцево-Крошново-Пряслино</w:t>
            </w:r>
            <w:proofErr w:type="spellEnd"/>
          </w:p>
        </w:tc>
        <w:tc>
          <w:tcPr>
            <w:tcW w:w="2842" w:type="dxa"/>
            <w:shd w:val="clear" w:color="auto" w:fill="auto"/>
          </w:tcPr>
          <w:p w14:paraId="77078846" w14:textId="77777777" w:rsidR="00D83E4F" w:rsidRPr="00B60838" w:rsidRDefault="00000000">
            <w:pPr>
              <w:widowControl w:val="0"/>
              <w:jc w:val="center"/>
              <w:rPr>
                <w:sz w:val="20"/>
                <w:szCs w:val="20"/>
              </w:rPr>
            </w:pPr>
            <w:r w:rsidRPr="00B60838">
              <w:rPr>
                <w:sz w:val="20"/>
                <w:szCs w:val="20"/>
              </w:rPr>
              <w:t>58-243 ОП МР 58Н-021</w:t>
            </w:r>
          </w:p>
        </w:tc>
        <w:tc>
          <w:tcPr>
            <w:tcW w:w="2116" w:type="dxa"/>
            <w:shd w:val="clear" w:color="auto" w:fill="auto"/>
          </w:tcPr>
          <w:p w14:paraId="7703CB54" w14:textId="77777777" w:rsidR="00D83E4F" w:rsidRPr="00B60838" w:rsidRDefault="00000000">
            <w:pPr>
              <w:widowControl w:val="0"/>
              <w:jc w:val="center"/>
              <w:rPr>
                <w:sz w:val="20"/>
                <w:szCs w:val="20"/>
              </w:rPr>
            </w:pPr>
            <w:r w:rsidRPr="00B60838">
              <w:rPr>
                <w:sz w:val="20"/>
                <w:szCs w:val="20"/>
              </w:rPr>
              <w:t>2,85</w:t>
            </w:r>
          </w:p>
        </w:tc>
      </w:tr>
      <w:tr w:rsidR="00D83E4F" w:rsidRPr="00B60838" w14:paraId="7CAC4A00" w14:textId="77777777" w:rsidTr="00981058">
        <w:trPr>
          <w:jc w:val="center"/>
        </w:trPr>
        <w:tc>
          <w:tcPr>
            <w:tcW w:w="578" w:type="dxa"/>
            <w:shd w:val="clear" w:color="auto" w:fill="auto"/>
          </w:tcPr>
          <w:p w14:paraId="73BF4385" w14:textId="77777777" w:rsidR="00D83E4F" w:rsidRPr="00B60838" w:rsidRDefault="00000000">
            <w:pPr>
              <w:widowControl w:val="0"/>
              <w:jc w:val="center"/>
              <w:rPr>
                <w:b/>
                <w:i/>
                <w:sz w:val="20"/>
                <w:szCs w:val="20"/>
              </w:rPr>
            </w:pPr>
            <w:r w:rsidRPr="00B60838">
              <w:rPr>
                <w:b/>
                <w:i/>
                <w:sz w:val="20"/>
                <w:szCs w:val="20"/>
              </w:rPr>
              <w:t>11</w:t>
            </w:r>
          </w:p>
        </w:tc>
        <w:tc>
          <w:tcPr>
            <w:tcW w:w="3817" w:type="dxa"/>
            <w:shd w:val="clear" w:color="auto" w:fill="auto"/>
          </w:tcPr>
          <w:p w14:paraId="0B8E3078" w14:textId="77777777" w:rsidR="00D83E4F" w:rsidRPr="00B60838" w:rsidRDefault="00000000">
            <w:pPr>
              <w:widowControl w:val="0"/>
              <w:jc w:val="center"/>
              <w:rPr>
                <w:b/>
                <w:i/>
                <w:sz w:val="20"/>
                <w:szCs w:val="20"/>
              </w:rPr>
            </w:pPr>
            <w:proofErr w:type="spellStart"/>
            <w:r w:rsidRPr="00B60838">
              <w:rPr>
                <w:b/>
                <w:i/>
                <w:sz w:val="20"/>
                <w:szCs w:val="20"/>
              </w:rPr>
              <w:t>Лышницы</w:t>
            </w:r>
            <w:proofErr w:type="spellEnd"/>
            <w:r w:rsidRPr="00B60838">
              <w:rPr>
                <w:b/>
                <w:i/>
                <w:sz w:val="20"/>
                <w:szCs w:val="20"/>
              </w:rPr>
              <w:t xml:space="preserve"> -</w:t>
            </w:r>
            <w:proofErr w:type="spellStart"/>
            <w:r w:rsidRPr="00B60838">
              <w:rPr>
                <w:b/>
                <w:i/>
                <w:sz w:val="20"/>
                <w:szCs w:val="20"/>
              </w:rPr>
              <w:t>Трошково</w:t>
            </w:r>
            <w:proofErr w:type="spellEnd"/>
          </w:p>
        </w:tc>
        <w:tc>
          <w:tcPr>
            <w:tcW w:w="2842" w:type="dxa"/>
            <w:shd w:val="clear" w:color="auto" w:fill="auto"/>
          </w:tcPr>
          <w:p w14:paraId="68E6157A" w14:textId="77777777" w:rsidR="00D83E4F" w:rsidRPr="00B60838" w:rsidRDefault="00000000">
            <w:pPr>
              <w:widowControl w:val="0"/>
              <w:jc w:val="center"/>
              <w:rPr>
                <w:sz w:val="20"/>
                <w:szCs w:val="20"/>
              </w:rPr>
            </w:pPr>
            <w:r w:rsidRPr="00B60838">
              <w:rPr>
                <w:sz w:val="20"/>
                <w:szCs w:val="20"/>
              </w:rPr>
              <w:t>58-243 ОП МР 58Н-022</w:t>
            </w:r>
          </w:p>
        </w:tc>
        <w:tc>
          <w:tcPr>
            <w:tcW w:w="2116" w:type="dxa"/>
            <w:shd w:val="clear" w:color="auto" w:fill="auto"/>
          </w:tcPr>
          <w:p w14:paraId="5DD2D7C3" w14:textId="77777777" w:rsidR="00D83E4F" w:rsidRPr="00B60838" w:rsidRDefault="00000000">
            <w:pPr>
              <w:widowControl w:val="0"/>
              <w:jc w:val="center"/>
              <w:rPr>
                <w:sz w:val="20"/>
                <w:szCs w:val="20"/>
              </w:rPr>
            </w:pPr>
            <w:r w:rsidRPr="00B60838">
              <w:rPr>
                <w:sz w:val="20"/>
                <w:szCs w:val="20"/>
              </w:rPr>
              <w:t>2,9</w:t>
            </w:r>
          </w:p>
        </w:tc>
      </w:tr>
      <w:tr w:rsidR="00D83E4F" w:rsidRPr="00B60838" w14:paraId="49D73BC4" w14:textId="77777777" w:rsidTr="00981058">
        <w:trPr>
          <w:jc w:val="center"/>
        </w:trPr>
        <w:tc>
          <w:tcPr>
            <w:tcW w:w="578" w:type="dxa"/>
            <w:shd w:val="clear" w:color="auto" w:fill="auto"/>
          </w:tcPr>
          <w:p w14:paraId="789FCCFF" w14:textId="77777777" w:rsidR="00D83E4F" w:rsidRPr="00B60838" w:rsidRDefault="00000000">
            <w:pPr>
              <w:widowControl w:val="0"/>
              <w:jc w:val="center"/>
              <w:rPr>
                <w:b/>
                <w:i/>
                <w:sz w:val="20"/>
                <w:szCs w:val="20"/>
              </w:rPr>
            </w:pPr>
            <w:r w:rsidRPr="00B60838">
              <w:rPr>
                <w:b/>
                <w:i/>
                <w:sz w:val="20"/>
                <w:szCs w:val="20"/>
              </w:rPr>
              <w:t>12</w:t>
            </w:r>
          </w:p>
        </w:tc>
        <w:tc>
          <w:tcPr>
            <w:tcW w:w="3817" w:type="dxa"/>
            <w:shd w:val="clear" w:color="auto" w:fill="auto"/>
          </w:tcPr>
          <w:p w14:paraId="25883B2A" w14:textId="77777777" w:rsidR="00D83E4F" w:rsidRPr="00B60838" w:rsidRDefault="00000000">
            <w:pPr>
              <w:widowControl w:val="0"/>
              <w:jc w:val="center"/>
              <w:rPr>
                <w:b/>
                <w:i/>
                <w:sz w:val="20"/>
                <w:szCs w:val="20"/>
              </w:rPr>
            </w:pPr>
            <w:proofErr w:type="spellStart"/>
            <w:r w:rsidRPr="00B60838">
              <w:rPr>
                <w:b/>
                <w:i/>
                <w:sz w:val="20"/>
                <w:szCs w:val="20"/>
              </w:rPr>
              <w:t>Нежадово</w:t>
            </w:r>
            <w:proofErr w:type="spellEnd"/>
            <w:r w:rsidRPr="00B60838">
              <w:rPr>
                <w:b/>
                <w:i/>
                <w:sz w:val="20"/>
                <w:szCs w:val="20"/>
              </w:rPr>
              <w:t xml:space="preserve"> –</w:t>
            </w:r>
            <w:proofErr w:type="spellStart"/>
            <w:r w:rsidRPr="00B60838">
              <w:rPr>
                <w:b/>
                <w:i/>
                <w:sz w:val="20"/>
                <w:szCs w:val="20"/>
              </w:rPr>
              <w:t>Вяжище-Толошницы</w:t>
            </w:r>
            <w:proofErr w:type="spellEnd"/>
          </w:p>
        </w:tc>
        <w:tc>
          <w:tcPr>
            <w:tcW w:w="2842" w:type="dxa"/>
            <w:shd w:val="clear" w:color="auto" w:fill="auto"/>
          </w:tcPr>
          <w:p w14:paraId="76527CB7" w14:textId="77777777" w:rsidR="00D83E4F" w:rsidRPr="00B60838" w:rsidRDefault="00000000">
            <w:pPr>
              <w:widowControl w:val="0"/>
              <w:jc w:val="center"/>
              <w:rPr>
                <w:sz w:val="20"/>
                <w:szCs w:val="20"/>
              </w:rPr>
            </w:pPr>
            <w:r w:rsidRPr="00B60838">
              <w:rPr>
                <w:sz w:val="20"/>
                <w:szCs w:val="20"/>
              </w:rPr>
              <w:t>58-243 ОП МР 58Н-028</w:t>
            </w:r>
          </w:p>
        </w:tc>
        <w:tc>
          <w:tcPr>
            <w:tcW w:w="2116" w:type="dxa"/>
            <w:shd w:val="clear" w:color="auto" w:fill="auto"/>
          </w:tcPr>
          <w:p w14:paraId="55877D1A" w14:textId="77777777" w:rsidR="00D83E4F" w:rsidRPr="00B60838" w:rsidRDefault="00000000">
            <w:pPr>
              <w:widowControl w:val="0"/>
              <w:jc w:val="center"/>
              <w:rPr>
                <w:sz w:val="20"/>
                <w:szCs w:val="20"/>
              </w:rPr>
            </w:pPr>
            <w:r w:rsidRPr="00B60838">
              <w:rPr>
                <w:sz w:val="20"/>
                <w:szCs w:val="20"/>
              </w:rPr>
              <w:t>4,5</w:t>
            </w:r>
          </w:p>
        </w:tc>
      </w:tr>
      <w:tr w:rsidR="00D83E4F" w:rsidRPr="00B60838" w14:paraId="2D9BD043" w14:textId="77777777" w:rsidTr="00981058">
        <w:trPr>
          <w:jc w:val="center"/>
        </w:trPr>
        <w:tc>
          <w:tcPr>
            <w:tcW w:w="578" w:type="dxa"/>
            <w:shd w:val="clear" w:color="auto" w:fill="auto"/>
          </w:tcPr>
          <w:p w14:paraId="611CA891" w14:textId="77777777" w:rsidR="00D83E4F" w:rsidRPr="00B60838" w:rsidRDefault="00000000">
            <w:pPr>
              <w:widowControl w:val="0"/>
              <w:jc w:val="center"/>
              <w:rPr>
                <w:b/>
                <w:i/>
                <w:sz w:val="20"/>
                <w:szCs w:val="20"/>
              </w:rPr>
            </w:pPr>
            <w:r w:rsidRPr="00B60838">
              <w:rPr>
                <w:b/>
                <w:i/>
                <w:sz w:val="20"/>
                <w:szCs w:val="20"/>
              </w:rPr>
              <w:t>13</w:t>
            </w:r>
          </w:p>
        </w:tc>
        <w:tc>
          <w:tcPr>
            <w:tcW w:w="3817" w:type="dxa"/>
            <w:shd w:val="clear" w:color="auto" w:fill="auto"/>
          </w:tcPr>
          <w:p w14:paraId="237B9EC4" w14:textId="77777777" w:rsidR="00D83E4F" w:rsidRPr="00B60838" w:rsidRDefault="00000000">
            <w:pPr>
              <w:widowControl w:val="0"/>
              <w:jc w:val="center"/>
              <w:rPr>
                <w:b/>
                <w:i/>
                <w:sz w:val="20"/>
                <w:szCs w:val="20"/>
              </w:rPr>
            </w:pPr>
            <w:proofErr w:type="spellStart"/>
            <w:r w:rsidRPr="00B60838">
              <w:rPr>
                <w:b/>
                <w:i/>
                <w:sz w:val="20"/>
                <w:szCs w:val="20"/>
              </w:rPr>
              <w:t>Окрино-Петрилово</w:t>
            </w:r>
            <w:proofErr w:type="spellEnd"/>
          </w:p>
        </w:tc>
        <w:tc>
          <w:tcPr>
            <w:tcW w:w="2842" w:type="dxa"/>
            <w:shd w:val="clear" w:color="auto" w:fill="auto"/>
          </w:tcPr>
          <w:p w14:paraId="588681BE" w14:textId="77777777" w:rsidR="00D83E4F" w:rsidRPr="00B60838" w:rsidRDefault="00000000">
            <w:pPr>
              <w:widowControl w:val="0"/>
              <w:jc w:val="center"/>
              <w:rPr>
                <w:sz w:val="20"/>
                <w:szCs w:val="20"/>
              </w:rPr>
            </w:pPr>
            <w:r w:rsidRPr="00B60838">
              <w:rPr>
                <w:sz w:val="20"/>
                <w:szCs w:val="20"/>
              </w:rPr>
              <w:t>58-243 ОП МР 58Н-030</w:t>
            </w:r>
          </w:p>
        </w:tc>
        <w:tc>
          <w:tcPr>
            <w:tcW w:w="2116" w:type="dxa"/>
            <w:shd w:val="clear" w:color="auto" w:fill="auto"/>
          </w:tcPr>
          <w:p w14:paraId="3B2C4D3C" w14:textId="77777777" w:rsidR="00D83E4F" w:rsidRPr="00B60838" w:rsidRDefault="00000000">
            <w:pPr>
              <w:widowControl w:val="0"/>
              <w:jc w:val="center"/>
              <w:rPr>
                <w:sz w:val="20"/>
                <w:szCs w:val="20"/>
              </w:rPr>
            </w:pPr>
            <w:r w:rsidRPr="00B60838">
              <w:rPr>
                <w:sz w:val="20"/>
                <w:szCs w:val="20"/>
              </w:rPr>
              <w:t>2,01</w:t>
            </w:r>
          </w:p>
        </w:tc>
      </w:tr>
      <w:tr w:rsidR="00D83E4F" w:rsidRPr="00B60838" w14:paraId="4B9E8186" w14:textId="77777777" w:rsidTr="00981058">
        <w:trPr>
          <w:jc w:val="center"/>
        </w:trPr>
        <w:tc>
          <w:tcPr>
            <w:tcW w:w="578" w:type="dxa"/>
            <w:shd w:val="clear" w:color="auto" w:fill="auto"/>
          </w:tcPr>
          <w:p w14:paraId="4D916F88" w14:textId="77777777" w:rsidR="00D83E4F" w:rsidRPr="00B60838" w:rsidRDefault="00000000">
            <w:pPr>
              <w:widowControl w:val="0"/>
              <w:jc w:val="center"/>
              <w:rPr>
                <w:b/>
                <w:i/>
                <w:sz w:val="20"/>
                <w:szCs w:val="20"/>
              </w:rPr>
            </w:pPr>
            <w:r w:rsidRPr="00B60838">
              <w:rPr>
                <w:b/>
                <w:i/>
                <w:sz w:val="20"/>
                <w:szCs w:val="20"/>
              </w:rPr>
              <w:t>14</w:t>
            </w:r>
          </w:p>
        </w:tc>
        <w:tc>
          <w:tcPr>
            <w:tcW w:w="3817" w:type="dxa"/>
            <w:shd w:val="clear" w:color="auto" w:fill="auto"/>
          </w:tcPr>
          <w:p w14:paraId="5F70A266" w14:textId="77777777" w:rsidR="00D83E4F" w:rsidRPr="00B60838" w:rsidRDefault="00000000">
            <w:pPr>
              <w:widowControl w:val="0"/>
              <w:jc w:val="center"/>
              <w:rPr>
                <w:b/>
                <w:i/>
                <w:sz w:val="20"/>
                <w:szCs w:val="20"/>
              </w:rPr>
            </w:pPr>
            <w:r w:rsidRPr="00B60838">
              <w:rPr>
                <w:b/>
                <w:i/>
                <w:sz w:val="20"/>
                <w:szCs w:val="20"/>
              </w:rPr>
              <w:t>Плюсса-Курино</w:t>
            </w:r>
          </w:p>
        </w:tc>
        <w:tc>
          <w:tcPr>
            <w:tcW w:w="2842" w:type="dxa"/>
            <w:shd w:val="clear" w:color="auto" w:fill="auto"/>
          </w:tcPr>
          <w:p w14:paraId="7F1315C4" w14:textId="77777777" w:rsidR="00D83E4F" w:rsidRPr="00B60838" w:rsidRDefault="00000000">
            <w:pPr>
              <w:widowControl w:val="0"/>
              <w:jc w:val="center"/>
              <w:rPr>
                <w:sz w:val="20"/>
                <w:szCs w:val="20"/>
              </w:rPr>
            </w:pPr>
            <w:r w:rsidRPr="00B60838">
              <w:rPr>
                <w:sz w:val="20"/>
                <w:szCs w:val="20"/>
              </w:rPr>
              <w:t>58-243 ОП МР 58Н-031</w:t>
            </w:r>
          </w:p>
        </w:tc>
        <w:tc>
          <w:tcPr>
            <w:tcW w:w="2116" w:type="dxa"/>
            <w:shd w:val="clear" w:color="auto" w:fill="auto"/>
          </w:tcPr>
          <w:p w14:paraId="1A3703EE" w14:textId="77777777" w:rsidR="00D83E4F" w:rsidRPr="00B60838" w:rsidRDefault="00000000">
            <w:pPr>
              <w:widowControl w:val="0"/>
              <w:jc w:val="center"/>
              <w:rPr>
                <w:sz w:val="20"/>
                <w:szCs w:val="20"/>
              </w:rPr>
            </w:pPr>
            <w:r w:rsidRPr="00B60838">
              <w:rPr>
                <w:sz w:val="20"/>
                <w:szCs w:val="20"/>
              </w:rPr>
              <w:t>6,4</w:t>
            </w:r>
          </w:p>
        </w:tc>
      </w:tr>
      <w:tr w:rsidR="00D83E4F" w:rsidRPr="00B60838" w14:paraId="2B2A5F7A" w14:textId="77777777" w:rsidTr="00981058">
        <w:trPr>
          <w:jc w:val="center"/>
        </w:trPr>
        <w:tc>
          <w:tcPr>
            <w:tcW w:w="578" w:type="dxa"/>
            <w:shd w:val="clear" w:color="auto" w:fill="auto"/>
          </w:tcPr>
          <w:p w14:paraId="1ADBD723" w14:textId="77777777" w:rsidR="00D83E4F" w:rsidRPr="00B60838" w:rsidRDefault="00000000">
            <w:pPr>
              <w:widowControl w:val="0"/>
              <w:jc w:val="center"/>
              <w:rPr>
                <w:b/>
                <w:i/>
                <w:sz w:val="20"/>
                <w:szCs w:val="20"/>
              </w:rPr>
            </w:pPr>
            <w:r w:rsidRPr="00B60838">
              <w:rPr>
                <w:b/>
                <w:i/>
                <w:sz w:val="20"/>
                <w:szCs w:val="20"/>
              </w:rPr>
              <w:t>15</w:t>
            </w:r>
          </w:p>
        </w:tc>
        <w:tc>
          <w:tcPr>
            <w:tcW w:w="3817" w:type="dxa"/>
            <w:shd w:val="clear" w:color="auto" w:fill="auto"/>
          </w:tcPr>
          <w:p w14:paraId="7ED90AF0" w14:textId="77777777" w:rsidR="00D83E4F" w:rsidRPr="00B60838" w:rsidRDefault="00000000">
            <w:pPr>
              <w:widowControl w:val="0"/>
              <w:jc w:val="center"/>
              <w:rPr>
                <w:b/>
                <w:i/>
                <w:sz w:val="20"/>
                <w:szCs w:val="20"/>
              </w:rPr>
            </w:pPr>
            <w:r w:rsidRPr="00B60838">
              <w:rPr>
                <w:b/>
                <w:i/>
                <w:sz w:val="20"/>
                <w:szCs w:val="20"/>
              </w:rPr>
              <w:t>Погребище-д/</w:t>
            </w:r>
            <w:proofErr w:type="spellStart"/>
            <w:proofErr w:type="gramStart"/>
            <w:r w:rsidRPr="00B60838">
              <w:rPr>
                <w:b/>
                <w:i/>
                <w:sz w:val="20"/>
                <w:szCs w:val="20"/>
              </w:rPr>
              <w:t>л»Орленок</w:t>
            </w:r>
            <w:proofErr w:type="spellEnd"/>
            <w:proofErr w:type="gramEnd"/>
            <w:r w:rsidRPr="00B60838">
              <w:rPr>
                <w:b/>
                <w:i/>
                <w:sz w:val="20"/>
                <w:szCs w:val="20"/>
              </w:rPr>
              <w:t>»</w:t>
            </w:r>
          </w:p>
        </w:tc>
        <w:tc>
          <w:tcPr>
            <w:tcW w:w="2842" w:type="dxa"/>
            <w:shd w:val="clear" w:color="auto" w:fill="auto"/>
          </w:tcPr>
          <w:p w14:paraId="6785A65A" w14:textId="77777777" w:rsidR="00D83E4F" w:rsidRPr="00B60838" w:rsidRDefault="00000000">
            <w:pPr>
              <w:widowControl w:val="0"/>
              <w:jc w:val="center"/>
              <w:rPr>
                <w:sz w:val="20"/>
                <w:szCs w:val="20"/>
              </w:rPr>
            </w:pPr>
            <w:r w:rsidRPr="00B60838">
              <w:rPr>
                <w:sz w:val="20"/>
                <w:szCs w:val="20"/>
              </w:rPr>
              <w:t>58-243 ОП МР 58Н-032</w:t>
            </w:r>
          </w:p>
        </w:tc>
        <w:tc>
          <w:tcPr>
            <w:tcW w:w="2116" w:type="dxa"/>
            <w:shd w:val="clear" w:color="auto" w:fill="auto"/>
          </w:tcPr>
          <w:p w14:paraId="0D4BACA1" w14:textId="77777777" w:rsidR="00D83E4F" w:rsidRPr="00B60838" w:rsidRDefault="00000000">
            <w:pPr>
              <w:widowControl w:val="0"/>
              <w:jc w:val="center"/>
              <w:rPr>
                <w:sz w:val="20"/>
                <w:szCs w:val="20"/>
              </w:rPr>
            </w:pPr>
            <w:r w:rsidRPr="00B60838">
              <w:rPr>
                <w:sz w:val="20"/>
                <w:szCs w:val="20"/>
              </w:rPr>
              <w:t>3,7</w:t>
            </w:r>
          </w:p>
        </w:tc>
      </w:tr>
      <w:tr w:rsidR="00D83E4F" w:rsidRPr="00B60838" w14:paraId="01D37A4F" w14:textId="77777777" w:rsidTr="00981058">
        <w:trPr>
          <w:jc w:val="center"/>
        </w:trPr>
        <w:tc>
          <w:tcPr>
            <w:tcW w:w="578" w:type="dxa"/>
            <w:shd w:val="clear" w:color="auto" w:fill="auto"/>
          </w:tcPr>
          <w:p w14:paraId="139D8DA3" w14:textId="77777777" w:rsidR="00D83E4F" w:rsidRPr="00B60838" w:rsidRDefault="00000000">
            <w:pPr>
              <w:widowControl w:val="0"/>
              <w:jc w:val="center"/>
              <w:rPr>
                <w:b/>
                <w:i/>
                <w:sz w:val="20"/>
                <w:szCs w:val="20"/>
              </w:rPr>
            </w:pPr>
            <w:r w:rsidRPr="00B60838">
              <w:rPr>
                <w:b/>
                <w:i/>
                <w:sz w:val="20"/>
                <w:szCs w:val="20"/>
              </w:rPr>
              <w:t>16</w:t>
            </w:r>
          </w:p>
        </w:tc>
        <w:tc>
          <w:tcPr>
            <w:tcW w:w="3817" w:type="dxa"/>
            <w:shd w:val="clear" w:color="auto" w:fill="auto"/>
          </w:tcPr>
          <w:p w14:paraId="1E4F502D" w14:textId="77777777" w:rsidR="00D83E4F" w:rsidRPr="00B60838" w:rsidRDefault="00000000">
            <w:pPr>
              <w:widowControl w:val="0"/>
              <w:jc w:val="center"/>
              <w:rPr>
                <w:b/>
                <w:i/>
                <w:sz w:val="20"/>
                <w:szCs w:val="20"/>
              </w:rPr>
            </w:pPr>
            <w:r w:rsidRPr="00B60838">
              <w:rPr>
                <w:b/>
                <w:i/>
                <w:sz w:val="20"/>
                <w:szCs w:val="20"/>
              </w:rPr>
              <w:t>Плюсса-Погорелово-Бутырки</w:t>
            </w:r>
          </w:p>
        </w:tc>
        <w:tc>
          <w:tcPr>
            <w:tcW w:w="2842" w:type="dxa"/>
            <w:shd w:val="clear" w:color="auto" w:fill="auto"/>
          </w:tcPr>
          <w:p w14:paraId="63C39D65" w14:textId="77777777" w:rsidR="00D83E4F" w:rsidRPr="00B60838" w:rsidRDefault="00000000">
            <w:pPr>
              <w:widowControl w:val="0"/>
              <w:jc w:val="center"/>
              <w:rPr>
                <w:sz w:val="20"/>
                <w:szCs w:val="20"/>
              </w:rPr>
            </w:pPr>
            <w:r w:rsidRPr="00B60838">
              <w:rPr>
                <w:sz w:val="20"/>
                <w:szCs w:val="20"/>
              </w:rPr>
              <w:t>58-243 ОП МР 58Н-034</w:t>
            </w:r>
          </w:p>
        </w:tc>
        <w:tc>
          <w:tcPr>
            <w:tcW w:w="2116" w:type="dxa"/>
            <w:shd w:val="clear" w:color="auto" w:fill="auto"/>
          </w:tcPr>
          <w:p w14:paraId="627A1DBB" w14:textId="77777777" w:rsidR="00D83E4F" w:rsidRPr="00B60838" w:rsidRDefault="00000000">
            <w:pPr>
              <w:widowControl w:val="0"/>
              <w:jc w:val="center"/>
              <w:rPr>
                <w:sz w:val="20"/>
                <w:szCs w:val="20"/>
              </w:rPr>
            </w:pPr>
            <w:r w:rsidRPr="00B60838">
              <w:rPr>
                <w:sz w:val="20"/>
                <w:szCs w:val="20"/>
              </w:rPr>
              <w:t>1,43</w:t>
            </w:r>
          </w:p>
        </w:tc>
      </w:tr>
      <w:tr w:rsidR="00D83E4F" w:rsidRPr="00B60838" w14:paraId="378380DA" w14:textId="77777777" w:rsidTr="00981058">
        <w:trPr>
          <w:jc w:val="center"/>
        </w:trPr>
        <w:tc>
          <w:tcPr>
            <w:tcW w:w="578" w:type="dxa"/>
            <w:shd w:val="clear" w:color="auto" w:fill="auto"/>
          </w:tcPr>
          <w:p w14:paraId="2907E757" w14:textId="77777777" w:rsidR="00D83E4F" w:rsidRPr="00B60838" w:rsidRDefault="00000000">
            <w:pPr>
              <w:widowControl w:val="0"/>
              <w:jc w:val="center"/>
              <w:rPr>
                <w:b/>
                <w:i/>
                <w:sz w:val="20"/>
                <w:szCs w:val="20"/>
              </w:rPr>
            </w:pPr>
            <w:r w:rsidRPr="00B60838">
              <w:rPr>
                <w:b/>
                <w:i/>
                <w:sz w:val="20"/>
                <w:szCs w:val="20"/>
              </w:rPr>
              <w:t>17</w:t>
            </w:r>
          </w:p>
        </w:tc>
        <w:tc>
          <w:tcPr>
            <w:tcW w:w="3817" w:type="dxa"/>
            <w:shd w:val="clear" w:color="auto" w:fill="auto"/>
          </w:tcPr>
          <w:p w14:paraId="2F42C8C1" w14:textId="77777777" w:rsidR="00D83E4F" w:rsidRPr="00B60838" w:rsidRDefault="00000000">
            <w:pPr>
              <w:widowControl w:val="0"/>
              <w:jc w:val="center"/>
              <w:rPr>
                <w:b/>
                <w:i/>
                <w:sz w:val="20"/>
                <w:szCs w:val="20"/>
              </w:rPr>
            </w:pPr>
            <w:r w:rsidRPr="00B60838">
              <w:rPr>
                <w:b/>
                <w:i/>
                <w:sz w:val="20"/>
                <w:szCs w:val="20"/>
              </w:rPr>
              <w:t xml:space="preserve">Подъезд к д. </w:t>
            </w:r>
            <w:proofErr w:type="spellStart"/>
            <w:r w:rsidRPr="00B60838">
              <w:rPr>
                <w:b/>
                <w:i/>
                <w:sz w:val="20"/>
                <w:szCs w:val="20"/>
              </w:rPr>
              <w:t>Овинец</w:t>
            </w:r>
            <w:proofErr w:type="spellEnd"/>
          </w:p>
        </w:tc>
        <w:tc>
          <w:tcPr>
            <w:tcW w:w="2842" w:type="dxa"/>
            <w:shd w:val="clear" w:color="auto" w:fill="auto"/>
          </w:tcPr>
          <w:p w14:paraId="301C5DEB" w14:textId="77777777" w:rsidR="00D83E4F" w:rsidRPr="00B60838" w:rsidRDefault="00000000">
            <w:pPr>
              <w:widowControl w:val="0"/>
              <w:jc w:val="center"/>
              <w:rPr>
                <w:sz w:val="20"/>
                <w:szCs w:val="20"/>
              </w:rPr>
            </w:pPr>
            <w:r w:rsidRPr="00B60838">
              <w:rPr>
                <w:sz w:val="20"/>
                <w:szCs w:val="20"/>
              </w:rPr>
              <w:t>58-243 ОП МР 58Н-044</w:t>
            </w:r>
          </w:p>
        </w:tc>
        <w:tc>
          <w:tcPr>
            <w:tcW w:w="2116" w:type="dxa"/>
            <w:shd w:val="clear" w:color="auto" w:fill="auto"/>
          </w:tcPr>
          <w:p w14:paraId="4B4BD6FD" w14:textId="77777777" w:rsidR="00D83E4F" w:rsidRPr="00B60838" w:rsidRDefault="00000000">
            <w:pPr>
              <w:widowControl w:val="0"/>
              <w:jc w:val="center"/>
              <w:rPr>
                <w:sz w:val="20"/>
                <w:szCs w:val="20"/>
              </w:rPr>
            </w:pPr>
            <w:r w:rsidRPr="00B60838">
              <w:rPr>
                <w:sz w:val="20"/>
                <w:szCs w:val="20"/>
              </w:rPr>
              <w:t>1,4</w:t>
            </w:r>
          </w:p>
        </w:tc>
      </w:tr>
      <w:tr w:rsidR="00D83E4F" w:rsidRPr="00B60838" w14:paraId="6118F0F3" w14:textId="77777777" w:rsidTr="00981058">
        <w:trPr>
          <w:jc w:val="center"/>
        </w:trPr>
        <w:tc>
          <w:tcPr>
            <w:tcW w:w="578" w:type="dxa"/>
            <w:shd w:val="clear" w:color="auto" w:fill="auto"/>
          </w:tcPr>
          <w:p w14:paraId="4AF2F5F9" w14:textId="77777777" w:rsidR="00D83E4F" w:rsidRPr="00B60838" w:rsidRDefault="00000000">
            <w:pPr>
              <w:widowControl w:val="0"/>
              <w:jc w:val="center"/>
              <w:rPr>
                <w:b/>
                <w:i/>
                <w:sz w:val="20"/>
                <w:szCs w:val="20"/>
              </w:rPr>
            </w:pPr>
            <w:r w:rsidRPr="00B60838">
              <w:rPr>
                <w:b/>
                <w:i/>
                <w:sz w:val="20"/>
                <w:szCs w:val="20"/>
              </w:rPr>
              <w:t>18</w:t>
            </w:r>
          </w:p>
        </w:tc>
        <w:tc>
          <w:tcPr>
            <w:tcW w:w="3817" w:type="dxa"/>
            <w:shd w:val="clear" w:color="auto" w:fill="auto"/>
          </w:tcPr>
          <w:p w14:paraId="65D335EF" w14:textId="77777777" w:rsidR="00D83E4F" w:rsidRPr="00B60838" w:rsidRDefault="00000000">
            <w:pPr>
              <w:widowControl w:val="0"/>
              <w:jc w:val="center"/>
              <w:rPr>
                <w:b/>
                <w:i/>
                <w:sz w:val="20"/>
                <w:szCs w:val="20"/>
              </w:rPr>
            </w:pPr>
            <w:r w:rsidRPr="00B60838">
              <w:rPr>
                <w:b/>
                <w:i/>
                <w:sz w:val="20"/>
                <w:szCs w:val="20"/>
              </w:rPr>
              <w:t>Подъезд к д. Заозерье</w:t>
            </w:r>
          </w:p>
        </w:tc>
        <w:tc>
          <w:tcPr>
            <w:tcW w:w="2842" w:type="dxa"/>
            <w:shd w:val="clear" w:color="auto" w:fill="auto"/>
          </w:tcPr>
          <w:p w14:paraId="72C901EA" w14:textId="77777777" w:rsidR="00D83E4F" w:rsidRPr="00B60838" w:rsidRDefault="00000000">
            <w:pPr>
              <w:widowControl w:val="0"/>
              <w:jc w:val="center"/>
              <w:rPr>
                <w:sz w:val="20"/>
                <w:szCs w:val="20"/>
              </w:rPr>
            </w:pPr>
            <w:r w:rsidRPr="00B60838">
              <w:rPr>
                <w:sz w:val="20"/>
                <w:szCs w:val="20"/>
              </w:rPr>
              <w:t>58-243 ОП МР 58Н-045</w:t>
            </w:r>
          </w:p>
        </w:tc>
        <w:tc>
          <w:tcPr>
            <w:tcW w:w="2116" w:type="dxa"/>
            <w:shd w:val="clear" w:color="auto" w:fill="auto"/>
          </w:tcPr>
          <w:p w14:paraId="245B6406" w14:textId="77777777" w:rsidR="00D83E4F" w:rsidRPr="00B60838" w:rsidRDefault="00000000">
            <w:pPr>
              <w:widowControl w:val="0"/>
              <w:jc w:val="center"/>
              <w:rPr>
                <w:sz w:val="20"/>
                <w:szCs w:val="20"/>
              </w:rPr>
            </w:pPr>
            <w:r w:rsidRPr="00B60838">
              <w:rPr>
                <w:sz w:val="20"/>
                <w:szCs w:val="20"/>
              </w:rPr>
              <w:t>0,9</w:t>
            </w:r>
          </w:p>
        </w:tc>
      </w:tr>
      <w:tr w:rsidR="00D83E4F" w:rsidRPr="00B60838" w14:paraId="31BAD96C" w14:textId="77777777" w:rsidTr="00981058">
        <w:trPr>
          <w:jc w:val="center"/>
        </w:trPr>
        <w:tc>
          <w:tcPr>
            <w:tcW w:w="578" w:type="dxa"/>
            <w:shd w:val="clear" w:color="auto" w:fill="auto"/>
          </w:tcPr>
          <w:p w14:paraId="14E09204" w14:textId="77777777" w:rsidR="00D83E4F" w:rsidRPr="00B60838" w:rsidRDefault="00000000">
            <w:pPr>
              <w:widowControl w:val="0"/>
              <w:jc w:val="center"/>
              <w:rPr>
                <w:b/>
                <w:i/>
                <w:sz w:val="20"/>
                <w:szCs w:val="20"/>
              </w:rPr>
            </w:pPr>
            <w:r w:rsidRPr="00B60838">
              <w:rPr>
                <w:b/>
                <w:i/>
                <w:sz w:val="20"/>
                <w:szCs w:val="20"/>
              </w:rPr>
              <w:t>19</w:t>
            </w:r>
          </w:p>
        </w:tc>
        <w:tc>
          <w:tcPr>
            <w:tcW w:w="3817" w:type="dxa"/>
            <w:shd w:val="clear" w:color="auto" w:fill="auto"/>
          </w:tcPr>
          <w:p w14:paraId="064E60F9" w14:textId="77777777" w:rsidR="00D83E4F" w:rsidRPr="00B60838" w:rsidRDefault="00000000">
            <w:pPr>
              <w:widowControl w:val="0"/>
              <w:jc w:val="center"/>
              <w:rPr>
                <w:b/>
                <w:i/>
                <w:sz w:val="20"/>
                <w:szCs w:val="20"/>
              </w:rPr>
            </w:pPr>
            <w:r w:rsidRPr="00B60838">
              <w:rPr>
                <w:b/>
                <w:i/>
                <w:sz w:val="20"/>
                <w:szCs w:val="20"/>
              </w:rPr>
              <w:t xml:space="preserve">Подъезд к д. </w:t>
            </w:r>
            <w:proofErr w:type="spellStart"/>
            <w:r w:rsidRPr="00B60838">
              <w:rPr>
                <w:b/>
                <w:i/>
                <w:sz w:val="20"/>
                <w:szCs w:val="20"/>
              </w:rPr>
              <w:t>Гривцево</w:t>
            </w:r>
            <w:proofErr w:type="spellEnd"/>
          </w:p>
        </w:tc>
        <w:tc>
          <w:tcPr>
            <w:tcW w:w="2842" w:type="dxa"/>
            <w:shd w:val="clear" w:color="auto" w:fill="auto"/>
          </w:tcPr>
          <w:p w14:paraId="07EAE8CF" w14:textId="77777777" w:rsidR="00D83E4F" w:rsidRPr="00B60838" w:rsidRDefault="00000000">
            <w:pPr>
              <w:widowControl w:val="0"/>
              <w:jc w:val="center"/>
              <w:rPr>
                <w:sz w:val="20"/>
                <w:szCs w:val="20"/>
              </w:rPr>
            </w:pPr>
            <w:r w:rsidRPr="00B60838">
              <w:rPr>
                <w:sz w:val="20"/>
                <w:szCs w:val="20"/>
              </w:rPr>
              <w:t>58-243 ОП МР 58Н-050</w:t>
            </w:r>
          </w:p>
        </w:tc>
        <w:tc>
          <w:tcPr>
            <w:tcW w:w="2116" w:type="dxa"/>
            <w:shd w:val="clear" w:color="auto" w:fill="auto"/>
          </w:tcPr>
          <w:p w14:paraId="59F1F117" w14:textId="77777777" w:rsidR="00D83E4F" w:rsidRPr="00B60838" w:rsidRDefault="00000000">
            <w:pPr>
              <w:widowControl w:val="0"/>
              <w:jc w:val="center"/>
              <w:rPr>
                <w:sz w:val="20"/>
                <w:szCs w:val="20"/>
              </w:rPr>
            </w:pPr>
            <w:r w:rsidRPr="00B60838">
              <w:rPr>
                <w:sz w:val="20"/>
                <w:szCs w:val="20"/>
              </w:rPr>
              <w:t>1,5</w:t>
            </w:r>
          </w:p>
        </w:tc>
      </w:tr>
      <w:tr w:rsidR="00D83E4F" w:rsidRPr="00B60838" w14:paraId="4A068903" w14:textId="77777777" w:rsidTr="00981058">
        <w:trPr>
          <w:jc w:val="center"/>
        </w:trPr>
        <w:tc>
          <w:tcPr>
            <w:tcW w:w="578" w:type="dxa"/>
            <w:shd w:val="clear" w:color="auto" w:fill="auto"/>
          </w:tcPr>
          <w:p w14:paraId="6833C472" w14:textId="77777777" w:rsidR="00D83E4F" w:rsidRPr="00B60838" w:rsidRDefault="00000000">
            <w:pPr>
              <w:widowControl w:val="0"/>
              <w:jc w:val="center"/>
              <w:rPr>
                <w:b/>
                <w:i/>
                <w:sz w:val="20"/>
                <w:szCs w:val="20"/>
              </w:rPr>
            </w:pPr>
            <w:r w:rsidRPr="00B60838">
              <w:rPr>
                <w:b/>
                <w:i/>
                <w:sz w:val="20"/>
                <w:szCs w:val="20"/>
              </w:rPr>
              <w:t>20</w:t>
            </w:r>
          </w:p>
        </w:tc>
        <w:tc>
          <w:tcPr>
            <w:tcW w:w="3817" w:type="dxa"/>
            <w:shd w:val="clear" w:color="auto" w:fill="auto"/>
          </w:tcPr>
          <w:p w14:paraId="25043CCE" w14:textId="77777777" w:rsidR="00D83E4F" w:rsidRPr="00B60838" w:rsidRDefault="00000000">
            <w:pPr>
              <w:widowControl w:val="0"/>
              <w:jc w:val="center"/>
              <w:rPr>
                <w:b/>
                <w:i/>
                <w:sz w:val="20"/>
                <w:szCs w:val="20"/>
              </w:rPr>
            </w:pPr>
            <w:r w:rsidRPr="00B60838">
              <w:rPr>
                <w:b/>
                <w:i/>
                <w:sz w:val="20"/>
                <w:szCs w:val="20"/>
              </w:rPr>
              <w:t xml:space="preserve">Подъезд к д. </w:t>
            </w:r>
            <w:proofErr w:type="spellStart"/>
            <w:r w:rsidRPr="00B60838">
              <w:rPr>
                <w:b/>
                <w:i/>
                <w:sz w:val="20"/>
                <w:szCs w:val="20"/>
              </w:rPr>
              <w:t>Ретени</w:t>
            </w:r>
            <w:proofErr w:type="spellEnd"/>
          </w:p>
        </w:tc>
        <w:tc>
          <w:tcPr>
            <w:tcW w:w="2842" w:type="dxa"/>
            <w:shd w:val="clear" w:color="auto" w:fill="auto"/>
          </w:tcPr>
          <w:p w14:paraId="2E9D7A30" w14:textId="77777777" w:rsidR="00D83E4F" w:rsidRPr="00B60838" w:rsidRDefault="00000000">
            <w:pPr>
              <w:widowControl w:val="0"/>
              <w:jc w:val="center"/>
              <w:rPr>
                <w:sz w:val="20"/>
                <w:szCs w:val="20"/>
              </w:rPr>
            </w:pPr>
            <w:r w:rsidRPr="00B60838">
              <w:rPr>
                <w:sz w:val="20"/>
                <w:szCs w:val="20"/>
              </w:rPr>
              <w:t>58-243 ОП МР 58Н-051</w:t>
            </w:r>
          </w:p>
        </w:tc>
        <w:tc>
          <w:tcPr>
            <w:tcW w:w="2116" w:type="dxa"/>
            <w:shd w:val="clear" w:color="auto" w:fill="auto"/>
          </w:tcPr>
          <w:p w14:paraId="6A65449F" w14:textId="77777777" w:rsidR="00D83E4F" w:rsidRPr="00B60838" w:rsidRDefault="00000000">
            <w:pPr>
              <w:widowControl w:val="0"/>
              <w:jc w:val="center"/>
              <w:rPr>
                <w:sz w:val="20"/>
                <w:szCs w:val="20"/>
              </w:rPr>
            </w:pPr>
            <w:r w:rsidRPr="00B60838">
              <w:rPr>
                <w:sz w:val="20"/>
                <w:szCs w:val="20"/>
              </w:rPr>
              <w:t>0,6</w:t>
            </w:r>
          </w:p>
        </w:tc>
      </w:tr>
      <w:tr w:rsidR="00D83E4F" w:rsidRPr="00B60838" w14:paraId="36014B41" w14:textId="77777777" w:rsidTr="00981058">
        <w:trPr>
          <w:jc w:val="center"/>
        </w:trPr>
        <w:tc>
          <w:tcPr>
            <w:tcW w:w="578" w:type="dxa"/>
            <w:shd w:val="clear" w:color="auto" w:fill="auto"/>
          </w:tcPr>
          <w:p w14:paraId="77C31E97" w14:textId="77777777" w:rsidR="00D83E4F" w:rsidRPr="00B60838" w:rsidRDefault="00000000">
            <w:pPr>
              <w:widowControl w:val="0"/>
              <w:jc w:val="center"/>
              <w:rPr>
                <w:b/>
                <w:i/>
                <w:sz w:val="20"/>
                <w:szCs w:val="20"/>
              </w:rPr>
            </w:pPr>
            <w:r w:rsidRPr="00B60838">
              <w:rPr>
                <w:b/>
                <w:i/>
                <w:sz w:val="20"/>
                <w:szCs w:val="20"/>
              </w:rPr>
              <w:t>21</w:t>
            </w:r>
          </w:p>
        </w:tc>
        <w:tc>
          <w:tcPr>
            <w:tcW w:w="3817" w:type="dxa"/>
            <w:shd w:val="clear" w:color="auto" w:fill="auto"/>
          </w:tcPr>
          <w:p w14:paraId="13797348" w14:textId="77777777" w:rsidR="00D83E4F" w:rsidRPr="00B60838" w:rsidRDefault="00000000">
            <w:pPr>
              <w:widowControl w:val="0"/>
              <w:jc w:val="center"/>
              <w:rPr>
                <w:b/>
                <w:i/>
                <w:sz w:val="20"/>
                <w:szCs w:val="20"/>
              </w:rPr>
            </w:pPr>
            <w:r w:rsidRPr="00B60838">
              <w:rPr>
                <w:b/>
                <w:i/>
                <w:sz w:val="20"/>
                <w:szCs w:val="20"/>
              </w:rPr>
              <w:t>Подъезд к д. Заполье</w:t>
            </w:r>
          </w:p>
        </w:tc>
        <w:tc>
          <w:tcPr>
            <w:tcW w:w="2842" w:type="dxa"/>
            <w:shd w:val="clear" w:color="auto" w:fill="auto"/>
          </w:tcPr>
          <w:p w14:paraId="35483E57" w14:textId="77777777" w:rsidR="00D83E4F" w:rsidRPr="00B60838" w:rsidRDefault="00000000">
            <w:pPr>
              <w:widowControl w:val="0"/>
              <w:jc w:val="center"/>
              <w:rPr>
                <w:sz w:val="20"/>
                <w:szCs w:val="20"/>
              </w:rPr>
            </w:pPr>
            <w:r w:rsidRPr="00B60838">
              <w:rPr>
                <w:sz w:val="20"/>
                <w:szCs w:val="20"/>
              </w:rPr>
              <w:t>58-243 ОП МР 58Н-052</w:t>
            </w:r>
          </w:p>
        </w:tc>
        <w:tc>
          <w:tcPr>
            <w:tcW w:w="2116" w:type="dxa"/>
            <w:shd w:val="clear" w:color="auto" w:fill="auto"/>
          </w:tcPr>
          <w:p w14:paraId="2F8C5763" w14:textId="77777777" w:rsidR="00D83E4F" w:rsidRPr="00B60838" w:rsidRDefault="00000000">
            <w:pPr>
              <w:widowControl w:val="0"/>
              <w:jc w:val="center"/>
              <w:rPr>
                <w:sz w:val="20"/>
                <w:szCs w:val="20"/>
              </w:rPr>
            </w:pPr>
            <w:r w:rsidRPr="00B60838">
              <w:rPr>
                <w:sz w:val="20"/>
                <w:szCs w:val="20"/>
              </w:rPr>
              <w:t>0,7</w:t>
            </w:r>
          </w:p>
        </w:tc>
      </w:tr>
      <w:tr w:rsidR="00D83E4F" w:rsidRPr="00B60838" w14:paraId="4A3882D7" w14:textId="77777777" w:rsidTr="00981058">
        <w:trPr>
          <w:jc w:val="center"/>
        </w:trPr>
        <w:tc>
          <w:tcPr>
            <w:tcW w:w="7237" w:type="dxa"/>
            <w:gridSpan w:val="3"/>
            <w:shd w:val="clear" w:color="auto" w:fill="auto"/>
          </w:tcPr>
          <w:p w14:paraId="6AB0D1BB" w14:textId="77777777" w:rsidR="00D83E4F" w:rsidRPr="00B60838" w:rsidRDefault="00000000">
            <w:pPr>
              <w:widowControl w:val="0"/>
              <w:jc w:val="center"/>
              <w:rPr>
                <w:b/>
                <w:bCs/>
                <w:i/>
                <w:iCs/>
                <w:sz w:val="20"/>
                <w:szCs w:val="20"/>
              </w:rPr>
            </w:pPr>
            <w:r w:rsidRPr="00B60838">
              <w:rPr>
                <w:b/>
                <w:bCs/>
                <w:i/>
                <w:iCs/>
                <w:sz w:val="20"/>
                <w:szCs w:val="20"/>
              </w:rPr>
              <w:t>Итого</w:t>
            </w:r>
          </w:p>
        </w:tc>
        <w:tc>
          <w:tcPr>
            <w:tcW w:w="2116" w:type="dxa"/>
            <w:shd w:val="clear" w:color="auto" w:fill="auto"/>
          </w:tcPr>
          <w:p w14:paraId="1C6AD9F6" w14:textId="77777777" w:rsidR="00D83E4F" w:rsidRPr="00B60838" w:rsidRDefault="00000000">
            <w:pPr>
              <w:widowControl w:val="0"/>
              <w:jc w:val="center"/>
              <w:rPr>
                <w:sz w:val="20"/>
                <w:szCs w:val="20"/>
              </w:rPr>
            </w:pPr>
            <w:r w:rsidRPr="00B60838">
              <w:rPr>
                <w:sz w:val="20"/>
                <w:szCs w:val="20"/>
              </w:rPr>
              <w:t>107,67</w:t>
            </w:r>
          </w:p>
        </w:tc>
      </w:tr>
    </w:tbl>
    <w:p w14:paraId="75004F17" w14:textId="77777777" w:rsidR="00D83E4F" w:rsidRPr="00B60838" w:rsidRDefault="00000000">
      <w:pPr>
        <w:pStyle w:val="a0"/>
        <w:keepNext/>
        <w:spacing w:before="120"/>
        <w:jc w:val="right"/>
        <w:rPr>
          <w:b/>
          <w:i/>
          <w:szCs w:val="28"/>
          <w:lang w:val="ru-RU"/>
        </w:rPr>
      </w:pPr>
      <w:r w:rsidRPr="00B60838">
        <w:rPr>
          <w:b/>
          <w:i/>
          <w:szCs w:val="28"/>
          <w:lang w:val="ru-RU"/>
        </w:rPr>
        <w:t>Таблица 2.9</w:t>
      </w:r>
    </w:p>
    <w:p w14:paraId="27E70F28" w14:textId="77777777" w:rsidR="00D83E4F" w:rsidRPr="00B60838" w:rsidRDefault="00000000">
      <w:pPr>
        <w:pStyle w:val="a0"/>
        <w:keepNext/>
        <w:spacing w:after="120"/>
        <w:ind w:firstLine="0"/>
        <w:jc w:val="center"/>
        <w:rPr>
          <w:b/>
          <w:i/>
          <w:szCs w:val="28"/>
          <w:lang w:val="ru-RU"/>
        </w:rPr>
      </w:pPr>
      <w:r w:rsidRPr="00B60838">
        <w:rPr>
          <w:b/>
          <w:i/>
          <w:szCs w:val="28"/>
          <w:lang w:val="ru-RU"/>
        </w:rPr>
        <w:t>Перечень автомобильных дорог (улиц) местного значения в границах населенных пунктов ГП «Плюсса»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8"/>
        <w:gridCol w:w="3813"/>
        <w:gridCol w:w="2839"/>
        <w:gridCol w:w="2114"/>
      </w:tblGrid>
      <w:tr w:rsidR="00D83E4F" w:rsidRPr="00B60838" w14:paraId="54B0995E" w14:textId="77777777" w:rsidTr="00981058">
        <w:trPr>
          <w:trHeight w:val="490"/>
          <w:tblHeader/>
          <w:jc w:val="center"/>
        </w:trPr>
        <w:tc>
          <w:tcPr>
            <w:tcW w:w="578" w:type="dxa"/>
            <w:shd w:val="clear" w:color="auto" w:fill="auto"/>
            <w:vAlign w:val="center"/>
          </w:tcPr>
          <w:p w14:paraId="663D374A" w14:textId="77777777" w:rsidR="00D83E4F" w:rsidRPr="00B60838" w:rsidRDefault="00000000">
            <w:pPr>
              <w:widowControl w:val="0"/>
              <w:jc w:val="center"/>
              <w:rPr>
                <w:b/>
                <w:i/>
                <w:sz w:val="20"/>
                <w:szCs w:val="20"/>
              </w:rPr>
            </w:pPr>
            <w:r w:rsidRPr="00B60838">
              <w:rPr>
                <w:b/>
                <w:i/>
                <w:sz w:val="20"/>
                <w:szCs w:val="20"/>
              </w:rPr>
              <w:t>№ п/п</w:t>
            </w:r>
          </w:p>
        </w:tc>
        <w:tc>
          <w:tcPr>
            <w:tcW w:w="3817" w:type="dxa"/>
            <w:shd w:val="clear" w:color="auto" w:fill="auto"/>
            <w:vAlign w:val="center"/>
          </w:tcPr>
          <w:p w14:paraId="557EEFD8" w14:textId="77777777" w:rsidR="00D83E4F" w:rsidRPr="00B60838" w:rsidRDefault="00000000">
            <w:pPr>
              <w:widowControl w:val="0"/>
              <w:jc w:val="center"/>
              <w:rPr>
                <w:b/>
                <w:i/>
                <w:sz w:val="20"/>
                <w:szCs w:val="20"/>
              </w:rPr>
            </w:pPr>
            <w:r w:rsidRPr="00B60838">
              <w:rPr>
                <w:b/>
                <w:i/>
                <w:sz w:val="20"/>
                <w:szCs w:val="20"/>
              </w:rPr>
              <w:t>Наименование дороги</w:t>
            </w:r>
          </w:p>
        </w:tc>
        <w:tc>
          <w:tcPr>
            <w:tcW w:w="2842" w:type="dxa"/>
            <w:shd w:val="clear" w:color="auto" w:fill="auto"/>
            <w:vAlign w:val="center"/>
          </w:tcPr>
          <w:p w14:paraId="01C402C5" w14:textId="77777777" w:rsidR="00D83E4F" w:rsidRPr="00B60838" w:rsidRDefault="00000000">
            <w:pPr>
              <w:widowControl w:val="0"/>
              <w:jc w:val="center"/>
              <w:rPr>
                <w:b/>
                <w:i/>
                <w:sz w:val="20"/>
                <w:szCs w:val="20"/>
              </w:rPr>
            </w:pPr>
            <w:r w:rsidRPr="00B60838">
              <w:rPr>
                <w:b/>
                <w:i/>
                <w:sz w:val="20"/>
                <w:szCs w:val="20"/>
              </w:rPr>
              <w:t>Идентификационный номер</w:t>
            </w:r>
          </w:p>
        </w:tc>
        <w:tc>
          <w:tcPr>
            <w:tcW w:w="2116" w:type="dxa"/>
            <w:shd w:val="clear" w:color="auto" w:fill="auto"/>
            <w:vAlign w:val="center"/>
          </w:tcPr>
          <w:p w14:paraId="57AAF61D" w14:textId="77777777" w:rsidR="00D83E4F" w:rsidRPr="00B60838" w:rsidRDefault="00000000">
            <w:pPr>
              <w:widowControl w:val="0"/>
              <w:jc w:val="center"/>
              <w:rPr>
                <w:b/>
                <w:i/>
                <w:sz w:val="20"/>
                <w:szCs w:val="20"/>
              </w:rPr>
            </w:pPr>
            <w:r w:rsidRPr="00B60838">
              <w:rPr>
                <w:b/>
                <w:i/>
                <w:sz w:val="20"/>
                <w:szCs w:val="20"/>
              </w:rPr>
              <w:t>Протяжённость, км</w:t>
            </w:r>
          </w:p>
        </w:tc>
      </w:tr>
      <w:tr w:rsidR="00D83E4F" w:rsidRPr="00B60838" w14:paraId="52ECA0CE" w14:textId="77777777" w:rsidTr="00981058">
        <w:trPr>
          <w:jc w:val="center"/>
        </w:trPr>
        <w:tc>
          <w:tcPr>
            <w:tcW w:w="578" w:type="dxa"/>
            <w:shd w:val="clear" w:color="auto" w:fill="auto"/>
          </w:tcPr>
          <w:p w14:paraId="15F88C09" w14:textId="77777777" w:rsidR="00D83E4F" w:rsidRPr="00B60838" w:rsidRDefault="00000000">
            <w:pPr>
              <w:widowControl w:val="0"/>
              <w:jc w:val="center"/>
              <w:rPr>
                <w:b/>
                <w:i/>
                <w:sz w:val="20"/>
                <w:szCs w:val="20"/>
              </w:rPr>
            </w:pPr>
            <w:r w:rsidRPr="00B60838">
              <w:rPr>
                <w:b/>
                <w:i/>
                <w:sz w:val="20"/>
                <w:szCs w:val="20"/>
              </w:rPr>
              <w:t>1</w:t>
            </w:r>
          </w:p>
        </w:tc>
        <w:tc>
          <w:tcPr>
            <w:tcW w:w="3817" w:type="dxa"/>
            <w:shd w:val="clear" w:color="auto" w:fill="auto"/>
          </w:tcPr>
          <w:p w14:paraId="7B20E36C"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xml:space="preserve">. Плюсса ул. Вокзальная </w:t>
            </w:r>
          </w:p>
        </w:tc>
        <w:tc>
          <w:tcPr>
            <w:tcW w:w="2842" w:type="dxa"/>
            <w:shd w:val="clear" w:color="auto" w:fill="auto"/>
          </w:tcPr>
          <w:p w14:paraId="37C1A23E" w14:textId="77777777" w:rsidR="00D83E4F" w:rsidRPr="00B60838" w:rsidRDefault="00000000">
            <w:pPr>
              <w:widowControl w:val="0"/>
              <w:jc w:val="center"/>
              <w:rPr>
                <w:sz w:val="20"/>
                <w:szCs w:val="20"/>
              </w:rPr>
            </w:pPr>
            <w:r w:rsidRPr="00B60838">
              <w:rPr>
                <w:sz w:val="20"/>
                <w:szCs w:val="20"/>
              </w:rPr>
              <w:t>58-243-551 ОП МП 58Н-001</w:t>
            </w:r>
          </w:p>
        </w:tc>
        <w:tc>
          <w:tcPr>
            <w:tcW w:w="2116" w:type="dxa"/>
            <w:shd w:val="clear" w:color="auto" w:fill="auto"/>
          </w:tcPr>
          <w:p w14:paraId="1A79EFAE" w14:textId="77777777" w:rsidR="00D83E4F" w:rsidRPr="00B60838" w:rsidRDefault="00000000">
            <w:pPr>
              <w:widowControl w:val="0"/>
              <w:jc w:val="center"/>
              <w:rPr>
                <w:sz w:val="20"/>
                <w:szCs w:val="20"/>
              </w:rPr>
            </w:pPr>
            <w:r w:rsidRPr="00B60838">
              <w:rPr>
                <w:sz w:val="20"/>
                <w:szCs w:val="20"/>
              </w:rPr>
              <w:t>0,45</w:t>
            </w:r>
          </w:p>
        </w:tc>
      </w:tr>
      <w:tr w:rsidR="00D83E4F" w:rsidRPr="00B60838" w14:paraId="66D65134" w14:textId="77777777" w:rsidTr="00981058">
        <w:trPr>
          <w:jc w:val="center"/>
        </w:trPr>
        <w:tc>
          <w:tcPr>
            <w:tcW w:w="578" w:type="dxa"/>
            <w:shd w:val="clear" w:color="auto" w:fill="auto"/>
          </w:tcPr>
          <w:p w14:paraId="5AE1DA52" w14:textId="77777777" w:rsidR="00D83E4F" w:rsidRPr="00B60838" w:rsidRDefault="00000000">
            <w:pPr>
              <w:widowControl w:val="0"/>
              <w:jc w:val="center"/>
              <w:rPr>
                <w:b/>
                <w:i/>
                <w:sz w:val="20"/>
                <w:szCs w:val="20"/>
              </w:rPr>
            </w:pPr>
            <w:r w:rsidRPr="00B60838">
              <w:rPr>
                <w:b/>
                <w:i/>
                <w:sz w:val="20"/>
                <w:szCs w:val="20"/>
              </w:rPr>
              <w:t>2</w:t>
            </w:r>
          </w:p>
        </w:tc>
        <w:tc>
          <w:tcPr>
            <w:tcW w:w="3817" w:type="dxa"/>
            <w:shd w:val="clear" w:color="auto" w:fill="auto"/>
          </w:tcPr>
          <w:p w14:paraId="258173AD"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Ветеранов</w:t>
            </w:r>
          </w:p>
        </w:tc>
        <w:tc>
          <w:tcPr>
            <w:tcW w:w="2842" w:type="dxa"/>
            <w:shd w:val="clear" w:color="auto" w:fill="auto"/>
          </w:tcPr>
          <w:p w14:paraId="723F7F4C" w14:textId="77777777" w:rsidR="00D83E4F" w:rsidRPr="00B60838" w:rsidRDefault="00000000">
            <w:pPr>
              <w:widowControl w:val="0"/>
              <w:jc w:val="center"/>
              <w:rPr>
                <w:sz w:val="20"/>
                <w:szCs w:val="20"/>
              </w:rPr>
            </w:pPr>
            <w:r w:rsidRPr="00B60838">
              <w:rPr>
                <w:sz w:val="20"/>
                <w:szCs w:val="20"/>
              </w:rPr>
              <w:t>58-243-551 ОП МП 58Н-002</w:t>
            </w:r>
          </w:p>
        </w:tc>
        <w:tc>
          <w:tcPr>
            <w:tcW w:w="2116" w:type="dxa"/>
            <w:shd w:val="clear" w:color="auto" w:fill="auto"/>
          </w:tcPr>
          <w:p w14:paraId="09038372" w14:textId="77777777" w:rsidR="00D83E4F" w:rsidRPr="00B60838" w:rsidRDefault="00000000">
            <w:pPr>
              <w:widowControl w:val="0"/>
              <w:jc w:val="center"/>
              <w:rPr>
                <w:sz w:val="20"/>
                <w:szCs w:val="20"/>
              </w:rPr>
            </w:pPr>
            <w:r w:rsidRPr="00B60838">
              <w:rPr>
                <w:sz w:val="20"/>
                <w:szCs w:val="20"/>
              </w:rPr>
              <w:t>0,75</w:t>
            </w:r>
          </w:p>
        </w:tc>
      </w:tr>
      <w:tr w:rsidR="00D83E4F" w:rsidRPr="00B60838" w14:paraId="22EAF16C" w14:textId="77777777" w:rsidTr="00981058">
        <w:trPr>
          <w:jc w:val="center"/>
        </w:trPr>
        <w:tc>
          <w:tcPr>
            <w:tcW w:w="578" w:type="dxa"/>
            <w:shd w:val="clear" w:color="auto" w:fill="auto"/>
          </w:tcPr>
          <w:p w14:paraId="46F618D9" w14:textId="77777777" w:rsidR="00D83E4F" w:rsidRPr="00B60838" w:rsidRDefault="00000000">
            <w:pPr>
              <w:widowControl w:val="0"/>
              <w:jc w:val="center"/>
              <w:rPr>
                <w:b/>
                <w:i/>
                <w:sz w:val="20"/>
                <w:szCs w:val="20"/>
              </w:rPr>
            </w:pPr>
            <w:r w:rsidRPr="00B60838">
              <w:rPr>
                <w:b/>
                <w:i/>
                <w:sz w:val="20"/>
                <w:szCs w:val="20"/>
              </w:rPr>
              <w:t>3</w:t>
            </w:r>
          </w:p>
        </w:tc>
        <w:tc>
          <w:tcPr>
            <w:tcW w:w="3817" w:type="dxa"/>
            <w:shd w:val="clear" w:color="auto" w:fill="auto"/>
          </w:tcPr>
          <w:p w14:paraId="6A241851"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xml:space="preserve">. Плюсса ул. Горная </w:t>
            </w:r>
          </w:p>
        </w:tc>
        <w:tc>
          <w:tcPr>
            <w:tcW w:w="2842" w:type="dxa"/>
            <w:shd w:val="clear" w:color="auto" w:fill="auto"/>
          </w:tcPr>
          <w:p w14:paraId="05C5D351" w14:textId="77777777" w:rsidR="00D83E4F" w:rsidRPr="00B60838" w:rsidRDefault="00000000">
            <w:pPr>
              <w:widowControl w:val="0"/>
              <w:jc w:val="center"/>
              <w:rPr>
                <w:sz w:val="20"/>
                <w:szCs w:val="20"/>
              </w:rPr>
            </w:pPr>
            <w:r w:rsidRPr="00B60838">
              <w:rPr>
                <w:sz w:val="20"/>
                <w:szCs w:val="20"/>
              </w:rPr>
              <w:t>58-243-551 ОП МП 58Н-003</w:t>
            </w:r>
          </w:p>
        </w:tc>
        <w:tc>
          <w:tcPr>
            <w:tcW w:w="2116" w:type="dxa"/>
            <w:shd w:val="clear" w:color="auto" w:fill="auto"/>
          </w:tcPr>
          <w:p w14:paraId="11486F85" w14:textId="77777777" w:rsidR="00D83E4F" w:rsidRPr="00B60838" w:rsidRDefault="00000000">
            <w:pPr>
              <w:widowControl w:val="0"/>
              <w:jc w:val="center"/>
              <w:rPr>
                <w:sz w:val="20"/>
                <w:szCs w:val="20"/>
              </w:rPr>
            </w:pPr>
            <w:r w:rsidRPr="00B60838">
              <w:rPr>
                <w:sz w:val="20"/>
                <w:szCs w:val="20"/>
              </w:rPr>
              <w:t>0,32</w:t>
            </w:r>
          </w:p>
        </w:tc>
      </w:tr>
      <w:tr w:rsidR="00D83E4F" w:rsidRPr="00B60838" w14:paraId="6FA8C604" w14:textId="77777777" w:rsidTr="00981058">
        <w:trPr>
          <w:jc w:val="center"/>
        </w:trPr>
        <w:tc>
          <w:tcPr>
            <w:tcW w:w="578" w:type="dxa"/>
            <w:shd w:val="clear" w:color="auto" w:fill="auto"/>
          </w:tcPr>
          <w:p w14:paraId="2A3C873D" w14:textId="77777777" w:rsidR="00D83E4F" w:rsidRPr="00B60838" w:rsidRDefault="00000000">
            <w:pPr>
              <w:widowControl w:val="0"/>
              <w:jc w:val="center"/>
              <w:rPr>
                <w:b/>
                <w:i/>
                <w:sz w:val="20"/>
                <w:szCs w:val="20"/>
              </w:rPr>
            </w:pPr>
            <w:r w:rsidRPr="00B60838">
              <w:rPr>
                <w:b/>
                <w:i/>
                <w:sz w:val="20"/>
                <w:szCs w:val="20"/>
              </w:rPr>
              <w:t>4</w:t>
            </w:r>
          </w:p>
        </w:tc>
        <w:tc>
          <w:tcPr>
            <w:tcW w:w="3817" w:type="dxa"/>
            <w:shd w:val="clear" w:color="auto" w:fill="auto"/>
          </w:tcPr>
          <w:p w14:paraId="6F1D022E"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xml:space="preserve">. Плюсса ул. Железнодорожная </w:t>
            </w:r>
          </w:p>
        </w:tc>
        <w:tc>
          <w:tcPr>
            <w:tcW w:w="2842" w:type="dxa"/>
            <w:shd w:val="clear" w:color="auto" w:fill="auto"/>
          </w:tcPr>
          <w:p w14:paraId="46E98271" w14:textId="77777777" w:rsidR="00D83E4F" w:rsidRPr="00B60838" w:rsidRDefault="00000000">
            <w:pPr>
              <w:widowControl w:val="0"/>
              <w:jc w:val="center"/>
              <w:rPr>
                <w:sz w:val="20"/>
                <w:szCs w:val="20"/>
              </w:rPr>
            </w:pPr>
            <w:r w:rsidRPr="00B60838">
              <w:rPr>
                <w:sz w:val="20"/>
                <w:szCs w:val="20"/>
              </w:rPr>
              <w:t>58-243-551 ОП МП 58Н-004</w:t>
            </w:r>
          </w:p>
        </w:tc>
        <w:tc>
          <w:tcPr>
            <w:tcW w:w="2116" w:type="dxa"/>
            <w:shd w:val="clear" w:color="auto" w:fill="auto"/>
          </w:tcPr>
          <w:p w14:paraId="073DF9E7" w14:textId="77777777" w:rsidR="00D83E4F" w:rsidRPr="00B60838" w:rsidRDefault="00000000">
            <w:pPr>
              <w:widowControl w:val="0"/>
              <w:jc w:val="center"/>
              <w:rPr>
                <w:sz w:val="20"/>
                <w:szCs w:val="20"/>
              </w:rPr>
            </w:pPr>
            <w:r w:rsidRPr="00B60838">
              <w:rPr>
                <w:sz w:val="20"/>
                <w:szCs w:val="20"/>
              </w:rPr>
              <w:t>0,42</w:t>
            </w:r>
          </w:p>
        </w:tc>
      </w:tr>
      <w:tr w:rsidR="00D83E4F" w:rsidRPr="00B60838" w14:paraId="4540CE2E" w14:textId="77777777" w:rsidTr="00981058">
        <w:trPr>
          <w:jc w:val="center"/>
        </w:trPr>
        <w:tc>
          <w:tcPr>
            <w:tcW w:w="578" w:type="dxa"/>
            <w:shd w:val="clear" w:color="auto" w:fill="auto"/>
          </w:tcPr>
          <w:p w14:paraId="38C18303" w14:textId="77777777" w:rsidR="00D83E4F" w:rsidRPr="00B60838" w:rsidRDefault="00000000">
            <w:pPr>
              <w:widowControl w:val="0"/>
              <w:jc w:val="center"/>
              <w:rPr>
                <w:b/>
                <w:i/>
                <w:sz w:val="20"/>
                <w:szCs w:val="20"/>
              </w:rPr>
            </w:pPr>
            <w:r w:rsidRPr="00B60838">
              <w:rPr>
                <w:b/>
                <w:i/>
                <w:sz w:val="20"/>
                <w:szCs w:val="20"/>
              </w:rPr>
              <w:t>5</w:t>
            </w:r>
          </w:p>
        </w:tc>
        <w:tc>
          <w:tcPr>
            <w:tcW w:w="3817" w:type="dxa"/>
            <w:shd w:val="clear" w:color="auto" w:fill="auto"/>
          </w:tcPr>
          <w:p w14:paraId="72CBD1CB"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Заречный</w:t>
            </w:r>
          </w:p>
        </w:tc>
        <w:tc>
          <w:tcPr>
            <w:tcW w:w="2842" w:type="dxa"/>
            <w:shd w:val="clear" w:color="auto" w:fill="auto"/>
          </w:tcPr>
          <w:p w14:paraId="103C526F" w14:textId="77777777" w:rsidR="00D83E4F" w:rsidRPr="00B60838" w:rsidRDefault="00000000">
            <w:pPr>
              <w:widowControl w:val="0"/>
              <w:jc w:val="center"/>
              <w:rPr>
                <w:sz w:val="20"/>
                <w:szCs w:val="20"/>
              </w:rPr>
            </w:pPr>
            <w:r w:rsidRPr="00B60838">
              <w:rPr>
                <w:sz w:val="20"/>
                <w:szCs w:val="20"/>
              </w:rPr>
              <w:t>58-243-551 ОП МП 58Н-005</w:t>
            </w:r>
          </w:p>
        </w:tc>
        <w:tc>
          <w:tcPr>
            <w:tcW w:w="2116" w:type="dxa"/>
            <w:shd w:val="clear" w:color="auto" w:fill="auto"/>
          </w:tcPr>
          <w:p w14:paraId="75331F33" w14:textId="77777777" w:rsidR="00D83E4F" w:rsidRPr="00B60838" w:rsidRDefault="00000000">
            <w:pPr>
              <w:widowControl w:val="0"/>
              <w:jc w:val="center"/>
              <w:rPr>
                <w:sz w:val="20"/>
                <w:szCs w:val="20"/>
              </w:rPr>
            </w:pPr>
            <w:r w:rsidRPr="00B60838">
              <w:rPr>
                <w:sz w:val="20"/>
                <w:szCs w:val="20"/>
              </w:rPr>
              <w:t>0,4</w:t>
            </w:r>
          </w:p>
        </w:tc>
      </w:tr>
      <w:tr w:rsidR="00D83E4F" w:rsidRPr="00B60838" w14:paraId="3DC460C5" w14:textId="77777777" w:rsidTr="00981058">
        <w:trPr>
          <w:jc w:val="center"/>
        </w:trPr>
        <w:tc>
          <w:tcPr>
            <w:tcW w:w="578" w:type="dxa"/>
            <w:shd w:val="clear" w:color="auto" w:fill="auto"/>
          </w:tcPr>
          <w:p w14:paraId="62328EDB" w14:textId="77777777" w:rsidR="00D83E4F" w:rsidRPr="00B60838" w:rsidRDefault="00000000">
            <w:pPr>
              <w:widowControl w:val="0"/>
              <w:jc w:val="center"/>
              <w:rPr>
                <w:b/>
                <w:i/>
                <w:sz w:val="20"/>
                <w:szCs w:val="20"/>
              </w:rPr>
            </w:pPr>
            <w:r w:rsidRPr="00B60838">
              <w:rPr>
                <w:b/>
                <w:i/>
                <w:sz w:val="20"/>
                <w:szCs w:val="20"/>
              </w:rPr>
              <w:t>6</w:t>
            </w:r>
          </w:p>
        </w:tc>
        <w:tc>
          <w:tcPr>
            <w:tcW w:w="3817" w:type="dxa"/>
            <w:shd w:val="clear" w:color="auto" w:fill="auto"/>
          </w:tcPr>
          <w:p w14:paraId="489F40B9"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Зеленая</w:t>
            </w:r>
          </w:p>
        </w:tc>
        <w:tc>
          <w:tcPr>
            <w:tcW w:w="2842" w:type="dxa"/>
            <w:shd w:val="clear" w:color="auto" w:fill="auto"/>
          </w:tcPr>
          <w:p w14:paraId="2082D8E5" w14:textId="77777777" w:rsidR="00D83E4F" w:rsidRPr="00B60838" w:rsidRDefault="00000000">
            <w:pPr>
              <w:widowControl w:val="0"/>
              <w:jc w:val="center"/>
              <w:rPr>
                <w:sz w:val="20"/>
                <w:szCs w:val="20"/>
              </w:rPr>
            </w:pPr>
            <w:r w:rsidRPr="00B60838">
              <w:rPr>
                <w:sz w:val="20"/>
                <w:szCs w:val="20"/>
              </w:rPr>
              <w:t>58-243-551 ОП МП 58Н-006</w:t>
            </w:r>
          </w:p>
        </w:tc>
        <w:tc>
          <w:tcPr>
            <w:tcW w:w="2116" w:type="dxa"/>
            <w:shd w:val="clear" w:color="auto" w:fill="auto"/>
          </w:tcPr>
          <w:p w14:paraId="56C77AF1" w14:textId="77777777" w:rsidR="00D83E4F" w:rsidRPr="00B60838" w:rsidRDefault="00000000">
            <w:pPr>
              <w:widowControl w:val="0"/>
              <w:jc w:val="center"/>
              <w:rPr>
                <w:sz w:val="20"/>
                <w:szCs w:val="20"/>
              </w:rPr>
            </w:pPr>
            <w:r w:rsidRPr="00B60838">
              <w:rPr>
                <w:sz w:val="20"/>
                <w:szCs w:val="20"/>
              </w:rPr>
              <w:t>0,12</w:t>
            </w:r>
          </w:p>
        </w:tc>
      </w:tr>
      <w:tr w:rsidR="00D83E4F" w:rsidRPr="00B60838" w14:paraId="3492E165" w14:textId="77777777" w:rsidTr="00981058">
        <w:trPr>
          <w:jc w:val="center"/>
        </w:trPr>
        <w:tc>
          <w:tcPr>
            <w:tcW w:w="578" w:type="dxa"/>
            <w:shd w:val="clear" w:color="auto" w:fill="auto"/>
          </w:tcPr>
          <w:p w14:paraId="31C12AA7" w14:textId="77777777" w:rsidR="00D83E4F" w:rsidRPr="00B60838" w:rsidRDefault="00000000">
            <w:pPr>
              <w:widowControl w:val="0"/>
              <w:jc w:val="center"/>
              <w:rPr>
                <w:b/>
                <w:i/>
                <w:sz w:val="20"/>
                <w:szCs w:val="20"/>
              </w:rPr>
            </w:pPr>
            <w:r w:rsidRPr="00B60838">
              <w:rPr>
                <w:b/>
                <w:i/>
                <w:sz w:val="20"/>
                <w:szCs w:val="20"/>
              </w:rPr>
              <w:t>7</w:t>
            </w:r>
          </w:p>
        </w:tc>
        <w:tc>
          <w:tcPr>
            <w:tcW w:w="3817" w:type="dxa"/>
            <w:shd w:val="clear" w:color="auto" w:fill="auto"/>
          </w:tcPr>
          <w:p w14:paraId="5A8E0E46"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Комсомольская</w:t>
            </w:r>
          </w:p>
        </w:tc>
        <w:tc>
          <w:tcPr>
            <w:tcW w:w="2842" w:type="dxa"/>
            <w:shd w:val="clear" w:color="auto" w:fill="auto"/>
          </w:tcPr>
          <w:p w14:paraId="16C689D2" w14:textId="77777777" w:rsidR="00D83E4F" w:rsidRPr="00B60838" w:rsidRDefault="00000000">
            <w:pPr>
              <w:widowControl w:val="0"/>
              <w:jc w:val="center"/>
              <w:rPr>
                <w:sz w:val="20"/>
                <w:szCs w:val="20"/>
              </w:rPr>
            </w:pPr>
            <w:r w:rsidRPr="00B60838">
              <w:rPr>
                <w:sz w:val="20"/>
                <w:szCs w:val="20"/>
              </w:rPr>
              <w:t>58-243-551 ОП МП 58Н-007</w:t>
            </w:r>
          </w:p>
        </w:tc>
        <w:tc>
          <w:tcPr>
            <w:tcW w:w="2116" w:type="dxa"/>
            <w:shd w:val="clear" w:color="auto" w:fill="auto"/>
          </w:tcPr>
          <w:p w14:paraId="59A1F077" w14:textId="77777777" w:rsidR="00D83E4F" w:rsidRPr="00B60838" w:rsidRDefault="00000000">
            <w:pPr>
              <w:widowControl w:val="0"/>
              <w:jc w:val="center"/>
              <w:rPr>
                <w:sz w:val="20"/>
                <w:szCs w:val="20"/>
              </w:rPr>
            </w:pPr>
            <w:r w:rsidRPr="00B60838">
              <w:rPr>
                <w:sz w:val="20"/>
                <w:szCs w:val="20"/>
              </w:rPr>
              <w:t>1,25</w:t>
            </w:r>
          </w:p>
        </w:tc>
      </w:tr>
      <w:tr w:rsidR="00D83E4F" w:rsidRPr="00B60838" w14:paraId="5D364310" w14:textId="77777777" w:rsidTr="00981058">
        <w:trPr>
          <w:jc w:val="center"/>
        </w:trPr>
        <w:tc>
          <w:tcPr>
            <w:tcW w:w="578" w:type="dxa"/>
            <w:shd w:val="clear" w:color="auto" w:fill="auto"/>
          </w:tcPr>
          <w:p w14:paraId="01DDA335" w14:textId="77777777" w:rsidR="00D83E4F" w:rsidRPr="00B60838" w:rsidRDefault="00000000">
            <w:pPr>
              <w:widowControl w:val="0"/>
              <w:jc w:val="center"/>
              <w:rPr>
                <w:b/>
                <w:i/>
                <w:sz w:val="20"/>
                <w:szCs w:val="20"/>
              </w:rPr>
            </w:pPr>
            <w:r w:rsidRPr="00B60838">
              <w:rPr>
                <w:b/>
                <w:i/>
                <w:sz w:val="20"/>
                <w:szCs w:val="20"/>
              </w:rPr>
              <w:t>8</w:t>
            </w:r>
          </w:p>
        </w:tc>
        <w:tc>
          <w:tcPr>
            <w:tcW w:w="3817" w:type="dxa"/>
            <w:shd w:val="clear" w:color="auto" w:fill="auto"/>
          </w:tcPr>
          <w:p w14:paraId="2ECACE9E"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Коммунальный</w:t>
            </w:r>
          </w:p>
        </w:tc>
        <w:tc>
          <w:tcPr>
            <w:tcW w:w="2842" w:type="dxa"/>
            <w:shd w:val="clear" w:color="auto" w:fill="auto"/>
          </w:tcPr>
          <w:p w14:paraId="35655D3E" w14:textId="77777777" w:rsidR="00D83E4F" w:rsidRPr="00B60838" w:rsidRDefault="00000000">
            <w:pPr>
              <w:widowControl w:val="0"/>
              <w:jc w:val="center"/>
              <w:rPr>
                <w:sz w:val="20"/>
                <w:szCs w:val="20"/>
              </w:rPr>
            </w:pPr>
            <w:r w:rsidRPr="00B60838">
              <w:rPr>
                <w:sz w:val="20"/>
                <w:szCs w:val="20"/>
              </w:rPr>
              <w:t>58-243-551 ОП МП 58Н-008</w:t>
            </w:r>
          </w:p>
        </w:tc>
        <w:tc>
          <w:tcPr>
            <w:tcW w:w="2116" w:type="dxa"/>
            <w:shd w:val="clear" w:color="auto" w:fill="auto"/>
          </w:tcPr>
          <w:p w14:paraId="0CB6D5D7" w14:textId="77777777" w:rsidR="00D83E4F" w:rsidRPr="00B60838" w:rsidRDefault="00000000">
            <w:pPr>
              <w:widowControl w:val="0"/>
              <w:jc w:val="center"/>
              <w:rPr>
                <w:sz w:val="20"/>
                <w:szCs w:val="20"/>
              </w:rPr>
            </w:pPr>
            <w:r w:rsidRPr="00B60838">
              <w:rPr>
                <w:sz w:val="20"/>
                <w:szCs w:val="20"/>
              </w:rPr>
              <w:t>0,14</w:t>
            </w:r>
          </w:p>
        </w:tc>
      </w:tr>
      <w:tr w:rsidR="00D83E4F" w:rsidRPr="00B60838" w14:paraId="006BF5B4" w14:textId="77777777" w:rsidTr="00981058">
        <w:trPr>
          <w:jc w:val="center"/>
        </w:trPr>
        <w:tc>
          <w:tcPr>
            <w:tcW w:w="578" w:type="dxa"/>
            <w:shd w:val="clear" w:color="auto" w:fill="auto"/>
          </w:tcPr>
          <w:p w14:paraId="05B7B23B" w14:textId="77777777" w:rsidR="00D83E4F" w:rsidRPr="00B60838" w:rsidRDefault="00000000">
            <w:pPr>
              <w:widowControl w:val="0"/>
              <w:jc w:val="center"/>
              <w:rPr>
                <w:b/>
                <w:i/>
                <w:sz w:val="20"/>
                <w:szCs w:val="20"/>
              </w:rPr>
            </w:pPr>
            <w:r w:rsidRPr="00B60838">
              <w:rPr>
                <w:b/>
                <w:i/>
                <w:sz w:val="20"/>
                <w:szCs w:val="20"/>
              </w:rPr>
              <w:t>9</w:t>
            </w:r>
          </w:p>
        </w:tc>
        <w:tc>
          <w:tcPr>
            <w:tcW w:w="3817" w:type="dxa"/>
            <w:shd w:val="clear" w:color="auto" w:fill="auto"/>
          </w:tcPr>
          <w:p w14:paraId="733D26BF"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Коммунальная</w:t>
            </w:r>
          </w:p>
        </w:tc>
        <w:tc>
          <w:tcPr>
            <w:tcW w:w="2842" w:type="dxa"/>
            <w:shd w:val="clear" w:color="auto" w:fill="auto"/>
          </w:tcPr>
          <w:p w14:paraId="0C0458C3" w14:textId="77777777" w:rsidR="00D83E4F" w:rsidRPr="00B60838" w:rsidRDefault="00000000">
            <w:pPr>
              <w:widowControl w:val="0"/>
              <w:jc w:val="center"/>
              <w:rPr>
                <w:sz w:val="20"/>
                <w:szCs w:val="20"/>
              </w:rPr>
            </w:pPr>
            <w:r w:rsidRPr="00B60838">
              <w:rPr>
                <w:sz w:val="20"/>
                <w:szCs w:val="20"/>
              </w:rPr>
              <w:t>58-243-551 ОП МП 58Н-009</w:t>
            </w:r>
          </w:p>
        </w:tc>
        <w:tc>
          <w:tcPr>
            <w:tcW w:w="2116" w:type="dxa"/>
            <w:shd w:val="clear" w:color="auto" w:fill="auto"/>
          </w:tcPr>
          <w:p w14:paraId="1DCDEF8F" w14:textId="77777777" w:rsidR="00D83E4F" w:rsidRPr="00B60838" w:rsidRDefault="00000000">
            <w:pPr>
              <w:widowControl w:val="0"/>
              <w:jc w:val="center"/>
              <w:rPr>
                <w:sz w:val="20"/>
                <w:szCs w:val="20"/>
              </w:rPr>
            </w:pPr>
            <w:r w:rsidRPr="00B60838">
              <w:rPr>
                <w:sz w:val="20"/>
                <w:szCs w:val="20"/>
              </w:rPr>
              <w:t>0,57</w:t>
            </w:r>
          </w:p>
        </w:tc>
      </w:tr>
      <w:tr w:rsidR="00D83E4F" w:rsidRPr="00B60838" w14:paraId="0EC304AD" w14:textId="77777777" w:rsidTr="00981058">
        <w:trPr>
          <w:jc w:val="center"/>
        </w:trPr>
        <w:tc>
          <w:tcPr>
            <w:tcW w:w="578" w:type="dxa"/>
            <w:shd w:val="clear" w:color="auto" w:fill="auto"/>
          </w:tcPr>
          <w:p w14:paraId="48BDA912" w14:textId="77777777" w:rsidR="00D83E4F" w:rsidRPr="00B60838" w:rsidRDefault="00000000">
            <w:pPr>
              <w:widowControl w:val="0"/>
              <w:jc w:val="center"/>
              <w:rPr>
                <w:b/>
                <w:i/>
                <w:sz w:val="20"/>
                <w:szCs w:val="20"/>
              </w:rPr>
            </w:pPr>
            <w:r w:rsidRPr="00B60838">
              <w:rPr>
                <w:b/>
                <w:i/>
                <w:sz w:val="20"/>
                <w:szCs w:val="20"/>
              </w:rPr>
              <w:t>10</w:t>
            </w:r>
          </w:p>
        </w:tc>
        <w:tc>
          <w:tcPr>
            <w:tcW w:w="3817" w:type="dxa"/>
            <w:shd w:val="clear" w:color="auto" w:fill="auto"/>
          </w:tcPr>
          <w:p w14:paraId="2F0BF79A"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xml:space="preserve">. Плюсса </w:t>
            </w:r>
            <w:proofErr w:type="spellStart"/>
            <w:r w:rsidRPr="00B60838">
              <w:rPr>
                <w:b/>
                <w:i/>
                <w:sz w:val="20"/>
                <w:szCs w:val="20"/>
              </w:rPr>
              <w:t>примык</w:t>
            </w:r>
            <w:proofErr w:type="spellEnd"/>
            <w:r w:rsidRPr="00B60838">
              <w:rPr>
                <w:b/>
                <w:i/>
                <w:sz w:val="20"/>
                <w:szCs w:val="20"/>
              </w:rPr>
              <w:t>. к пл. Ленина</w:t>
            </w:r>
          </w:p>
        </w:tc>
        <w:tc>
          <w:tcPr>
            <w:tcW w:w="2842" w:type="dxa"/>
            <w:shd w:val="clear" w:color="auto" w:fill="auto"/>
          </w:tcPr>
          <w:p w14:paraId="792688A3" w14:textId="77777777" w:rsidR="00D83E4F" w:rsidRPr="00B60838" w:rsidRDefault="00000000">
            <w:pPr>
              <w:widowControl w:val="0"/>
              <w:jc w:val="center"/>
              <w:rPr>
                <w:sz w:val="20"/>
                <w:szCs w:val="20"/>
              </w:rPr>
            </w:pPr>
            <w:r w:rsidRPr="00B60838">
              <w:rPr>
                <w:sz w:val="20"/>
                <w:szCs w:val="20"/>
              </w:rPr>
              <w:t>58-243-551 ОП МП 58Н-010</w:t>
            </w:r>
          </w:p>
        </w:tc>
        <w:tc>
          <w:tcPr>
            <w:tcW w:w="2116" w:type="dxa"/>
            <w:shd w:val="clear" w:color="auto" w:fill="auto"/>
          </w:tcPr>
          <w:p w14:paraId="5654D02C" w14:textId="77777777" w:rsidR="00D83E4F" w:rsidRPr="00B60838" w:rsidRDefault="00000000">
            <w:pPr>
              <w:widowControl w:val="0"/>
              <w:jc w:val="center"/>
              <w:rPr>
                <w:sz w:val="20"/>
                <w:szCs w:val="20"/>
              </w:rPr>
            </w:pPr>
            <w:r w:rsidRPr="00B60838">
              <w:rPr>
                <w:sz w:val="20"/>
                <w:szCs w:val="20"/>
              </w:rPr>
              <w:t>0,12</w:t>
            </w:r>
          </w:p>
        </w:tc>
      </w:tr>
      <w:tr w:rsidR="00D83E4F" w:rsidRPr="00B60838" w14:paraId="4CD387CA" w14:textId="77777777" w:rsidTr="00981058">
        <w:trPr>
          <w:jc w:val="center"/>
        </w:trPr>
        <w:tc>
          <w:tcPr>
            <w:tcW w:w="578" w:type="dxa"/>
            <w:shd w:val="clear" w:color="auto" w:fill="auto"/>
          </w:tcPr>
          <w:p w14:paraId="6A970868" w14:textId="77777777" w:rsidR="00D83E4F" w:rsidRPr="00B60838" w:rsidRDefault="00000000">
            <w:pPr>
              <w:widowControl w:val="0"/>
              <w:jc w:val="center"/>
              <w:rPr>
                <w:b/>
                <w:i/>
                <w:sz w:val="20"/>
                <w:szCs w:val="20"/>
              </w:rPr>
            </w:pPr>
            <w:r w:rsidRPr="00B60838">
              <w:rPr>
                <w:b/>
                <w:i/>
                <w:sz w:val="20"/>
                <w:szCs w:val="20"/>
              </w:rPr>
              <w:t>11</w:t>
            </w:r>
          </w:p>
        </w:tc>
        <w:tc>
          <w:tcPr>
            <w:tcW w:w="3817" w:type="dxa"/>
            <w:shd w:val="clear" w:color="auto" w:fill="auto"/>
          </w:tcPr>
          <w:p w14:paraId="3F2A7A63"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Лесная</w:t>
            </w:r>
          </w:p>
        </w:tc>
        <w:tc>
          <w:tcPr>
            <w:tcW w:w="2842" w:type="dxa"/>
            <w:shd w:val="clear" w:color="auto" w:fill="auto"/>
          </w:tcPr>
          <w:p w14:paraId="5BA6046D" w14:textId="77777777" w:rsidR="00D83E4F" w:rsidRPr="00B60838" w:rsidRDefault="00000000">
            <w:pPr>
              <w:widowControl w:val="0"/>
              <w:jc w:val="center"/>
              <w:rPr>
                <w:sz w:val="20"/>
                <w:szCs w:val="20"/>
              </w:rPr>
            </w:pPr>
            <w:r w:rsidRPr="00B60838">
              <w:rPr>
                <w:sz w:val="20"/>
                <w:szCs w:val="20"/>
              </w:rPr>
              <w:t>58-243-551 ОП МП 58Н-011</w:t>
            </w:r>
          </w:p>
        </w:tc>
        <w:tc>
          <w:tcPr>
            <w:tcW w:w="2116" w:type="dxa"/>
            <w:shd w:val="clear" w:color="auto" w:fill="auto"/>
          </w:tcPr>
          <w:p w14:paraId="0B04A8FC" w14:textId="77777777" w:rsidR="00D83E4F" w:rsidRPr="00B60838" w:rsidRDefault="00000000">
            <w:pPr>
              <w:widowControl w:val="0"/>
              <w:jc w:val="center"/>
              <w:rPr>
                <w:sz w:val="20"/>
                <w:szCs w:val="20"/>
              </w:rPr>
            </w:pPr>
            <w:r w:rsidRPr="00B60838">
              <w:rPr>
                <w:sz w:val="20"/>
                <w:szCs w:val="20"/>
              </w:rPr>
              <w:t>0,21</w:t>
            </w:r>
          </w:p>
        </w:tc>
      </w:tr>
      <w:tr w:rsidR="00D83E4F" w:rsidRPr="00B60838" w14:paraId="4141899D" w14:textId="77777777" w:rsidTr="00981058">
        <w:trPr>
          <w:jc w:val="center"/>
        </w:trPr>
        <w:tc>
          <w:tcPr>
            <w:tcW w:w="578" w:type="dxa"/>
            <w:shd w:val="clear" w:color="auto" w:fill="auto"/>
          </w:tcPr>
          <w:p w14:paraId="6A0D2BB8" w14:textId="77777777" w:rsidR="00D83E4F" w:rsidRPr="00B60838" w:rsidRDefault="00000000">
            <w:pPr>
              <w:widowControl w:val="0"/>
              <w:jc w:val="center"/>
              <w:rPr>
                <w:b/>
                <w:i/>
                <w:sz w:val="20"/>
                <w:szCs w:val="20"/>
              </w:rPr>
            </w:pPr>
            <w:r w:rsidRPr="00B60838">
              <w:rPr>
                <w:b/>
                <w:i/>
                <w:sz w:val="20"/>
                <w:szCs w:val="20"/>
              </w:rPr>
              <w:t>12</w:t>
            </w:r>
          </w:p>
        </w:tc>
        <w:tc>
          <w:tcPr>
            <w:tcW w:w="3817" w:type="dxa"/>
            <w:shd w:val="clear" w:color="auto" w:fill="auto"/>
          </w:tcPr>
          <w:p w14:paraId="16531BCC"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Моховая</w:t>
            </w:r>
          </w:p>
        </w:tc>
        <w:tc>
          <w:tcPr>
            <w:tcW w:w="2842" w:type="dxa"/>
            <w:shd w:val="clear" w:color="auto" w:fill="auto"/>
          </w:tcPr>
          <w:p w14:paraId="0D5E0E72" w14:textId="77777777" w:rsidR="00D83E4F" w:rsidRPr="00B60838" w:rsidRDefault="00000000">
            <w:pPr>
              <w:widowControl w:val="0"/>
              <w:jc w:val="center"/>
              <w:rPr>
                <w:sz w:val="20"/>
                <w:szCs w:val="20"/>
              </w:rPr>
            </w:pPr>
            <w:r w:rsidRPr="00B60838">
              <w:rPr>
                <w:sz w:val="20"/>
                <w:szCs w:val="20"/>
              </w:rPr>
              <w:t>58-243-551 ОП МП 58Н-012</w:t>
            </w:r>
          </w:p>
        </w:tc>
        <w:tc>
          <w:tcPr>
            <w:tcW w:w="2116" w:type="dxa"/>
            <w:shd w:val="clear" w:color="auto" w:fill="auto"/>
          </w:tcPr>
          <w:p w14:paraId="6C5CDAC4" w14:textId="77777777" w:rsidR="00D83E4F" w:rsidRPr="00B60838" w:rsidRDefault="00000000">
            <w:pPr>
              <w:widowControl w:val="0"/>
              <w:jc w:val="center"/>
              <w:rPr>
                <w:sz w:val="20"/>
                <w:szCs w:val="20"/>
              </w:rPr>
            </w:pPr>
            <w:r w:rsidRPr="00B60838">
              <w:rPr>
                <w:sz w:val="20"/>
                <w:szCs w:val="20"/>
              </w:rPr>
              <w:t>0,45</w:t>
            </w:r>
          </w:p>
        </w:tc>
      </w:tr>
      <w:tr w:rsidR="00D83E4F" w:rsidRPr="00B60838" w14:paraId="479D9B63" w14:textId="77777777" w:rsidTr="00981058">
        <w:trPr>
          <w:jc w:val="center"/>
        </w:trPr>
        <w:tc>
          <w:tcPr>
            <w:tcW w:w="578" w:type="dxa"/>
            <w:shd w:val="clear" w:color="auto" w:fill="auto"/>
          </w:tcPr>
          <w:p w14:paraId="0A4921FB" w14:textId="77777777" w:rsidR="00D83E4F" w:rsidRPr="00B60838" w:rsidRDefault="00000000">
            <w:pPr>
              <w:widowControl w:val="0"/>
              <w:jc w:val="center"/>
              <w:rPr>
                <w:b/>
                <w:i/>
                <w:sz w:val="20"/>
                <w:szCs w:val="20"/>
              </w:rPr>
            </w:pPr>
            <w:r w:rsidRPr="00B60838">
              <w:rPr>
                <w:b/>
                <w:i/>
                <w:sz w:val="20"/>
                <w:szCs w:val="20"/>
              </w:rPr>
              <w:t>13</w:t>
            </w:r>
          </w:p>
        </w:tc>
        <w:tc>
          <w:tcPr>
            <w:tcW w:w="3817" w:type="dxa"/>
            <w:shd w:val="clear" w:color="auto" w:fill="auto"/>
          </w:tcPr>
          <w:p w14:paraId="32A95AC6"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Молодежный</w:t>
            </w:r>
          </w:p>
        </w:tc>
        <w:tc>
          <w:tcPr>
            <w:tcW w:w="2842" w:type="dxa"/>
            <w:shd w:val="clear" w:color="auto" w:fill="auto"/>
          </w:tcPr>
          <w:p w14:paraId="260C2770" w14:textId="77777777" w:rsidR="00D83E4F" w:rsidRPr="00B60838" w:rsidRDefault="00000000">
            <w:pPr>
              <w:widowControl w:val="0"/>
              <w:jc w:val="center"/>
              <w:rPr>
                <w:sz w:val="20"/>
                <w:szCs w:val="20"/>
              </w:rPr>
            </w:pPr>
            <w:r w:rsidRPr="00B60838">
              <w:rPr>
                <w:sz w:val="20"/>
                <w:szCs w:val="20"/>
              </w:rPr>
              <w:t>58-243-551 ОП МП 58Н-013</w:t>
            </w:r>
          </w:p>
        </w:tc>
        <w:tc>
          <w:tcPr>
            <w:tcW w:w="2116" w:type="dxa"/>
            <w:shd w:val="clear" w:color="auto" w:fill="auto"/>
          </w:tcPr>
          <w:p w14:paraId="3B51AE6F" w14:textId="77777777" w:rsidR="00D83E4F" w:rsidRPr="00B60838" w:rsidRDefault="00000000">
            <w:pPr>
              <w:widowControl w:val="0"/>
              <w:jc w:val="center"/>
              <w:rPr>
                <w:sz w:val="20"/>
                <w:szCs w:val="20"/>
              </w:rPr>
            </w:pPr>
            <w:r w:rsidRPr="00B60838">
              <w:rPr>
                <w:sz w:val="20"/>
                <w:szCs w:val="20"/>
              </w:rPr>
              <w:t>0,15</w:t>
            </w:r>
          </w:p>
        </w:tc>
      </w:tr>
      <w:tr w:rsidR="00D83E4F" w:rsidRPr="00B60838" w14:paraId="424D4A54" w14:textId="77777777" w:rsidTr="00981058">
        <w:trPr>
          <w:jc w:val="center"/>
        </w:trPr>
        <w:tc>
          <w:tcPr>
            <w:tcW w:w="578" w:type="dxa"/>
            <w:shd w:val="clear" w:color="auto" w:fill="auto"/>
          </w:tcPr>
          <w:p w14:paraId="045EEE40" w14:textId="77777777" w:rsidR="00D83E4F" w:rsidRPr="00B60838" w:rsidRDefault="00000000">
            <w:pPr>
              <w:widowControl w:val="0"/>
              <w:jc w:val="center"/>
              <w:rPr>
                <w:b/>
                <w:i/>
                <w:sz w:val="20"/>
                <w:szCs w:val="20"/>
              </w:rPr>
            </w:pPr>
            <w:r w:rsidRPr="00B60838">
              <w:rPr>
                <w:b/>
                <w:i/>
                <w:sz w:val="20"/>
                <w:szCs w:val="20"/>
              </w:rPr>
              <w:t>14</w:t>
            </w:r>
          </w:p>
        </w:tc>
        <w:tc>
          <w:tcPr>
            <w:tcW w:w="3817" w:type="dxa"/>
            <w:shd w:val="clear" w:color="auto" w:fill="auto"/>
          </w:tcPr>
          <w:p w14:paraId="48E6B317"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Маяковская</w:t>
            </w:r>
          </w:p>
        </w:tc>
        <w:tc>
          <w:tcPr>
            <w:tcW w:w="2842" w:type="dxa"/>
            <w:shd w:val="clear" w:color="auto" w:fill="auto"/>
          </w:tcPr>
          <w:p w14:paraId="557148C7" w14:textId="77777777" w:rsidR="00D83E4F" w:rsidRPr="00B60838" w:rsidRDefault="00000000">
            <w:pPr>
              <w:widowControl w:val="0"/>
              <w:jc w:val="center"/>
              <w:rPr>
                <w:sz w:val="20"/>
                <w:szCs w:val="20"/>
              </w:rPr>
            </w:pPr>
            <w:r w:rsidRPr="00B60838">
              <w:rPr>
                <w:sz w:val="20"/>
                <w:szCs w:val="20"/>
              </w:rPr>
              <w:t>58-243-551 ОП МП 58Н-014</w:t>
            </w:r>
          </w:p>
        </w:tc>
        <w:tc>
          <w:tcPr>
            <w:tcW w:w="2116" w:type="dxa"/>
            <w:shd w:val="clear" w:color="auto" w:fill="auto"/>
          </w:tcPr>
          <w:p w14:paraId="7601E8CF" w14:textId="77777777" w:rsidR="00D83E4F" w:rsidRPr="00B60838" w:rsidRDefault="00000000">
            <w:pPr>
              <w:widowControl w:val="0"/>
              <w:jc w:val="center"/>
              <w:rPr>
                <w:sz w:val="20"/>
                <w:szCs w:val="20"/>
              </w:rPr>
            </w:pPr>
            <w:r w:rsidRPr="00B60838">
              <w:rPr>
                <w:sz w:val="20"/>
                <w:szCs w:val="20"/>
              </w:rPr>
              <w:t>0,39</w:t>
            </w:r>
          </w:p>
        </w:tc>
      </w:tr>
      <w:tr w:rsidR="00D83E4F" w:rsidRPr="00B60838" w14:paraId="3BA738EF" w14:textId="77777777" w:rsidTr="00981058">
        <w:trPr>
          <w:jc w:val="center"/>
        </w:trPr>
        <w:tc>
          <w:tcPr>
            <w:tcW w:w="578" w:type="dxa"/>
            <w:shd w:val="clear" w:color="auto" w:fill="auto"/>
          </w:tcPr>
          <w:p w14:paraId="2A295F8B" w14:textId="77777777" w:rsidR="00D83E4F" w:rsidRPr="00B60838" w:rsidRDefault="00000000">
            <w:pPr>
              <w:widowControl w:val="0"/>
              <w:jc w:val="center"/>
              <w:rPr>
                <w:b/>
                <w:i/>
                <w:sz w:val="20"/>
                <w:szCs w:val="20"/>
              </w:rPr>
            </w:pPr>
            <w:r w:rsidRPr="00B60838">
              <w:rPr>
                <w:b/>
                <w:i/>
                <w:sz w:val="20"/>
                <w:szCs w:val="20"/>
              </w:rPr>
              <w:t>15</w:t>
            </w:r>
          </w:p>
        </w:tc>
        <w:tc>
          <w:tcPr>
            <w:tcW w:w="3817" w:type="dxa"/>
            <w:shd w:val="clear" w:color="auto" w:fill="auto"/>
          </w:tcPr>
          <w:p w14:paraId="104327F9"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Новая</w:t>
            </w:r>
          </w:p>
        </w:tc>
        <w:tc>
          <w:tcPr>
            <w:tcW w:w="2842" w:type="dxa"/>
            <w:shd w:val="clear" w:color="auto" w:fill="auto"/>
          </w:tcPr>
          <w:p w14:paraId="7B613214" w14:textId="77777777" w:rsidR="00D83E4F" w:rsidRPr="00B60838" w:rsidRDefault="00000000">
            <w:pPr>
              <w:widowControl w:val="0"/>
              <w:jc w:val="center"/>
              <w:rPr>
                <w:sz w:val="20"/>
                <w:szCs w:val="20"/>
              </w:rPr>
            </w:pPr>
            <w:r w:rsidRPr="00B60838">
              <w:rPr>
                <w:sz w:val="20"/>
                <w:szCs w:val="20"/>
              </w:rPr>
              <w:t>58-243-551 ОП МП 58Н-015</w:t>
            </w:r>
          </w:p>
        </w:tc>
        <w:tc>
          <w:tcPr>
            <w:tcW w:w="2116" w:type="dxa"/>
            <w:shd w:val="clear" w:color="auto" w:fill="auto"/>
          </w:tcPr>
          <w:p w14:paraId="5ACB1310" w14:textId="77777777" w:rsidR="00D83E4F" w:rsidRPr="00B60838" w:rsidRDefault="00000000">
            <w:pPr>
              <w:widowControl w:val="0"/>
              <w:jc w:val="center"/>
              <w:rPr>
                <w:sz w:val="20"/>
                <w:szCs w:val="20"/>
              </w:rPr>
            </w:pPr>
            <w:r w:rsidRPr="00B60838">
              <w:rPr>
                <w:sz w:val="20"/>
                <w:szCs w:val="20"/>
              </w:rPr>
              <w:t>0,65</w:t>
            </w:r>
          </w:p>
        </w:tc>
      </w:tr>
      <w:tr w:rsidR="00D83E4F" w:rsidRPr="00B60838" w14:paraId="057726DC" w14:textId="77777777" w:rsidTr="00981058">
        <w:trPr>
          <w:jc w:val="center"/>
        </w:trPr>
        <w:tc>
          <w:tcPr>
            <w:tcW w:w="578" w:type="dxa"/>
            <w:shd w:val="clear" w:color="auto" w:fill="auto"/>
          </w:tcPr>
          <w:p w14:paraId="194006C9" w14:textId="77777777" w:rsidR="00D83E4F" w:rsidRPr="00B60838" w:rsidRDefault="00000000">
            <w:pPr>
              <w:widowControl w:val="0"/>
              <w:jc w:val="center"/>
              <w:rPr>
                <w:b/>
                <w:i/>
                <w:sz w:val="20"/>
                <w:szCs w:val="20"/>
              </w:rPr>
            </w:pPr>
            <w:r w:rsidRPr="00B60838">
              <w:rPr>
                <w:b/>
                <w:i/>
                <w:sz w:val="20"/>
                <w:szCs w:val="20"/>
              </w:rPr>
              <w:t>16</w:t>
            </w:r>
          </w:p>
        </w:tc>
        <w:tc>
          <w:tcPr>
            <w:tcW w:w="3817" w:type="dxa"/>
            <w:shd w:val="clear" w:color="auto" w:fill="auto"/>
          </w:tcPr>
          <w:p w14:paraId="48511E51"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Набережный</w:t>
            </w:r>
          </w:p>
        </w:tc>
        <w:tc>
          <w:tcPr>
            <w:tcW w:w="2842" w:type="dxa"/>
            <w:shd w:val="clear" w:color="auto" w:fill="auto"/>
          </w:tcPr>
          <w:p w14:paraId="6B04E656" w14:textId="77777777" w:rsidR="00D83E4F" w:rsidRPr="00B60838" w:rsidRDefault="00000000">
            <w:pPr>
              <w:widowControl w:val="0"/>
              <w:jc w:val="center"/>
              <w:rPr>
                <w:sz w:val="20"/>
                <w:szCs w:val="20"/>
              </w:rPr>
            </w:pPr>
            <w:r w:rsidRPr="00B60838">
              <w:rPr>
                <w:sz w:val="20"/>
                <w:szCs w:val="20"/>
              </w:rPr>
              <w:t>58-243-551 ОП МП 58Н-016</w:t>
            </w:r>
          </w:p>
        </w:tc>
        <w:tc>
          <w:tcPr>
            <w:tcW w:w="2116" w:type="dxa"/>
            <w:shd w:val="clear" w:color="auto" w:fill="auto"/>
          </w:tcPr>
          <w:p w14:paraId="36055413" w14:textId="77777777" w:rsidR="00D83E4F" w:rsidRPr="00B60838" w:rsidRDefault="00000000">
            <w:pPr>
              <w:widowControl w:val="0"/>
              <w:jc w:val="center"/>
              <w:rPr>
                <w:sz w:val="20"/>
                <w:szCs w:val="20"/>
              </w:rPr>
            </w:pPr>
            <w:r w:rsidRPr="00B60838">
              <w:rPr>
                <w:sz w:val="20"/>
                <w:szCs w:val="20"/>
              </w:rPr>
              <w:t>0,10</w:t>
            </w:r>
          </w:p>
        </w:tc>
      </w:tr>
      <w:tr w:rsidR="00D83E4F" w:rsidRPr="00B60838" w14:paraId="7761C2BC" w14:textId="77777777" w:rsidTr="00981058">
        <w:trPr>
          <w:jc w:val="center"/>
        </w:trPr>
        <w:tc>
          <w:tcPr>
            <w:tcW w:w="578" w:type="dxa"/>
            <w:shd w:val="clear" w:color="auto" w:fill="auto"/>
          </w:tcPr>
          <w:p w14:paraId="471A841D" w14:textId="77777777" w:rsidR="00D83E4F" w:rsidRPr="00B60838" w:rsidRDefault="00000000">
            <w:pPr>
              <w:widowControl w:val="0"/>
              <w:jc w:val="center"/>
              <w:rPr>
                <w:b/>
                <w:i/>
                <w:sz w:val="20"/>
                <w:szCs w:val="20"/>
              </w:rPr>
            </w:pPr>
            <w:r w:rsidRPr="00B60838">
              <w:rPr>
                <w:b/>
                <w:i/>
                <w:sz w:val="20"/>
                <w:szCs w:val="20"/>
              </w:rPr>
              <w:t>17</w:t>
            </w:r>
          </w:p>
        </w:tc>
        <w:tc>
          <w:tcPr>
            <w:tcW w:w="3817" w:type="dxa"/>
            <w:shd w:val="clear" w:color="auto" w:fill="auto"/>
          </w:tcPr>
          <w:p w14:paraId="5F4B1D3B"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Набережная</w:t>
            </w:r>
          </w:p>
        </w:tc>
        <w:tc>
          <w:tcPr>
            <w:tcW w:w="2842" w:type="dxa"/>
            <w:shd w:val="clear" w:color="auto" w:fill="auto"/>
          </w:tcPr>
          <w:p w14:paraId="5FAD5253" w14:textId="77777777" w:rsidR="00D83E4F" w:rsidRPr="00B60838" w:rsidRDefault="00000000">
            <w:pPr>
              <w:widowControl w:val="0"/>
              <w:jc w:val="center"/>
              <w:rPr>
                <w:sz w:val="20"/>
                <w:szCs w:val="20"/>
              </w:rPr>
            </w:pPr>
            <w:r w:rsidRPr="00B60838">
              <w:rPr>
                <w:sz w:val="20"/>
                <w:szCs w:val="20"/>
              </w:rPr>
              <w:t>58-243-551 ОП МП 58Н-017</w:t>
            </w:r>
          </w:p>
        </w:tc>
        <w:tc>
          <w:tcPr>
            <w:tcW w:w="2116" w:type="dxa"/>
            <w:shd w:val="clear" w:color="auto" w:fill="auto"/>
          </w:tcPr>
          <w:p w14:paraId="173C1797" w14:textId="77777777" w:rsidR="00D83E4F" w:rsidRPr="00B60838" w:rsidRDefault="00000000">
            <w:pPr>
              <w:widowControl w:val="0"/>
              <w:jc w:val="center"/>
              <w:rPr>
                <w:sz w:val="20"/>
                <w:szCs w:val="20"/>
              </w:rPr>
            </w:pPr>
            <w:r w:rsidRPr="00B60838">
              <w:rPr>
                <w:sz w:val="20"/>
                <w:szCs w:val="20"/>
              </w:rPr>
              <w:t>0,65</w:t>
            </w:r>
          </w:p>
        </w:tc>
      </w:tr>
      <w:tr w:rsidR="00D83E4F" w:rsidRPr="00B60838" w14:paraId="115C1D90" w14:textId="77777777" w:rsidTr="00981058">
        <w:trPr>
          <w:jc w:val="center"/>
        </w:trPr>
        <w:tc>
          <w:tcPr>
            <w:tcW w:w="578" w:type="dxa"/>
            <w:shd w:val="clear" w:color="auto" w:fill="auto"/>
          </w:tcPr>
          <w:p w14:paraId="7C78A00D" w14:textId="77777777" w:rsidR="00D83E4F" w:rsidRPr="00B60838" w:rsidRDefault="00000000">
            <w:pPr>
              <w:widowControl w:val="0"/>
              <w:jc w:val="center"/>
              <w:rPr>
                <w:b/>
                <w:i/>
                <w:sz w:val="20"/>
                <w:szCs w:val="20"/>
              </w:rPr>
            </w:pPr>
            <w:r w:rsidRPr="00B60838">
              <w:rPr>
                <w:b/>
                <w:i/>
                <w:sz w:val="20"/>
                <w:szCs w:val="20"/>
              </w:rPr>
              <w:t>18</w:t>
            </w:r>
          </w:p>
        </w:tc>
        <w:tc>
          <w:tcPr>
            <w:tcW w:w="3817" w:type="dxa"/>
            <w:shd w:val="clear" w:color="auto" w:fill="auto"/>
          </w:tcPr>
          <w:p w14:paraId="3AA1195F"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Октябрьский</w:t>
            </w:r>
          </w:p>
        </w:tc>
        <w:tc>
          <w:tcPr>
            <w:tcW w:w="2842" w:type="dxa"/>
            <w:shd w:val="clear" w:color="auto" w:fill="auto"/>
          </w:tcPr>
          <w:p w14:paraId="515714B9" w14:textId="77777777" w:rsidR="00D83E4F" w:rsidRPr="00B60838" w:rsidRDefault="00000000">
            <w:pPr>
              <w:widowControl w:val="0"/>
              <w:jc w:val="center"/>
              <w:rPr>
                <w:sz w:val="20"/>
                <w:szCs w:val="20"/>
              </w:rPr>
            </w:pPr>
            <w:r w:rsidRPr="00B60838">
              <w:rPr>
                <w:sz w:val="20"/>
                <w:szCs w:val="20"/>
              </w:rPr>
              <w:t>58-243-551 ОП МП 58Н-018</w:t>
            </w:r>
          </w:p>
        </w:tc>
        <w:tc>
          <w:tcPr>
            <w:tcW w:w="2116" w:type="dxa"/>
            <w:shd w:val="clear" w:color="auto" w:fill="auto"/>
          </w:tcPr>
          <w:p w14:paraId="14C2D46D" w14:textId="77777777" w:rsidR="00D83E4F" w:rsidRPr="00B60838" w:rsidRDefault="00000000">
            <w:pPr>
              <w:widowControl w:val="0"/>
              <w:jc w:val="center"/>
              <w:rPr>
                <w:sz w:val="20"/>
                <w:szCs w:val="20"/>
              </w:rPr>
            </w:pPr>
            <w:r w:rsidRPr="00B60838">
              <w:rPr>
                <w:sz w:val="20"/>
                <w:szCs w:val="20"/>
              </w:rPr>
              <w:t>0,2</w:t>
            </w:r>
          </w:p>
        </w:tc>
      </w:tr>
      <w:tr w:rsidR="00D83E4F" w:rsidRPr="00B60838" w14:paraId="76F98302" w14:textId="77777777" w:rsidTr="00981058">
        <w:trPr>
          <w:jc w:val="center"/>
        </w:trPr>
        <w:tc>
          <w:tcPr>
            <w:tcW w:w="578" w:type="dxa"/>
            <w:shd w:val="clear" w:color="auto" w:fill="auto"/>
          </w:tcPr>
          <w:p w14:paraId="15E6C720" w14:textId="77777777" w:rsidR="00D83E4F" w:rsidRPr="00B60838" w:rsidRDefault="00000000">
            <w:pPr>
              <w:widowControl w:val="0"/>
              <w:jc w:val="center"/>
              <w:rPr>
                <w:b/>
                <w:i/>
                <w:sz w:val="20"/>
                <w:szCs w:val="20"/>
              </w:rPr>
            </w:pPr>
            <w:r w:rsidRPr="00B60838">
              <w:rPr>
                <w:b/>
                <w:i/>
                <w:sz w:val="20"/>
                <w:szCs w:val="20"/>
              </w:rPr>
              <w:t>19</w:t>
            </w:r>
          </w:p>
        </w:tc>
        <w:tc>
          <w:tcPr>
            <w:tcW w:w="3817" w:type="dxa"/>
            <w:shd w:val="clear" w:color="auto" w:fill="auto"/>
          </w:tcPr>
          <w:p w14:paraId="5171D7BD"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Октябрьская</w:t>
            </w:r>
          </w:p>
        </w:tc>
        <w:tc>
          <w:tcPr>
            <w:tcW w:w="2842" w:type="dxa"/>
            <w:shd w:val="clear" w:color="auto" w:fill="auto"/>
          </w:tcPr>
          <w:p w14:paraId="176E4195" w14:textId="77777777" w:rsidR="00D83E4F" w:rsidRPr="00B60838" w:rsidRDefault="00000000">
            <w:pPr>
              <w:widowControl w:val="0"/>
              <w:jc w:val="center"/>
              <w:rPr>
                <w:sz w:val="20"/>
                <w:szCs w:val="20"/>
              </w:rPr>
            </w:pPr>
            <w:r w:rsidRPr="00B60838">
              <w:rPr>
                <w:sz w:val="20"/>
                <w:szCs w:val="20"/>
              </w:rPr>
              <w:t>58-243-551 ОП МП 58Н-019</w:t>
            </w:r>
          </w:p>
        </w:tc>
        <w:tc>
          <w:tcPr>
            <w:tcW w:w="2116" w:type="dxa"/>
            <w:shd w:val="clear" w:color="auto" w:fill="auto"/>
          </w:tcPr>
          <w:p w14:paraId="7BD6B563" w14:textId="77777777" w:rsidR="00D83E4F" w:rsidRPr="00B60838" w:rsidRDefault="00000000">
            <w:pPr>
              <w:widowControl w:val="0"/>
              <w:jc w:val="center"/>
              <w:rPr>
                <w:sz w:val="20"/>
                <w:szCs w:val="20"/>
              </w:rPr>
            </w:pPr>
            <w:r w:rsidRPr="00B60838">
              <w:rPr>
                <w:sz w:val="20"/>
                <w:szCs w:val="20"/>
              </w:rPr>
              <w:t>0,8</w:t>
            </w:r>
          </w:p>
        </w:tc>
      </w:tr>
      <w:tr w:rsidR="00D83E4F" w:rsidRPr="00B60838" w14:paraId="74C42CEB" w14:textId="77777777" w:rsidTr="00981058">
        <w:trPr>
          <w:jc w:val="center"/>
        </w:trPr>
        <w:tc>
          <w:tcPr>
            <w:tcW w:w="578" w:type="dxa"/>
            <w:shd w:val="clear" w:color="auto" w:fill="auto"/>
          </w:tcPr>
          <w:p w14:paraId="5D23E13B" w14:textId="77777777" w:rsidR="00D83E4F" w:rsidRPr="00B60838" w:rsidRDefault="00000000">
            <w:pPr>
              <w:widowControl w:val="0"/>
              <w:jc w:val="center"/>
              <w:rPr>
                <w:b/>
                <w:i/>
                <w:sz w:val="20"/>
                <w:szCs w:val="20"/>
              </w:rPr>
            </w:pPr>
            <w:r w:rsidRPr="00B60838">
              <w:rPr>
                <w:b/>
                <w:i/>
                <w:sz w:val="20"/>
                <w:szCs w:val="20"/>
              </w:rPr>
              <w:t>20</w:t>
            </w:r>
          </w:p>
        </w:tc>
        <w:tc>
          <w:tcPr>
            <w:tcW w:w="3817" w:type="dxa"/>
            <w:shd w:val="clear" w:color="auto" w:fill="auto"/>
          </w:tcPr>
          <w:p w14:paraId="448477DD"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Партизанская</w:t>
            </w:r>
          </w:p>
        </w:tc>
        <w:tc>
          <w:tcPr>
            <w:tcW w:w="2842" w:type="dxa"/>
            <w:shd w:val="clear" w:color="auto" w:fill="auto"/>
          </w:tcPr>
          <w:p w14:paraId="28F7348D" w14:textId="77777777" w:rsidR="00D83E4F" w:rsidRPr="00B60838" w:rsidRDefault="00000000">
            <w:pPr>
              <w:widowControl w:val="0"/>
              <w:jc w:val="center"/>
              <w:rPr>
                <w:sz w:val="20"/>
                <w:szCs w:val="20"/>
              </w:rPr>
            </w:pPr>
            <w:r w:rsidRPr="00B60838">
              <w:rPr>
                <w:sz w:val="20"/>
                <w:szCs w:val="20"/>
              </w:rPr>
              <w:t>58-243-551 ОП МП 58Н-020</w:t>
            </w:r>
          </w:p>
        </w:tc>
        <w:tc>
          <w:tcPr>
            <w:tcW w:w="2116" w:type="dxa"/>
            <w:shd w:val="clear" w:color="auto" w:fill="auto"/>
          </w:tcPr>
          <w:p w14:paraId="2EA7C1D7" w14:textId="77777777" w:rsidR="00D83E4F" w:rsidRPr="00B60838" w:rsidRDefault="00000000">
            <w:pPr>
              <w:widowControl w:val="0"/>
              <w:jc w:val="center"/>
              <w:rPr>
                <w:sz w:val="20"/>
                <w:szCs w:val="20"/>
              </w:rPr>
            </w:pPr>
            <w:r w:rsidRPr="00B60838">
              <w:rPr>
                <w:sz w:val="20"/>
                <w:szCs w:val="20"/>
              </w:rPr>
              <w:t>0,6</w:t>
            </w:r>
          </w:p>
        </w:tc>
      </w:tr>
      <w:tr w:rsidR="00D83E4F" w:rsidRPr="00B60838" w14:paraId="447A2484" w14:textId="77777777" w:rsidTr="00981058">
        <w:trPr>
          <w:jc w:val="center"/>
        </w:trPr>
        <w:tc>
          <w:tcPr>
            <w:tcW w:w="578" w:type="dxa"/>
            <w:shd w:val="clear" w:color="auto" w:fill="auto"/>
          </w:tcPr>
          <w:p w14:paraId="24FC2F14" w14:textId="77777777" w:rsidR="00D83E4F" w:rsidRPr="00B60838" w:rsidRDefault="00000000">
            <w:pPr>
              <w:widowControl w:val="0"/>
              <w:jc w:val="center"/>
              <w:rPr>
                <w:b/>
                <w:i/>
                <w:sz w:val="20"/>
                <w:szCs w:val="20"/>
              </w:rPr>
            </w:pPr>
            <w:r w:rsidRPr="00B60838">
              <w:rPr>
                <w:b/>
                <w:i/>
                <w:sz w:val="20"/>
                <w:szCs w:val="20"/>
              </w:rPr>
              <w:t>21</w:t>
            </w:r>
          </w:p>
        </w:tc>
        <w:tc>
          <w:tcPr>
            <w:tcW w:w="3817" w:type="dxa"/>
            <w:shd w:val="clear" w:color="auto" w:fill="auto"/>
          </w:tcPr>
          <w:p w14:paraId="79A6E7E8"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Полевая</w:t>
            </w:r>
          </w:p>
        </w:tc>
        <w:tc>
          <w:tcPr>
            <w:tcW w:w="2842" w:type="dxa"/>
            <w:shd w:val="clear" w:color="auto" w:fill="auto"/>
          </w:tcPr>
          <w:p w14:paraId="131BA0BA" w14:textId="77777777" w:rsidR="00D83E4F" w:rsidRPr="00B60838" w:rsidRDefault="00000000">
            <w:pPr>
              <w:widowControl w:val="0"/>
              <w:jc w:val="center"/>
              <w:rPr>
                <w:sz w:val="20"/>
                <w:szCs w:val="20"/>
              </w:rPr>
            </w:pPr>
            <w:r w:rsidRPr="00B60838">
              <w:rPr>
                <w:sz w:val="20"/>
                <w:szCs w:val="20"/>
              </w:rPr>
              <w:t>58-243-551 ОП МП 58Н-021</w:t>
            </w:r>
          </w:p>
        </w:tc>
        <w:tc>
          <w:tcPr>
            <w:tcW w:w="2116" w:type="dxa"/>
            <w:shd w:val="clear" w:color="auto" w:fill="auto"/>
          </w:tcPr>
          <w:p w14:paraId="25F1B359" w14:textId="77777777" w:rsidR="00D83E4F" w:rsidRPr="00B60838" w:rsidRDefault="00000000">
            <w:pPr>
              <w:widowControl w:val="0"/>
              <w:jc w:val="center"/>
              <w:rPr>
                <w:sz w:val="20"/>
                <w:szCs w:val="20"/>
              </w:rPr>
            </w:pPr>
            <w:r w:rsidRPr="00B60838">
              <w:rPr>
                <w:sz w:val="20"/>
                <w:szCs w:val="20"/>
              </w:rPr>
              <w:t>0,55</w:t>
            </w:r>
          </w:p>
        </w:tc>
      </w:tr>
      <w:tr w:rsidR="00D83E4F" w:rsidRPr="00B60838" w14:paraId="4376452F" w14:textId="77777777" w:rsidTr="00981058">
        <w:trPr>
          <w:jc w:val="center"/>
        </w:trPr>
        <w:tc>
          <w:tcPr>
            <w:tcW w:w="578" w:type="dxa"/>
            <w:shd w:val="clear" w:color="auto" w:fill="auto"/>
          </w:tcPr>
          <w:p w14:paraId="1CD7A4DC" w14:textId="77777777" w:rsidR="00D83E4F" w:rsidRPr="00B60838" w:rsidRDefault="00000000">
            <w:pPr>
              <w:widowControl w:val="0"/>
              <w:jc w:val="center"/>
              <w:rPr>
                <w:b/>
                <w:i/>
                <w:sz w:val="20"/>
                <w:szCs w:val="20"/>
              </w:rPr>
            </w:pPr>
            <w:r w:rsidRPr="00B60838">
              <w:rPr>
                <w:b/>
                <w:i/>
                <w:sz w:val="20"/>
                <w:szCs w:val="20"/>
              </w:rPr>
              <w:t>22</w:t>
            </w:r>
          </w:p>
        </w:tc>
        <w:tc>
          <w:tcPr>
            <w:tcW w:w="3817" w:type="dxa"/>
            <w:shd w:val="clear" w:color="auto" w:fill="auto"/>
          </w:tcPr>
          <w:p w14:paraId="17DC5BA6"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Полевой</w:t>
            </w:r>
          </w:p>
        </w:tc>
        <w:tc>
          <w:tcPr>
            <w:tcW w:w="2842" w:type="dxa"/>
            <w:shd w:val="clear" w:color="auto" w:fill="auto"/>
          </w:tcPr>
          <w:p w14:paraId="7BB4ACF8" w14:textId="77777777" w:rsidR="00D83E4F" w:rsidRPr="00B60838" w:rsidRDefault="00000000">
            <w:pPr>
              <w:widowControl w:val="0"/>
              <w:jc w:val="center"/>
              <w:rPr>
                <w:sz w:val="20"/>
                <w:szCs w:val="20"/>
              </w:rPr>
            </w:pPr>
            <w:r w:rsidRPr="00B60838">
              <w:rPr>
                <w:sz w:val="20"/>
                <w:szCs w:val="20"/>
              </w:rPr>
              <w:t>58-243-551 ОП МП 58Н-022</w:t>
            </w:r>
          </w:p>
        </w:tc>
        <w:tc>
          <w:tcPr>
            <w:tcW w:w="2116" w:type="dxa"/>
            <w:shd w:val="clear" w:color="auto" w:fill="auto"/>
          </w:tcPr>
          <w:p w14:paraId="5D5C92BD" w14:textId="77777777" w:rsidR="00D83E4F" w:rsidRPr="00B60838" w:rsidRDefault="00000000">
            <w:pPr>
              <w:widowControl w:val="0"/>
              <w:jc w:val="center"/>
              <w:rPr>
                <w:sz w:val="20"/>
                <w:szCs w:val="20"/>
              </w:rPr>
            </w:pPr>
            <w:r w:rsidRPr="00B60838">
              <w:rPr>
                <w:sz w:val="20"/>
                <w:szCs w:val="20"/>
              </w:rPr>
              <w:t>0,45</w:t>
            </w:r>
          </w:p>
        </w:tc>
      </w:tr>
      <w:tr w:rsidR="00D83E4F" w:rsidRPr="00B60838" w14:paraId="1B1DA33F" w14:textId="77777777" w:rsidTr="00981058">
        <w:trPr>
          <w:jc w:val="center"/>
        </w:trPr>
        <w:tc>
          <w:tcPr>
            <w:tcW w:w="578" w:type="dxa"/>
            <w:shd w:val="clear" w:color="auto" w:fill="auto"/>
          </w:tcPr>
          <w:p w14:paraId="2B4904D3" w14:textId="77777777" w:rsidR="00D83E4F" w:rsidRPr="00B60838" w:rsidRDefault="00000000">
            <w:pPr>
              <w:pStyle w:val="affff0"/>
              <w:widowControl w:val="0"/>
              <w:tabs>
                <w:tab w:val="left" w:pos="8222"/>
              </w:tabs>
              <w:spacing w:before="0" w:after="0"/>
              <w:rPr>
                <w:rFonts w:ascii="Times New Roman" w:hAnsi="Times New Roman"/>
                <w:i/>
                <w:sz w:val="20"/>
                <w:szCs w:val="20"/>
              </w:rPr>
            </w:pPr>
            <w:bookmarkStart w:id="33" w:name="_Toc191560605"/>
            <w:r w:rsidRPr="00B60838">
              <w:rPr>
                <w:rFonts w:ascii="Times New Roman" w:hAnsi="Times New Roman"/>
                <w:i/>
                <w:sz w:val="20"/>
                <w:szCs w:val="20"/>
              </w:rPr>
              <w:t>23</w:t>
            </w:r>
            <w:bookmarkEnd w:id="33"/>
          </w:p>
        </w:tc>
        <w:tc>
          <w:tcPr>
            <w:tcW w:w="3817" w:type="dxa"/>
            <w:shd w:val="clear" w:color="auto" w:fill="auto"/>
          </w:tcPr>
          <w:p w14:paraId="2B4AE9F2"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Первомайский</w:t>
            </w:r>
          </w:p>
        </w:tc>
        <w:tc>
          <w:tcPr>
            <w:tcW w:w="2842" w:type="dxa"/>
            <w:shd w:val="clear" w:color="auto" w:fill="auto"/>
          </w:tcPr>
          <w:p w14:paraId="73FDB3D7" w14:textId="77777777" w:rsidR="00D83E4F" w:rsidRPr="00B60838" w:rsidRDefault="00000000">
            <w:pPr>
              <w:widowControl w:val="0"/>
              <w:jc w:val="center"/>
              <w:rPr>
                <w:sz w:val="20"/>
                <w:szCs w:val="20"/>
              </w:rPr>
            </w:pPr>
            <w:r w:rsidRPr="00B60838">
              <w:rPr>
                <w:sz w:val="20"/>
                <w:szCs w:val="20"/>
              </w:rPr>
              <w:t>58-243-551 ОП МП 58Н-023</w:t>
            </w:r>
          </w:p>
        </w:tc>
        <w:tc>
          <w:tcPr>
            <w:tcW w:w="2116" w:type="dxa"/>
            <w:shd w:val="clear" w:color="auto" w:fill="auto"/>
          </w:tcPr>
          <w:p w14:paraId="66E93185" w14:textId="77777777" w:rsidR="00D83E4F" w:rsidRPr="00B60838" w:rsidRDefault="00000000">
            <w:pPr>
              <w:widowControl w:val="0"/>
              <w:jc w:val="center"/>
              <w:rPr>
                <w:sz w:val="20"/>
                <w:szCs w:val="20"/>
              </w:rPr>
            </w:pPr>
            <w:r w:rsidRPr="00B60838">
              <w:rPr>
                <w:sz w:val="20"/>
                <w:szCs w:val="20"/>
              </w:rPr>
              <w:t>0,11</w:t>
            </w:r>
          </w:p>
        </w:tc>
      </w:tr>
      <w:tr w:rsidR="00D83E4F" w:rsidRPr="00B60838" w14:paraId="65918D72" w14:textId="77777777" w:rsidTr="00981058">
        <w:trPr>
          <w:jc w:val="center"/>
        </w:trPr>
        <w:tc>
          <w:tcPr>
            <w:tcW w:w="578" w:type="dxa"/>
            <w:shd w:val="clear" w:color="auto" w:fill="auto"/>
          </w:tcPr>
          <w:p w14:paraId="5B0C58E3" w14:textId="77777777" w:rsidR="00D83E4F" w:rsidRPr="00B60838" w:rsidRDefault="00000000">
            <w:pPr>
              <w:widowControl w:val="0"/>
              <w:jc w:val="center"/>
              <w:rPr>
                <w:b/>
                <w:i/>
                <w:sz w:val="20"/>
                <w:szCs w:val="20"/>
              </w:rPr>
            </w:pPr>
            <w:r w:rsidRPr="00B60838">
              <w:rPr>
                <w:b/>
                <w:i/>
                <w:sz w:val="20"/>
                <w:szCs w:val="20"/>
              </w:rPr>
              <w:t>24</w:t>
            </w:r>
          </w:p>
        </w:tc>
        <w:tc>
          <w:tcPr>
            <w:tcW w:w="3817" w:type="dxa"/>
            <w:shd w:val="clear" w:color="auto" w:fill="auto"/>
          </w:tcPr>
          <w:p w14:paraId="03BAF4BB"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Пионерская</w:t>
            </w:r>
          </w:p>
        </w:tc>
        <w:tc>
          <w:tcPr>
            <w:tcW w:w="2842" w:type="dxa"/>
            <w:shd w:val="clear" w:color="auto" w:fill="auto"/>
          </w:tcPr>
          <w:p w14:paraId="364B4B81" w14:textId="77777777" w:rsidR="00D83E4F" w:rsidRPr="00B60838" w:rsidRDefault="00000000">
            <w:pPr>
              <w:widowControl w:val="0"/>
              <w:jc w:val="center"/>
              <w:rPr>
                <w:sz w:val="20"/>
                <w:szCs w:val="20"/>
              </w:rPr>
            </w:pPr>
            <w:r w:rsidRPr="00B60838">
              <w:rPr>
                <w:sz w:val="20"/>
                <w:szCs w:val="20"/>
              </w:rPr>
              <w:t>58-243-551 ОП МП 58Н-024</w:t>
            </w:r>
          </w:p>
        </w:tc>
        <w:tc>
          <w:tcPr>
            <w:tcW w:w="2116" w:type="dxa"/>
            <w:shd w:val="clear" w:color="auto" w:fill="auto"/>
          </w:tcPr>
          <w:p w14:paraId="019C55BB" w14:textId="77777777" w:rsidR="00D83E4F" w:rsidRPr="00B60838" w:rsidRDefault="00000000">
            <w:pPr>
              <w:widowControl w:val="0"/>
              <w:jc w:val="center"/>
              <w:rPr>
                <w:sz w:val="20"/>
                <w:szCs w:val="20"/>
              </w:rPr>
            </w:pPr>
            <w:r w:rsidRPr="00B60838">
              <w:rPr>
                <w:sz w:val="20"/>
                <w:szCs w:val="20"/>
              </w:rPr>
              <w:t>0,8</w:t>
            </w:r>
          </w:p>
        </w:tc>
      </w:tr>
      <w:tr w:rsidR="00D83E4F" w:rsidRPr="00B60838" w14:paraId="7A6BBC6B" w14:textId="77777777" w:rsidTr="00981058">
        <w:trPr>
          <w:jc w:val="center"/>
        </w:trPr>
        <w:tc>
          <w:tcPr>
            <w:tcW w:w="578" w:type="dxa"/>
            <w:shd w:val="clear" w:color="auto" w:fill="auto"/>
          </w:tcPr>
          <w:p w14:paraId="1BEC3632" w14:textId="77777777" w:rsidR="00D83E4F" w:rsidRPr="00B60838" w:rsidRDefault="00000000">
            <w:pPr>
              <w:widowControl w:val="0"/>
              <w:jc w:val="center"/>
              <w:rPr>
                <w:b/>
                <w:i/>
                <w:sz w:val="20"/>
                <w:szCs w:val="20"/>
              </w:rPr>
            </w:pPr>
            <w:r w:rsidRPr="00B60838">
              <w:rPr>
                <w:b/>
                <w:i/>
                <w:sz w:val="20"/>
                <w:szCs w:val="20"/>
              </w:rPr>
              <w:t>25</w:t>
            </w:r>
          </w:p>
        </w:tc>
        <w:tc>
          <w:tcPr>
            <w:tcW w:w="3817" w:type="dxa"/>
            <w:shd w:val="clear" w:color="auto" w:fill="auto"/>
          </w:tcPr>
          <w:p w14:paraId="4FE7CAB2"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Производственная</w:t>
            </w:r>
          </w:p>
        </w:tc>
        <w:tc>
          <w:tcPr>
            <w:tcW w:w="2842" w:type="dxa"/>
            <w:shd w:val="clear" w:color="auto" w:fill="auto"/>
          </w:tcPr>
          <w:p w14:paraId="0A57E0CA" w14:textId="77777777" w:rsidR="00D83E4F" w:rsidRPr="00B60838" w:rsidRDefault="00000000">
            <w:pPr>
              <w:widowControl w:val="0"/>
              <w:jc w:val="center"/>
              <w:rPr>
                <w:sz w:val="20"/>
                <w:szCs w:val="20"/>
              </w:rPr>
            </w:pPr>
            <w:r w:rsidRPr="00B60838">
              <w:rPr>
                <w:sz w:val="20"/>
                <w:szCs w:val="20"/>
              </w:rPr>
              <w:t>58-243-551 ОП МП 58Н-025</w:t>
            </w:r>
          </w:p>
        </w:tc>
        <w:tc>
          <w:tcPr>
            <w:tcW w:w="2116" w:type="dxa"/>
            <w:shd w:val="clear" w:color="auto" w:fill="auto"/>
          </w:tcPr>
          <w:p w14:paraId="68575BDB" w14:textId="77777777" w:rsidR="00D83E4F" w:rsidRPr="00B60838" w:rsidRDefault="00000000">
            <w:pPr>
              <w:widowControl w:val="0"/>
              <w:jc w:val="center"/>
              <w:rPr>
                <w:sz w:val="20"/>
                <w:szCs w:val="20"/>
              </w:rPr>
            </w:pPr>
            <w:r w:rsidRPr="00B60838">
              <w:rPr>
                <w:sz w:val="20"/>
                <w:szCs w:val="20"/>
              </w:rPr>
              <w:t>0,87</w:t>
            </w:r>
          </w:p>
        </w:tc>
      </w:tr>
      <w:tr w:rsidR="00D83E4F" w:rsidRPr="00B60838" w14:paraId="0D63CC1D" w14:textId="77777777" w:rsidTr="00981058">
        <w:trPr>
          <w:jc w:val="center"/>
        </w:trPr>
        <w:tc>
          <w:tcPr>
            <w:tcW w:w="578" w:type="dxa"/>
            <w:shd w:val="clear" w:color="auto" w:fill="auto"/>
          </w:tcPr>
          <w:p w14:paraId="1228493D" w14:textId="77777777" w:rsidR="00D83E4F" w:rsidRPr="00B60838" w:rsidRDefault="00000000">
            <w:pPr>
              <w:widowControl w:val="0"/>
              <w:jc w:val="center"/>
              <w:rPr>
                <w:b/>
                <w:i/>
                <w:sz w:val="20"/>
                <w:szCs w:val="20"/>
              </w:rPr>
            </w:pPr>
            <w:r w:rsidRPr="00B60838">
              <w:rPr>
                <w:b/>
                <w:i/>
                <w:sz w:val="20"/>
                <w:szCs w:val="20"/>
              </w:rPr>
              <w:t>26</w:t>
            </w:r>
          </w:p>
        </w:tc>
        <w:tc>
          <w:tcPr>
            <w:tcW w:w="3817" w:type="dxa"/>
            <w:shd w:val="clear" w:color="auto" w:fill="auto"/>
          </w:tcPr>
          <w:p w14:paraId="2E8E6016"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Речная</w:t>
            </w:r>
          </w:p>
        </w:tc>
        <w:tc>
          <w:tcPr>
            <w:tcW w:w="2842" w:type="dxa"/>
            <w:shd w:val="clear" w:color="auto" w:fill="auto"/>
          </w:tcPr>
          <w:p w14:paraId="2708E4F1" w14:textId="77777777" w:rsidR="00D83E4F" w:rsidRPr="00B60838" w:rsidRDefault="00000000">
            <w:pPr>
              <w:widowControl w:val="0"/>
              <w:jc w:val="center"/>
              <w:rPr>
                <w:sz w:val="20"/>
                <w:szCs w:val="20"/>
              </w:rPr>
            </w:pPr>
            <w:r w:rsidRPr="00B60838">
              <w:rPr>
                <w:sz w:val="20"/>
                <w:szCs w:val="20"/>
              </w:rPr>
              <w:t>58-243-551 ОП МП 58Н-026</w:t>
            </w:r>
          </w:p>
        </w:tc>
        <w:tc>
          <w:tcPr>
            <w:tcW w:w="2116" w:type="dxa"/>
            <w:shd w:val="clear" w:color="auto" w:fill="auto"/>
          </w:tcPr>
          <w:p w14:paraId="1B43A6D4" w14:textId="77777777" w:rsidR="00D83E4F" w:rsidRPr="00B60838" w:rsidRDefault="00000000">
            <w:pPr>
              <w:widowControl w:val="0"/>
              <w:jc w:val="center"/>
              <w:rPr>
                <w:sz w:val="20"/>
                <w:szCs w:val="20"/>
              </w:rPr>
            </w:pPr>
            <w:r w:rsidRPr="00B60838">
              <w:rPr>
                <w:sz w:val="20"/>
                <w:szCs w:val="20"/>
              </w:rPr>
              <w:t>0,75</w:t>
            </w:r>
          </w:p>
        </w:tc>
      </w:tr>
      <w:tr w:rsidR="00D83E4F" w:rsidRPr="00B60838" w14:paraId="2618D9A3" w14:textId="77777777" w:rsidTr="00981058">
        <w:trPr>
          <w:jc w:val="center"/>
        </w:trPr>
        <w:tc>
          <w:tcPr>
            <w:tcW w:w="578" w:type="dxa"/>
            <w:shd w:val="clear" w:color="auto" w:fill="auto"/>
          </w:tcPr>
          <w:p w14:paraId="489A37BF" w14:textId="77777777" w:rsidR="00D83E4F" w:rsidRPr="00B60838" w:rsidRDefault="00000000">
            <w:pPr>
              <w:widowControl w:val="0"/>
              <w:jc w:val="center"/>
              <w:rPr>
                <w:b/>
                <w:i/>
                <w:sz w:val="20"/>
                <w:szCs w:val="20"/>
              </w:rPr>
            </w:pPr>
            <w:r w:rsidRPr="00B60838">
              <w:rPr>
                <w:b/>
                <w:i/>
                <w:sz w:val="20"/>
                <w:szCs w:val="20"/>
              </w:rPr>
              <w:t>27</w:t>
            </w:r>
          </w:p>
        </w:tc>
        <w:tc>
          <w:tcPr>
            <w:tcW w:w="3817" w:type="dxa"/>
            <w:shd w:val="clear" w:color="auto" w:fill="auto"/>
          </w:tcPr>
          <w:p w14:paraId="5F59719A"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Римского -Корсакова</w:t>
            </w:r>
          </w:p>
        </w:tc>
        <w:tc>
          <w:tcPr>
            <w:tcW w:w="2842" w:type="dxa"/>
            <w:shd w:val="clear" w:color="auto" w:fill="auto"/>
          </w:tcPr>
          <w:p w14:paraId="05680B46" w14:textId="77777777" w:rsidR="00D83E4F" w:rsidRPr="00B60838" w:rsidRDefault="00000000">
            <w:pPr>
              <w:widowControl w:val="0"/>
              <w:jc w:val="center"/>
              <w:rPr>
                <w:sz w:val="20"/>
                <w:szCs w:val="20"/>
              </w:rPr>
            </w:pPr>
            <w:r w:rsidRPr="00B60838">
              <w:rPr>
                <w:sz w:val="20"/>
                <w:szCs w:val="20"/>
              </w:rPr>
              <w:t>58-243-551 ОП МП 58Н-027</w:t>
            </w:r>
          </w:p>
        </w:tc>
        <w:tc>
          <w:tcPr>
            <w:tcW w:w="2116" w:type="dxa"/>
            <w:shd w:val="clear" w:color="auto" w:fill="auto"/>
          </w:tcPr>
          <w:p w14:paraId="0385263E" w14:textId="77777777" w:rsidR="00D83E4F" w:rsidRPr="00B60838" w:rsidRDefault="00000000">
            <w:pPr>
              <w:widowControl w:val="0"/>
              <w:jc w:val="center"/>
              <w:rPr>
                <w:sz w:val="20"/>
                <w:szCs w:val="20"/>
              </w:rPr>
            </w:pPr>
            <w:r w:rsidRPr="00B60838">
              <w:rPr>
                <w:sz w:val="20"/>
                <w:szCs w:val="20"/>
              </w:rPr>
              <w:t>0,42</w:t>
            </w:r>
          </w:p>
        </w:tc>
      </w:tr>
      <w:tr w:rsidR="00D83E4F" w:rsidRPr="00B60838" w14:paraId="78D4620C" w14:textId="77777777" w:rsidTr="00981058">
        <w:trPr>
          <w:jc w:val="center"/>
        </w:trPr>
        <w:tc>
          <w:tcPr>
            <w:tcW w:w="578" w:type="dxa"/>
            <w:shd w:val="clear" w:color="auto" w:fill="auto"/>
          </w:tcPr>
          <w:p w14:paraId="22621623" w14:textId="77777777" w:rsidR="00D83E4F" w:rsidRPr="00B60838" w:rsidRDefault="00000000">
            <w:pPr>
              <w:widowControl w:val="0"/>
              <w:jc w:val="center"/>
              <w:rPr>
                <w:b/>
                <w:i/>
                <w:sz w:val="20"/>
                <w:szCs w:val="20"/>
              </w:rPr>
            </w:pPr>
            <w:r w:rsidRPr="00B60838">
              <w:rPr>
                <w:b/>
                <w:i/>
                <w:sz w:val="20"/>
                <w:szCs w:val="20"/>
              </w:rPr>
              <w:t>28</w:t>
            </w:r>
          </w:p>
        </w:tc>
        <w:tc>
          <w:tcPr>
            <w:tcW w:w="3817" w:type="dxa"/>
            <w:shd w:val="clear" w:color="auto" w:fill="auto"/>
          </w:tcPr>
          <w:p w14:paraId="27F800FA"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Римского Корсакова</w:t>
            </w:r>
          </w:p>
        </w:tc>
        <w:tc>
          <w:tcPr>
            <w:tcW w:w="2842" w:type="dxa"/>
            <w:shd w:val="clear" w:color="auto" w:fill="auto"/>
          </w:tcPr>
          <w:p w14:paraId="704A3C80" w14:textId="77777777" w:rsidR="00D83E4F" w:rsidRPr="00B60838" w:rsidRDefault="00000000">
            <w:pPr>
              <w:widowControl w:val="0"/>
              <w:jc w:val="center"/>
              <w:rPr>
                <w:sz w:val="20"/>
                <w:szCs w:val="20"/>
              </w:rPr>
            </w:pPr>
            <w:r w:rsidRPr="00B60838">
              <w:rPr>
                <w:sz w:val="20"/>
                <w:szCs w:val="20"/>
              </w:rPr>
              <w:t>58-243-551 ОП МП 58Н-028</w:t>
            </w:r>
          </w:p>
        </w:tc>
        <w:tc>
          <w:tcPr>
            <w:tcW w:w="2116" w:type="dxa"/>
            <w:shd w:val="clear" w:color="auto" w:fill="auto"/>
          </w:tcPr>
          <w:p w14:paraId="6AFFF7DA" w14:textId="77777777" w:rsidR="00D83E4F" w:rsidRPr="00B60838" w:rsidRDefault="00000000">
            <w:pPr>
              <w:widowControl w:val="0"/>
              <w:jc w:val="center"/>
              <w:rPr>
                <w:sz w:val="20"/>
                <w:szCs w:val="20"/>
              </w:rPr>
            </w:pPr>
            <w:r w:rsidRPr="00B60838">
              <w:rPr>
                <w:sz w:val="20"/>
                <w:szCs w:val="20"/>
              </w:rPr>
              <w:t>1,2</w:t>
            </w:r>
          </w:p>
        </w:tc>
      </w:tr>
      <w:tr w:rsidR="00D83E4F" w:rsidRPr="00B60838" w14:paraId="5747A882" w14:textId="77777777" w:rsidTr="00981058">
        <w:trPr>
          <w:jc w:val="center"/>
        </w:trPr>
        <w:tc>
          <w:tcPr>
            <w:tcW w:w="578" w:type="dxa"/>
            <w:shd w:val="clear" w:color="auto" w:fill="auto"/>
          </w:tcPr>
          <w:p w14:paraId="06C2704E" w14:textId="77777777" w:rsidR="00D83E4F" w:rsidRPr="00B60838" w:rsidRDefault="00000000">
            <w:pPr>
              <w:widowControl w:val="0"/>
              <w:jc w:val="center"/>
              <w:rPr>
                <w:b/>
                <w:i/>
                <w:sz w:val="20"/>
                <w:szCs w:val="20"/>
              </w:rPr>
            </w:pPr>
            <w:r w:rsidRPr="00B60838">
              <w:rPr>
                <w:b/>
                <w:i/>
                <w:sz w:val="20"/>
                <w:szCs w:val="20"/>
              </w:rPr>
              <w:t>29</w:t>
            </w:r>
          </w:p>
        </w:tc>
        <w:tc>
          <w:tcPr>
            <w:tcW w:w="3817" w:type="dxa"/>
            <w:shd w:val="clear" w:color="auto" w:fill="auto"/>
          </w:tcPr>
          <w:p w14:paraId="6C5B233F"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Садовая</w:t>
            </w:r>
          </w:p>
        </w:tc>
        <w:tc>
          <w:tcPr>
            <w:tcW w:w="2842" w:type="dxa"/>
            <w:shd w:val="clear" w:color="auto" w:fill="auto"/>
          </w:tcPr>
          <w:p w14:paraId="7F640997" w14:textId="77777777" w:rsidR="00D83E4F" w:rsidRPr="00B60838" w:rsidRDefault="00000000">
            <w:pPr>
              <w:widowControl w:val="0"/>
              <w:jc w:val="center"/>
              <w:rPr>
                <w:sz w:val="20"/>
                <w:szCs w:val="20"/>
              </w:rPr>
            </w:pPr>
            <w:r w:rsidRPr="00B60838">
              <w:rPr>
                <w:sz w:val="20"/>
                <w:szCs w:val="20"/>
              </w:rPr>
              <w:t>58-243-551 ОП МП 58Н-029</w:t>
            </w:r>
          </w:p>
        </w:tc>
        <w:tc>
          <w:tcPr>
            <w:tcW w:w="2116" w:type="dxa"/>
            <w:shd w:val="clear" w:color="auto" w:fill="auto"/>
          </w:tcPr>
          <w:p w14:paraId="3BD0E0AA" w14:textId="77777777" w:rsidR="00D83E4F" w:rsidRPr="00B60838" w:rsidRDefault="00000000">
            <w:pPr>
              <w:widowControl w:val="0"/>
              <w:jc w:val="center"/>
              <w:rPr>
                <w:sz w:val="20"/>
                <w:szCs w:val="20"/>
              </w:rPr>
            </w:pPr>
            <w:r w:rsidRPr="00B60838">
              <w:rPr>
                <w:sz w:val="20"/>
                <w:szCs w:val="20"/>
              </w:rPr>
              <w:t>1,1</w:t>
            </w:r>
          </w:p>
        </w:tc>
      </w:tr>
      <w:tr w:rsidR="00D83E4F" w:rsidRPr="00B60838" w14:paraId="50C75163" w14:textId="77777777" w:rsidTr="00981058">
        <w:trPr>
          <w:jc w:val="center"/>
        </w:trPr>
        <w:tc>
          <w:tcPr>
            <w:tcW w:w="578" w:type="dxa"/>
            <w:shd w:val="clear" w:color="auto" w:fill="auto"/>
          </w:tcPr>
          <w:p w14:paraId="73185964" w14:textId="77777777" w:rsidR="00D83E4F" w:rsidRPr="00B60838" w:rsidRDefault="00000000">
            <w:pPr>
              <w:widowControl w:val="0"/>
              <w:jc w:val="center"/>
              <w:rPr>
                <w:b/>
                <w:i/>
                <w:sz w:val="20"/>
                <w:szCs w:val="20"/>
              </w:rPr>
            </w:pPr>
            <w:r w:rsidRPr="00B60838">
              <w:rPr>
                <w:b/>
                <w:i/>
                <w:sz w:val="20"/>
                <w:szCs w:val="20"/>
              </w:rPr>
              <w:t>30</w:t>
            </w:r>
          </w:p>
        </w:tc>
        <w:tc>
          <w:tcPr>
            <w:tcW w:w="3817" w:type="dxa"/>
            <w:shd w:val="clear" w:color="auto" w:fill="auto"/>
          </w:tcPr>
          <w:p w14:paraId="082A4D30"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Совхозная</w:t>
            </w:r>
          </w:p>
        </w:tc>
        <w:tc>
          <w:tcPr>
            <w:tcW w:w="2842" w:type="dxa"/>
            <w:shd w:val="clear" w:color="auto" w:fill="auto"/>
          </w:tcPr>
          <w:p w14:paraId="59DFE7A7" w14:textId="77777777" w:rsidR="00D83E4F" w:rsidRPr="00B60838" w:rsidRDefault="00000000">
            <w:pPr>
              <w:widowControl w:val="0"/>
              <w:jc w:val="center"/>
              <w:rPr>
                <w:sz w:val="20"/>
                <w:szCs w:val="20"/>
              </w:rPr>
            </w:pPr>
            <w:r w:rsidRPr="00B60838">
              <w:rPr>
                <w:sz w:val="20"/>
                <w:szCs w:val="20"/>
              </w:rPr>
              <w:t>58-243-551 ОП МП 58Н-030</w:t>
            </w:r>
          </w:p>
        </w:tc>
        <w:tc>
          <w:tcPr>
            <w:tcW w:w="2116" w:type="dxa"/>
            <w:shd w:val="clear" w:color="auto" w:fill="auto"/>
          </w:tcPr>
          <w:p w14:paraId="7DC6DADD" w14:textId="77777777" w:rsidR="00D83E4F" w:rsidRPr="00B60838" w:rsidRDefault="00000000">
            <w:pPr>
              <w:widowControl w:val="0"/>
              <w:jc w:val="center"/>
              <w:rPr>
                <w:sz w:val="20"/>
                <w:szCs w:val="20"/>
              </w:rPr>
            </w:pPr>
            <w:r w:rsidRPr="00B60838">
              <w:rPr>
                <w:sz w:val="20"/>
                <w:szCs w:val="20"/>
              </w:rPr>
              <w:t>0,9</w:t>
            </w:r>
          </w:p>
        </w:tc>
      </w:tr>
      <w:tr w:rsidR="00D83E4F" w:rsidRPr="00B60838" w14:paraId="625F3EF9" w14:textId="77777777" w:rsidTr="00981058">
        <w:trPr>
          <w:jc w:val="center"/>
        </w:trPr>
        <w:tc>
          <w:tcPr>
            <w:tcW w:w="578" w:type="dxa"/>
            <w:shd w:val="clear" w:color="auto" w:fill="auto"/>
          </w:tcPr>
          <w:p w14:paraId="098A1B9C" w14:textId="77777777" w:rsidR="00D83E4F" w:rsidRPr="00B60838" w:rsidRDefault="00000000">
            <w:pPr>
              <w:widowControl w:val="0"/>
              <w:jc w:val="center"/>
              <w:rPr>
                <w:b/>
                <w:i/>
                <w:sz w:val="20"/>
                <w:szCs w:val="20"/>
              </w:rPr>
            </w:pPr>
            <w:r w:rsidRPr="00B60838">
              <w:rPr>
                <w:b/>
                <w:i/>
                <w:sz w:val="20"/>
                <w:szCs w:val="20"/>
              </w:rPr>
              <w:t>31</w:t>
            </w:r>
          </w:p>
        </w:tc>
        <w:tc>
          <w:tcPr>
            <w:tcW w:w="3817" w:type="dxa"/>
            <w:shd w:val="clear" w:color="auto" w:fill="auto"/>
          </w:tcPr>
          <w:p w14:paraId="1251DE95"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Специалистов</w:t>
            </w:r>
          </w:p>
        </w:tc>
        <w:tc>
          <w:tcPr>
            <w:tcW w:w="2842" w:type="dxa"/>
            <w:shd w:val="clear" w:color="auto" w:fill="auto"/>
          </w:tcPr>
          <w:p w14:paraId="69D4A25D" w14:textId="77777777" w:rsidR="00D83E4F" w:rsidRPr="00B60838" w:rsidRDefault="00000000">
            <w:pPr>
              <w:widowControl w:val="0"/>
              <w:jc w:val="center"/>
              <w:rPr>
                <w:sz w:val="20"/>
                <w:szCs w:val="20"/>
              </w:rPr>
            </w:pPr>
            <w:r w:rsidRPr="00B60838">
              <w:rPr>
                <w:sz w:val="20"/>
                <w:szCs w:val="20"/>
              </w:rPr>
              <w:t>58-243-551 ОП МП 58Н-031</w:t>
            </w:r>
          </w:p>
        </w:tc>
        <w:tc>
          <w:tcPr>
            <w:tcW w:w="2116" w:type="dxa"/>
            <w:shd w:val="clear" w:color="auto" w:fill="auto"/>
          </w:tcPr>
          <w:p w14:paraId="1D65B862" w14:textId="77777777" w:rsidR="00D83E4F" w:rsidRPr="00B60838" w:rsidRDefault="00000000">
            <w:pPr>
              <w:widowControl w:val="0"/>
              <w:jc w:val="center"/>
              <w:rPr>
                <w:sz w:val="20"/>
                <w:szCs w:val="20"/>
              </w:rPr>
            </w:pPr>
            <w:r w:rsidRPr="00B60838">
              <w:rPr>
                <w:sz w:val="20"/>
                <w:szCs w:val="20"/>
              </w:rPr>
              <w:t>0,17</w:t>
            </w:r>
          </w:p>
        </w:tc>
      </w:tr>
      <w:tr w:rsidR="00D83E4F" w:rsidRPr="00B60838" w14:paraId="3D8C578C" w14:textId="77777777" w:rsidTr="00981058">
        <w:trPr>
          <w:jc w:val="center"/>
        </w:trPr>
        <w:tc>
          <w:tcPr>
            <w:tcW w:w="578" w:type="dxa"/>
            <w:shd w:val="clear" w:color="auto" w:fill="auto"/>
          </w:tcPr>
          <w:p w14:paraId="7AFFB936" w14:textId="77777777" w:rsidR="00D83E4F" w:rsidRPr="00B60838" w:rsidRDefault="00000000">
            <w:pPr>
              <w:widowControl w:val="0"/>
              <w:jc w:val="center"/>
              <w:rPr>
                <w:b/>
                <w:i/>
                <w:sz w:val="20"/>
                <w:szCs w:val="20"/>
              </w:rPr>
            </w:pPr>
            <w:r w:rsidRPr="00B60838">
              <w:rPr>
                <w:b/>
                <w:i/>
                <w:sz w:val="20"/>
                <w:szCs w:val="20"/>
              </w:rPr>
              <w:t>32</w:t>
            </w:r>
          </w:p>
        </w:tc>
        <w:tc>
          <w:tcPr>
            <w:tcW w:w="3817" w:type="dxa"/>
            <w:shd w:val="clear" w:color="auto" w:fill="auto"/>
          </w:tcPr>
          <w:p w14:paraId="3F7135E4"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Скворцова</w:t>
            </w:r>
          </w:p>
        </w:tc>
        <w:tc>
          <w:tcPr>
            <w:tcW w:w="2842" w:type="dxa"/>
            <w:shd w:val="clear" w:color="auto" w:fill="auto"/>
          </w:tcPr>
          <w:p w14:paraId="752D4D9B" w14:textId="77777777" w:rsidR="00D83E4F" w:rsidRPr="00B60838" w:rsidRDefault="00000000">
            <w:pPr>
              <w:widowControl w:val="0"/>
              <w:jc w:val="center"/>
              <w:rPr>
                <w:sz w:val="20"/>
                <w:szCs w:val="20"/>
              </w:rPr>
            </w:pPr>
            <w:r w:rsidRPr="00B60838">
              <w:rPr>
                <w:sz w:val="20"/>
                <w:szCs w:val="20"/>
              </w:rPr>
              <w:t>58-243-551 ОП МП 58Н-032</w:t>
            </w:r>
          </w:p>
        </w:tc>
        <w:tc>
          <w:tcPr>
            <w:tcW w:w="2116" w:type="dxa"/>
            <w:shd w:val="clear" w:color="auto" w:fill="auto"/>
          </w:tcPr>
          <w:p w14:paraId="66073515" w14:textId="77777777" w:rsidR="00D83E4F" w:rsidRPr="00B60838" w:rsidRDefault="00000000">
            <w:pPr>
              <w:widowControl w:val="0"/>
              <w:jc w:val="center"/>
              <w:rPr>
                <w:sz w:val="20"/>
                <w:szCs w:val="20"/>
              </w:rPr>
            </w:pPr>
            <w:r w:rsidRPr="00B60838">
              <w:rPr>
                <w:sz w:val="20"/>
                <w:szCs w:val="20"/>
              </w:rPr>
              <w:t>0,7</w:t>
            </w:r>
          </w:p>
        </w:tc>
      </w:tr>
      <w:tr w:rsidR="00D83E4F" w:rsidRPr="00B60838" w14:paraId="3C244348" w14:textId="77777777" w:rsidTr="00981058">
        <w:trPr>
          <w:jc w:val="center"/>
        </w:trPr>
        <w:tc>
          <w:tcPr>
            <w:tcW w:w="578" w:type="dxa"/>
            <w:shd w:val="clear" w:color="auto" w:fill="auto"/>
          </w:tcPr>
          <w:p w14:paraId="4C07656F" w14:textId="77777777" w:rsidR="00D83E4F" w:rsidRPr="00B60838" w:rsidRDefault="00000000">
            <w:pPr>
              <w:widowControl w:val="0"/>
              <w:jc w:val="center"/>
              <w:rPr>
                <w:b/>
                <w:i/>
                <w:sz w:val="20"/>
                <w:szCs w:val="20"/>
              </w:rPr>
            </w:pPr>
            <w:r w:rsidRPr="00B60838">
              <w:rPr>
                <w:b/>
                <w:i/>
                <w:sz w:val="20"/>
                <w:szCs w:val="20"/>
              </w:rPr>
              <w:lastRenderedPageBreak/>
              <w:t>33</w:t>
            </w:r>
          </w:p>
        </w:tc>
        <w:tc>
          <w:tcPr>
            <w:tcW w:w="3817" w:type="dxa"/>
            <w:shd w:val="clear" w:color="auto" w:fill="auto"/>
          </w:tcPr>
          <w:p w14:paraId="52CB296A"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Советский</w:t>
            </w:r>
          </w:p>
        </w:tc>
        <w:tc>
          <w:tcPr>
            <w:tcW w:w="2842" w:type="dxa"/>
            <w:shd w:val="clear" w:color="auto" w:fill="auto"/>
          </w:tcPr>
          <w:p w14:paraId="5700BC65" w14:textId="77777777" w:rsidR="00D83E4F" w:rsidRPr="00B60838" w:rsidRDefault="00000000">
            <w:pPr>
              <w:widowControl w:val="0"/>
              <w:jc w:val="center"/>
              <w:rPr>
                <w:sz w:val="20"/>
                <w:szCs w:val="20"/>
              </w:rPr>
            </w:pPr>
            <w:r w:rsidRPr="00B60838">
              <w:rPr>
                <w:sz w:val="20"/>
                <w:szCs w:val="20"/>
              </w:rPr>
              <w:t>58-243-551 ОП МП 58Н-033</w:t>
            </w:r>
          </w:p>
        </w:tc>
        <w:tc>
          <w:tcPr>
            <w:tcW w:w="2116" w:type="dxa"/>
            <w:shd w:val="clear" w:color="auto" w:fill="auto"/>
          </w:tcPr>
          <w:p w14:paraId="52485651" w14:textId="77777777" w:rsidR="00D83E4F" w:rsidRPr="00B60838" w:rsidRDefault="00000000">
            <w:pPr>
              <w:widowControl w:val="0"/>
              <w:jc w:val="center"/>
              <w:rPr>
                <w:sz w:val="20"/>
                <w:szCs w:val="20"/>
              </w:rPr>
            </w:pPr>
            <w:r w:rsidRPr="00B60838">
              <w:rPr>
                <w:sz w:val="20"/>
                <w:szCs w:val="20"/>
              </w:rPr>
              <w:t>0,5</w:t>
            </w:r>
          </w:p>
        </w:tc>
      </w:tr>
      <w:tr w:rsidR="00D83E4F" w:rsidRPr="00B60838" w14:paraId="756599D1" w14:textId="77777777" w:rsidTr="00981058">
        <w:trPr>
          <w:jc w:val="center"/>
        </w:trPr>
        <w:tc>
          <w:tcPr>
            <w:tcW w:w="578" w:type="dxa"/>
            <w:shd w:val="clear" w:color="auto" w:fill="auto"/>
          </w:tcPr>
          <w:p w14:paraId="56360389" w14:textId="77777777" w:rsidR="00D83E4F" w:rsidRPr="00B60838" w:rsidRDefault="00000000">
            <w:pPr>
              <w:widowControl w:val="0"/>
              <w:jc w:val="center"/>
              <w:rPr>
                <w:b/>
                <w:i/>
                <w:sz w:val="20"/>
                <w:szCs w:val="20"/>
              </w:rPr>
            </w:pPr>
            <w:r w:rsidRPr="00B60838">
              <w:rPr>
                <w:b/>
                <w:i/>
                <w:sz w:val="20"/>
                <w:szCs w:val="20"/>
              </w:rPr>
              <w:t>34</w:t>
            </w:r>
          </w:p>
        </w:tc>
        <w:tc>
          <w:tcPr>
            <w:tcW w:w="3817" w:type="dxa"/>
            <w:shd w:val="clear" w:color="auto" w:fill="auto"/>
          </w:tcPr>
          <w:p w14:paraId="71328B90"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Сулимова</w:t>
            </w:r>
          </w:p>
        </w:tc>
        <w:tc>
          <w:tcPr>
            <w:tcW w:w="2842" w:type="dxa"/>
            <w:shd w:val="clear" w:color="auto" w:fill="auto"/>
          </w:tcPr>
          <w:p w14:paraId="3B2109A0" w14:textId="77777777" w:rsidR="00D83E4F" w:rsidRPr="00B60838" w:rsidRDefault="00000000">
            <w:pPr>
              <w:widowControl w:val="0"/>
              <w:jc w:val="center"/>
              <w:rPr>
                <w:sz w:val="20"/>
                <w:szCs w:val="20"/>
              </w:rPr>
            </w:pPr>
            <w:r w:rsidRPr="00B60838">
              <w:rPr>
                <w:sz w:val="20"/>
                <w:szCs w:val="20"/>
              </w:rPr>
              <w:t>58-243-551 ОП МП 58Н-034</w:t>
            </w:r>
          </w:p>
        </w:tc>
        <w:tc>
          <w:tcPr>
            <w:tcW w:w="2116" w:type="dxa"/>
            <w:shd w:val="clear" w:color="auto" w:fill="auto"/>
          </w:tcPr>
          <w:p w14:paraId="7D7B11C4" w14:textId="77777777" w:rsidR="00D83E4F" w:rsidRPr="00B60838" w:rsidRDefault="00000000">
            <w:pPr>
              <w:widowControl w:val="0"/>
              <w:jc w:val="center"/>
              <w:rPr>
                <w:sz w:val="20"/>
                <w:szCs w:val="20"/>
              </w:rPr>
            </w:pPr>
            <w:r w:rsidRPr="00B60838">
              <w:rPr>
                <w:sz w:val="20"/>
                <w:szCs w:val="20"/>
              </w:rPr>
              <w:t>0,18</w:t>
            </w:r>
          </w:p>
        </w:tc>
      </w:tr>
      <w:tr w:rsidR="00D83E4F" w:rsidRPr="00B60838" w14:paraId="263A187B" w14:textId="77777777" w:rsidTr="00981058">
        <w:trPr>
          <w:jc w:val="center"/>
        </w:trPr>
        <w:tc>
          <w:tcPr>
            <w:tcW w:w="578" w:type="dxa"/>
            <w:shd w:val="clear" w:color="auto" w:fill="auto"/>
          </w:tcPr>
          <w:p w14:paraId="55CACC74" w14:textId="77777777" w:rsidR="00D83E4F" w:rsidRPr="00B60838" w:rsidRDefault="00000000">
            <w:pPr>
              <w:widowControl w:val="0"/>
              <w:jc w:val="center"/>
              <w:rPr>
                <w:b/>
                <w:i/>
                <w:sz w:val="20"/>
                <w:szCs w:val="20"/>
              </w:rPr>
            </w:pPr>
            <w:r w:rsidRPr="00B60838">
              <w:rPr>
                <w:b/>
                <w:i/>
                <w:sz w:val="20"/>
                <w:szCs w:val="20"/>
              </w:rPr>
              <w:t>35</w:t>
            </w:r>
          </w:p>
        </w:tc>
        <w:tc>
          <w:tcPr>
            <w:tcW w:w="3817" w:type="dxa"/>
            <w:shd w:val="clear" w:color="auto" w:fill="auto"/>
          </w:tcPr>
          <w:p w14:paraId="60125CC6"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Скворцова</w:t>
            </w:r>
          </w:p>
        </w:tc>
        <w:tc>
          <w:tcPr>
            <w:tcW w:w="2842" w:type="dxa"/>
            <w:shd w:val="clear" w:color="auto" w:fill="auto"/>
          </w:tcPr>
          <w:p w14:paraId="3B7E0194" w14:textId="77777777" w:rsidR="00D83E4F" w:rsidRPr="00B60838" w:rsidRDefault="00000000">
            <w:pPr>
              <w:widowControl w:val="0"/>
              <w:jc w:val="center"/>
              <w:rPr>
                <w:sz w:val="20"/>
                <w:szCs w:val="20"/>
              </w:rPr>
            </w:pPr>
            <w:r w:rsidRPr="00B60838">
              <w:rPr>
                <w:sz w:val="20"/>
                <w:szCs w:val="20"/>
              </w:rPr>
              <w:t>58-243-551 ОП МП 58Н-035</w:t>
            </w:r>
          </w:p>
        </w:tc>
        <w:tc>
          <w:tcPr>
            <w:tcW w:w="2116" w:type="dxa"/>
            <w:shd w:val="clear" w:color="auto" w:fill="auto"/>
          </w:tcPr>
          <w:p w14:paraId="6C0F68F3" w14:textId="77777777" w:rsidR="00D83E4F" w:rsidRPr="00B60838" w:rsidRDefault="00000000">
            <w:pPr>
              <w:widowControl w:val="0"/>
              <w:jc w:val="center"/>
              <w:rPr>
                <w:sz w:val="20"/>
                <w:szCs w:val="20"/>
              </w:rPr>
            </w:pPr>
            <w:r w:rsidRPr="00B60838">
              <w:rPr>
                <w:sz w:val="20"/>
                <w:szCs w:val="20"/>
              </w:rPr>
              <w:t>0,35</w:t>
            </w:r>
          </w:p>
        </w:tc>
      </w:tr>
      <w:tr w:rsidR="00D83E4F" w:rsidRPr="00B60838" w14:paraId="664C5457" w14:textId="77777777" w:rsidTr="00981058">
        <w:trPr>
          <w:jc w:val="center"/>
        </w:trPr>
        <w:tc>
          <w:tcPr>
            <w:tcW w:w="578" w:type="dxa"/>
            <w:shd w:val="clear" w:color="auto" w:fill="auto"/>
          </w:tcPr>
          <w:p w14:paraId="1DC9F73C" w14:textId="77777777" w:rsidR="00D83E4F" w:rsidRPr="00B60838" w:rsidRDefault="00000000">
            <w:pPr>
              <w:widowControl w:val="0"/>
              <w:jc w:val="center"/>
              <w:rPr>
                <w:b/>
                <w:i/>
                <w:sz w:val="20"/>
                <w:szCs w:val="20"/>
              </w:rPr>
            </w:pPr>
            <w:r w:rsidRPr="00B60838">
              <w:rPr>
                <w:b/>
                <w:i/>
                <w:sz w:val="20"/>
                <w:szCs w:val="20"/>
              </w:rPr>
              <w:t>36</w:t>
            </w:r>
          </w:p>
        </w:tc>
        <w:tc>
          <w:tcPr>
            <w:tcW w:w="3817" w:type="dxa"/>
            <w:shd w:val="clear" w:color="auto" w:fill="auto"/>
          </w:tcPr>
          <w:p w14:paraId="681E7663"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пер. Фадеева</w:t>
            </w:r>
          </w:p>
        </w:tc>
        <w:tc>
          <w:tcPr>
            <w:tcW w:w="2842" w:type="dxa"/>
            <w:shd w:val="clear" w:color="auto" w:fill="auto"/>
          </w:tcPr>
          <w:p w14:paraId="73B099A4" w14:textId="77777777" w:rsidR="00D83E4F" w:rsidRPr="00B60838" w:rsidRDefault="00000000">
            <w:pPr>
              <w:widowControl w:val="0"/>
              <w:jc w:val="center"/>
              <w:rPr>
                <w:sz w:val="20"/>
                <w:szCs w:val="20"/>
              </w:rPr>
            </w:pPr>
            <w:r w:rsidRPr="00B60838">
              <w:rPr>
                <w:sz w:val="20"/>
                <w:szCs w:val="20"/>
              </w:rPr>
              <w:t>58-243-551 ОП МП 58Н-036</w:t>
            </w:r>
          </w:p>
        </w:tc>
        <w:tc>
          <w:tcPr>
            <w:tcW w:w="2116" w:type="dxa"/>
            <w:shd w:val="clear" w:color="auto" w:fill="auto"/>
          </w:tcPr>
          <w:p w14:paraId="59031513" w14:textId="77777777" w:rsidR="00D83E4F" w:rsidRPr="00B60838" w:rsidRDefault="00000000">
            <w:pPr>
              <w:widowControl w:val="0"/>
              <w:jc w:val="center"/>
              <w:rPr>
                <w:sz w:val="20"/>
                <w:szCs w:val="20"/>
              </w:rPr>
            </w:pPr>
            <w:r w:rsidRPr="00B60838">
              <w:rPr>
                <w:sz w:val="20"/>
                <w:szCs w:val="20"/>
              </w:rPr>
              <w:t>0,12</w:t>
            </w:r>
          </w:p>
        </w:tc>
      </w:tr>
      <w:tr w:rsidR="00D83E4F" w:rsidRPr="00B60838" w14:paraId="0BDB1B3C" w14:textId="77777777" w:rsidTr="00981058">
        <w:trPr>
          <w:jc w:val="center"/>
        </w:trPr>
        <w:tc>
          <w:tcPr>
            <w:tcW w:w="578" w:type="dxa"/>
            <w:shd w:val="clear" w:color="auto" w:fill="auto"/>
          </w:tcPr>
          <w:p w14:paraId="194C70AA" w14:textId="77777777" w:rsidR="00D83E4F" w:rsidRPr="00B60838" w:rsidRDefault="00000000">
            <w:pPr>
              <w:widowControl w:val="0"/>
              <w:jc w:val="center"/>
              <w:rPr>
                <w:b/>
                <w:i/>
                <w:sz w:val="20"/>
                <w:szCs w:val="20"/>
              </w:rPr>
            </w:pPr>
            <w:r w:rsidRPr="00B60838">
              <w:rPr>
                <w:b/>
                <w:i/>
                <w:sz w:val="20"/>
                <w:szCs w:val="20"/>
              </w:rPr>
              <w:t>37</w:t>
            </w:r>
          </w:p>
        </w:tc>
        <w:tc>
          <w:tcPr>
            <w:tcW w:w="3817" w:type="dxa"/>
            <w:shd w:val="clear" w:color="auto" w:fill="auto"/>
          </w:tcPr>
          <w:p w14:paraId="248AE22E"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Плюсса ул. Школьная</w:t>
            </w:r>
          </w:p>
        </w:tc>
        <w:tc>
          <w:tcPr>
            <w:tcW w:w="2842" w:type="dxa"/>
            <w:shd w:val="clear" w:color="auto" w:fill="auto"/>
          </w:tcPr>
          <w:p w14:paraId="7F13CFEE" w14:textId="77777777" w:rsidR="00D83E4F" w:rsidRPr="00B60838" w:rsidRDefault="00000000">
            <w:pPr>
              <w:widowControl w:val="0"/>
              <w:jc w:val="center"/>
              <w:rPr>
                <w:sz w:val="20"/>
                <w:szCs w:val="20"/>
              </w:rPr>
            </w:pPr>
            <w:r w:rsidRPr="00B60838">
              <w:rPr>
                <w:sz w:val="20"/>
                <w:szCs w:val="20"/>
              </w:rPr>
              <w:t>58-243-551 ОП МП 58Н-037</w:t>
            </w:r>
          </w:p>
        </w:tc>
        <w:tc>
          <w:tcPr>
            <w:tcW w:w="2116" w:type="dxa"/>
            <w:shd w:val="clear" w:color="auto" w:fill="auto"/>
          </w:tcPr>
          <w:p w14:paraId="361CD9C5" w14:textId="77777777" w:rsidR="00D83E4F" w:rsidRPr="00B60838" w:rsidRDefault="00000000">
            <w:pPr>
              <w:widowControl w:val="0"/>
              <w:jc w:val="center"/>
              <w:rPr>
                <w:sz w:val="20"/>
                <w:szCs w:val="20"/>
              </w:rPr>
            </w:pPr>
            <w:r w:rsidRPr="00B60838">
              <w:rPr>
                <w:sz w:val="20"/>
                <w:szCs w:val="20"/>
              </w:rPr>
              <w:t>0,55</w:t>
            </w:r>
          </w:p>
        </w:tc>
      </w:tr>
      <w:tr w:rsidR="00D83E4F" w:rsidRPr="00B60838" w14:paraId="4086729D" w14:textId="77777777" w:rsidTr="00981058">
        <w:trPr>
          <w:jc w:val="center"/>
        </w:trPr>
        <w:tc>
          <w:tcPr>
            <w:tcW w:w="578" w:type="dxa"/>
            <w:shd w:val="clear" w:color="auto" w:fill="auto"/>
          </w:tcPr>
          <w:p w14:paraId="6FB076E7" w14:textId="77777777" w:rsidR="00D83E4F" w:rsidRPr="00B60838" w:rsidRDefault="00000000">
            <w:pPr>
              <w:widowControl w:val="0"/>
              <w:jc w:val="center"/>
              <w:rPr>
                <w:b/>
                <w:i/>
                <w:sz w:val="20"/>
                <w:szCs w:val="20"/>
              </w:rPr>
            </w:pPr>
            <w:r w:rsidRPr="00B60838">
              <w:rPr>
                <w:b/>
                <w:i/>
                <w:sz w:val="20"/>
                <w:szCs w:val="20"/>
              </w:rPr>
              <w:t>38</w:t>
            </w:r>
          </w:p>
        </w:tc>
        <w:tc>
          <w:tcPr>
            <w:tcW w:w="3817" w:type="dxa"/>
            <w:shd w:val="clear" w:color="auto" w:fill="auto"/>
          </w:tcPr>
          <w:p w14:paraId="5FCE7F44"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Бабачи</w:t>
            </w:r>
            <w:proofErr w:type="spellEnd"/>
          </w:p>
        </w:tc>
        <w:tc>
          <w:tcPr>
            <w:tcW w:w="2842" w:type="dxa"/>
            <w:shd w:val="clear" w:color="auto" w:fill="auto"/>
          </w:tcPr>
          <w:p w14:paraId="0FF53D94" w14:textId="77777777" w:rsidR="00D83E4F" w:rsidRPr="00B60838" w:rsidRDefault="00000000">
            <w:pPr>
              <w:widowControl w:val="0"/>
              <w:jc w:val="center"/>
              <w:rPr>
                <w:sz w:val="20"/>
                <w:szCs w:val="20"/>
              </w:rPr>
            </w:pPr>
            <w:r w:rsidRPr="00B60838">
              <w:rPr>
                <w:sz w:val="20"/>
                <w:szCs w:val="20"/>
              </w:rPr>
              <w:t>58-243-551 ОП МП 58Н-038</w:t>
            </w:r>
          </w:p>
        </w:tc>
        <w:tc>
          <w:tcPr>
            <w:tcW w:w="2116" w:type="dxa"/>
            <w:shd w:val="clear" w:color="auto" w:fill="auto"/>
          </w:tcPr>
          <w:p w14:paraId="4E48237E" w14:textId="77777777" w:rsidR="00D83E4F" w:rsidRPr="00B60838" w:rsidRDefault="00000000">
            <w:pPr>
              <w:widowControl w:val="0"/>
              <w:jc w:val="center"/>
              <w:rPr>
                <w:sz w:val="20"/>
                <w:szCs w:val="20"/>
              </w:rPr>
            </w:pPr>
            <w:r w:rsidRPr="00B60838">
              <w:rPr>
                <w:sz w:val="20"/>
                <w:szCs w:val="20"/>
              </w:rPr>
              <w:t>0,56</w:t>
            </w:r>
          </w:p>
        </w:tc>
      </w:tr>
      <w:tr w:rsidR="00D83E4F" w:rsidRPr="00B60838" w14:paraId="1B6D2891" w14:textId="77777777" w:rsidTr="00981058">
        <w:trPr>
          <w:jc w:val="center"/>
        </w:trPr>
        <w:tc>
          <w:tcPr>
            <w:tcW w:w="578" w:type="dxa"/>
            <w:shd w:val="clear" w:color="auto" w:fill="auto"/>
          </w:tcPr>
          <w:p w14:paraId="00E7C2B6" w14:textId="77777777" w:rsidR="00D83E4F" w:rsidRPr="00B60838" w:rsidRDefault="00000000">
            <w:pPr>
              <w:widowControl w:val="0"/>
              <w:jc w:val="center"/>
              <w:rPr>
                <w:b/>
                <w:i/>
                <w:sz w:val="20"/>
                <w:szCs w:val="20"/>
              </w:rPr>
            </w:pPr>
            <w:r w:rsidRPr="00B60838">
              <w:rPr>
                <w:b/>
                <w:i/>
                <w:sz w:val="20"/>
                <w:szCs w:val="20"/>
              </w:rPr>
              <w:t>39</w:t>
            </w:r>
          </w:p>
        </w:tc>
        <w:tc>
          <w:tcPr>
            <w:tcW w:w="3817" w:type="dxa"/>
            <w:shd w:val="clear" w:color="auto" w:fill="auto"/>
          </w:tcPr>
          <w:p w14:paraId="56257324" w14:textId="77777777" w:rsidR="00D83E4F" w:rsidRPr="00B60838" w:rsidRDefault="00000000">
            <w:pPr>
              <w:widowControl w:val="0"/>
              <w:jc w:val="center"/>
              <w:rPr>
                <w:b/>
                <w:i/>
                <w:sz w:val="20"/>
                <w:szCs w:val="20"/>
              </w:rPr>
            </w:pPr>
            <w:r w:rsidRPr="00B60838">
              <w:rPr>
                <w:b/>
                <w:i/>
                <w:sz w:val="20"/>
                <w:szCs w:val="20"/>
              </w:rPr>
              <w:t>д. Вязка</w:t>
            </w:r>
          </w:p>
        </w:tc>
        <w:tc>
          <w:tcPr>
            <w:tcW w:w="2842" w:type="dxa"/>
            <w:shd w:val="clear" w:color="auto" w:fill="auto"/>
          </w:tcPr>
          <w:p w14:paraId="75BF20AA" w14:textId="77777777" w:rsidR="00D83E4F" w:rsidRPr="00B60838" w:rsidRDefault="00000000">
            <w:pPr>
              <w:widowControl w:val="0"/>
              <w:jc w:val="center"/>
              <w:rPr>
                <w:sz w:val="20"/>
                <w:szCs w:val="20"/>
              </w:rPr>
            </w:pPr>
            <w:r w:rsidRPr="00B60838">
              <w:rPr>
                <w:sz w:val="20"/>
                <w:szCs w:val="20"/>
              </w:rPr>
              <w:t>58-243-551 ОП МП 58Н-039</w:t>
            </w:r>
          </w:p>
        </w:tc>
        <w:tc>
          <w:tcPr>
            <w:tcW w:w="2116" w:type="dxa"/>
            <w:shd w:val="clear" w:color="auto" w:fill="auto"/>
          </w:tcPr>
          <w:p w14:paraId="40551757" w14:textId="77777777" w:rsidR="00D83E4F" w:rsidRPr="00B60838" w:rsidRDefault="00000000">
            <w:pPr>
              <w:widowControl w:val="0"/>
              <w:jc w:val="center"/>
              <w:rPr>
                <w:sz w:val="20"/>
                <w:szCs w:val="20"/>
              </w:rPr>
            </w:pPr>
            <w:r w:rsidRPr="00B60838">
              <w:rPr>
                <w:sz w:val="20"/>
                <w:szCs w:val="20"/>
              </w:rPr>
              <w:t>0,8</w:t>
            </w:r>
          </w:p>
        </w:tc>
      </w:tr>
      <w:tr w:rsidR="00D83E4F" w:rsidRPr="00B60838" w14:paraId="4A322BDD" w14:textId="77777777" w:rsidTr="00981058">
        <w:trPr>
          <w:jc w:val="center"/>
        </w:trPr>
        <w:tc>
          <w:tcPr>
            <w:tcW w:w="578" w:type="dxa"/>
            <w:shd w:val="clear" w:color="auto" w:fill="auto"/>
          </w:tcPr>
          <w:p w14:paraId="45BA12D9" w14:textId="77777777" w:rsidR="00D83E4F" w:rsidRPr="00B60838" w:rsidRDefault="00000000">
            <w:pPr>
              <w:widowControl w:val="0"/>
              <w:jc w:val="center"/>
              <w:rPr>
                <w:b/>
                <w:i/>
                <w:sz w:val="20"/>
                <w:szCs w:val="20"/>
              </w:rPr>
            </w:pPr>
            <w:r w:rsidRPr="00B60838">
              <w:rPr>
                <w:b/>
                <w:i/>
                <w:sz w:val="20"/>
                <w:szCs w:val="20"/>
              </w:rPr>
              <w:t>40</w:t>
            </w:r>
          </w:p>
        </w:tc>
        <w:tc>
          <w:tcPr>
            <w:tcW w:w="3817" w:type="dxa"/>
            <w:shd w:val="clear" w:color="auto" w:fill="auto"/>
          </w:tcPr>
          <w:p w14:paraId="0E71F650"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Грязково</w:t>
            </w:r>
            <w:proofErr w:type="spellEnd"/>
          </w:p>
        </w:tc>
        <w:tc>
          <w:tcPr>
            <w:tcW w:w="2842" w:type="dxa"/>
            <w:shd w:val="clear" w:color="auto" w:fill="auto"/>
          </w:tcPr>
          <w:p w14:paraId="4503089E" w14:textId="77777777" w:rsidR="00D83E4F" w:rsidRPr="00B60838" w:rsidRDefault="00000000">
            <w:pPr>
              <w:widowControl w:val="0"/>
              <w:jc w:val="center"/>
              <w:rPr>
                <w:sz w:val="20"/>
                <w:szCs w:val="20"/>
              </w:rPr>
            </w:pPr>
            <w:r w:rsidRPr="00B60838">
              <w:rPr>
                <w:sz w:val="20"/>
                <w:szCs w:val="20"/>
              </w:rPr>
              <w:t>58-243-551 ОП МП 58Н-040</w:t>
            </w:r>
          </w:p>
        </w:tc>
        <w:tc>
          <w:tcPr>
            <w:tcW w:w="2116" w:type="dxa"/>
            <w:shd w:val="clear" w:color="auto" w:fill="auto"/>
          </w:tcPr>
          <w:p w14:paraId="206E8006" w14:textId="77777777" w:rsidR="00D83E4F" w:rsidRPr="00B60838" w:rsidRDefault="00000000">
            <w:pPr>
              <w:widowControl w:val="0"/>
              <w:jc w:val="center"/>
              <w:rPr>
                <w:sz w:val="20"/>
                <w:szCs w:val="20"/>
              </w:rPr>
            </w:pPr>
            <w:r w:rsidRPr="00B60838">
              <w:rPr>
                <w:sz w:val="20"/>
                <w:szCs w:val="20"/>
              </w:rPr>
              <w:t>1,35</w:t>
            </w:r>
          </w:p>
        </w:tc>
      </w:tr>
      <w:tr w:rsidR="00D83E4F" w:rsidRPr="00B60838" w14:paraId="2D491019" w14:textId="77777777" w:rsidTr="00981058">
        <w:trPr>
          <w:jc w:val="center"/>
        </w:trPr>
        <w:tc>
          <w:tcPr>
            <w:tcW w:w="578" w:type="dxa"/>
            <w:shd w:val="clear" w:color="auto" w:fill="auto"/>
          </w:tcPr>
          <w:p w14:paraId="01C99448" w14:textId="77777777" w:rsidR="00D83E4F" w:rsidRPr="00B60838" w:rsidRDefault="00000000">
            <w:pPr>
              <w:widowControl w:val="0"/>
              <w:jc w:val="center"/>
              <w:rPr>
                <w:b/>
                <w:i/>
                <w:sz w:val="20"/>
                <w:szCs w:val="20"/>
              </w:rPr>
            </w:pPr>
            <w:r w:rsidRPr="00B60838">
              <w:rPr>
                <w:b/>
                <w:i/>
                <w:sz w:val="20"/>
                <w:szCs w:val="20"/>
              </w:rPr>
              <w:t>41</w:t>
            </w:r>
          </w:p>
        </w:tc>
        <w:tc>
          <w:tcPr>
            <w:tcW w:w="3817" w:type="dxa"/>
            <w:shd w:val="clear" w:color="auto" w:fill="auto"/>
          </w:tcPr>
          <w:p w14:paraId="2D4A3D36" w14:textId="77777777" w:rsidR="00D83E4F" w:rsidRPr="00B60838" w:rsidRDefault="00000000">
            <w:pPr>
              <w:widowControl w:val="0"/>
              <w:jc w:val="center"/>
              <w:rPr>
                <w:b/>
                <w:i/>
                <w:sz w:val="20"/>
                <w:szCs w:val="20"/>
              </w:rPr>
            </w:pPr>
            <w:r w:rsidRPr="00B60838">
              <w:rPr>
                <w:b/>
                <w:i/>
                <w:sz w:val="20"/>
                <w:szCs w:val="20"/>
              </w:rPr>
              <w:t>д. Демьяново</w:t>
            </w:r>
          </w:p>
        </w:tc>
        <w:tc>
          <w:tcPr>
            <w:tcW w:w="2842" w:type="dxa"/>
            <w:shd w:val="clear" w:color="auto" w:fill="auto"/>
          </w:tcPr>
          <w:p w14:paraId="141B1D29" w14:textId="77777777" w:rsidR="00D83E4F" w:rsidRPr="00B60838" w:rsidRDefault="00000000">
            <w:pPr>
              <w:widowControl w:val="0"/>
              <w:jc w:val="center"/>
              <w:rPr>
                <w:sz w:val="20"/>
                <w:szCs w:val="20"/>
              </w:rPr>
            </w:pPr>
            <w:r w:rsidRPr="00B60838">
              <w:rPr>
                <w:sz w:val="20"/>
                <w:szCs w:val="20"/>
              </w:rPr>
              <w:t>58-243-551 ОП МП 58Н-041</w:t>
            </w:r>
          </w:p>
        </w:tc>
        <w:tc>
          <w:tcPr>
            <w:tcW w:w="2116" w:type="dxa"/>
            <w:shd w:val="clear" w:color="auto" w:fill="auto"/>
          </w:tcPr>
          <w:p w14:paraId="6F3A5E85" w14:textId="77777777" w:rsidR="00D83E4F" w:rsidRPr="00B60838" w:rsidRDefault="00000000">
            <w:pPr>
              <w:widowControl w:val="0"/>
              <w:jc w:val="center"/>
              <w:rPr>
                <w:sz w:val="20"/>
                <w:szCs w:val="20"/>
              </w:rPr>
            </w:pPr>
            <w:r w:rsidRPr="00B60838">
              <w:rPr>
                <w:sz w:val="20"/>
                <w:szCs w:val="20"/>
              </w:rPr>
              <w:t>0,37</w:t>
            </w:r>
          </w:p>
        </w:tc>
      </w:tr>
      <w:tr w:rsidR="00D83E4F" w:rsidRPr="00B60838" w14:paraId="7CEA34A6" w14:textId="77777777" w:rsidTr="00981058">
        <w:trPr>
          <w:jc w:val="center"/>
        </w:trPr>
        <w:tc>
          <w:tcPr>
            <w:tcW w:w="578" w:type="dxa"/>
            <w:shd w:val="clear" w:color="auto" w:fill="auto"/>
          </w:tcPr>
          <w:p w14:paraId="66FB6B9E" w14:textId="77777777" w:rsidR="00D83E4F" w:rsidRPr="00B60838" w:rsidRDefault="00000000">
            <w:pPr>
              <w:widowControl w:val="0"/>
              <w:jc w:val="center"/>
              <w:rPr>
                <w:b/>
                <w:i/>
                <w:sz w:val="20"/>
                <w:szCs w:val="20"/>
              </w:rPr>
            </w:pPr>
            <w:r w:rsidRPr="00B60838">
              <w:rPr>
                <w:b/>
                <w:i/>
                <w:sz w:val="20"/>
                <w:szCs w:val="20"/>
              </w:rPr>
              <w:t>42</w:t>
            </w:r>
          </w:p>
        </w:tc>
        <w:tc>
          <w:tcPr>
            <w:tcW w:w="3817" w:type="dxa"/>
            <w:shd w:val="clear" w:color="auto" w:fill="auto"/>
          </w:tcPr>
          <w:p w14:paraId="565C72C0"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Загромотье</w:t>
            </w:r>
            <w:proofErr w:type="spellEnd"/>
          </w:p>
        </w:tc>
        <w:tc>
          <w:tcPr>
            <w:tcW w:w="2842" w:type="dxa"/>
            <w:shd w:val="clear" w:color="auto" w:fill="auto"/>
          </w:tcPr>
          <w:p w14:paraId="33AB0E3C" w14:textId="77777777" w:rsidR="00D83E4F" w:rsidRPr="00B60838" w:rsidRDefault="00000000">
            <w:pPr>
              <w:widowControl w:val="0"/>
              <w:jc w:val="center"/>
              <w:rPr>
                <w:sz w:val="20"/>
                <w:szCs w:val="20"/>
              </w:rPr>
            </w:pPr>
            <w:r w:rsidRPr="00B60838">
              <w:rPr>
                <w:sz w:val="20"/>
                <w:szCs w:val="20"/>
              </w:rPr>
              <w:t>58-243-551 ОП МП 58Н-042</w:t>
            </w:r>
          </w:p>
        </w:tc>
        <w:tc>
          <w:tcPr>
            <w:tcW w:w="2116" w:type="dxa"/>
            <w:shd w:val="clear" w:color="auto" w:fill="auto"/>
          </w:tcPr>
          <w:p w14:paraId="444DEF82" w14:textId="77777777" w:rsidR="00D83E4F" w:rsidRPr="00B60838" w:rsidRDefault="00000000">
            <w:pPr>
              <w:widowControl w:val="0"/>
              <w:jc w:val="center"/>
              <w:rPr>
                <w:sz w:val="20"/>
                <w:szCs w:val="20"/>
              </w:rPr>
            </w:pPr>
            <w:r w:rsidRPr="00B60838">
              <w:rPr>
                <w:sz w:val="20"/>
                <w:szCs w:val="20"/>
              </w:rPr>
              <w:t>0,97</w:t>
            </w:r>
          </w:p>
        </w:tc>
      </w:tr>
      <w:tr w:rsidR="00D83E4F" w:rsidRPr="00B60838" w14:paraId="0DD2116F" w14:textId="77777777" w:rsidTr="00981058">
        <w:trPr>
          <w:jc w:val="center"/>
        </w:trPr>
        <w:tc>
          <w:tcPr>
            <w:tcW w:w="578" w:type="dxa"/>
            <w:shd w:val="clear" w:color="auto" w:fill="auto"/>
          </w:tcPr>
          <w:p w14:paraId="3FF2D01F" w14:textId="77777777" w:rsidR="00D83E4F" w:rsidRPr="00B60838" w:rsidRDefault="00000000">
            <w:pPr>
              <w:widowControl w:val="0"/>
              <w:jc w:val="center"/>
              <w:rPr>
                <w:b/>
                <w:i/>
                <w:sz w:val="20"/>
                <w:szCs w:val="20"/>
              </w:rPr>
            </w:pPr>
            <w:r w:rsidRPr="00B60838">
              <w:rPr>
                <w:b/>
                <w:i/>
                <w:sz w:val="20"/>
                <w:szCs w:val="20"/>
              </w:rPr>
              <w:t>43</w:t>
            </w:r>
          </w:p>
        </w:tc>
        <w:tc>
          <w:tcPr>
            <w:tcW w:w="3817" w:type="dxa"/>
            <w:shd w:val="clear" w:color="auto" w:fill="auto"/>
          </w:tcPr>
          <w:p w14:paraId="61270D00"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Крошново</w:t>
            </w:r>
            <w:proofErr w:type="spellEnd"/>
          </w:p>
        </w:tc>
        <w:tc>
          <w:tcPr>
            <w:tcW w:w="2842" w:type="dxa"/>
            <w:shd w:val="clear" w:color="auto" w:fill="auto"/>
          </w:tcPr>
          <w:p w14:paraId="322AADBD" w14:textId="77777777" w:rsidR="00D83E4F" w:rsidRPr="00B60838" w:rsidRDefault="00000000">
            <w:pPr>
              <w:widowControl w:val="0"/>
              <w:jc w:val="center"/>
              <w:rPr>
                <w:sz w:val="20"/>
                <w:szCs w:val="20"/>
              </w:rPr>
            </w:pPr>
            <w:r w:rsidRPr="00B60838">
              <w:rPr>
                <w:sz w:val="20"/>
                <w:szCs w:val="20"/>
              </w:rPr>
              <w:t>58-243-551 ОП МП 58Н-043</w:t>
            </w:r>
          </w:p>
        </w:tc>
        <w:tc>
          <w:tcPr>
            <w:tcW w:w="2116" w:type="dxa"/>
            <w:shd w:val="clear" w:color="auto" w:fill="auto"/>
          </w:tcPr>
          <w:p w14:paraId="2A58055A" w14:textId="77777777" w:rsidR="00D83E4F" w:rsidRPr="00B60838" w:rsidRDefault="00000000">
            <w:pPr>
              <w:widowControl w:val="0"/>
              <w:jc w:val="center"/>
              <w:rPr>
                <w:sz w:val="20"/>
                <w:szCs w:val="20"/>
              </w:rPr>
            </w:pPr>
            <w:r w:rsidRPr="00B60838">
              <w:rPr>
                <w:sz w:val="20"/>
                <w:szCs w:val="20"/>
              </w:rPr>
              <w:t>0,7</w:t>
            </w:r>
          </w:p>
        </w:tc>
      </w:tr>
      <w:tr w:rsidR="00D83E4F" w:rsidRPr="00B60838" w14:paraId="383CF162" w14:textId="77777777" w:rsidTr="00981058">
        <w:trPr>
          <w:jc w:val="center"/>
        </w:trPr>
        <w:tc>
          <w:tcPr>
            <w:tcW w:w="578" w:type="dxa"/>
            <w:shd w:val="clear" w:color="auto" w:fill="auto"/>
          </w:tcPr>
          <w:p w14:paraId="4EF38A98" w14:textId="77777777" w:rsidR="00D83E4F" w:rsidRPr="00B60838" w:rsidRDefault="00000000">
            <w:pPr>
              <w:widowControl w:val="0"/>
              <w:jc w:val="center"/>
              <w:rPr>
                <w:b/>
                <w:i/>
                <w:sz w:val="20"/>
                <w:szCs w:val="20"/>
              </w:rPr>
            </w:pPr>
            <w:r w:rsidRPr="00B60838">
              <w:rPr>
                <w:b/>
                <w:i/>
                <w:sz w:val="20"/>
                <w:szCs w:val="20"/>
              </w:rPr>
              <w:t>44</w:t>
            </w:r>
          </w:p>
        </w:tc>
        <w:tc>
          <w:tcPr>
            <w:tcW w:w="3817" w:type="dxa"/>
            <w:shd w:val="clear" w:color="auto" w:fill="auto"/>
          </w:tcPr>
          <w:p w14:paraId="7018B6B1"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Кошелевицы</w:t>
            </w:r>
            <w:proofErr w:type="spellEnd"/>
          </w:p>
        </w:tc>
        <w:tc>
          <w:tcPr>
            <w:tcW w:w="2842" w:type="dxa"/>
            <w:shd w:val="clear" w:color="auto" w:fill="auto"/>
          </w:tcPr>
          <w:p w14:paraId="7F259D75" w14:textId="77777777" w:rsidR="00D83E4F" w:rsidRPr="00B60838" w:rsidRDefault="00000000">
            <w:pPr>
              <w:widowControl w:val="0"/>
              <w:jc w:val="center"/>
              <w:rPr>
                <w:sz w:val="20"/>
                <w:szCs w:val="20"/>
              </w:rPr>
            </w:pPr>
            <w:r w:rsidRPr="00B60838">
              <w:rPr>
                <w:sz w:val="20"/>
                <w:szCs w:val="20"/>
              </w:rPr>
              <w:t>58-243-551 ОП МП 58Н-044</w:t>
            </w:r>
          </w:p>
        </w:tc>
        <w:tc>
          <w:tcPr>
            <w:tcW w:w="2116" w:type="dxa"/>
            <w:shd w:val="clear" w:color="auto" w:fill="auto"/>
          </w:tcPr>
          <w:p w14:paraId="611686C4" w14:textId="77777777" w:rsidR="00D83E4F" w:rsidRPr="00B60838" w:rsidRDefault="00000000">
            <w:pPr>
              <w:widowControl w:val="0"/>
              <w:jc w:val="center"/>
              <w:rPr>
                <w:sz w:val="20"/>
                <w:szCs w:val="20"/>
              </w:rPr>
            </w:pPr>
            <w:r w:rsidRPr="00B60838">
              <w:rPr>
                <w:sz w:val="20"/>
                <w:szCs w:val="20"/>
              </w:rPr>
              <w:t>3,08</w:t>
            </w:r>
          </w:p>
        </w:tc>
      </w:tr>
      <w:tr w:rsidR="00D83E4F" w:rsidRPr="00B60838" w14:paraId="0309BF06" w14:textId="77777777" w:rsidTr="00981058">
        <w:trPr>
          <w:jc w:val="center"/>
        </w:trPr>
        <w:tc>
          <w:tcPr>
            <w:tcW w:w="578" w:type="dxa"/>
            <w:shd w:val="clear" w:color="auto" w:fill="auto"/>
          </w:tcPr>
          <w:p w14:paraId="150510D3" w14:textId="77777777" w:rsidR="00D83E4F" w:rsidRPr="00B60838" w:rsidRDefault="00000000">
            <w:pPr>
              <w:widowControl w:val="0"/>
              <w:jc w:val="center"/>
              <w:rPr>
                <w:b/>
                <w:i/>
                <w:sz w:val="20"/>
                <w:szCs w:val="20"/>
              </w:rPr>
            </w:pPr>
            <w:r w:rsidRPr="00B60838">
              <w:rPr>
                <w:b/>
                <w:i/>
                <w:sz w:val="20"/>
                <w:szCs w:val="20"/>
              </w:rPr>
              <w:t>45</w:t>
            </w:r>
          </w:p>
        </w:tc>
        <w:tc>
          <w:tcPr>
            <w:tcW w:w="3817" w:type="dxa"/>
            <w:shd w:val="clear" w:color="auto" w:fill="auto"/>
          </w:tcPr>
          <w:p w14:paraId="7E63286B"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Которск</w:t>
            </w:r>
            <w:proofErr w:type="spellEnd"/>
          </w:p>
        </w:tc>
        <w:tc>
          <w:tcPr>
            <w:tcW w:w="2842" w:type="dxa"/>
            <w:shd w:val="clear" w:color="auto" w:fill="auto"/>
          </w:tcPr>
          <w:p w14:paraId="3D1292CC" w14:textId="77777777" w:rsidR="00D83E4F" w:rsidRPr="00B60838" w:rsidRDefault="00000000">
            <w:pPr>
              <w:widowControl w:val="0"/>
              <w:jc w:val="center"/>
              <w:rPr>
                <w:sz w:val="20"/>
                <w:szCs w:val="20"/>
              </w:rPr>
            </w:pPr>
            <w:r w:rsidRPr="00B60838">
              <w:rPr>
                <w:sz w:val="20"/>
                <w:szCs w:val="20"/>
              </w:rPr>
              <w:t>58-243-551 ОП МП 58Н-045</w:t>
            </w:r>
          </w:p>
        </w:tc>
        <w:tc>
          <w:tcPr>
            <w:tcW w:w="2116" w:type="dxa"/>
            <w:shd w:val="clear" w:color="auto" w:fill="auto"/>
          </w:tcPr>
          <w:p w14:paraId="0C9674C1" w14:textId="77777777" w:rsidR="00D83E4F" w:rsidRPr="00B60838" w:rsidRDefault="00000000">
            <w:pPr>
              <w:widowControl w:val="0"/>
              <w:jc w:val="center"/>
              <w:rPr>
                <w:sz w:val="20"/>
                <w:szCs w:val="20"/>
              </w:rPr>
            </w:pPr>
            <w:r w:rsidRPr="00B60838">
              <w:rPr>
                <w:sz w:val="20"/>
                <w:szCs w:val="20"/>
              </w:rPr>
              <w:t>1,35</w:t>
            </w:r>
          </w:p>
        </w:tc>
      </w:tr>
      <w:tr w:rsidR="00D83E4F" w:rsidRPr="00B60838" w14:paraId="1EBDF6F1" w14:textId="77777777" w:rsidTr="00981058">
        <w:trPr>
          <w:jc w:val="center"/>
        </w:trPr>
        <w:tc>
          <w:tcPr>
            <w:tcW w:w="578" w:type="dxa"/>
            <w:shd w:val="clear" w:color="auto" w:fill="auto"/>
          </w:tcPr>
          <w:p w14:paraId="27F1F16B" w14:textId="77777777" w:rsidR="00D83E4F" w:rsidRPr="00B60838" w:rsidRDefault="00000000">
            <w:pPr>
              <w:widowControl w:val="0"/>
              <w:jc w:val="center"/>
              <w:rPr>
                <w:b/>
                <w:i/>
                <w:sz w:val="20"/>
                <w:szCs w:val="20"/>
              </w:rPr>
            </w:pPr>
            <w:r w:rsidRPr="00B60838">
              <w:rPr>
                <w:b/>
                <w:i/>
                <w:sz w:val="20"/>
                <w:szCs w:val="20"/>
              </w:rPr>
              <w:t>46</w:t>
            </w:r>
          </w:p>
        </w:tc>
        <w:tc>
          <w:tcPr>
            <w:tcW w:w="3817" w:type="dxa"/>
            <w:shd w:val="clear" w:color="auto" w:fill="auto"/>
          </w:tcPr>
          <w:p w14:paraId="07C75E1C"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Курея</w:t>
            </w:r>
            <w:proofErr w:type="spellEnd"/>
          </w:p>
        </w:tc>
        <w:tc>
          <w:tcPr>
            <w:tcW w:w="2842" w:type="dxa"/>
            <w:shd w:val="clear" w:color="auto" w:fill="auto"/>
          </w:tcPr>
          <w:p w14:paraId="06720030" w14:textId="77777777" w:rsidR="00D83E4F" w:rsidRPr="00B60838" w:rsidRDefault="00000000">
            <w:pPr>
              <w:widowControl w:val="0"/>
              <w:jc w:val="center"/>
              <w:rPr>
                <w:sz w:val="20"/>
                <w:szCs w:val="20"/>
              </w:rPr>
            </w:pPr>
            <w:r w:rsidRPr="00B60838">
              <w:rPr>
                <w:sz w:val="20"/>
                <w:szCs w:val="20"/>
              </w:rPr>
              <w:t>58-243-551 ОП МП 58Н-046</w:t>
            </w:r>
          </w:p>
        </w:tc>
        <w:tc>
          <w:tcPr>
            <w:tcW w:w="2116" w:type="dxa"/>
            <w:shd w:val="clear" w:color="auto" w:fill="auto"/>
          </w:tcPr>
          <w:p w14:paraId="5E7DE4C3" w14:textId="77777777" w:rsidR="00D83E4F" w:rsidRPr="00B60838" w:rsidRDefault="00000000">
            <w:pPr>
              <w:widowControl w:val="0"/>
              <w:jc w:val="center"/>
              <w:rPr>
                <w:sz w:val="20"/>
                <w:szCs w:val="20"/>
              </w:rPr>
            </w:pPr>
            <w:r w:rsidRPr="00B60838">
              <w:rPr>
                <w:sz w:val="20"/>
                <w:szCs w:val="20"/>
              </w:rPr>
              <w:t>0,36</w:t>
            </w:r>
          </w:p>
        </w:tc>
      </w:tr>
      <w:tr w:rsidR="00D83E4F" w:rsidRPr="00B60838" w14:paraId="7C11D691" w14:textId="77777777" w:rsidTr="00981058">
        <w:trPr>
          <w:jc w:val="center"/>
        </w:trPr>
        <w:tc>
          <w:tcPr>
            <w:tcW w:w="578" w:type="dxa"/>
            <w:shd w:val="clear" w:color="auto" w:fill="auto"/>
          </w:tcPr>
          <w:p w14:paraId="78B736D1" w14:textId="77777777" w:rsidR="00D83E4F" w:rsidRPr="00B60838" w:rsidRDefault="00000000">
            <w:pPr>
              <w:widowControl w:val="0"/>
              <w:jc w:val="center"/>
              <w:rPr>
                <w:b/>
                <w:i/>
                <w:sz w:val="20"/>
                <w:szCs w:val="20"/>
              </w:rPr>
            </w:pPr>
            <w:r w:rsidRPr="00B60838">
              <w:rPr>
                <w:b/>
                <w:i/>
                <w:sz w:val="20"/>
                <w:szCs w:val="20"/>
              </w:rPr>
              <w:t>47</w:t>
            </w:r>
          </w:p>
        </w:tc>
        <w:tc>
          <w:tcPr>
            <w:tcW w:w="3817" w:type="dxa"/>
            <w:shd w:val="clear" w:color="auto" w:fill="auto"/>
          </w:tcPr>
          <w:p w14:paraId="27BEE3C4" w14:textId="77777777" w:rsidR="00D83E4F" w:rsidRPr="00B60838" w:rsidRDefault="00000000">
            <w:pPr>
              <w:widowControl w:val="0"/>
              <w:jc w:val="center"/>
              <w:rPr>
                <w:b/>
                <w:i/>
                <w:sz w:val="20"/>
                <w:szCs w:val="20"/>
              </w:rPr>
            </w:pPr>
            <w:r w:rsidRPr="00B60838">
              <w:rPr>
                <w:b/>
                <w:i/>
                <w:sz w:val="20"/>
                <w:szCs w:val="20"/>
              </w:rPr>
              <w:t>д. Курино</w:t>
            </w:r>
          </w:p>
        </w:tc>
        <w:tc>
          <w:tcPr>
            <w:tcW w:w="2842" w:type="dxa"/>
            <w:shd w:val="clear" w:color="auto" w:fill="auto"/>
          </w:tcPr>
          <w:p w14:paraId="6134A926" w14:textId="77777777" w:rsidR="00D83E4F" w:rsidRPr="00B60838" w:rsidRDefault="00000000">
            <w:pPr>
              <w:widowControl w:val="0"/>
              <w:jc w:val="center"/>
              <w:rPr>
                <w:sz w:val="20"/>
                <w:szCs w:val="20"/>
              </w:rPr>
            </w:pPr>
            <w:r w:rsidRPr="00B60838">
              <w:rPr>
                <w:sz w:val="20"/>
                <w:szCs w:val="20"/>
              </w:rPr>
              <w:t>58-243-551 ОП МП 58Н-047</w:t>
            </w:r>
          </w:p>
        </w:tc>
        <w:tc>
          <w:tcPr>
            <w:tcW w:w="2116" w:type="dxa"/>
            <w:shd w:val="clear" w:color="auto" w:fill="auto"/>
          </w:tcPr>
          <w:p w14:paraId="3C49F391" w14:textId="77777777" w:rsidR="00D83E4F" w:rsidRPr="00B60838" w:rsidRDefault="00000000">
            <w:pPr>
              <w:widowControl w:val="0"/>
              <w:jc w:val="center"/>
              <w:rPr>
                <w:sz w:val="20"/>
                <w:szCs w:val="20"/>
              </w:rPr>
            </w:pPr>
            <w:r w:rsidRPr="00B60838">
              <w:rPr>
                <w:sz w:val="20"/>
                <w:szCs w:val="20"/>
              </w:rPr>
              <w:t>0,5</w:t>
            </w:r>
          </w:p>
        </w:tc>
      </w:tr>
      <w:tr w:rsidR="00D83E4F" w:rsidRPr="00B60838" w14:paraId="6473DE75" w14:textId="77777777" w:rsidTr="00981058">
        <w:trPr>
          <w:jc w:val="center"/>
        </w:trPr>
        <w:tc>
          <w:tcPr>
            <w:tcW w:w="578" w:type="dxa"/>
            <w:shd w:val="clear" w:color="auto" w:fill="auto"/>
          </w:tcPr>
          <w:p w14:paraId="53617129" w14:textId="77777777" w:rsidR="00D83E4F" w:rsidRPr="00B60838" w:rsidRDefault="00000000">
            <w:pPr>
              <w:widowControl w:val="0"/>
              <w:jc w:val="center"/>
              <w:rPr>
                <w:b/>
                <w:i/>
                <w:sz w:val="20"/>
                <w:szCs w:val="20"/>
              </w:rPr>
            </w:pPr>
            <w:r w:rsidRPr="00B60838">
              <w:rPr>
                <w:b/>
                <w:i/>
                <w:sz w:val="20"/>
                <w:szCs w:val="20"/>
              </w:rPr>
              <w:t>48</w:t>
            </w:r>
          </w:p>
        </w:tc>
        <w:tc>
          <w:tcPr>
            <w:tcW w:w="3817" w:type="dxa"/>
            <w:shd w:val="clear" w:color="auto" w:fill="auto"/>
          </w:tcPr>
          <w:p w14:paraId="5C3F0EBB"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Лямцево</w:t>
            </w:r>
            <w:proofErr w:type="spellEnd"/>
          </w:p>
        </w:tc>
        <w:tc>
          <w:tcPr>
            <w:tcW w:w="2842" w:type="dxa"/>
            <w:shd w:val="clear" w:color="auto" w:fill="auto"/>
          </w:tcPr>
          <w:p w14:paraId="7A24F7CB" w14:textId="77777777" w:rsidR="00D83E4F" w:rsidRPr="00B60838" w:rsidRDefault="00000000">
            <w:pPr>
              <w:widowControl w:val="0"/>
              <w:jc w:val="center"/>
              <w:rPr>
                <w:sz w:val="20"/>
                <w:szCs w:val="20"/>
              </w:rPr>
            </w:pPr>
            <w:r w:rsidRPr="00B60838">
              <w:rPr>
                <w:sz w:val="20"/>
                <w:szCs w:val="20"/>
              </w:rPr>
              <w:t>58-243-551 ОП МП 58Н-048</w:t>
            </w:r>
          </w:p>
        </w:tc>
        <w:tc>
          <w:tcPr>
            <w:tcW w:w="2116" w:type="dxa"/>
            <w:shd w:val="clear" w:color="auto" w:fill="auto"/>
          </w:tcPr>
          <w:p w14:paraId="77431B1B" w14:textId="77777777" w:rsidR="00D83E4F" w:rsidRPr="00B60838" w:rsidRDefault="00000000">
            <w:pPr>
              <w:widowControl w:val="0"/>
              <w:jc w:val="center"/>
              <w:rPr>
                <w:sz w:val="20"/>
                <w:szCs w:val="20"/>
              </w:rPr>
            </w:pPr>
            <w:r w:rsidRPr="00B60838">
              <w:rPr>
                <w:sz w:val="20"/>
                <w:szCs w:val="20"/>
              </w:rPr>
              <w:t>0,67</w:t>
            </w:r>
          </w:p>
        </w:tc>
      </w:tr>
      <w:tr w:rsidR="00D83E4F" w:rsidRPr="00B60838" w14:paraId="197EC800" w14:textId="77777777" w:rsidTr="00981058">
        <w:trPr>
          <w:jc w:val="center"/>
        </w:trPr>
        <w:tc>
          <w:tcPr>
            <w:tcW w:w="578" w:type="dxa"/>
            <w:shd w:val="clear" w:color="auto" w:fill="auto"/>
          </w:tcPr>
          <w:p w14:paraId="4C2A0DE3" w14:textId="77777777" w:rsidR="00D83E4F" w:rsidRPr="00B60838" w:rsidRDefault="00000000">
            <w:pPr>
              <w:widowControl w:val="0"/>
              <w:jc w:val="center"/>
              <w:rPr>
                <w:b/>
                <w:i/>
                <w:sz w:val="20"/>
                <w:szCs w:val="20"/>
              </w:rPr>
            </w:pPr>
            <w:r w:rsidRPr="00B60838">
              <w:rPr>
                <w:b/>
                <w:i/>
                <w:sz w:val="20"/>
                <w:szCs w:val="20"/>
              </w:rPr>
              <w:t>49</w:t>
            </w:r>
          </w:p>
        </w:tc>
        <w:tc>
          <w:tcPr>
            <w:tcW w:w="3817" w:type="dxa"/>
            <w:shd w:val="clear" w:color="auto" w:fill="auto"/>
          </w:tcPr>
          <w:p w14:paraId="0463A013"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Лешевицы</w:t>
            </w:r>
            <w:proofErr w:type="spellEnd"/>
          </w:p>
        </w:tc>
        <w:tc>
          <w:tcPr>
            <w:tcW w:w="2842" w:type="dxa"/>
            <w:shd w:val="clear" w:color="auto" w:fill="auto"/>
          </w:tcPr>
          <w:p w14:paraId="7D00ADE0" w14:textId="77777777" w:rsidR="00D83E4F" w:rsidRPr="00B60838" w:rsidRDefault="00000000">
            <w:pPr>
              <w:widowControl w:val="0"/>
              <w:jc w:val="center"/>
              <w:rPr>
                <w:sz w:val="20"/>
                <w:szCs w:val="20"/>
              </w:rPr>
            </w:pPr>
            <w:r w:rsidRPr="00B60838">
              <w:rPr>
                <w:sz w:val="20"/>
                <w:szCs w:val="20"/>
              </w:rPr>
              <w:t>58-243-551 ОП МП 58Н-049</w:t>
            </w:r>
          </w:p>
        </w:tc>
        <w:tc>
          <w:tcPr>
            <w:tcW w:w="2116" w:type="dxa"/>
            <w:shd w:val="clear" w:color="auto" w:fill="auto"/>
          </w:tcPr>
          <w:p w14:paraId="1E1B5453" w14:textId="77777777" w:rsidR="00D83E4F" w:rsidRPr="00B60838" w:rsidRDefault="00000000">
            <w:pPr>
              <w:widowControl w:val="0"/>
              <w:jc w:val="center"/>
              <w:rPr>
                <w:sz w:val="20"/>
                <w:szCs w:val="20"/>
              </w:rPr>
            </w:pPr>
            <w:r w:rsidRPr="00B60838">
              <w:rPr>
                <w:sz w:val="20"/>
                <w:szCs w:val="20"/>
              </w:rPr>
              <w:t>0,22</w:t>
            </w:r>
          </w:p>
        </w:tc>
      </w:tr>
      <w:tr w:rsidR="00D83E4F" w:rsidRPr="00B60838" w14:paraId="77B648A2" w14:textId="77777777" w:rsidTr="00981058">
        <w:trPr>
          <w:jc w:val="center"/>
        </w:trPr>
        <w:tc>
          <w:tcPr>
            <w:tcW w:w="578" w:type="dxa"/>
            <w:shd w:val="clear" w:color="auto" w:fill="auto"/>
          </w:tcPr>
          <w:p w14:paraId="2FCB654B" w14:textId="77777777" w:rsidR="00D83E4F" w:rsidRPr="00B60838" w:rsidRDefault="00000000">
            <w:pPr>
              <w:widowControl w:val="0"/>
              <w:jc w:val="center"/>
              <w:rPr>
                <w:b/>
                <w:i/>
                <w:sz w:val="20"/>
                <w:szCs w:val="20"/>
              </w:rPr>
            </w:pPr>
            <w:r w:rsidRPr="00B60838">
              <w:rPr>
                <w:b/>
                <w:i/>
                <w:sz w:val="20"/>
                <w:szCs w:val="20"/>
              </w:rPr>
              <w:t>50</w:t>
            </w:r>
          </w:p>
        </w:tc>
        <w:tc>
          <w:tcPr>
            <w:tcW w:w="3817" w:type="dxa"/>
            <w:shd w:val="clear" w:color="auto" w:fill="auto"/>
          </w:tcPr>
          <w:p w14:paraId="28F9B80D"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Лышницы</w:t>
            </w:r>
            <w:proofErr w:type="spellEnd"/>
          </w:p>
        </w:tc>
        <w:tc>
          <w:tcPr>
            <w:tcW w:w="2842" w:type="dxa"/>
            <w:shd w:val="clear" w:color="auto" w:fill="auto"/>
          </w:tcPr>
          <w:p w14:paraId="0F16A158" w14:textId="77777777" w:rsidR="00D83E4F" w:rsidRPr="00B60838" w:rsidRDefault="00000000">
            <w:pPr>
              <w:widowControl w:val="0"/>
              <w:jc w:val="center"/>
              <w:rPr>
                <w:sz w:val="20"/>
                <w:szCs w:val="20"/>
              </w:rPr>
            </w:pPr>
            <w:r w:rsidRPr="00B60838">
              <w:rPr>
                <w:sz w:val="20"/>
                <w:szCs w:val="20"/>
              </w:rPr>
              <w:t>58-243-551 ОП МП 58Н-050</w:t>
            </w:r>
          </w:p>
        </w:tc>
        <w:tc>
          <w:tcPr>
            <w:tcW w:w="2116" w:type="dxa"/>
            <w:shd w:val="clear" w:color="auto" w:fill="auto"/>
          </w:tcPr>
          <w:p w14:paraId="72385F8B" w14:textId="77777777" w:rsidR="00D83E4F" w:rsidRPr="00B60838" w:rsidRDefault="00000000">
            <w:pPr>
              <w:widowControl w:val="0"/>
              <w:jc w:val="center"/>
              <w:rPr>
                <w:sz w:val="20"/>
                <w:szCs w:val="20"/>
              </w:rPr>
            </w:pPr>
            <w:r w:rsidRPr="00B60838">
              <w:rPr>
                <w:sz w:val="20"/>
                <w:szCs w:val="20"/>
              </w:rPr>
              <w:t>1,1</w:t>
            </w:r>
          </w:p>
        </w:tc>
      </w:tr>
      <w:tr w:rsidR="00D83E4F" w:rsidRPr="00B60838" w14:paraId="60801077" w14:textId="77777777" w:rsidTr="00981058">
        <w:trPr>
          <w:jc w:val="center"/>
        </w:trPr>
        <w:tc>
          <w:tcPr>
            <w:tcW w:w="578" w:type="dxa"/>
            <w:shd w:val="clear" w:color="auto" w:fill="auto"/>
          </w:tcPr>
          <w:p w14:paraId="270D79D8" w14:textId="77777777" w:rsidR="00D83E4F" w:rsidRPr="00B60838" w:rsidRDefault="00000000">
            <w:pPr>
              <w:widowControl w:val="0"/>
              <w:jc w:val="center"/>
              <w:rPr>
                <w:b/>
                <w:i/>
                <w:sz w:val="20"/>
                <w:szCs w:val="20"/>
              </w:rPr>
            </w:pPr>
            <w:r w:rsidRPr="00B60838">
              <w:rPr>
                <w:b/>
                <w:i/>
                <w:sz w:val="20"/>
                <w:szCs w:val="20"/>
              </w:rPr>
              <w:t>51</w:t>
            </w:r>
          </w:p>
        </w:tc>
        <w:tc>
          <w:tcPr>
            <w:tcW w:w="3817" w:type="dxa"/>
            <w:shd w:val="clear" w:color="auto" w:fill="auto"/>
          </w:tcPr>
          <w:p w14:paraId="4B082B36"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Манкошев</w:t>
            </w:r>
            <w:proofErr w:type="spellEnd"/>
            <w:r w:rsidRPr="00B60838">
              <w:rPr>
                <w:b/>
                <w:i/>
                <w:sz w:val="20"/>
                <w:szCs w:val="20"/>
              </w:rPr>
              <w:t xml:space="preserve"> Луг</w:t>
            </w:r>
          </w:p>
        </w:tc>
        <w:tc>
          <w:tcPr>
            <w:tcW w:w="2842" w:type="dxa"/>
            <w:shd w:val="clear" w:color="auto" w:fill="auto"/>
          </w:tcPr>
          <w:p w14:paraId="136E84FF" w14:textId="77777777" w:rsidR="00D83E4F" w:rsidRPr="00B60838" w:rsidRDefault="00000000">
            <w:pPr>
              <w:widowControl w:val="0"/>
              <w:jc w:val="center"/>
              <w:rPr>
                <w:sz w:val="20"/>
                <w:szCs w:val="20"/>
              </w:rPr>
            </w:pPr>
            <w:r w:rsidRPr="00B60838">
              <w:rPr>
                <w:sz w:val="20"/>
                <w:szCs w:val="20"/>
              </w:rPr>
              <w:t>58-243-551 ОП МП 58Н-051</w:t>
            </w:r>
          </w:p>
        </w:tc>
        <w:tc>
          <w:tcPr>
            <w:tcW w:w="2116" w:type="dxa"/>
            <w:shd w:val="clear" w:color="auto" w:fill="auto"/>
          </w:tcPr>
          <w:p w14:paraId="11F0DDF7" w14:textId="77777777" w:rsidR="00D83E4F" w:rsidRPr="00B60838" w:rsidRDefault="00000000">
            <w:pPr>
              <w:widowControl w:val="0"/>
              <w:jc w:val="center"/>
              <w:rPr>
                <w:sz w:val="20"/>
                <w:szCs w:val="20"/>
              </w:rPr>
            </w:pPr>
            <w:r w:rsidRPr="00B60838">
              <w:rPr>
                <w:sz w:val="20"/>
                <w:szCs w:val="20"/>
              </w:rPr>
              <w:t>1,3</w:t>
            </w:r>
          </w:p>
        </w:tc>
      </w:tr>
      <w:tr w:rsidR="00D83E4F" w:rsidRPr="00B60838" w14:paraId="2BB7C8C5" w14:textId="77777777" w:rsidTr="00981058">
        <w:trPr>
          <w:jc w:val="center"/>
        </w:trPr>
        <w:tc>
          <w:tcPr>
            <w:tcW w:w="578" w:type="dxa"/>
            <w:shd w:val="clear" w:color="auto" w:fill="auto"/>
          </w:tcPr>
          <w:p w14:paraId="2C0486DD" w14:textId="77777777" w:rsidR="00D83E4F" w:rsidRPr="00B60838" w:rsidRDefault="00000000">
            <w:pPr>
              <w:widowControl w:val="0"/>
              <w:jc w:val="center"/>
              <w:rPr>
                <w:b/>
                <w:i/>
                <w:sz w:val="20"/>
                <w:szCs w:val="20"/>
              </w:rPr>
            </w:pPr>
            <w:r w:rsidRPr="00B60838">
              <w:rPr>
                <w:b/>
                <w:i/>
                <w:sz w:val="20"/>
                <w:szCs w:val="20"/>
              </w:rPr>
              <w:t>52</w:t>
            </w:r>
          </w:p>
        </w:tc>
        <w:tc>
          <w:tcPr>
            <w:tcW w:w="3817" w:type="dxa"/>
            <w:shd w:val="clear" w:color="auto" w:fill="auto"/>
          </w:tcPr>
          <w:p w14:paraId="44B699C3" w14:textId="77777777" w:rsidR="00D83E4F" w:rsidRPr="00B60838" w:rsidRDefault="00000000">
            <w:pPr>
              <w:widowControl w:val="0"/>
              <w:jc w:val="center"/>
              <w:rPr>
                <w:b/>
                <w:i/>
                <w:sz w:val="20"/>
                <w:szCs w:val="20"/>
              </w:rPr>
            </w:pPr>
            <w:proofErr w:type="spellStart"/>
            <w:r w:rsidRPr="00B60838">
              <w:rPr>
                <w:b/>
                <w:i/>
                <w:sz w:val="20"/>
                <w:szCs w:val="20"/>
              </w:rPr>
              <w:t>д.Окрино</w:t>
            </w:r>
            <w:proofErr w:type="spellEnd"/>
          </w:p>
        </w:tc>
        <w:tc>
          <w:tcPr>
            <w:tcW w:w="2842" w:type="dxa"/>
            <w:shd w:val="clear" w:color="auto" w:fill="auto"/>
          </w:tcPr>
          <w:p w14:paraId="2C35A0A3" w14:textId="77777777" w:rsidR="00D83E4F" w:rsidRPr="00B60838" w:rsidRDefault="00000000">
            <w:pPr>
              <w:widowControl w:val="0"/>
              <w:jc w:val="center"/>
              <w:rPr>
                <w:sz w:val="20"/>
                <w:szCs w:val="20"/>
              </w:rPr>
            </w:pPr>
            <w:r w:rsidRPr="00B60838">
              <w:rPr>
                <w:sz w:val="20"/>
                <w:szCs w:val="20"/>
              </w:rPr>
              <w:t>58-243-551 ОП МП 58Н-052</w:t>
            </w:r>
          </w:p>
        </w:tc>
        <w:tc>
          <w:tcPr>
            <w:tcW w:w="2116" w:type="dxa"/>
            <w:shd w:val="clear" w:color="auto" w:fill="auto"/>
          </w:tcPr>
          <w:p w14:paraId="20605C0B" w14:textId="77777777" w:rsidR="00D83E4F" w:rsidRPr="00B60838" w:rsidRDefault="00000000">
            <w:pPr>
              <w:widowControl w:val="0"/>
              <w:jc w:val="center"/>
              <w:rPr>
                <w:sz w:val="20"/>
                <w:szCs w:val="20"/>
              </w:rPr>
            </w:pPr>
            <w:r w:rsidRPr="00B60838">
              <w:rPr>
                <w:sz w:val="20"/>
                <w:szCs w:val="20"/>
              </w:rPr>
              <w:t>0,56</w:t>
            </w:r>
          </w:p>
        </w:tc>
      </w:tr>
      <w:tr w:rsidR="00D83E4F" w:rsidRPr="00B60838" w14:paraId="2E5421E9" w14:textId="77777777" w:rsidTr="00981058">
        <w:trPr>
          <w:jc w:val="center"/>
        </w:trPr>
        <w:tc>
          <w:tcPr>
            <w:tcW w:w="578" w:type="dxa"/>
            <w:shd w:val="clear" w:color="auto" w:fill="auto"/>
          </w:tcPr>
          <w:p w14:paraId="449DFEF0" w14:textId="77777777" w:rsidR="00D83E4F" w:rsidRPr="00B60838" w:rsidRDefault="00000000">
            <w:pPr>
              <w:widowControl w:val="0"/>
              <w:jc w:val="center"/>
              <w:rPr>
                <w:b/>
                <w:i/>
                <w:sz w:val="20"/>
                <w:szCs w:val="20"/>
              </w:rPr>
            </w:pPr>
            <w:r w:rsidRPr="00B60838">
              <w:rPr>
                <w:b/>
                <w:i/>
                <w:sz w:val="20"/>
                <w:szCs w:val="20"/>
              </w:rPr>
              <w:t>53</w:t>
            </w:r>
          </w:p>
        </w:tc>
        <w:tc>
          <w:tcPr>
            <w:tcW w:w="3817" w:type="dxa"/>
            <w:shd w:val="clear" w:color="auto" w:fill="auto"/>
          </w:tcPr>
          <w:p w14:paraId="7C4A2110"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Пряслино</w:t>
            </w:r>
            <w:proofErr w:type="spellEnd"/>
          </w:p>
        </w:tc>
        <w:tc>
          <w:tcPr>
            <w:tcW w:w="2842" w:type="dxa"/>
            <w:shd w:val="clear" w:color="auto" w:fill="auto"/>
          </w:tcPr>
          <w:p w14:paraId="42E367E3" w14:textId="77777777" w:rsidR="00D83E4F" w:rsidRPr="00B60838" w:rsidRDefault="00000000">
            <w:pPr>
              <w:widowControl w:val="0"/>
              <w:jc w:val="center"/>
              <w:rPr>
                <w:sz w:val="20"/>
                <w:szCs w:val="20"/>
              </w:rPr>
            </w:pPr>
            <w:r w:rsidRPr="00B60838">
              <w:rPr>
                <w:sz w:val="20"/>
                <w:szCs w:val="20"/>
              </w:rPr>
              <w:t>58-243-551 ОП МП 58Н-053</w:t>
            </w:r>
          </w:p>
        </w:tc>
        <w:tc>
          <w:tcPr>
            <w:tcW w:w="2116" w:type="dxa"/>
            <w:shd w:val="clear" w:color="auto" w:fill="auto"/>
          </w:tcPr>
          <w:p w14:paraId="291539B8" w14:textId="77777777" w:rsidR="00D83E4F" w:rsidRPr="00B60838" w:rsidRDefault="00000000">
            <w:pPr>
              <w:widowControl w:val="0"/>
              <w:jc w:val="center"/>
              <w:rPr>
                <w:sz w:val="20"/>
                <w:szCs w:val="20"/>
              </w:rPr>
            </w:pPr>
            <w:r w:rsidRPr="00B60838">
              <w:rPr>
                <w:sz w:val="20"/>
                <w:szCs w:val="20"/>
              </w:rPr>
              <w:t>0,97</w:t>
            </w:r>
          </w:p>
        </w:tc>
      </w:tr>
      <w:tr w:rsidR="00D83E4F" w:rsidRPr="00B60838" w14:paraId="372070E3" w14:textId="77777777" w:rsidTr="00981058">
        <w:trPr>
          <w:jc w:val="center"/>
        </w:trPr>
        <w:tc>
          <w:tcPr>
            <w:tcW w:w="578" w:type="dxa"/>
            <w:shd w:val="clear" w:color="auto" w:fill="auto"/>
          </w:tcPr>
          <w:p w14:paraId="6CA5A7DB" w14:textId="77777777" w:rsidR="00D83E4F" w:rsidRPr="00B60838" w:rsidRDefault="00000000">
            <w:pPr>
              <w:widowControl w:val="0"/>
              <w:jc w:val="center"/>
              <w:rPr>
                <w:b/>
                <w:i/>
                <w:sz w:val="20"/>
                <w:szCs w:val="20"/>
              </w:rPr>
            </w:pPr>
            <w:r w:rsidRPr="00B60838">
              <w:rPr>
                <w:b/>
                <w:i/>
                <w:sz w:val="20"/>
                <w:szCs w:val="20"/>
              </w:rPr>
              <w:t>54</w:t>
            </w:r>
          </w:p>
        </w:tc>
        <w:tc>
          <w:tcPr>
            <w:tcW w:w="3817" w:type="dxa"/>
            <w:shd w:val="clear" w:color="auto" w:fill="auto"/>
          </w:tcPr>
          <w:p w14:paraId="2A256FF3"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Петрилово</w:t>
            </w:r>
            <w:proofErr w:type="spellEnd"/>
          </w:p>
        </w:tc>
        <w:tc>
          <w:tcPr>
            <w:tcW w:w="2842" w:type="dxa"/>
            <w:shd w:val="clear" w:color="auto" w:fill="auto"/>
          </w:tcPr>
          <w:p w14:paraId="79448CA0" w14:textId="77777777" w:rsidR="00D83E4F" w:rsidRPr="00B60838" w:rsidRDefault="00000000">
            <w:pPr>
              <w:widowControl w:val="0"/>
              <w:jc w:val="center"/>
              <w:rPr>
                <w:sz w:val="20"/>
                <w:szCs w:val="20"/>
              </w:rPr>
            </w:pPr>
            <w:r w:rsidRPr="00B60838">
              <w:rPr>
                <w:sz w:val="20"/>
                <w:szCs w:val="20"/>
              </w:rPr>
              <w:t>58-243-551 ОП МП 58Н-054</w:t>
            </w:r>
          </w:p>
        </w:tc>
        <w:tc>
          <w:tcPr>
            <w:tcW w:w="2116" w:type="dxa"/>
            <w:shd w:val="clear" w:color="auto" w:fill="auto"/>
          </w:tcPr>
          <w:p w14:paraId="55D3BDAD" w14:textId="77777777" w:rsidR="00D83E4F" w:rsidRPr="00B60838" w:rsidRDefault="00000000">
            <w:pPr>
              <w:widowControl w:val="0"/>
              <w:jc w:val="center"/>
              <w:rPr>
                <w:sz w:val="20"/>
                <w:szCs w:val="20"/>
              </w:rPr>
            </w:pPr>
            <w:r w:rsidRPr="00B60838">
              <w:rPr>
                <w:sz w:val="20"/>
                <w:szCs w:val="20"/>
              </w:rPr>
              <w:t>1,15</w:t>
            </w:r>
          </w:p>
        </w:tc>
      </w:tr>
      <w:tr w:rsidR="00D83E4F" w:rsidRPr="00B60838" w14:paraId="46B33356" w14:textId="77777777" w:rsidTr="00981058">
        <w:trPr>
          <w:jc w:val="center"/>
        </w:trPr>
        <w:tc>
          <w:tcPr>
            <w:tcW w:w="578" w:type="dxa"/>
            <w:shd w:val="clear" w:color="auto" w:fill="auto"/>
          </w:tcPr>
          <w:p w14:paraId="7297828A" w14:textId="77777777" w:rsidR="00D83E4F" w:rsidRPr="00B60838" w:rsidRDefault="00000000">
            <w:pPr>
              <w:widowControl w:val="0"/>
              <w:jc w:val="center"/>
              <w:rPr>
                <w:b/>
                <w:i/>
                <w:sz w:val="20"/>
                <w:szCs w:val="20"/>
              </w:rPr>
            </w:pPr>
            <w:r w:rsidRPr="00B60838">
              <w:rPr>
                <w:b/>
                <w:i/>
                <w:sz w:val="20"/>
                <w:szCs w:val="20"/>
              </w:rPr>
              <w:t>55</w:t>
            </w:r>
          </w:p>
        </w:tc>
        <w:tc>
          <w:tcPr>
            <w:tcW w:w="3817" w:type="dxa"/>
            <w:shd w:val="clear" w:color="auto" w:fill="auto"/>
          </w:tcPr>
          <w:p w14:paraId="3977CC50" w14:textId="77777777" w:rsidR="00D83E4F" w:rsidRPr="00B60838" w:rsidRDefault="00000000">
            <w:pPr>
              <w:widowControl w:val="0"/>
              <w:jc w:val="center"/>
              <w:rPr>
                <w:b/>
                <w:i/>
                <w:sz w:val="20"/>
                <w:szCs w:val="20"/>
              </w:rPr>
            </w:pPr>
            <w:r w:rsidRPr="00B60838">
              <w:rPr>
                <w:b/>
                <w:i/>
                <w:sz w:val="20"/>
                <w:szCs w:val="20"/>
              </w:rPr>
              <w:t>д. Погорелово</w:t>
            </w:r>
          </w:p>
        </w:tc>
        <w:tc>
          <w:tcPr>
            <w:tcW w:w="2842" w:type="dxa"/>
            <w:shd w:val="clear" w:color="auto" w:fill="auto"/>
          </w:tcPr>
          <w:p w14:paraId="43E5ED5B" w14:textId="77777777" w:rsidR="00D83E4F" w:rsidRPr="00B60838" w:rsidRDefault="00000000">
            <w:pPr>
              <w:widowControl w:val="0"/>
              <w:jc w:val="center"/>
              <w:rPr>
                <w:sz w:val="20"/>
                <w:szCs w:val="20"/>
              </w:rPr>
            </w:pPr>
            <w:r w:rsidRPr="00B60838">
              <w:rPr>
                <w:sz w:val="20"/>
                <w:szCs w:val="20"/>
              </w:rPr>
              <w:t>58-243-551 ОП МП 58Н-055</w:t>
            </w:r>
          </w:p>
        </w:tc>
        <w:tc>
          <w:tcPr>
            <w:tcW w:w="2116" w:type="dxa"/>
            <w:shd w:val="clear" w:color="auto" w:fill="auto"/>
          </w:tcPr>
          <w:p w14:paraId="66CFA328" w14:textId="77777777" w:rsidR="00D83E4F" w:rsidRPr="00B60838" w:rsidRDefault="00000000">
            <w:pPr>
              <w:widowControl w:val="0"/>
              <w:jc w:val="center"/>
              <w:rPr>
                <w:sz w:val="20"/>
                <w:szCs w:val="20"/>
              </w:rPr>
            </w:pPr>
            <w:r w:rsidRPr="00B60838">
              <w:rPr>
                <w:sz w:val="20"/>
                <w:szCs w:val="20"/>
              </w:rPr>
              <w:t>0,61</w:t>
            </w:r>
          </w:p>
        </w:tc>
      </w:tr>
      <w:tr w:rsidR="00D83E4F" w:rsidRPr="00B60838" w14:paraId="21BA670C" w14:textId="77777777" w:rsidTr="00981058">
        <w:trPr>
          <w:jc w:val="center"/>
        </w:trPr>
        <w:tc>
          <w:tcPr>
            <w:tcW w:w="578" w:type="dxa"/>
            <w:shd w:val="clear" w:color="auto" w:fill="auto"/>
          </w:tcPr>
          <w:p w14:paraId="63C5431B" w14:textId="77777777" w:rsidR="00D83E4F" w:rsidRPr="00B60838" w:rsidRDefault="00000000">
            <w:pPr>
              <w:widowControl w:val="0"/>
              <w:jc w:val="center"/>
              <w:rPr>
                <w:b/>
                <w:i/>
                <w:sz w:val="20"/>
                <w:szCs w:val="20"/>
              </w:rPr>
            </w:pPr>
            <w:r w:rsidRPr="00B60838">
              <w:rPr>
                <w:b/>
                <w:i/>
                <w:sz w:val="20"/>
                <w:szCs w:val="20"/>
              </w:rPr>
              <w:t>56</w:t>
            </w:r>
          </w:p>
        </w:tc>
        <w:tc>
          <w:tcPr>
            <w:tcW w:w="3817" w:type="dxa"/>
            <w:shd w:val="clear" w:color="auto" w:fill="auto"/>
          </w:tcPr>
          <w:p w14:paraId="21AC4CFC"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Ретени</w:t>
            </w:r>
            <w:proofErr w:type="spellEnd"/>
          </w:p>
        </w:tc>
        <w:tc>
          <w:tcPr>
            <w:tcW w:w="2842" w:type="dxa"/>
            <w:shd w:val="clear" w:color="auto" w:fill="auto"/>
          </w:tcPr>
          <w:p w14:paraId="6A1221C8" w14:textId="77777777" w:rsidR="00D83E4F" w:rsidRPr="00B60838" w:rsidRDefault="00000000">
            <w:pPr>
              <w:widowControl w:val="0"/>
              <w:jc w:val="center"/>
              <w:rPr>
                <w:sz w:val="20"/>
                <w:szCs w:val="20"/>
              </w:rPr>
            </w:pPr>
            <w:r w:rsidRPr="00B60838">
              <w:rPr>
                <w:sz w:val="20"/>
                <w:szCs w:val="20"/>
              </w:rPr>
              <w:t>58-243-551 ОП МП 58Н-056</w:t>
            </w:r>
          </w:p>
        </w:tc>
        <w:tc>
          <w:tcPr>
            <w:tcW w:w="2116" w:type="dxa"/>
            <w:shd w:val="clear" w:color="auto" w:fill="auto"/>
          </w:tcPr>
          <w:p w14:paraId="54A6E560" w14:textId="77777777" w:rsidR="00D83E4F" w:rsidRPr="00B60838" w:rsidRDefault="00000000">
            <w:pPr>
              <w:widowControl w:val="0"/>
              <w:jc w:val="center"/>
              <w:rPr>
                <w:sz w:val="20"/>
                <w:szCs w:val="20"/>
              </w:rPr>
            </w:pPr>
            <w:r w:rsidRPr="00B60838">
              <w:rPr>
                <w:sz w:val="20"/>
                <w:szCs w:val="20"/>
              </w:rPr>
              <w:t>0,85</w:t>
            </w:r>
          </w:p>
        </w:tc>
      </w:tr>
      <w:tr w:rsidR="00D83E4F" w:rsidRPr="00B60838" w14:paraId="5D5AA8C0" w14:textId="77777777" w:rsidTr="00981058">
        <w:trPr>
          <w:jc w:val="center"/>
        </w:trPr>
        <w:tc>
          <w:tcPr>
            <w:tcW w:w="578" w:type="dxa"/>
            <w:shd w:val="clear" w:color="auto" w:fill="auto"/>
          </w:tcPr>
          <w:p w14:paraId="071002AB" w14:textId="77777777" w:rsidR="00D83E4F" w:rsidRPr="00B60838" w:rsidRDefault="00000000">
            <w:pPr>
              <w:widowControl w:val="0"/>
              <w:jc w:val="center"/>
              <w:rPr>
                <w:b/>
                <w:i/>
                <w:sz w:val="20"/>
                <w:szCs w:val="20"/>
              </w:rPr>
            </w:pPr>
            <w:r w:rsidRPr="00B60838">
              <w:rPr>
                <w:b/>
                <w:i/>
                <w:sz w:val="20"/>
                <w:szCs w:val="20"/>
              </w:rPr>
              <w:t>57</w:t>
            </w:r>
          </w:p>
        </w:tc>
        <w:tc>
          <w:tcPr>
            <w:tcW w:w="3817" w:type="dxa"/>
            <w:shd w:val="clear" w:color="auto" w:fill="auto"/>
          </w:tcPr>
          <w:p w14:paraId="0C42FC4B" w14:textId="77777777" w:rsidR="00D83E4F" w:rsidRPr="00B60838" w:rsidRDefault="00000000">
            <w:pPr>
              <w:widowControl w:val="0"/>
              <w:jc w:val="center"/>
              <w:rPr>
                <w:b/>
                <w:i/>
                <w:sz w:val="20"/>
                <w:szCs w:val="20"/>
              </w:rPr>
            </w:pPr>
            <w:r w:rsidRPr="00B60838">
              <w:rPr>
                <w:b/>
                <w:i/>
                <w:sz w:val="20"/>
                <w:szCs w:val="20"/>
              </w:rPr>
              <w:t>д. Ровницы</w:t>
            </w:r>
          </w:p>
        </w:tc>
        <w:tc>
          <w:tcPr>
            <w:tcW w:w="2842" w:type="dxa"/>
            <w:shd w:val="clear" w:color="auto" w:fill="auto"/>
          </w:tcPr>
          <w:p w14:paraId="00D57622" w14:textId="77777777" w:rsidR="00D83E4F" w:rsidRPr="00B60838" w:rsidRDefault="00000000">
            <w:pPr>
              <w:widowControl w:val="0"/>
              <w:jc w:val="center"/>
              <w:rPr>
                <w:sz w:val="20"/>
                <w:szCs w:val="20"/>
              </w:rPr>
            </w:pPr>
            <w:r w:rsidRPr="00B60838">
              <w:rPr>
                <w:sz w:val="20"/>
                <w:szCs w:val="20"/>
              </w:rPr>
              <w:t>58-243-551 ОП МП 58Н-057</w:t>
            </w:r>
          </w:p>
        </w:tc>
        <w:tc>
          <w:tcPr>
            <w:tcW w:w="2116" w:type="dxa"/>
            <w:shd w:val="clear" w:color="auto" w:fill="auto"/>
          </w:tcPr>
          <w:p w14:paraId="1821A243" w14:textId="77777777" w:rsidR="00D83E4F" w:rsidRPr="00B60838" w:rsidRDefault="00000000">
            <w:pPr>
              <w:widowControl w:val="0"/>
              <w:jc w:val="center"/>
              <w:rPr>
                <w:sz w:val="20"/>
                <w:szCs w:val="20"/>
              </w:rPr>
            </w:pPr>
            <w:r w:rsidRPr="00B60838">
              <w:rPr>
                <w:sz w:val="20"/>
                <w:szCs w:val="20"/>
              </w:rPr>
              <w:t>0,6</w:t>
            </w:r>
          </w:p>
        </w:tc>
      </w:tr>
      <w:tr w:rsidR="00D83E4F" w:rsidRPr="00B60838" w14:paraId="1164DD2C" w14:textId="77777777" w:rsidTr="00981058">
        <w:trPr>
          <w:jc w:val="center"/>
        </w:trPr>
        <w:tc>
          <w:tcPr>
            <w:tcW w:w="578" w:type="dxa"/>
            <w:shd w:val="clear" w:color="auto" w:fill="auto"/>
          </w:tcPr>
          <w:p w14:paraId="7A08ACDE" w14:textId="77777777" w:rsidR="00D83E4F" w:rsidRPr="00B60838" w:rsidRDefault="00000000">
            <w:pPr>
              <w:widowControl w:val="0"/>
              <w:jc w:val="center"/>
              <w:rPr>
                <w:b/>
                <w:i/>
                <w:sz w:val="20"/>
                <w:szCs w:val="20"/>
              </w:rPr>
            </w:pPr>
            <w:r w:rsidRPr="00B60838">
              <w:rPr>
                <w:b/>
                <w:i/>
                <w:sz w:val="20"/>
                <w:szCs w:val="20"/>
              </w:rPr>
              <w:t>58</w:t>
            </w:r>
          </w:p>
        </w:tc>
        <w:tc>
          <w:tcPr>
            <w:tcW w:w="3817" w:type="dxa"/>
            <w:shd w:val="clear" w:color="auto" w:fill="auto"/>
          </w:tcPr>
          <w:p w14:paraId="39DCC460"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Ренек</w:t>
            </w:r>
            <w:proofErr w:type="spellEnd"/>
          </w:p>
        </w:tc>
        <w:tc>
          <w:tcPr>
            <w:tcW w:w="2842" w:type="dxa"/>
            <w:shd w:val="clear" w:color="auto" w:fill="auto"/>
          </w:tcPr>
          <w:p w14:paraId="656656F0" w14:textId="77777777" w:rsidR="00D83E4F" w:rsidRPr="00B60838" w:rsidRDefault="00000000">
            <w:pPr>
              <w:widowControl w:val="0"/>
              <w:jc w:val="center"/>
              <w:rPr>
                <w:sz w:val="20"/>
                <w:szCs w:val="20"/>
              </w:rPr>
            </w:pPr>
            <w:r w:rsidRPr="00B60838">
              <w:rPr>
                <w:sz w:val="20"/>
                <w:szCs w:val="20"/>
              </w:rPr>
              <w:t>58-243-551 ОП МП 58Н-058</w:t>
            </w:r>
          </w:p>
        </w:tc>
        <w:tc>
          <w:tcPr>
            <w:tcW w:w="2116" w:type="dxa"/>
            <w:shd w:val="clear" w:color="auto" w:fill="auto"/>
          </w:tcPr>
          <w:p w14:paraId="22221AA4" w14:textId="77777777" w:rsidR="00D83E4F" w:rsidRPr="00B60838" w:rsidRDefault="00000000">
            <w:pPr>
              <w:widowControl w:val="0"/>
              <w:jc w:val="center"/>
              <w:rPr>
                <w:sz w:val="20"/>
                <w:szCs w:val="20"/>
              </w:rPr>
            </w:pPr>
            <w:r w:rsidRPr="00B60838">
              <w:rPr>
                <w:sz w:val="20"/>
                <w:szCs w:val="20"/>
              </w:rPr>
              <w:t>2,4</w:t>
            </w:r>
          </w:p>
        </w:tc>
      </w:tr>
      <w:tr w:rsidR="00D83E4F" w:rsidRPr="00B60838" w14:paraId="158F87DF" w14:textId="77777777" w:rsidTr="00981058">
        <w:trPr>
          <w:jc w:val="center"/>
        </w:trPr>
        <w:tc>
          <w:tcPr>
            <w:tcW w:w="578" w:type="dxa"/>
            <w:shd w:val="clear" w:color="auto" w:fill="auto"/>
          </w:tcPr>
          <w:p w14:paraId="6585A16C" w14:textId="77777777" w:rsidR="00D83E4F" w:rsidRPr="00B60838" w:rsidRDefault="00000000">
            <w:pPr>
              <w:widowControl w:val="0"/>
              <w:jc w:val="center"/>
              <w:rPr>
                <w:b/>
                <w:i/>
                <w:sz w:val="20"/>
                <w:szCs w:val="20"/>
              </w:rPr>
            </w:pPr>
            <w:r w:rsidRPr="00B60838">
              <w:rPr>
                <w:b/>
                <w:i/>
                <w:sz w:val="20"/>
                <w:szCs w:val="20"/>
              </w:rPr>
              <w:t>59</w:t>
            </w:r>
          </w:p>
        </w:tc>
        <w:tc>
          <w:tcPr>
            <w:tcW w:w="3817" w:type="dxa"/>
            <w:shd w:val="clear" w:color="auto" w:fill="auto"/>
          </w:tcPr>
          <w:p w14:paraId="528E8E2A"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Симоново</w:t>
            </w:r>
            <w:proofErr w:type="spellEnd"/>
          </w:p>
        </w:tc>
        <w:tc>
          <w:tcPr>
            <w:tcW w:w="2842" w:type="dxa"/>
            <w:shd w:val="clear" w:color="auto" w:fill="auto"/>
          </w:tcPr>
          <w:p w14:paraId="41F0CA9B" w14:textId="77777777" w:rsidR="00D83E4F" w:rsidRPr="00B60838" w:rsidRDefault="00000000">
            <w:pPr>
              <w:widowControl w:val="0"/>
              <w:jc w:val="center"/>
              <w:rPr>
                <w:sz w:val="20"/>
                <w:szCs w:val="20"/>
              </w:rPr>
            </w:pPr>
            <w:r w:rsidRPr="00B60838">
              <w:rPr>
                <w:sz w:val="20"/>
                <w:szCs w:val="20"/>
              </w:rPr>
              <w:t>58-243-551 ОП МП 58Н-059</w:t>
            </w:r>
          </w:p>
        </w:tc>
        <w:tc>
          <w:tcPr>
            <w:tcW w:w="2116" w:type="dxa"/>
            <w:shd w:val="clear" w:color="auto" w:fill="auto"/>
          </w:tcPr>
          <w:p w14:paraId="4D9984FC" w14:textId="77777777" w:rsidR="00D83E4F" w:rsidRPr="00B60838" w:rsidRDefault="00000000">
            <w:pPr>
              <w:widowControl w:val="0"/>
              <w:jc w:val="center"/>
              <w:rPr>
                <w:sz w:val="20"/>
                <w:szCs w:val="20"/>
              </w:rPr>
            </w:pPr>
            <w:r w:rsidRPr="00B60838">
              <w:rPr>
                <w:sz w:val="20"/>
                <w:szCs w:val="20"/>
              </w:rPr>
              <w:t>0,3</w:t>
            </w:r>
          </w:p>
        </w:tc>
      </w:tr>
      <w:tr w:rsidR="00D83E4F" w:rsidRPr="00B60838" w14:paraId="4B9BF069" w14:textId="77777777" w:rsidTr="00981058">
        <w:trPr>
          <w:jc w:val="center"/>
        </w:trPr>
        <w:tc>
          <w:tcPr>
            <w:tcW w:w="578" w:type="dxa"/>
            <w:shd w:val="clear" w:color="auto" w:fill="auto"/>
          </w:tcPr>
          <w:p w14:paraId="3E5C4510" w14:textId="77777777" w:rsidR="00D83E4F" w:rsidRPr="00B60838" w:rsidRDefault="00000000">
            <w:pPr>
              <w:widowControl w:val="0"/>
              <w:jc w:val="center"/>
              <w:rPr>
                <w:b/>
                <w:i/>
                <w:sz w:val="20"/>
                <w:szCs w:val="20"/>
              </w:rPr>
            </w:pPr>
            <w:r w:rsidRPr="00B60838">
              <w:rPr>
                <w:b/>
                <w:i/>
                <w:sz w:val="20"/>
                <w:szCs w:val="20"/>
              </w:rPr>
              <w:t>60</w:t>
            </w:r>
          </w:p>
        </w:tc>
        <w:tc>
          <w:tcPr>
            <w:tcW w:w="3817" w:type="dxa"/>
            <w:shd w:val="clear" w:color="auto" w:fill="auto"/>
          </w:tcPr>
          <w:p w14:paraId="74D2427D"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Тушитово</w:t>
            </w:r>
            <w:proofErr w:type="spellEnd"/>
          </w:p>
        </w:tc>
        <w:tc>
          <w:tcPr>
            <w:tcW w:w="2842" w:type="dxa"/>
            <w:shd w:val="clear" w:color="auto" w:fill="auto"/>
          </w:tcPr>
          <w:p w14:paraId="414DA0C8" w14:textId="77777777" w:rsidR="00D83E4F" w:rsidRPr="00B60838" w:rsidRDefault="00000000">
            <w:pPr>
              <w:widowControl w:val="0"/>
              <w:jc w:val="center"/>
              <w:rPr>
                <w:sz w:val="20"/>
                <w:szCs w:val="20"/>
              </w:rPr>
            </w:pPr>
            <w:r w:rsidRPr="00B60838">
              <w:rPr>
                <w:sz w:val="20"/>
                <w:szCs w:val="20"/>
              </w:rPr>
              <w:t>58-243-551 ОП МП 58Н-060</w:t>
            </w:r>
          </w:p>
        </w:tc>
        <w:tc>
          <w:tcPr>
            <w:tcW w:w="2116" w:type="dxa"/>
            <w:shd w:val="clear" w:color="auto" w:fill="auto"/>
          </w:tcPr>
          <w:p w14:paraId="5A1DFDBC" w14:textId="77777777" w:rsidR="00D83E4F" w:rsidRPr="00B60838" w:rsidRDefault="00000000">
            <w:pPr>
              <w:widowControl w:val="0"/>
              <w:jc w:val="center"/>
              <w:rPr>
                <w:sz w:val="20"/>
                <w:szCs w:val="20"/>
              </w:rPr>
            </w:pPr>
            <w:r w:rsidRPr="00B60838">
              <w:rPr>
                <w:sz w:val="20"/>
                <w:szCs w:val="20"/>
              </w:rPr>
              <w:t>0,7</w:t>
            </w:r>
          </w:p>
        </w:tc>
      </w:tr>
      <w:tr w:rsidR="00D83E4F" w:rsidRPr="00B60838" w14:paraId="1BEA7DD2" w14:textId="77777777" w:rsidTr="00981058">
        <w:trPr>
          <w:jc w:val="center"/>
        </w:trPr>
        <w:tc>
          <w:tcPr>
            <w:tcW w:w="578" w:type="dxa"/>
            <w:shd w:val="clear" w:color="auto" w:fill="auto"/>
          </w:tcPr>
          <w:p w14:paraId="3862C130" w14:textId="77777777" w:rsidR="00D83E4F" w:rsidRPr="00B60838" w:rsidRDefault="00000000">
            <w:pPr>
              <w:widowControl w:val="0"/>
              <w:jc w:val="center"/>
              <w:rPr>
                <w:b/>
                <w:i/>
                <w:sz w:val="20"/>
                <w:szCs w:val="20"/>
              </w:rPr>
            </w:pPr>
            <w:r w:rsidRPr="00B60838">
              <w:rPr>
                <w:b/>
                <w:i/>
                <w:sz w:val="20"/>
                <w:szCs w:val="20"/>
              </w:rPr>
              <w:t>61</w:t>
            </w:r>
          </w:p>
        </w:tc>
        <w:tc>
          <w:tcPr>
            <w:tcW w:w="3817" w:type="dxa"/>
            <w:shd w:val="clear" w:color="auto" w:fill="auto"/>
          </w:tcPr>
          <w:p w14:paraId="3F9A2E7F"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Трошково</w:t>
            </w:r>
            <w:proofErr w:type="spellEnd"/>
          </w:p>
        </w:tc>
        <w:tc>
          <w:tcPr>
            <w:tcW w:w="2842" w:type="dxa"/>
            <w:shd w:val="clear" w:color="auto" w:fill="auto"/>
          </w:tcPr>
          <w:p w14:paraId="18F692BC" w14:textId="77777777" w:rsidR="00D83E4F" w:rsidRPr="00B60838" w:rsidRDefault="00000000">
            <w:pPr>
              <w:widowControl w:val="0"/>
              <w:jc w:val="center"/>
              <w:rPr>
                <w:sz w:val="20"/>
                <w:szCs w:val="20"/>
              </w:rPr>
            </w:pPr>
            <w:r w:rsidRPr="00B60838">
              <w:rPr>
                <w:sz w:val="20"/>
                <w:szCs w:val="20"/>
              </w:rPr>
              <w:t>58-243-551 ОП МП 58Н-061</w:t>
            </w:r>
          </w:p>
        </w:tc>
        <w:tc>
          <w:tcPr>
            <w:tcW w:w="2116" w:type="dxa"/>
            <w:shd w:val="clear" w:color="auto" w:fill="auto"/>
          </w:tcPr>
          <w:p w14:paraId="4667EC8B" w14:textId="77777777" w:rsidR="00D83E4F" w:rsidRPr="00B60838" w:rsidRDefault="00000000">
            <w:pPr>
              <w:widowControl w:val="0"/>
              <w:jc w:val="center"/>
              <w:rPr>
                <w:sz w:val="20"/>
                <w:szCs w:val="20"/>
              </w:rPr>
            </w:pPr>
            <w:r w:rsidRPr="00B60838">
              <w:rPr>
                <w:sz w:val="20"/>
                <w:szCs w:val="20"/>
              </w:rPr>
              <w:t>0,4</w:t>
            </w:r>
          </w:p>
        </w:tc>
      </w:tr>
      <w:tr w:rsidR="00D83E4F" w:rsidRPr="00B60838" w14:paraId="7FC7824B" w14:textId="77777777" w:rsidTr="00981058">
        <w:trPr>
          <w:jc w:val="center"/>
        </w:trPr>
        <w:tc>
          <w:tcPr>
            <w:tcW w:w="578" w:type="dxa"/>
            <w:shd w:val="clear" w:color="auto" w:fill="auto"/>
          </w:tcPr>
          <w:p w14:paraId="0DE9954B" w14:textId="77777777" w:rsidR="00D83E4F" w:rsidRPr="00B60838" w:rsidRDefault="00000000">
            <w:pPr>
              <w:widowControl w:val="0"/>
              <w:jc w:val="center"/>
              <w:rPr>
                <w:b/>
                <w:i/>
                <w:sz w:val="20"/>
                <w:szCs w:val="20"/>
              </w:rPr>
            </w:pPr>
            <w:r w:rsidRPr="00B60838">
              <w:rPr>
                <w:b/>
                <w:i/>
                <w:sz w:val="20"/>
                <w:szCs w:val="20"/>
              </w:rPr>
              <w:t>62</w:t>
            </w:r>
          </w:p>
        </w:tc>
        <w:tc>
          <w:tcPr>
            <w:tcW w:w="3817" w:type="dxa"/>
            <w:shd w:val="clear" w:color="auto" w:fill="auto"/>
          </w:tcPr>
          <w:p w14:paraId="551113F8" w14:textId="77777777" w:rsidR="00D83E4F" w:rsidRPr="00B60838" w:rsidRDefault="00000000">
            <w:pPr>
              <w:widowControl w:val="0"/>
              <w:jc w:val="center"/>
              <w:rPr>
                <w:b/>
                <w:i/>
                <w:sz w:val="20"/>
                <w:szCs w:val="20"/>
              </w:rPr>
            </w:pPr>
            <w:r w:rsidRPr="00B60838">
              <w:rPr>
                <w:b/>
                <w:i/>
                <w:sz w:val="20"/>
                <w:szCs w:val="20"/>
              </w:rPr>
              <w:t xml:space="preserve">д. </w:t>
            </w:r>
            <w:proofErr w:type="spellStart"/>
            <w:r w:rsidRPr="00B60838">
              <w:rPr>
                <w:b/>
                <w:i/>
                <w:sz w:val="20"/>
                <w:szCs w:val="20"/>
              </w:rPr>
              <w:t>Утичье</w:t>
            </w:r>
            <w:proofErr w:type="spellEnd"/>
          </w:p>
        </w:tc>
        <w:tc>
          <w:tcPr>
            <w:tcW w:w="2842" w:type="dxa"/>
            <w:shd w:val="clear" w:color="auto" w:fill="auto"/>
          </w:tcPr>
          <w:p w14:paraId="0B37F401" w14:textId="77777777" w:rsidR="00D83E4F" w:rsidRPr="00B60838" w:rsidRDefault="00000000">
            <w:pPr>
              <w:widowControl w:val="0"/>
              <w:jc w:val="center"/>
              <w:rPr>
                <w:sz w:val="20"/>
                <w:szCs w:val="20"/>
              </w:rPr>
            </w:pPr>
            <w:r w:rsidRPr="00B60838">
              <w:rPr>
                <w:sz w:val="20"/>
                <w:szCs w:val="20"/>
              </w:rPr>
              <w:t>58-243-551 ОП МП 58Н-062</w:t>
            </w:r>
          </w:p>
        </w:tc>
        <w:tc>
          <w:tcPr>
            <w:tcW w:w="2116" w:type="dxa"/>
            <w:shd w:val="clear" w:color="auto" w:fill="auto"/>
          </w:tcPr>
          <w:p w14:paraId="7C9874D8" w14:textId="77777777" w:rsidR="00D83E4F" w:rsidRPr="00B60838" w:rsidRDefault="00000000">
            <w:pPr>
              <w:widowControl w:val="0"/>
              <w:jc w:val="center"/>
              <w:rPr>
                <w:sz w:val="20"/>
                <w:szCs w:val="20"/>
              </w:rPr>
            </w:pPr>
            <w:r w:rsidRPr="00B60838">
              <w:rPr>
                <w:sz w:val="20"/>
                <w:szCs w:val="20"/>
              </w:rPr>
              <w:t>0,8</w:t>
            </w:r>
          </w:p>
        </w:tc>
      </w:tr>
      <w:tr w:rsidR="00D83E4F" w:rsidRPr="00B60838" w14:paraId="507CEEA6" w14:textId="77777777" w:rsidTr="00981058">
        <w:trPr>
          <w:jc w:val="center"/>
        </w:trPr>
        <w:tc>
          <w:tcPr>
            <w:tcW w:w="578" w:type="dxa"/>
            <w:shd w:val="clear" w:color="auto" w:fill="auto"/>
          </w:tcPr>
          <w:p w14:paraId="23DE72F4" w14:textId="77777777" w:rsidR="00D83E4F" w:rsidRPr="00B60838" w:rsidRDefault="00000000">
            <w:pPr>
              <w:widowControl w:val="0"/>
              <w:jc w:val="center"/>
              <w:rPr>
                <w:b/>
                <w:i/>
                <w:sz w:val="20"/>
                <w:szCs w:val="20"/>
              </w:rPr>
            </w:pPr>
            <w:r w:rsidRPr="00B60838">
              <w:rPr>
                <w:b/>
                <w:i/>
                <w:sz w:val="20"/>
                <w:szCs w:val="20"/>
              </w:rPr>
              <w:t>63</w:t>
            </w:r>
          </w:p>
        </w:tc>
        <w:tc>
          <w:tcPr>
            <w:tcW w:w="3817" w:type="dxa"/>
            <w:shd w:val="clear" w:color="auto" w:fill="auto"/>
          </w:tcPr>
          <w:p w14:paraId="27ECD049" w14:textId="77777777" w:rsidR="00D83E4F" w:rsidRPr="00B60838" w:rsidRDefault="00000000">
            <w:pPr>
              <w:widowControl w:val="0"/>
              <w:jc w:val="center"/>
              <w:rPr>
                <w:b/>
                <w:i/>
                <w:sz w:val="20"/>
                <w:szCs w:val="20"/>
              </w:rPr>
            </w:pPr>
            <w:proofErr w:type="spellStart"/>
            <w:r w:rsidRPr="00B60838">
              <w:rPr>
                <w:b/>
                <w:i/>
                <w:sz w:val="20"/>
                <w:szCs w:val="20"/>
              </w:rPr>
              <w:t>р.п</w:t>
            </w:r>
            <w:proofErr w:type="spellEnd"/>
            <w:r w:rsidRPr="00B60838">
              <w:rPr>
                <w:b/>
                <w:i/>
                <w:sz w:val="20"/>
                <w:szCs w:val="20"/>
              </w:rPr>
              <w:t xml:space="preserve">. Плюсса ул. </w:t>
            </w:r>
            <w:proofErr w:type="spellStart"/>
            <w:r w:rsidRPr="00B60838">
              <w:rPr>
                <w:b/>
                <w:i/>
                <w:sz w:val="20"/>
                <w:szCs w:val="20"/>
              </w:rPr>
              <w:t>В.Гнаровской</w:t>
            </w:r>
            <w:proofErr w:type="spellEnd"/>
          </w:p>
        </w:tc>
        <w:tc>
          <w:tcPr>
            <w:tcW w:w="2842" w:type="dxa"/>
            <w:shd w:val="clear" w:color="auto" w:fill="auto"/>
          </w:tcPr>
          <w:p w14:paraId="42FF4B99" w14:textId="77777777" w:rsidR="00D83E4F" w:rsidRPr="00B60838" w:rsidRDefault="00000000">
            <w:pPr>
              <w:widowControl w:val="0"/>
              <w:jc w:val="center"/>
              <w:rPr>
                <w:sz w:val="20"/>
                <w:szCs w:val="20"/>
              </w:rPr>
            </w:pPr>
            <w:r w:rsidRPr="00B60838">
              <w:rPr>
                <w:sz w:val="20"/>
                <w:szCs w:val="20"/>
              </w:rPr>
              <w:t>58-243-551 ОП МП 58Н-063</w:t>
            </w:r>
          </w:p>
        </w:tc>
        <w:tc>
          <w:tcPr>
            <w:tcW w:w="2116" w:type="dxa"/>
            <w:shd w:val="clear" w:color="auto" w:fill="auto"/>
          </w:tcPr>
          <w:p w14:paraId="57040692" w14:textId="77777777" w:rsidR="00D83E4F" w:rsidRPr="00B60838" w:rsidRDefault="00000000">
            <w:pPr>
              <w:widowControl w:val="0"/>
              <w:jc w:val="center"/>
              <w:rPr>
                <w:sz w:val="20"/>
                <w:szCs w:val="20"/>
              </w:rPr>
            </w:pPr>
            <w:r w:rsidRPr="00B60838">
              <w:rPr>
                <w:sz w:val="20"/>
                <w:szCs w:val="20"/>
              </w:rPr>
              <w:t>0,5</w:t>
            </w:r>
          </w:p>
        </w:tc>
      </w:tr>
      <w:tr w:rsidR="00D83E4F" w:rsidRPr="00B60838" w14:paraId="79F4AF9B" w14:textId="77777777" w:rsidTr="00981058">
        <w:trPr>
          <w:jc w:val="center"/>
        </w:trPr>
        <w:tc>
          <w:tcPr>
            <w:tcW w:w="7237" w:type="dxa"/>
            <w:gridSpan w:val="3"/>
            <w:shd w:val="clear" w:color="auto" w:fill="auto"/>
          </w:tcPr>
          <w:p w14:paraId="63DC2773" w14:textId="77777777" w:rsidR="00D83E4F" w:rsidRPr="00B60838" w:rsidRDefault="00000000">
            <w:pPr>
              <w:widowControl w:val="0"/>
              <w:jc w:val="center"/>
              <w:rPr>
                <w:b/>
                <w:i/>
                <w:sz w:val="20"/>
                <w:szCs w:val="20"/>
              </w:rPr>
            </w:pPr>
            <w:r w:rsidRPr="00B60838">
              <w:rPr>
                <w:b/>
                <w:i/>
                <w:sz w:val="20"/>
                <w:szCs w:val="20"/>
              </w:rPr>
              <w:t>Итого</w:t>
            </w:r>
          </w:p>
        </w:tc>
        <w:tc>
          <w:tcPr>
            <w:tcW w:w="2116" w:type="dxa"/>
            <w:shd w:val="clear" w:color="auto" w:fill="auto"/>
          </w:tcPr>
          <w:p w14:paraId="0FE25C1E" w14:textId="77777777" w:rsidR="00D83E4F" w:rsidRPr="00B60838" w:rsidRDefault="00000000">
            <w:pPr>
              <w:widowControl w:val="0"/>
              <w:jc w:val="center"/>
              <w:rPr>
                <w:sz w:val="20"/>
                <w:szCs w:val="20"/>
              </w:rPr>
            </w:pPr>
            <w:r w:rsidRPr="00B60838">
              <w:rPr>
                <w:sz w:val="20"/>
                <w:szCs w:val="20"/>
              </w:rPr>
              <w:t>41,63</w:t>
            </w:r>
          </w:p>
        </w:tc>
      </w:tr>
    </w:tbl>
    <w:p w14:paraId="3B01BCCD" w14:textId="77777777" w:rsidR="00D83E4F" w:rsidRPr="00B60838" w:rsidRDefault="00D83E4F">
      <w:pPr>
        <w:pStyle w:val="a0"/>
        <w:rPr>
          <w:lang w:val="ru-RU"/>
        </w:rPr>
      </w:pPr>
    </w:p>
    <w:p w14:paraId="4CB4E91A" w14:textId="77777777" w:rsidR="00D83E4F" w:rsidRPr="00B60838" w:rsidRDefault="00000000">
      <w:pPr>
        <w:pStyle w:val="a0"/>
        <w:rPr>
          <w:lang w:val="ru-RU"/>
        </w:rPr>
      </w:pPr>
      <w:r w:rsidRPr="00B60838">
        <w:rPr>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535F621C" w14:textId="77777777" w:rsidR="00D83E4F" w:rsidRPr="00B60838" w:rsidRDefault="00000000">
      <w:pPr>
        <w:pStyle w:val="a0"/>
        <w:rPr>
          <w:lang w:val="ru-RU"/>
        </w:rPr>
      </w:pPr>
      <w:r w:rsidRPr="00B60838">
        <w:rPr>
          <w:lang w:val="ru-RU"/>
        </w:rPr>
        <w:t>Твердое покрытие имеют не все улицы населенных пунктов. Большинство улиц малопригодно или полностью непригодно для проезда на легковом транспорте. Существующая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0D43B9F2" w14:textId="77777777" w:rsidR="00D83E4F" w:rsidRPr="00B60838" w:rsidRDefault="00000000">
      <w:pPr>
        <w:ind w:firstLine="709"/>
        <w:rPr>
          <w:rFonts w:eastAsiaTheme="minorEastAsia"/>
          <w:color w:val="00000A"/>
        </w:rPr>
      </w:pPr>
      <w:r w:rsidRPr="00B60838">
        <w:rPr>
          <w:rFonts w:eastAsiaTheme="minorEastAsia"/>
          <w:color w:val="00000A"/>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7A41305C" w14:textId="77777777" w:rsidR="00D83E4F" w:rsidRPr="00B60838" w:rsidRDefault="00000000">
      <w:pPr>
        <w:pStyle w:val="affff4"/>
        <w:numPr>
          <w:ilvl w:val="0"/>
          <w:numId w:val="18"/>
        </w:numPr>
        <w:ind w:left="1050"/>
        <w:rPr>
          <w:lang w:eastAsia="ar-SA" w:bidi="en-US"/>
        </w:rPr>
      </w:pPr>
      <w:r w:rsidRPr="00B60838">
        <w:rPr>
          <w:lang w:eastAsia="ar-SA" w:bidi="en-US"/>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31E92326" w14:textId="77777777" w:rsidR="00D83E4F" w:rsidRPr="00B60838" w:rsidRDefault="00000000">
      <w:pPr>
        <w:pStyle w:val="affff4"/>
        <w:numPr>
          <w:ilvl w:val="0"/>
          <w:numId w:val="18"/>
        </w:numPr>
        <w:ind w:left="1050"/>
        <w:rPr>
          <w:lang w:eastAsia="ar-SA" w:bidi="en-US"/>
        </w:rPr>
      </w:pPr>
      <w:r w:rsidRPr="00B60838">
        <w:rPr>
          <w:lang w:eastAsia="ar-SA" w:bidi="en-US"/>
        </w:rPr>
        <w:t>ремонт и реконструкция изношенных участков улично-дорожной сети поселения;</w:t>
      </w:r>
    </w:p>
    <w:p w14:paraId="57F627AB" w14:textId="77777777" w:rsidR="00D83E4F" w:rsidRPr="00B60838" w:rsidRDefault="00000000">
      <w:pPr>
        <w:pStyle w:val="affff4"/>
        <w:numPr>
          <w:ilvl w:val="0"/>
          <w:numId w:val="18"/>
        </w:numPr>
        <w:ind w:left="1050"/>
        <w:rPr>
          <w:lang w:eastAsia="ar-SA" w:bidi="en-US"/>
        </w:rPr>
      </w:pPr>
      <w:r w:rsidRPr="00B60838">
        <w:rPr>
          <w:lang w:eastAsia="ar-SA" w:bidi="en-US"/>
        </w:rPr>
        <w:t>разработка проекта безопасности дорожного движения на территории поселения;</w:t>
      </w:r>
    </w:p>
    <w:p w14:paraId="195CB42C" w14:textId="77777777" w:rsidR="00D83E4F" w:rsidRPr="00B60838" w:rsidRDefault="00000000">
      <w:pPr>
        <w:pStyle w:val="affff4"/>
        <w:numPr>
          <w:ilvl w:val="0"/>
          <w:numId w:val="18"/>
        </w:numPr>
        <w:ind w:left="1050"/>
        <w:rPr>
          <w:lang w:eastAsia="ar-SA" w:bidi="en-US"/>
        </w:rPr>
      </w:pPr>
      <w:r w:rsidRPr="00B60838">
        <w:rPr>
          <w:lang w:eastAsia="ar-SA" w:bidi="en-US"/>
        </w:rPr>
        <w:t>внедрение проекта безопасности дорожного движения на территории поселения.</w:t>
      </w:r>
    </w:p>
    <w:p w14:paraId="1478C8CA" w14:textId="77777777" w:rsidR="00D83E4F" w:rsidRPr="00B60838" w:rsidRDefault="00000000">
      <w:pPr>
        <w:ind w:firstLine="709"/>
        <w:rPr>
          <w:rFonts w:eastAsiaTheme="minorEastAsia"/>
          <w:color w:val="00000A"/>
        </w:rPr>
      </w:pPr>
      <w:r w:rsidRPr="00B60838">
        <w:rPr>
          <w:rFonts w:eastAsiaTheme="minorEastAsia"/>
          <w:color w:val="00000A"/>
        </w:rPr>
        <w:lastRenderedPageBreak/>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78BBA7D3" w14:textId="77777777" w:rsidR="00D83E4F" w:rsidRPr="00B60838" w:rsidRDefault="00000000">
      <w:pPr>
        <w:ind w:firstLine="709"/>
        <w:rPr>
          <w:rFonts w:eastAsiaTheme="minorEastAsia"/>
        </w:rPr>
      </w:pPr>
      <w:r w:rsidRPr="00B60838">
        <w:rPr>
          <w:rFonts w:eastAsiaTheme="minorEastAsia"/>
        </w:rPr>
        <w:t xml:space="preserve">Комплекс мероприятий по организации дорожного движения сформирован, исходя из задач по повышению безопасности дорожного движения, и включает следующие мероприятия: </w:t>
      </w:r>
    </w:p>
    <w:p w14:paraId="52223D91"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их устранение. </w:t>
      </w:r>
    </w:p>
    <w:p w14:paraId="06A0BD85"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 xml:space="preserve">информирование граждан о правилах и требованиях в области обеспечения безопасности дорожного движения; </w:t>
      </w:r>
    </w:p>
    <w:p w14:paraId="5F9342A0"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 xml:space="preserve">обеспечение образовательных учреждений поселения учебно- методическими наглядными материалами по вопросам профилактики детского дорожно-транспортного травматизма; </w:t>
      </w:r>
    </w:p>
    <w:p w14:paraId="2F6FCD84"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 xml:space="preserve">замена и установка технических средств организации дорожного движения, в т.ч. проектные работы; </w:t>
      </w:r>
    </w:p>
    <w:p w14:paraId="6F2C0F2D"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установка и обновление информационных панно с указанием телефонов спасательных служб и экстренной медицинской помощи.</w:t>
      </w:r>
    </w:p>
    <w:p w14:paraId="084F2378" w14:textId="77777777" w:rsidR="00D83E4F" w:rsidRPr="00B60838" w:rsidRDefault="00000000">
      <w:pPr>
        <w:ind w:firstLine="709"/>
        <w:rPr>
          <w:rFonts w:eastAsiaTheme="minorEastAsia"/>
        </w:rPr>
      </w:pPr>
      <w:r w:rsidRPr="00B60838">
        <w:rPr>
          <w:rFonts w:eastAsiaTheme="minorEastAsia"/>
        </w:rPr>
        <w:t xml:space="preserve">При реализации генерального плана планируется осуществление следующих мероприятий: </w:t>
      </w:r>
    </w:p>
    <w:p w14:paraId="5F105848"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мероприятия по выявлению аварийно-опасных участков автомобильных дорог общего пользования местного значения и выработка мер по их устранению.</w:t>
      </w:r>
    </w:p>
    <w:p w14:paraId="1117AA03"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приобретение знаков дорожного движения (мероприятие направлено на снижение количества дорожно-транспортных происшествий).</w:t>
      </w:r>
    </w:p>
    <w:p w14:paraId="53E1DF20"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 xml:space="preserve">установка и замена знаков дорожного движения (мероприятие направлено на снижение количества дорожно-транспортных происшествий). </w:t>
      </w:r>
    </w:p>
    <w:p w14:paraId="1B39A4A5" w14:textId="77777777" w:rsidR="00D83E4F" w:rsidRPr="00B60838" w:rsidRDefault="00000000">
      <w:pPr>
        <w:ind w:firstLine="709"/>
        <w:rPr>
          <w:rFonts w:eastAsiaTheme="minorEastAsia"/>
        </w:rPr>
      </w:pPr>
      <w:r w:rsidRPr="00B60838">
        <w:rPr>
          <w:rFonts w:eastAsiaTheme="minorEastAsia"/>
        </w:rPr>
        <w:t xml:space="preserve">Из всего вышеперечисленного следует, что на расчетный срок основными мероприятиями развития транспортной инфраструктуры ГП «Плюсса» должны стать: </w:t>
      </w:r>
    </w:p>
    <w:p w14:paraId="0D6E1580"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реконструкция всех региональных дорог;</w:t>
      </w:r>
    </w:p>
    <w:p w14:paraId="533B94E2"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содержание автомобильных дорог общего пользования местного значения и искусственных сооружений на них в полном объеме;</w:t>
      </w:r>
    </w:p>
    <w:p w14:paraId="2FCB8396"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паспортизация всех бесхозяйных участков автомобильных дорог общего пользования местного значения;</w:t>
      </w:r>
    </w:p>
    <w:p w14:paraId="2D83D108"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организация мероприятий по оказанию транспортных услуг населению;</w:t>
      </w:r>
    </w:p>
    <w:p w14:paraId="34F6FAF2"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0205E3FE"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проектирование и капитальный ремонт искусственных сооружений;</w:t>
      </w:r>
    </w:p>
    <w:p w14:paraId="37084517" w14:textId="77777777" w:rsidR="00D83E4F" w:rsidRPr="00B60838" w:rsidRDefault="00000000">
      <w:pPr>
        <w:numPr>
          <w:ilvl w:val="0"/>
          <w:numId w:val="14"/>
        </w:numPr>
        <w:ind w:left="1008"/>
        <w:contextualSpacing/>
        <w:rPr>
          <w:rFonts w:eastAsiaTheme="minorEastAsia" w:cstheme="minorBidi"/>
        </w:rPr>
      </w:pPr>
      <w:r w:rsidRPr="00B60838">
        <w:rPr>
          <w:rFonts w:eastAsiaTheme="minorEastAsia" w:cstheme="minorBidi"/>
        </w:rPr>
        <w:t xml:space="preserve">создание новых объектов транспортной инфраструктуры, отвечающих прогнозируемым потребностям предприятий и населения. </w:t>
      </w:r>
    </w:p>
    <w:p w14:paraId="534F5794" w14:textId="77777777" w:rsidR="00D83E4F" w:rsidRPr="00B60838" w:rsidRDefault="00000000">
      <w:pPr>
        <w:ind w:firstLine="709"/>
        <w:rPr>
          <w:rFonts w:eastAsiaTheme="minorEastAsia"/>
        </w:rPr>
      </w:pPr>
      <w:r w:rsidRPr="00B60838">
        <w:rPr>
          <w:rFonts w:eastAsiaTheme="minorEastAsia"/>
        </w:rPr>
        <w:t xml:space="preserve">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 </w:t>
      </w:r>
    </w:p>
    <w:p w14:paraId="25DF998A" w14:textId="77777777" w:rsidR="00D83E4F" w:rsidRPr="00B60838" w:rsidRDefault="00000000">
      <w:pPr>
        <w:pStyle w:val="a0"/>
        <w:rPr>
          <w:b/>
          <w:lang w:val="ru-RU"/>
        </w:rPr>
      </w:pPr>
      <w:r w:rsidRPr="00B60838">
        <w:rPr>
          <w:b/>
          <w:lang w:val="ru-RU"/>
        </w:rPr>
        <w:t>Речной транспорт</w:t>
      </w:r>
    </w:p>
    <w:p w14:paraId="0E1215A2" w14:textId="77777777" w:rsidR="00D83E4F" w:rsidRPr="00B60838" w:rsidRDefault="00000000">
      <w:pPr>
        <w:pStyle w:val="a0"/>
        <w:rPr>
          <w:lang w:val="ru-RU"/>
        </w:rPr>
      </w:pPr>
      <w:r w:rsidRPr="00B60838">
        <w:rPr>
          <w:lang w:val="ru-RU"/>
        </w:rPr>
        <w:t>Речной транспорт на территории городского поселения отсутствует.</w:t>
      </w:r>
    </w:p>
    <w:p w14:paraId="66D49ACD" w14:textId="77777777" w:rsidR="00D83E4F" w:rsidRPr="00B60838" w:rsidRDefault="00000000">
      <w:pPr>
        <w:pStyle w:val="a0"/>
        <w:rPr>
          <w:b/>
          <w:lang w:val="ru-RU"/>
        </w:rPr>
      </w:pPr>
      <w:r w:rsidRPr="00B60838">
        <w:rPr>
          <w:b/>
          <w:lang w:val="ru-RU"/>
        </w:rPr>
        <w:t>Воздушный транспорт</w:t>
      </w:r>
    </w:p>
    <w:p w14:paraId="05439819" w14:textId="77777777" w:rsidR="00D83E4F" w:rsidRPr="00B60838" w:rsidRDefault="00000000">
      <w:pPr>
        <w:pStyle w:val="a0"/>
        <w:rPr>
          <w:lang w:val="ru-RU"/>
        </w:rPr>
      </w:pPr>
      <w:r w:rsidRPr="00B60838">
        <w:rPr>
          <w:lang w:val="ru-RU"/>
        </w:rPr>
        <w:t>Воздушный транспорт на территории городского поселения отсутствует.</w:t>
      </w:r>
    </w:p>
    <w:p w14:paraId="0D2EA099" w14:textId="77777777" w:rsidR="00D83E4F" w:rsidRPr="00B60838" w:rsidRDefault="00000000">
      <w:pPr>
        <w:pStyle w:val="a0"/>
        <w:ind w:left="709" w:firstLine="0"/>
        <w:rPr>
          <w:b/>
          <w:lang w:val="ru-RU"/>
        </w:rPr>
      </w:pPr>
      <w:r w:rsidRPr="00B60838">
        <w:rPr>
          <w:b/>
          <w:lang w:val="ru-RU"/>
        </w:rPr>
        <w:t>Трубопроводный транспорт</w:t>
      </w:r>
    </w:p>
    <w:p w14:paraId="50D3B2D2" w14:textId="77777777" w:rsidR="00D83E4F" w:rsidRPr="00B60838" w:rsidRDefault="00000000">
      <w:pPr>
        <w:pStyle w:val="a0"/>
        <w:rPr>
          <w:lang w:val="ru-RU"/>
        </w:rPr>
      </w:pPr>
      <w:r w:rsidRPr="00B60838">
        <w:rPr>
          <w:lang w:val="ru-RU"/>
        </w:rPr>
        <w:lastRenderedPageBreak/>
        <w:t>Трубопроводный транспорт на территории городского поселения отсутствует.</w:t>
      </w:r>
    </w:p>
    <w:p w14:paraId="648006B1" w14:textId="77777777" w:rsidR="00D83E4F" w:rsidRPr="00B60838" w:rsidRDefault="00000000">
      <w:pPr>
        <w:pStyle w:val="3"/>
        <w:keepNext w:val="0"/>
        <w:widowControl w:val="0"/>
        <w:numPr>
          <w:ilvl w:val="2"/>
          <w:numId w:val="4"/>
        </w:numPr>
        <w:ind w:left="0" w:firstLine="0"/>
        <w:rPr>
          <w:szCs w:val="28"/>
        </w:rPr>
      </w:pPr>
      <w:bookmarkStart w:id="34" w:name="_Toc522808446"/>
      <w:bookmarkStart w:id="35" w:name="_Toc191560606"/>
      <w:r w:rsidRPr="00B60838">
        <w:rPr>
          <w:szCs w:val="28"/>
        </w:rPr>
        <w:t>Объекты инженерной инфраструктур</w:t>
      </w:r>
      <w:bookmarkEnd w:id="34"/>
      <w:r w:rsidRPr="00B60838">
        <w:rPr>
          <w:szCs w:val="28"/>
        </w:rPr>
        <w:t>ы</w:t>
      </w:r>
      <w:bookmarkEnd w:id="35"/>
    </w:p>
    <w:p w14:paraId="1E8D9D6D" w14:textId="77777777" w:rsidR="00D83E4F" w:rsidRPr="00B60838" w:rsidRDefault="00000000">
      <w:pPr>
        <w:pStyle w:val="a0"/>
        <w:rPr>
          <w:lang w:val="ru-RU"/>
        </w:rPr>
      </w:pPr>
      <w:r w:rsidRPr="00B60838">
        <w:rPr>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39DD325E" w14:textId="77777777" w:rsidR="00D83E4F" w:rsidRPr="00B60838" w:rsidRDefault="00000000">
      <w:pPr>
        <w:pStyle w:val="a0"/>
        <w:numPr>
          <w:ilvl w:val="0"/>
          <w:numId w:val="7"/>
        </w:numPr>
        <w:ind w:left="709" w:hanging="504"/>
        <w:rPr>
          <w:lang w:val="ru-RU"/>
        </w:rPr>
      </w:pPr>
      <w:r w:rsidRPr="00B60838">
        <w:rPr>
          <w:lang w:val="ru-RU"/>
        </w:rPr>
        <w:t>определения зон размещения объектов электро-, тепло-, газо-, водоснабжения и водоотведения;</w:t>
      </w:r>
    </w:p>
    <w:p w14:paraId="75E21CD5" w14:textId="77777777" w:rsidR="00D83E4F" w:rsidRPr="00B60838" w:rsidRDefault="00000000">
      <w:pPr>
        <w:pStyle w:val="a0"/>
        <w:numPr>
          <w:ilvl w:val="0"/>
          <w:numId w:val="7"/>
        </w:numPr>
        <w:ind w:left="709" w:hanging="504"/>
        <w:rPr>
          <w:lang w:val="ru-RU"/>
        </w:rPr>
      </w:pPr>
      <w:r w:rsidRPr="00B60838">
        <w:rPr>
          <w:lang w:val="ru-RU"/>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E790BAA" w14:textId="77777777" w:rsidR="00D83E4F" w:rsidRPr="00B60838" w:rsidRDefault="00000000">
      <w:pPr>
        <w:pStyle w:val="a0"/>
        <w:numPr>
          <w:ilvl w:val="0"/>
          <w:numId w:val="7"/>
        </w:numPr>
        <w:ind w:left="709" w:hanging="504"/>
        <w:rPr>
          <w:lang w:val="ru-RU"/>
        </w:rPr>
      </w:pPr>
      <w:r w:rsidRPr="00B60838">
        <w:rPr>
          <w:lang w:val="ru-RU"/>
        </w:rPr>
        <w:t>развития инженерных коммуникаций в сложившейся застройке с учетом перспективного развития;</w:t>
      </w:r>
    </w:p>
    <w:p w14:paraId="04C1755E" w14:textId="77777777" w:rsidR="00D83E4F" w:rsidRPr="00B60838" w:rsidRDefault="00000000">
      <w:pPr>
        <w:pStyle w:val="a0"/>
        <w:numPr>
          <w:ilvl w:val="0"/>
          <w:numId w:val="7"/>
        </w:numPr>
        <w:ind w:left="709" w:hanging="504"/>
        <w:rPr>
          <w:lang w:val="ru-RU"/>
        </w:rPr>
      </w:pPr>
      <w:r w:rsidRPr="00B60838">
        <w:rPr>
          <w:lang w:val="ru-RU"/>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0CC04D53" w14:textId="77777777" w:rsidR="00D83E4F" w:rsidRPr="00B60838" w:rsidRDefault="00000000">
      <w:pPr>
        <w:pStyle w:val="a0"/>
        <w:numPr>
          <w:ilvl w:val="0"/>
          <w:numId w:val="7"/>
        </w:numPr>
        <w:ind w:left="709" w:hanging="504"/>
        <w:rPr>
          <w:lang w:val="ru-RU"/>
        </w:rPr>
      </w:pPr>
      <w:r w:rsidRPr="00B60838">
        <w:rPr>
          <w:lang w:val="ru-RU"/>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bookmarkStart w:id="36" w:name="_Toc468963297"/>
      <w:bookmarkStart w:id="37" w:name="_Toc465852879"/>
      <w:bookmarkStart w:id="38" w:name="_Toc370201547"/>
      <w:bookmarkStart w:id="39" w:name="_Toc312530943"/>
      <w:bookmarkStart w:id="40" w:name="_Toc270950877"/>
      <w:bookmarkEnd w:id="36"/>
      <w:bookmarkEnd w:id="37"/>
      <w:bookmarkEnd w:id="38"/>
      <w:bookmarkEnd w:id="39"/>
      <w:bookmarkEnd w:id="40"/>
    </w:p>
    <w:p w14:paraId="48632924" w14:textId="77777777" w:rsidR="00D83E4F" w:rsidRPr="00B60838" w:rsidRDefault="00000000">
      <w:pPr>
        <w:pStyle w:val="a0"/>
        <w:keepNext/>
        <w:spacing w:before="120"/>
        <w:rPr>
          <w:b/>
          <w:lang w:val="ru-RU"/>
        </w:rPr>
      </w:pPr>
      <w:r w:rsidRPr="00B60838">
        <w:rPr>
          <w:b/>
          <w:lang w:val="ru-RU"/>
        </w:rPr>
        <w:t>Водоотведение</w:t>
      </w:r>
    </w:p>
    <w:p w14:paraId="1F2E2891" w14:textId="77777777" w:rsidR="00D83E4F" w:rsidRPr="00B60838" w:rsidRDefault="00000000">
      <w:pPr>
        <w:pStyle w:val="a0"/>
        <w:rPr>
          <w:lang w:val="ru-RU"/>
        </w:rPr>
      </w:pPr>
      <w:r w:rsidRPr="00B60838">
        <w:rPr>
          <w:lang w:val="ru-RU"/>
        </w:rPr>
        <w:t xml:space="preserve">В ГП «Плюсса» системы и сети водоотведения имеются только в </w:t>
      </w:r>
      <w:proofErr w:type="spellStart"/>
      <w:r w:rsidRPr="00B60838">
        <w:rPr>
          <w:lang w:val="ru-RU"/>
        </w:rPr>
        <w:t>р.п</w:t>
      </w:r>
      <w:proofErr w:type="spellEnd"/>
      <w:r w:rsidRPr="00B60838">
        <w:rPr>
          <w:lang w:val="ru-RU"/>
        </w:rPr>
        <w:t xml:space="preserve">. Плюсса, в остальных населенных пунктах сети водоотведения отсутствуют. Протяженность существующей самотечной канализации равна 7716 м. Население использует локальные очистные сооружения, выгребные ямы, септики. </w:t>
      </w:r>
    </w:p>
    <w:p w14:paraId="48D6F806" w14:textId="77777777" w:rsidR="00D83E4F" w:rsidRPr="00B60838" w:rsidRDefault="00000000">
      <w:pPr>
        <w:pStyle w:val="a0"/>
        <w:rPr>
          <w:lang w:val="ru-RU"/>
        </w:rPr>
      </w:pPr>
      <w:r w:rsidRPr="00B60838">
        <w:rPr>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объекты размещения отходов. </w:t>
      </w:r>
    </w:p>
    <w:p w14:paraId="79F5E49A" w14:textId="77777777" w:rsidR="00D83E4F" w:rsidRPr="00B60838" w:rsidRDefault="00000000">
      <w:pPr>
        <w:pStyle w:val="a0"/>
        <w:rPr>
          <w:lang w:val="ru-RU"/>
        </w:rPr>
      </w:pPr>
      <w:r w:rsidRPr="00B60838">
        <w:rPr>
          <w:lang w:val="ru-RU"/>
        </w:rPr>
        <w:t>Отсутствие централизованной канализационной сети в ГП «Плюсса» 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694FF3C2" w14:textId="77777777" w:rsidR="00D83E4F" w:rsidRPr="00B60838" w:rsidRDefault="00000000">
      <w:pPr>
        <w:pStyle w:val="a0"/>
        <w:rPr>
          <w:lang w:val="ru-RU"/>
        </w:rPr>
      </w:pPr>
      <w:r w:rsidRPr="00B60838">
        <w:rPr>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p w14:paraId="3B475795" w14:textId="77777777" w:rsidR="00D83E4F" w:rsidRPr="00B60838" w:rsidRDefault="00000000">
      <w:pPr>
        <w:pStyle w:val="a0"/>
        <w:rPr>
          <w:lang w:val="ru-RU"/>
        </w:rPr>
      </w:pPr>
      <w:r w:rsidRPr="00B60838">
        <w:rPr>
          <w:lang w:val="ru-RU"/>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3AF7BD81" w14:textId="77777777" w:rsidR="00D83E4F" w:rsidRPr="00B60838" w:rsidRDefault="00000000">
      <w:pPr>
        <w:pStyle w:val="a0"/>
        <w:keepNext/>
        <w:spacing w:before="120"/>
        <w:rPr>
          <w:b/>
          <w:lang w:val="ru-RU"/>
        </w:rPr>
      </w:pPr>
      <w:r w:rsidRPr="00B60838">
        <w:rPr>
          <w:b/>
          <w:lang w:val="ru-RU"/>
        </w:rPr>
        <w:t>Водоснабжение</w:t>
      </w:r>
    </w:p>
    <w:p w14:paraId="4D2DD78D" w14:textId="52B3E973"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Оказание услуг по водоснабжению и водоотведению в городском поселении осуществляет Муниципальное унитарное предприятие «</w:t>
      </w:r>
      <w:proofErr w:type="spellStart"/>
      <w:r w:rsidR="001C0987" w:rsidRPr="00B60838">
        <w:rPr>
          <w:rFonts w:ascii="Times New Roman" w:hAnsi="Times New Roman" w:cs="Times New Roman"/>
          <w:sz w:val="24"/>
          <w:szCs w:val="24"/>
        </w:rPr>
        <w:t>ПлюссаТеплоРесурс</w:t>
      </w:r>
      <w:proofErr w:type="spellEnd"/>
      <w:r w:rsidRPr="00B60838">
        <w:rPr>
          <w:rFonts w:ascii="Times New Roman" w:hAnsi="Times New Roman" w:cs="Times New Roman"/>
          <w:sz w:val="24"/>
          <w:szCs w:val="24"/>
        </w:rPr>
        <w:t>».</w:t>
      </w:r>
    </w:p>
    <w:p w14:paraId="72B32651" w14:textId="7777777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 xml:space="preserve">Для водоснабжения городского поселения используется: 7 водонапорных башен (д. </w:t>
      </w:r>
      <w:proofErr w:type="spellStart"/>
      <w:r w:rsidRPr="00B60838">
        <w:rPr>
          <w:rFonts w:ascii="Times New Roman" w:hAnsi="Times New Roman" w:cs="Times New Roman"/>
          <w:sz w:val="24"/>
          <w:szCs w:val="24"/>
        </w:rPr>
        <w:t>Должицы</w:t>
      </w:r>
      <w:proofErr w:type="spellEnd"/>
      <w:r w:rsidRPr="00B60838">
        <w:rPr>
          <w:rFonts w:ascii="Times New Roman" w:hAnsi="Times New Roman" w:cs="Times New Roman"/>
          <w:sz w:val="24"/>
          <w:szCs w:val="24"/>
        </w:rPr>
        <w:t xml:space="preserve">, д. </w:t>
      </w:r>
      <w:proofErr w:type="spellStart"/>
      <w:r w:rsidRPr="00B60838">
        <w:rPr>
          <w:rFonts w:ascii="Times New Roman" w:hAnsi="Times New Roman" w:cs="Times New Roman"/>
          <w:sz w:val="24"/>
          <w:szCs w:val="24"/>
        </w:rPr>
        <w:t>Курея</w:t>
      </w:r>
      <w:proofErr w:type="spellEnd"/>
      <w:r w:rsidRPr="00B60838">
        <w:rPr>
          <w:rFonts w:ascii="Times New Roman" w:hAnsi="Times New Roman" w:cs="Times New Roman"/>
          <w:sz w:val="24"/>
          <w:szCs w:val="24"/>
        </w:rPr>
        <w:t xml:space="preserve">, д. </w:t>
      </w:r>
      <w:proofErr w:type="spellStart"/>
      <w:r w:rsidRPr="00B60838">
        <w:rPr>
          <w:rFonts w:ascii="Times New Roman" w:hAnsi="Times New Roman" w:cs="Times New Roman"/>
          <w:sz w:val="24"/>
          <w:szCs w:val="24"/>
        </w:rPr>
        <w:t>Кошелевицы</w:t>
      </w:r>
      <w:proofErr w:type="spellEnd"/>
      <w:r w:rsidRPr="00B60838">
        <w:rPr>
          <w:rFonts w:ascii="Times New Roman" w:hAnsi="Times New Roman" w:cs="Times New Roman"/>
          <w:sz w:val="24"/>
          <w:szCs w:val="24"/>
        </w:rPr>
        <w:t xml:space="preserve">, д. </w:t>
      </w:r>
      <w:proofErr w:type="spellStart"/>
      <w:r w:rsidRPr="00B60838">
        <w:rPr>
          <w:rFonts w:ascii="Times New Roman" w:hAnsi="Times New Roman" w:cs="Times New Roman"/>
          <w:sz w:val="24"/>
          <w:szCs w:val="24"/>
        </w:rPr>
        <w:t>Нежадово</w:t>
      </w:r>
      <w:proofErr w:type="spellEnd"/>
      <w:r w:rsidRPr="00B60838">
        <w:rPr>
          <w:rFonts w:ascii="Times New Roman" w:hAnsi="Times New Roman" w:cs="Times New Roman"/>
          <w:sz w:val="24"/>
          <w:szCs w:val="24"/>
        </w:rPr>
        <w:t>, д. Заполье, д. Заозерье). Протяженность водопровода в границах городского поселения составляет 16314 м.</w:t>
      </w:r>
    </w:p>
    <w:p w14:paraId="5DD1F96B" w14:textId="7777777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Информация по объектам коммунальной инфраструктуры представлена в таблице 2.10.</w:t>
      </w:r>
    </w:p>
    <w:p w14:paraId="5B5A71C9" w14:textId="77777777" w:rsidR="00D83E4F" w:rsidRPr="00B60838" w:rsidRDefault="00000000">
      <w:pPr>
        <w:keepNext/>
        <w:spacing w:before="120"/>
        <w:ind w:firstLine="709"/>
        <w:jc w:val="right"/>
        <w:rPr>
          <w:b/>
          <w:i/>
        </w:rPr>
      </w:pPr>
      <w:r w:rsidRPr="00B60838">
        <w:rPr>
          <w:b/>
          <w:i/>
        </w:rPr>
        <w:lastRenderedPageBreak/>
        <w:t>Таблица 2.10</w:t>
      </w:r>
    </w:p>
    <w:p w14:paraId="37CC05C9" w14:textId="77777777" w:rsidR="00D83E4F" w:rsidRPr="00B60838" w:rsidRDefault="00000000">
      <w:pPr>
        <w:keepNext/>
        <w:spacing w:after="120"/>
        <w:jc w:val="center"/>
        <w:rPr>
          <w:b/>
          <w:i/>
        </w:rPr>
      </w:pPr>
      <w:r w:rsidRPr="00B60838">
        <w:rPr>
          <w:b/>
          <w:i/>
        </w:rPr>
        <w:t>Объекты коммунальной инфраструктуры ГП «Плюсса» Плюсского района Псковской области</w:t>
      </w:r>
    </w:p>
    <w:tbl>
      <w:tblPr>
        <w:tblStyle w:val="afffffc"/>
        <w:tblW w:w="9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2624"/>
        <w:gridCol w:w="3268"/>
        <w:gridCol w:w="2662"/>
      </w:tblGrid>
      <w:tr w:rsidR="00D83E4F" w:rsidRPr="00B60838" w14:paraId="68ACC5D9" w14:textId="77777777" w:rsidTr="00981058">
        <w:trPr>
          <w:tblHeader/>
        </w:trPr>
        <w:tc>
          <w:tcPr>
            <w:tcW w:w="769" w:type="dxa"/>
            <w:shd w:val="clear" w:color="auto" w:fill="auto"/>
          </w:tcPr>
          <w:p w14:paraId="2906BABA" w14:textId="77777777" w:rsidR="00D83E4F" w:rsidRPr="00B60838" w:rsidRDefault="00000000">
            <w:pPr>
              <w:pStyle w:val="a0"/>
              <w:ind w:firstLine="0"/>
              <w:jc w:val="center"/>
              <w:rPr>
                <w:b/>
                <w:i/>
                <w:sz w:val="20"/>
                <w:szCs w:val="20"/>
                <w:lang w:val="ru-RU"/>
              </w:rPr>
            </w:pPr>
            <w:r w:rsidRPr="00B60838">
              <w:rPr>
                <w:b/>
                <w:i/>
                <w:sz w:val="20"/>
                <w:szCs w:val="20"/>
                <w:lang w:val="ru-RU"/>
              </w:rPr>
              <w:t>№ п</w:t>
            </w:r>
            <w:r w:rsidRPr="00B60838">
              <w:rPr>
                <w:b/>
                <w:i/>
                <w:sz w:val="20"/>
                <w:szCs w:val="20"/>
              </w:rPr>
              <w:t>/</w:t>
            </w:r>
            <w:r w:rsidRPr="00B60838">
              <w:rPr>
                <w:b/>
                <w:i/>
                <w:sz w:val="20"/>
                <w:szCs w:val="20"/>
                <w:lang w:val="ru-RU"/>
              </w:rPr>
              <w:t>п</w:t>
            </w:r>
          </w:p>
        </w:tc>
        <w:tc>
          <w:tcPr>
            <w:tcW w:w="2624" w:type="dxa"/>
            <w:shd w:val="clear" w:color="auto" w:fill="auto"/>
          </w:tcPr>
          <w:p w14:paraId="023628B9"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Наименование </w:t>
            </w:r>
          </w:p>
        </w:tc>
        <w:tc>
          <w:tcPr>
            <w:tcW w:w="3268" w:type="dxa"/>
            <w:shd w:val="clear" w:color="auto" w:fill="auto"/>
          </w:tcPr>
          <w:p w14:paraId="72C4E8B1" w14:textId="77777777" w:rsidR="00D83E4F" w:rsidRPr="00B60838" w:rsidRDefault="00000000">
            <w:pPr>
              <w:pStyle w:val="a0"/>
              <w:ind w:firstLine="0"/>
              <w:jc w:val="center"/>
              <w:rPr>
                <w:b/>
                <w:i/>
                <w:sz w:val="20"/>
                <w:szCs w:val="20"/>
                <w:lang w:val="ru-RU"/>
              </w:rPr>
            </w:pPr>
            <w:r w:rsidRPr="00B60838">
              <w:rPr>
                <w:b/>
                <w:i/>
                <w:sz w:val="20"/>
                <w:szCs w:val="20"/>
                <w:lang w:val="ru-RU"/>
              </w:rPr>
              <w:t>Местоположение</w:t>
            </w:r>
          </w:p>
        </w:tc>
        <w:tc>
          <w:tcPr>
            <w:tcW w:w="2662" w:type="dxa"/>
            <w:shd w:val="clear" w:color="auto" w:fill="auto"/>
          </w:tcPr>
          <w:p w14:paraId="071FC3F2" w14:textId="77777777" w:rsidR="00D83E4F" w:rsidRPr="00B60838" w:rsidRDefault="00000000">
            <w:pPr>
              <w:pStyle w:val="a0"/>
              <w:ind w:firstLine="0"/>
              <w:jc w:val="center"/>
              <w:rPr>
                <w:b/>
                <w:i/>
                <w:sz w:val="20"/>
                <w:szCs w:val="20"/>
                <w:lang w:val="ru-RU"/>
              </w:rPr>
            </w:pPr>
            <w:r w:rsidRPr="00B60838">
              <w:rPr>
                <w:b/>
                <w:i/>
                <w:sz w:val="20"/>
                <w:szCs w:val="20"/>
                <w:lang w:val="ru-RU"/>
              </w:rPr>
              <w:t>Техническое состояние</w:t>
            </w:r>
          </w:p>
        </w:tc>
      </w:tr>
      <w:tr w:rsidR="00D83E4F" w:rsidRPr="00B60838" w14:paraId="43A7B22F" w14:textId="77777777" w:rsidTr="00981058">
        <w:tc>
          <w:tcPr>
            <w:tcW w:w="769" w:type="dxa"/>
            <w:shd w:val="clear" w:color="auto" w:fill="auto"/>
          </w:tcPr>
          <w:p w14:paraId="472EF2BE" w14:textId="77777777" w:rsidR="00D83E4F" w:rsidRPr="00B60838" w:rsidRDefault="00000000">
            <w:pPr>
              <w:pStyle w:val="a0"/>
              <w:ind w:firstLine="0"/>
              <w:jc w:val="center"/>
              <w:rPr>
                <w:b/>
                <w:i/>
                <w:sz w:val="20"/>
                <w:szCs w:val="20"/>
                <w:lang w:val="ru-RU"/>
              </w:rPr>
            </w:pPr>
            <w:r w:rsidRPr="00B60838">
              <w:rPr>
                <w:b/>
                <w:i/>
                <w:sz w:val="20"/>
                <w:szCs w:val="20"/>
                <w:lang w:val="ru-RU"/>
              </w:rPr>
              <w:t>1</w:t>
            </w:r>
          </w:p>
        </w:tc>
        <w:tc>
          <w:tcPr>
            <w:tcW w:w="2624" w:type="dxa"/>
            <w:shd w:val="clear" w:color="auto" w:fill="auto"/>
          </w:tcPr>
          <w:p w14:paraId="6F2345DA"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 1 «</w:t>
            </w:r>
            <w:proofErr w:type="spellStart"/>
            <w:r w:rsidRPr="00B60838">
              <w:rPr>
                <w:b/>
                <w:bCs/>
                <w:i/>
                <w:iCs/>
                <w:sz w:val="20"/>
                <w:szCs w:val="20"/>
              </w:rPr>
              <w:t>ЦВС</w:t>
            </w:r>
            <w:proofErr w:type="spellEnd"/>
            <w:r w:rsidRPr="00B60838">
              <w:rPr>
                <w:b/>
                <w:bCs/>
                <w:i/>
                <w:iCs/>
                <w:sz w:val="20"/>
                <w:szCs w:val="20"/>
              </w:rPr>
              <w:t>»</w:t>
            </w:r>
          </w:p>
        </w:tc>
        <w:tc>
          <w:tcPr>
            <w:tcW w:w="3268" w:type="dxa"/>
            <w:shd w:val="clear" w:color="auto" w:fill="auto"/>
          </w:tcPr>
          <w:p w14:paraId="373BAC70"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Ленина</w:t>
            </w:r>
          </w:p>
        </w:tc>
        <w:tc>
          <w:tcPr>
            <w:tcW w:w="2662" w:type="dxa"/>
            <w:shd w:val="clear" w:color="auto" w:fill="auto"/>
          </w:tcPr>
          <w:p w14:paraId="0753226D"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1B5C6BFE"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70%</w:t>
            </w:r>
          </w:p>
        </w:tc>
      </w:tr>
      <w:tr w:rsidR="00D83E4F" w:rsidRPr="00B60838" w14:paraId="13E36CB0" w14:textId="77777777" w:rsidTr="00981058">
        <w:tc>
          <w:tcPr>
            <w:tcW w:w="769" w:type="dxa"/>
            <w:shd w:val="clear" w:color="auto" w:fill="auto"/>
          </w:tcPr>
          <w:p w14:paraId="136B96C9" w14:textId="77777777" w:rsidR="00D83E4F" w:rsidRPr="00B60838" w:rsidRDefault="00000000">
            <w:pPr>
              <w:pStyle w:val="a0"/>
              <w:ind w:firstLine="0"/>
              <w:jc w:val="center"/>
              <w:rPr>
                <w:b/>
                <w:i/>
                <w:sz w:val="20"/>
                <w:szCs w:val="20"/>
                <w:lang w:val="ru-RU"/>
              </w:rPr>
            </w:pPr>
            <w:r w:rsidRPr="00B60838">
              <w:rPr>
                <w:b/>
                <w:i/>
                <w:sz w:val="20"/>
                <w:szCs w:val="20"/>
                <w:lang w:val="ru-RU"/>
              </w:rPr>
              <w:t>2</w:t>
            </w:r>
          </w:p>
        </w:tc>
        <w:tc>
          <w:tcPr>
            <w:tcW w:w="2624" w:type="dxa"/>
            <w:shd w:val="clear" w:color="auto" w:fill="auto"/>
          </w:tcPr>
          <w:p w14:paraId="21844B1A"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w:t>
            </w:r>
            <w:proofErr w:type="spellStart"/>
            <w:r w:rsidRPr="00B60838">
              <w:rPr>
                <w:b/>
                <w:bCs/>
                <w:i/>
                <w:iCs/>
                <w:sz w:val="20"/>
                <w:szCs w:val="20"/>
              </w:rPr>
              <w:t>ЦВС</w:t>
            </w:r>
            <w:proofErr w:type="spellEnd"/>
            <w:r w:rsidRPr="00B60838">
              <w:rPr>
                <w:b/>
                <w:bCs/>
                <w:i/>
                <w:iCs/>
                <w:sz w:val="20"/>
                <w:szCs w:val="20"/>
              </w:rPr>
              <w:t>» (</w:t>
            </w:r>
            <w:proofErr w:type="spellStart"/>
            <w:r w:rsidRPr="00B60838">
              <w:rPr>
                <w:b/>
                <w:bCs/>
                <w:i/>
                <w:iCs/>
                <w:sz w:val="20"/>
                <w:szCs w:val="20"/>
              </w:rPr>
              <w:t>резервный</w:t>
            </w:r>
            <w:proofErr w:type="spellEnd"/>
            <w:r w:rsidRPr="00B60838">
              <w:rPr>
                <w:b/>
                <w:bCs/>
                <w:i/>
                <w:iCs/>
                <w:sz w:val="20"/>
                <w:szCs w:val="20"/>
              </w:rPr>
              <w:t>)</w:t>
            </w:r>
          </w:p>
        </w:tc>
        <w:tc>
          <w:tcPr>
            <w:tcW w:w="3268" w:type="dxa"/>
            <w:shd w:val="clear" w:color="auto" w:fill="auto"/>
          </w:tcPr>
          <w:p w14:paraId="6B41F31E"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Ленина</w:t>
            </w:r>
          </w:p>
        </w:tc>
        <w:tc>
          <w:tcPr>
            <w:tcW w:w="2662" w:type="dxa"/>
            <w:shd w:val="clear" w:color="auto" w:fill="auto"/>
          </w:tcPr>
          <w:p w14:paraId="5C18BB76"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Аварийное состояние,</w:t>
            </w:r>
          </w:p>
          <w:p w14:paraId="3BDC778F"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0D57807C" w14:textId="77777777" w:rsidTr="00981058">
        <w:tc>
          <w:tcPr>
            <w:tcW w:w="769" w:type="dxa"/>
            <w:shd w:val="clear" w:color="auto" w:fill="auto"/>
          </w:tcPr>
          <w:p w14:paraId="16CD5735" w14:textId="77777777" w:rsidR="00D83E4F" w:rsidRPr="00B60838" w:rsidRDefault="00000000">
            <w:pPr>
              <w:pStyle w:val="a0"/>
              <w:ind w:firstLine="0"/>
              <w:jc w:val="center"/>
              <w:rPr>
                <w:b/>
                <w:i/>
                <w:sz w:val="20"/>
                <w:szCs w:val="20"/>
                <w:lang w:val="ru-RU"/>
              </w:rPr>
            </w:pPr>
            <w:r w:rsidRPr="00B60838">
              <w:rPr>
                <w:b/>
                <w:i/>
                <w:sz w:val="20"/>
                <w:szCs w:val="20"/>
                <w:lang w:val="ru-RU"/>
              </w:rPr>
              <w:t>3</w:t>
            </w:r>
          </w:p>
        </w:tc>
        <w:tc>
          <w:tcPr>
            <w:tcW w:w="2624" w:type="dxa"/>
            <w:shd w:val="clear" w:color="auto" w:fill="auto"/>
          </w:tcPr>
          <w:p w14:paraId="5E9759BA"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 3 «</w:t>
            </w:r>
            <w:proofErr w:type="spellStart"/>
            <w:r w:rsidRPr="00B60838">
              <w:rPr>
                <w:b/>
                <w:bCs/>
                <w:i/>
                <w:iCs/>
                <w:sz w:val="20"/>
                <w:szCs w:val="20"/>
              </w:rPr>
              <w:t>Леспромхоз</w:t>
            </w:r>
            <w:proofErr w:type="spellEnd"/>
            <w:r w:rsidRPr="00B60838">
              <w:rPr>
                <w:b/>
                <w:bCs/>
                <w:i/>
                <w:iCs/>
                <w:sz w:val="20"/>
                <w:szCs w:val="20"/>
              </w:rPr>
              <w:t>»</w:t>
            </w:r>
          </w:p>
        </w:tc>
        <w:tc>
          <w:tcPr>
            <w:tcW w:w="3268" w:type="dxa"/>
            <w:shd w:val="clear" w:color="auto" w:fill="auto"/>
          </w:tcPr>
          <w:p w14:paraId="6F5A2DBA" w14:textId="77777777" w:rsidR="00D83E4F" w:rsidRPr="00B60838" w:rsidRDefault="00000000">
            <w:pPr>
              <w:pStyle w:val="afff"/>
              <w:jc w:val="center"/>
              <w:rPr>
                <w:sz w:val="20"/>
                <w:szCs w:val="20"/>
              </w:rPr>
            </w:pPr>
            <w:r w:rsidRPr="00B60838">
              <w:rPr>
                <w:sz w:val="20"/>
                <w:szCs w:val="20"/>
              </w:rPr>
              <w:t>п. Плюсса, ул. Садовая</w:t>
            </w:r>
          </w:p>
        </w:tc>
        <w:tc>
          <w:tcPr>
            <w:tcW w:w="2662" w:type="dxa"/>
            <w:shd w:val="clear" w:color="auto" w:fill="auto"/>
          </w:tcPr>
          <w:p w14:paraId="71992DC1"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1C7D489D"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100 %</w:t>
            </w:r>
          </w:p>
        </w:tc>
      </w:tr>
      <w:tr w:rsidR="00D83E4F" w:rsidRPr="00B60838" w14:paraId="5F2DA506" w14:textId="77777777" w:rsidTr="00981058">
        <w:tc>
          <w:tcPr>
            <w:tcW w:w="769" w:type="dxa"/>
            <w:shd w:val="clear" w:color="auto" w:fill="auto"/>
          </w:tcPr>
          <w:p w14:paraId="70E8D987" w14:textId="77777777" w:rsidR="00D83E4F" w:rsidRPr="00B60838" w:rsidRDefault="00000000">
            <w:pPr>
              <w:pStyle w:val="a0"/>
              <w:ind w:firstLine="0"/>
              <w:jc w:val="center"/>
              <w:rPr>
                <w:b/>
                <w:i/>
                <w:sz w:val="20"/>
                <w:szCs w:val="20"/>
                <w:lang w:val="ru-RU"/>
              </w:rPr>
            </w:pPr>
            <w:r w:rsidRPr="00B60838">
              <w:rPr>
                <w:b/>
                <w:i/>
                <w:sz w:val="20"/>
                <w:szCs w:val="20"/>
                <w:lang w:val="ru-RU"/>
              </w:rPr>
              <w:t>4</w:t>
            </w:r>
          </w:p>
        </w:tc>
        <w:tc>
          <w:tcPr>
            <w:tcW w:w="2624" w:type="dxa"/>
            <w:shd w:val="clear" w:color="auto" w:fill="auto"/>
          </w:tcPr>
          <w:p w14:paraId="2FEE10FF"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№4 «</w:t>
            </w:r>
            <w:proofErr w:type="spellStart"/>
            <w:r w:rsidRPr="00B60838">
              <w:rPr>
                <w:b/>
                <w:bCs/>
                <w:i/>
                <w:iCs/>
                <w:sz w:val="20"/>
                <w:szCs w:val="20"/>
              </w:rPr>
              <w:t>Меллиорация</w:t>
            </w:r>
            <w:proofErr w:type="spellEnd"/>
            <w:r w:rsidRPr="00B60838">
              <w:rPr>
                <w:b/>
                <w:bCs/>
                <w:i/>
                <w:iCs/>
                <w:sz w:val="20"/>
                <w:szCs w:val="20"/>
              </w:rPr>
              <w:t>»</w:t>
            </w:r>
          </w:p>
        </w:tc>
        <w:tc>
          <w:tcPr>
            <w:tcW w:w="3268" w:type="dxa"/>
            <w:shd w:val="clear" w:color="auto" w:fill="auto"/>
          </w:tcPr>
          <w:p w14:paraId="5B0ED157"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xml:space="preserve">. Плюсса, ул. </w:t>
            </w:r>
            <w:proofErr w:type="spellStart"/>
            <w:r w:rsidRPr="00B60838">
              <w:rPr>
                <w:sz w:val="20"/>
                <w:szCs w:val="20"/>
                <w:lang w:val="ru-RU"/>
              </w:rPr>
              <w:t>Меллиорации</w:t>
            </w:r>
            <w:proofErr w:type="spellEnd"/>
          </w:p>
        </w:tc>
        <w:tc>
          <w:tcPr>
            <w:tcW w:w="2662" w:type="dxa"/>
            <w:shd w:val="clear" w:color="auto" w:fill="auto"/>
          </w:tcPr>
          <w:p w14:paraId="6281D41D"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29B350C0"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70%</w:t>
            </w:r>
          </w:p>
        </w:tc>
      </w:tr>
      <w:tr w:rsidR="00D83E4F" w:rsidRPr="00B60838" w14:paraId="56E9A4FE" w14:textId="77777777" w:rsidTr="00981058">
        <w:tc>
          <w:tcPr>
            <w:tcW w:w="769" w:type="dxa"/>
            <w:shd w:val="clear" w:color="auto" w:fill="auto"/>
          </w:tcPr>
          <w:p w14:paraId="7520B7C2" w14:textId="77777777" w:rsidR="00D83E4F" w:rsidRPr="00B60838" w:rsidRDefault="00000000">
            <w:pPr>
              <w:pStyle w:val="a0"/>
              <w:ind w:firstLine="0"/>
              <w:jc w:val="center"/>
              <w:rPr>
                <w:b/>
                <w:i/>
                <w:sz w:val="20"/>
                <w:szCs w:val="20"/>
                <w:lang w:val="ru-RU"/>
              </w:rPr>
            </w:pPr>
            <w:r w:rsidRPr="00B60838">
              <w:rPr>
                <w:b/>
                <w:i/>
                <w:sz w:val="20"/>
                <w:szCs w:val="20"/>
                <w:lang w:val="ru-RU"/>
              </w:rPr>
              <w:t>5</w:t>
            </w:r>
          </w:p>
        </w:tc>
        <w:tc>
          <w:tcPr>
            <w:tcW w:w="2624" w:type="dxa"/>
            <w:shd w:val="clear" w:color="auto" w:fill="auto"/>
          </w:tcPr>
          <w:p w14:paraId="033692DA"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№5 «</w:t>
            </w:r>
            <w:proofErr w:type="spellStart"/>
            <w:r w:rsidRPr="00B60838">
              <w:rPr>
                <w:b/>
                <w:bCs/>
                <w:i/>
                <w:iCs/>
                <w:sz w:val="20"/>
                <w:szCs w:val="20"/>
              </w:rPr>
              <w:t>ДОК</w:t>
            </w:r>
            <w:proofErr w:type="spellEnd"/>
            <w:r w:rsidRPr="00B60838">
              <w:rPr>
                <w:b/>
                <w:bCs/>
                <w:i/>
                <w:iCs/>
                <w:sz w:val="20"/>
                <w:szCs w:val="20"/>
              </w:rPr>
              <w:t>»</w:t>
            </w:r>
          </w:p>
        </w:tc>
        <w:tc>
          <w:tcPr>
            <w:tcW w:w="3268" w:type="dxa"/>
            <w:shd w:val="clear" w:color="auto" w:fill="auto"/>
          </w:tcPr>
          <w:p w14:paraId="5FAC74F5"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Промышленная</w:t>
            </w:r>
          </w:p>
        </w:tc>
        <w:tc>
          <w:tcPr>
            <w:tcW w:w="2662" w:type="dxa"/>
            <w:shd w:val="clear" w:color="auto" w:fill="auto"/>
          </w:tcPr>
          <w:p w14:paraId="760FCAF2"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 износ 70%</w:t>
            </w:r>
          </w:p>
        </w:tc>
      </w:tr>
      <w:tr w:rsidR="00D83E4F" w:rsidRPr="00B60838" w14:paraId="7EFB5EDB" w14:textId="77777777" w:rsidTr="00981058">
        <w:tc>
          <w:tcPr>
            <w:tcW w:w="769" w:type="dxa"/>
            <w:shd w:val="clear" w:color="auto" w:fill="auto"/>
          </w:tcPr>
          <w:p w14:paraId="5C6B8082" w14:textId="77777777" w:rsidR="00D83E4F" w:rsidRPr="00B60838" w:rsidRDefault="00000000">
            <w:pPr>
              <w:pStyle w:val="a0"/>
              <w:ind w:firstLine="0"/>
              <w:jc w:val="center"/>
              <w:rPr>
                <w:b/>
                <w:i/>
                <w:sz w:val="20"/>
                <w:szCs w:val="20"/>
                <w:lang w:val="ru-RU"/>
              </w:rPr>
            </w:pPr>
            <w:r w:rsidRPr="00B60838">
              <w:rPr>
                <w:b/>
                <w:i/>
                <w:sz w:val="20"/>
                <w:szCs w:val="20"/>
                <w:lang w:val="ru-RU"/>
              </w:rPr>
              <w:t>6</w:t>
            </w:r>
          </w:p>
        </w:tc>
        <w:tc>
          <w:tcPr>
            <w:tcW w:w="2624" w:type="dxa"/>
            <w:shd w:val="clear" w:color="auto" w:fill="auto"/>
          </w:tcPr>
          <w:p w14:paraId="232DEC12"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№6 «</w:t>
            </w:r>
            <w:proofErr w:type="spellStart"/>
            <w:r w:rsidRPr="00B60838">
              <w:rPr>
                <w:b/>
                <w:bCs/>
                <w:i/>
                <w:iCs/>
                <w:sz w:val="20"/>
                <w:szCs w:val="20"/>
              </w:rPr>
              <w:t>АДС</w:t>
            </w:r>
            <w:proofErr w:type="spellEnd"/>
            <w:r w:rsidRPr="00B60838">
              <w:rPr>
                <w:b/>
                <w:bCs/>
                <w:i/>
                <w:iCs/>
                <w:sz w:val="20"/>
                <w:szCs w:val="20"/>
              </w:rPr>
              <w:t>»</w:t>
            </w:r>
          </w:p>
        </w:tc>
        <w:tc>
          <w:tcPr>
            <w:tcW w:w="3268" w:type="dxa"/>
            <w:shd w:val="clear" w:color="auto" w:fill="auto"/>
          </w:tcPr>
          <w:p w14:paraId="33C63725"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Советская</w:t>
            </w:r>
          </w:p>
        </w:tc>
        <w:tc>
          <w:tcPr>
            <w:tcW w:w="2662" w:type="dxa"/>
            <w:shd w:val="clear" w:color="auto" w:fill="auto"/>
          </w:tcPr>
          <w:p w14:paraId="563E60A7"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320EDB2F"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7DFB6610" w14:textId="77777777" w:rsidTr="00981058">
        <w:tc>
          <w:tcPr>
            <w:tcW w:w="769" w:type="dxa"/>
            <w:shd w:val="clear" w:color="auto" w:fill="auto"/>
          </w:tcPr>
          <w:p w14:paraId="0C72EE06" w14:textId="77777777" w:rsidR="00D83E4F" w:rsidRPr="00B60838" w:rsidRDefault="00000000">
            <w:pPr>
              <w:pStyle w:val="a0"/>
              <w:ind w:firstLine="0"/>
              <w:jc w:val="center"/>
              <w:rPr>
                <w:b/>
                <w:i/>
                <w:sz w:val="20"/>
                <w:szCs w:val="20"/>
                <w:lang w:val="ru-RU"/>
              </w:rPr>
            </w:pPr>
            <w:r w:rsidRPr="00B60838">
              <w:rPr>
                <w:b/>
                <w:i/>
                <w:sz w:val="20"/>
                <w:szCs w:val="20"/>
                <w:lang w:val="ru-RU"/>
              </w:rPr>
              <w:t>7</w:t>
            </w:r>
          </w:p>
        </w:tc>
        <w:tc>
          <w:tcPr>
            <w:tcW w:w="2624" w:type="dxa"/>
            <w:shd w:val="clear" w:color="auto" w:fill="auto"/>
          </w:tcPr>
          <w:p w14:paraId="30221666"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Водозабор</w:t>
            </w:r>
            <w:proofErr w:type="spellEnd"/>
            <w:r w:rsidRPr="00B60838">
              <w:rPr>
                <w:b/>
                <w:bCs/>
                <w:i/>
                <w:iCs/>
                <w:sz w:val="20"/>
                <w:szCs w:val="20"/>
              </w:rPr>
              <w:t xml:space="preserve"> № 7 (</w:t>
            </w:r>
            <w:proofErr w:type="spellStart"/>
            <w:r w:rsidRPr="00B60838">
              <w:rPr>
                <w:b/>
                <w:bCs/>
                <w:i/>
                <w:iCs/>
                <w:sz w:val="20"/>
                <w:szCs w:val="20"/>
              </w:rPr>
              <w:t>резервный</w:t>
            </w:r>
            <w:proofErr w:type="spellEnd"/>
            <w:r w:rsidRPr="00B60838">
              <w:rPr>
                <w:b/>
                <w:bCs/>
                <w:i/>
                <w:iCs/>
                <w:sz w:val="20"/>
                <w:szCs w:val="20"/>
              </w:rPr>
              <w:t>)</w:t>
            </w:r>
          </w:p>
        </w:tc>
        <w:tc>
          <w:tcPr>
            <w:tcW w:w="3268" w:type="dxa"/>
            <w:shd w:val="clear" w:color="auto" w:fill="auto"/>
          </w:tcPr>
          <w:p w14:paraId="26C22611"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Комсомольская</w:t>
            </w:r>
          </w:p>
        </w:tc>
        <w:tc>
          <w:tcPr>
            <w:tcW w:w="2662" w:type="dxa"/>
            <w:shd w:val="clear" w:color="auto" w:fill="auto"/>
          </w:tcPr>
          <w:p w14:paraId="013B19F2"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535EFC21"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67044D59" w14:textId="77777777" w:rsidTr="00981058">
        <w:tc>
          <w:tcPr>
            <w:tcW w:w="769" w:type="dxa"/>
            <w:shd w:val="clear" w:color="auto" w:fill="auto"/>
          </w:tcPr>
          <w:p w14:paraId="30876495" w14:textId="77777777" w:rsidR="00D83E4F" w:rsidRPr="00B60838" w:rsidRDefault="00000000">
            <w:pPr>
              <w:pStyle w:val="a0"/>
              <w:ind w:firstLine="0"/>
              <w:jc w:val="center"/>
              <w:rPr>
                <w:b/>
                <w:i/>
                <w:sz w:val="20"/>
                <w:szCs w:val="20"/>
                <w:lang w:val="ru-RU"/>
              </w:rPr>
            </w:pPr>
            <w:r w:rsidRPr="00B60838">
              <w:rPr>
                <w:b/>
                <w:i/>
                <w:sz w:val="20"/>
                <w:szCs w:val="20"/>
                <w:lang w:val="ru-RU"/>
              </w:rPr>
              <w:t>8</w:t>
            </w:r>
          </w:p>
        </w:tc>
        <w:tc>
          <w:tcPr>
            <w:tcW w:w="2624" w:type="dxa"/>
            <w:shd w:val="clear" w:color="auto" w:fill="auto"/>
          </w:tcPr>
          <w:p w14:paraId="552A69D7"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Водопроводная</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572B4268" w14:textId="77777777" w:rsidR="00D83E4F" w:rsidRPr="00B60838" w:rsidRDefault="00000000">
            <w:pPr>
              <w:pStyle w:val="a0"/>
              <w:ind w:firstLine="0"/>
              <w:jc w:val="center"/>
              <w:rPr>
                <w:sz w:val="20"/>
                <w:szCs w:val="20"/>
                <w:lang w:val="ru-RU"/>
              </w:rPr>
            </w:pPr>
            <w:r w:rsidRPr="00B60838">
              <w:rPr>
                <w:sz w:val="20"/>
                <w:szCs w:val="20"/>
                <w:lang w:val="ru-RU"/>
              </w:rPr>
              <w:t>р.</w:t>
            </w:r>
            <w:r w:rsidRPr="00B60838">
              <w:rPr>
                <w:sz w:val="20"/>
                <w:szCs w:val="20"/>
              </w:rPr>
              <w:t>п.</w:t>
            </w:r>
            <w:r w:rsidRPr="00B60838">
              <w:rPr>
                <w:sz w:val="20"/>
                <w:szCs w:val="20"/>
                <w:lang w:val="ru-RU"/>
              </w:rPr>
              <w:t xml:space="preserve"> </w:t>
            </w:r>
            <w:proofErr w:type="spellStart"/>
            <w:r w:rsidRPr="00B60838">
              <w:rPr>
                <w:sz w:val="20"/>
                <w:szCs w:val="20"/>
              </w:rPr>
              <w:t>Плюсса</w:t>
            </w:r>
            <w:proofErr w:type="spellEnd"/>
          </w:p>
        </w:tc>
        <w:tc>
          <w:tcPr>
            <w:tcW w:w="2662" w:type="dxa"/>
            <w:shd w:val="clear" w:color="auto" w:fill="auto"/>
          </w:tcPr>
          <w:p w14:paraId="319F7FCD"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4EF6A427"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60%</w:t>
            </w:r>
          </w:p>
        </w:tc>
      </w:tr>
      <w:tr w:rsidR="00D83E4F" w:rsidRPr="00B60838" w14:paraId="491B0D94" w14:textId="77777777" w:rsidTr="00981058">
        <w:tc>
          <w:tcPr>
            <w:tcW w:w="769" w:type="dxa"/>
            <w:shd w:val="clear" w:color="auto" w:fill="auto"/>
          </w:tcPr>
          <w:p w14:paraId="2B183FBA" w14:textId="77777777" w:rsidR="00D83E4F" w:rsidRPr="00B60838" w:rsidRDefault="00000000">
            <w:pPr>
              <w:pStyle w:val="a0"/>
              <w:ind w:firstLine="0"/>
              <w:jc w:val="center"/>
              <w:rPr>
                <w:b/>
                <w:i/>
                <w:sz w:val="20"/>
                <w:szCs w:val="20"/>
                <w:lang w:val="ru-RU"/>
              </w:rPr>
            </w:pPr>
            <w:r w:rsidRPr="00B60838">
              <w:rPr>
                <w:b/>
                <w:i/>
                <w:sz w:val="20"/>
                <w:szCs w:val="20"/>
                <w:lang w:val="ru-RU"/>
              </w:rPr>
              <w:t>9</w:t>
            </w:r>
          </w:p>
        </w:tc>
        <w:tc>
          <w:tcPr>
            <w:tcW w:w="2624" w:type="dxa"/>
            <w:shd w:val="clear" w:color="auto" w:fill="auto"/>
          </w:tcPr>
          <w:p w14:paraId="5C5187BA"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Канализационная</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3ED0DD83" w14:textId="77777777" w:rsidR="00D83E4F" w:rsidRPr="00B60838" w:rsidRDefault="00000000">
            <w:pPr>
              <w:pStyle w:val="a0"/>
              <w:ind w:firstLine="0"/>
              <w:jc w:val="center"/>
              <w:rPr>
                <w:sz w:val="20"/>
                <w:szCs w:val="20"/>
                <w:lang w:val="ru-RU"/>
              </w:rPr>
            </w:pPr>
            <w:r w:rsidRPr="00B60838">
              <w:rPr>
                <w:sz w:val="20"/>
                <w:szCs w:val="20"/>
                <w:lang w:val="ru-RU"/>
              </w:rPr>
              <w:t>р.</w:t>
            </w:r>
            <w:r w:rsidRPr="00B60838">
              <w:rPr>
                <w:sz w:val="20"/>
                <w:szCs w:val="20"/>
              </w:rPr>
              <w:t>п.</w:t>
            </w:r>
            <w:r w:rsidRPr="00B60838">
              <w:rPr>
                <w:sz w:val="20"/>
                <w:szCs w:val="20"/>
                <w:lang w:val="ru-RU"/>
              </w:rPr>
              <w:t xml:space="preserve"> </w:t>
            </w:r>
            <w:proofErr w:type="spellStart"/>
            <w:r w:rsidRPr="00B60838">
              <w:rPr>
                <w:sz w:val="20"/>
                <w:szCs w:val="20"/>
              </w:rPr>
              <w:t>Плюсса</w:t>
            </w:r>
            <w:proofErr w:type="spellEnd"/>
          </w:p>
        </w:tc>
        <w:tc>
          <w:tcPr>
            <w:tcW w:w="2662" w:type="dxa"/>
            <w:shd w:val="clear" w:color="auto" w:fill="auto"/>
          </w:tcPr>
          <w:p w14:paraId="6DCEB67D"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2E3BD9B0"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60%</w:t>
            </w:r>
          </w:p>
        </w:tc>
      </w:tr>
      <w:tr w:rsidR="00D83E4F" w:rsidRPr="00B60838" w14:paraId="762098BB" w14:textId="77777777" w:rsidTr="00981058">
        <w:tc>
          <w:tcPr>
            <w:tcW w:w="769" w:type="dxa"/>
            <w:shd w:val="clear" w:color="auto" w:fill="auto"/>
          </w:tcPr>
          <w:p w14:paraId="2DE4BC09" w14:textId="77777777" w:rsidR="00D83E4F" w:rsidRPr="00B60838" w:rsidRDefault="00000000">
            <w:pPr>
              <w:pStyle w:val="a0"/>
              <w:ind w:firstLine="0"/>
              <w:jc w:val="center"/>
              <w:rPr>
                <w:b/>
                <w:i/>
                <w:sz w:val="20"/>
                <w:szCs w:val="20"/>
                <w:lang w:val="ru-RU"/>
              </w:rPr>
            </w:pPr>
            <w:r w:rsidRPr="00B60838">
              <w:rPr>
                <w:b/>
                <w:i/>
                <w:sz w:val="20"/>
                <w:szCs w:val="20"/>
                <w:lang w:val="ru-RU"/>
              </w:rPr>
              <w:t>10</w:t>
            </w:r>
          </w:p>
        </w:tc>
        <w:tc>
          <w:tcPr>
            <w:tcW w:w="2624" w:type="dxa"/>
            <w:shd w:val="clear" w:color="auto" w:fill="auto"/>
          </w:tcPr>
          <w:p w14:paraId="3B0E73DF"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Насосная</w:t>
            </w:r>
            <w:proofErr w:type="spellEnd"/>
            <w:r w:rsidRPr="00B60838">
              <w:rPr>
                <w:b/>
                <w:bCs/>
                <w:i/>
                <w:iCs/>
                <w:sz w:val="20"/>
                <w:szCs w:val="20"/>
              </w:rPr>
              <w:t xml:space="preserve"> </w:t>
            </w:r>
            <w:proofErr w:type="spellStart"/>
            <w:r w:rsidRPr="00B60838">
              <w:rPr>
                <w:b/>
                <w:bCs/>
                <w:i/>
                <w:iCs/>
                <w:sz w:val="20"/>
                <w:szCs w:val="20"/>
              </w:rPr>
              <w:t>станция</w:t>
            </w:r>
            <w:proofErr w:type="spellEnd"/>
            <w:r w:rsidRPr="00B60838">
              <w:rPr>
                <w:b/>
                <w:bCs/>
                <w:i/>
                <w:iCs/>
                <w:sz w:val="20"/>
                <w:szCs w:val="20"/>
              </w:rPr>
              <w:t xml:space="preserve"> </w:t>
            </w:r>
            <w:proofErr w:type="spellStart"/>
            <w:r w:rsidRPr="00B60838">
              <w:rPr>
                <w:b/>
                <w:bCs/>
                <w:i/>
                <w:iCs/>
                <w:sz w:val="20"/>
                <w:szCs w:val="20"/>
              </w:rPr>
              <w:t>перекачки</w:t>
            </w:r>
            <w:proofErr w:type="spellEnd"/>
          </w:p>
        </w:tc>
        <w:tc>
          <w:tcPr>
            <w:tcW w:w="3268" w:type="dxa"/>
            <w:shd w:val="clear" w:color="auto" w:fill="auto"/>
          </w:tcPr>
          <w:p w14:paraId="347FFA3E" w14:textId="77777777" w:rsidR="00D83E4F" w:rsidRPr="00B60838" w:rsidRDefault="00000000">
            <w:pPr>
              <w:pStyle w:val="a0"/>
              <w:ind w:firstLine="0"/>
              <w:jc w:val="center"/>
              <w:rPr>
                <w:sz w:val="20"/>
                <w:szCs w:val="20"/>
                <w:lang w:val="ru-RU"/>
              </w:rPr>
            </w:pPr>
            <w:r w:rsidRPr="00B60838">
              <w:rPr>
                <w:sz w:val="20"/>
                <w:szCs w:val="20"/>
                <w:lang w:val="ru-RU"/>
              </w:rPr>
              <w:t>р.</w:t>
            </w:r>
            <w:r w:rsidRPr="00B60838">
              <w:rPr>
                <w:sz w:val="20"/>
                <w:szCs w:val="20"/>
              </w:rPr>
              <w:t>п.</w:t>
            </w:r>
            <w:r w:rsidRPr="00B60838">
              <w:rPr>
                <w:sz w:val="20"/>
                <w:szCs w:val="20"/>
                <w:lang w:val="ru-RU"/>
              </w:rPr>
              <w:t xml:space="preserve"> </w:t>
            </w:r>
            <w:proofErr w:type="spellStart"/>
            <w:r w:rsidRPr="00B60838">
              <w:rPr>
                <w:sz w:val="20"/>
                <w:szCs w:val="20"/>
              </w:rPr>
              <w:t>Плюсса</w:t>
            </w:r>
            <w:proofErr w:type="spellEnd"/>
          </w:p>
        </w:tc>
        <w:tc>
          <w:tcPr>
            <w:tcW w:w="2662" w:type="dxa"/>
            <w:shd w:val="clear" w:color="auto" w:fill="auto"/>
          </w:tcPr>
          <w:p w14:paraId="2CAFFA43" w14:textId="77777777" w:rsidR="00D83E4F" w:rsidRPr="00B60838" w:rsidRDefault="00000000">
            <w:pPr>
              <w:pStyle w:val="a0"/>
              <w:ind w:firstLine="0"/>
              <w:jc w:val="center"/>
              <w:rPr>
                <w:sz w:val="20"/>
                <w:szCs w:val="20"/>
                <w:lang w:val="ru-RU"/>
              </w:rPr>
            </w:pPr>
            <w:proofErr w:type="spellStart"/>
            <w:r w:rsidRPr="00B60838">
              <w:rPr>
                <w:sz w:val="20"/>
                <w:szCs w:val="20"/>
              </w:rPr>
              <w:t>Аварийное</w:t>
            </w:r>
            <w:proofErr w:type="spellEnd"/>
            <w:r w:rsidRPr="00B60838">
              <w:rPr>
                <w:sz w:val="20"/>
                <w:szCs w:val="20"/>
              </w:rPr>
              <w:t xml:space="preserve"> </w:t>
            </w:r>
            <w:proofErr w:type="spellStart"/>
            <w:r w:rsidRPr="00B60838">
              <w:rPr>
                <w:sz w:val="20"/>
                <w:szCs w:val="20"/>
              </w:rPr>
              <w:t>состояние</w:t>
            </w:r>
            <w:proofErr w:type="spellEnd"/>
            <w:r w:rsidRPr="00B60838">
              <w:rPr>
                <w:sz w:val="20"/>
                <w:szCs w:val="20"/>
              </w:rPr>
              <w:t xml:space="preserve">, 100% </w:t>
            </w:r>
            <w:proofErr w:type="spellStart"/>
            <w:r w:rsidRPr="00B60838">
              <w:rPr>
                <w:sz w:val="20"/>
                <w:szCs w:val="20"/>
              </w:rPr>
              <w:t>износ</w:t>
            </w:r>
            <w:proofErr w:type="spellEnd"/>
          </w:p>
        </w:tc>
      </w:tr>
      <w:tr w:rsidR="00D83E4F" w:rsidRPr="00B60838" w14:paraId="1F01FFA4" w14:textId="77777777" w:rsidTr="00981058">
        <w:tc>
          <w:tcPr>
            <w:tcW w:w="769" w:type="dxa"/>
            <w:shd w:val="clear" w:color="auto" w:fill="auto"/>
          </w:tcPr>
          <w:p w14:paraId="5B902735" w14:textId="77777777" w:rsidR="00D83E4F" w:rsidRPr="00B60838" w:rsidRDefault="00000000">
            <w:pPr>
              <w:pStyle w:val="a0"/>
              <w:ind w:firstLine="0"/>
              <w:jc w:val="center"/>
              <w:rPr>
                <w:b/>
                <w:i/>
                <w:sz w:val="20"/>
                <w:szCs w:val="20"/>
                <w:lang w:val="ru-RU"/>
              </w:rPr>
            </w:pPr>
            <w:r w:rsidRPr="00B60838">
              <w:rPr>
                <w:b/>
                <w:i/>
                <w:sz w:val="20"/>
                <w:szCs w:val="20"/>
                <w:lang w:val="ru-RU"/>
              </w:rPr>
              <w:t>11</w:t>
            </w:r>
          </w:p>
        </w:tc>
        <w:tc>
          <w:tcPr>
            <w:tcW w:w="2624" w:type="dxa"/>
            <w:shd w:val="clear" w:color="auto" w:fill="auto"/>
          </w:tcPr>
          <w:p w14:paraId="443CFE09"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Очистные</w:t>
            </w:r>
            <w:proofErr w:type="spellEnd"/>
            <w:r w:rsidRPr="00B60838">
              <w:rPr>
                <w:b/>
                <w:bCs/>
                <w:i/>
                <w:iCs/>
                <w:sz w:val="20"/>
                <w:szCs w:val="20"/>
              </w:rPr>
              <w:t xml:space="preserve"> </w:t>
            </w:r>
            <w:proofErr w:type="spellStart"/>
            <w:r w:rsidRPr="00B60838">
              <w:rPr>
                <w:b/>
                <w:bCs/>
                <w:i/>
                <w:iCs/>
                <w:sz w:val="20"/>
                <w:szCs w:val="20"/>
              </w:rPr>
              <w:t>сооружения</w:t>
            </w:r>
            <w:proofErr w:type="spellEnd"/>
          </w:p>
        </w:tc>
        <w:tc>
          <w:tcPr>
            <w:tcW w:w="3268" w:type="dxa"/>
            <w:shd w:val="clear" w:color="auto" w:fill="auto"/>
          </w:tcPr>
          <w:p w14:paraId="72EA7AAE" w14:textId="77777777" w:rsidR="00D83E4F" w:rsidRPr="00B60838" w:rsidRDefault="00000000">
            <w:pPr>
              <w:pStyle w:val="a0"/>
              <w:ind w:firstLine="0"/>
              <w:jc w:val="center"/>
              <w:rPr>
                <w:sz w:val="20"/>
                <w:szCs w:val="20"/>
                <w:lang w:val="ru-RU"/>
              </w:rPr>
            </w:pPr>
            <w:r w:rsidRPr="00B60838">
              <w:rPr>
                <w:sz w:val="20"/>
                <w:szCs w:val="20"/>
                <w:lang w:val="ru-RU"/>
              </w:rPr>
              <w:t>р.</w:t>
            </w:r>
            <w:r w:rsidRPr="00B60838">
              <w:rPr>
                <w:sz w:val="20"/>
                <w:szCs w:val="20"/>
              </w:rPr>
              <w:t>п.</w:t>
            </w:r>
            <w:r w:rsidRPr="00B60838">
              <w:rPr>
                <w:sz w:val="20"/>
                <w:szCs w:val="20"/>
                <w:lang w:val="ru-RU"/>
              </w:rPr>
              <w:t xml:space="preserve"> </w:t>
            </w:r>
            <w:proofErr w:type="spellStart"/>
            <w:r w:rsidRPr="00B60838">
              <w:rPr>
                <w:sz w:val="20"/>
                <w:szCs w:val="20"/>
              </w:rPr>
              <w:t>Плюсса</w:t>
            </w:r>
            <w:proofErr w:type="spellEnd"/>
          </w:p>
        </w:tc>
        <w:tc>
          <w:tcPr>
            <w:tcW w:w="2662" w:type="dxa"/>
            <w:shd w:val="clear" w:color="auto" w:fill="auto"/>
          </w:tcPr>
          <w:p w14:paraId="28715621" w14:textId="77777777" w:rsidR="00D83E4F" w:rsidRPr="00B60838" w:rsidRDefault="00000000">
            <w:pPr>
              <w:pStyle w:val="a0"/>
              <w:ind w:firstLine="0"/>
              <w:jc w:val="center"/>
              <w:rPr>
                <w:sz w:val="20"/>
                <w:szCs w:val="20"/>
                <w:lang w:val="ru-RU"/>
              </w:rPr>
            </w:pPr>
            <w:proofErr w:type="spellStart"/>
            <w:r w:rsidRPr="00B60838">
              <w:rPr>
                <w:sz w:val="20"/>
                <w:szCs w:val="20"/>
              </w:rPr>
              <w:t>Аварийное</w:t>
            </w:r>
            <w:proofErr w:type="spellEnd"/>
            <w:r w:rsidRPr="00B60838">
              <w:rPr>
                <w:sz w:val="20"/>
                <w:szCs w:val="20"/>
              </w:rPr>
              <w:t xml:space="preserve"> </w:t>
            </w:r>
            <w:proofErr w:type="spellStart"/>
            <w:r w:rsidRPr="00B60838">
              <w:rPr>
                <w:sz w:val="20"/>
                <w:szCs w:val="20"/>
              </w:rPr>
              <w:t>состояние</w:t>
            </w:r>
            <w:proofErr w:type="spellEnd"/>
            <w:r w:rsidRPr="00B60838">
              <w:rPr>
                <w:sz w:val="20"/>
                <w:szCs w:val="20"/>
              </w:rPr>
              <w:t xml:space="preserve">, 100% </w:t>
            </w:r>
            <w:proofErr w:type="spellStart"/>
            <w:r w:rsidRPr="00B60838">
              <w:rPr>
                <w:sz w:val="20"/>
                <w:szCs w:val="20"/>
              </w:rPr>
              <w:t>износ</w:t>
            </w:r>
            <w:proofErr w:type="spellEnd"/>
          </w:p>
        </w:tc>
      </w:tr>
      <w:tr w:rsidR="00D83E4F" w:rsidRPr="00B60838" w14:paraId="032028F2" w14:textId="77777777" w:rsidTr="00981058">
        <w:tc>
          <w:tcPr>
            <w:tcW w:w="769" w:type="dxa"/>
            <w:shd w:val="clear" w:color="auto" w:fill="auto"/>
          </w:tcPr>
          <w:p w14:paraId="2AB8ED47" w14:textId="77777777" w:rsidR="00D83E4F" w:rsidRPr="00B60838" w:rsidRDefault="00000000">
            <w:pPr>
              <w:pStyle w:val="a0"/>
              <w:ind w:firstLine="0"/>
              <w:jc w:val="center"/>
              <w:rPr>
                <w:b/>
                <w:i/>
                <w:sz w:val="20"/>
                <w:szCs w:val="20"/>
                <w:lang w:val="ru-RU"/>
              </w:rPr>
            </w:pPr>
            <w:r w:rsidRPr="00B60838">
              <w:rPr>
                <w:b/>
                <w:i/>
                <w:sz w:val="20"/>
                <w:szCs w:val="20"/>
                <w:lang w:val="ru-RU"/>
              </w:rPr>
              <w:t>12</w:t>
            </w:r>
          </w:p>
        </w:tc>
        <w:tc>
          <w:tcPr>
            <w:tcW w:w="2624" w:type="dxa"/>
            <w:shd w:val="clear" w:color="auto" w:fill="auto"/>
          </w:tcPr>
          <w:p w14:paraId="13738733"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Артезианская</w:t>
            </w:r>
            <w:proofErr w:type="spellEnd"/>
            <w:r w:rsidRPr="00B60838">
              <w:rPr>
                <w:b/>
                <w:bCs/>
                <w:i/>
                <w:iCs/>
                <w:sz w:val="20"/>
                <w:szCs w:val="20"/>
              </w:rPr>
              <w:t xml:space="preserve"> </w:t>
            </w:r>
            <w:proofErr w:type="spellStart"/>
            <w:r w:rsidRPr="00B60838">
              <w:rPr>
                <w:b/>
                <w:bCs/>
                <w:i/>
                <w:iCs/>
                <w:sz w:val="20"/>
                <w:szCs w:val="20"/>
              </w:rPr>
              <w:t>скважина</w:t>
            </w:r>
            <w:proofErr w:type="spellEnd"/>
          </w:p>
        </w:tc>
        <w:tc>
          <w:tcPr>
            <w:tcW w:w="3268" w:type="dxa"/>
            <w:shd w:val="clear" w:color="auto" w:fill="auto"/>
          </w:tcPr>
          <w:p w14:paraId="5216712A" w14:textId="77777777" w:rsidR="00D83E4F" w:rsidRPr="00B60838" w:rsidRDefault="00000000">
            <w:pPr>
              <w:pStyle w:val="a0"/>
              <w:ind w:firstLine="0"/>
              <w:jc w:val="center"/>
              <w:rPr>
                <w:sz w:val="20"/>
                <w:szCs w:val="20"/>
                <w:lang w:val="ru-RU"/>
              </w:rPr>
            </w:pPr>
            <w:r w:rsidRPr="00B60838">
              <w:rPr>
                <w:sz w:val="20"/>
                <w:szCs w:val="20"/>
              </w:rPr>
              <w:t>д.</w:t>
            </w:r>
            <w:r w:rsidRPr="00B60838">
              <w:rPr>
                <w:sz w:val="20"/>
                <w:szCs w:val="20"/>
                <w:lang w:val="ru-RU"/>
              </w:rPr>
              <w:t xml:space="preserve"> </w:t>
            </w:r>
            <w:proofErr w:type="spellStart"/>
            <w:r w:rsidRPr="00B60838">
              <w:rPr>
                <w:sz w:val="20"/>
                <w:szCs w:val="20"/>
              </w:rPr>
              <w:t>Лющик</w:t>
            </w:r>
            <w:proofErr w:type="spellEnd"/>
            <w:r w:rsidRPr="00B60838">
              <w:rPr>
                <w:sz w:val="20"/>
                <w:szCs w:val="20"/>
              </w:rPr>
              <w:t xml:space="preserve">, </w:t>
            </w:r>
            <w:proofErr w:type="spellStart"/>
            <w:r w:rsidRPr="00B60838">
              <w:rPr>
                <w:sz w:val="20"/>
                <w:szCs w:val="20"/>
              </w:rPr>
              <w:t>ул</w:t>
            </w:r>
            <w:proofErr w:type="spellEnd"/>
            <w:r w:rsidRPr="00B60838">
              <w:rPr>
                <w:sz w:val="20"/>
                <w:szCs w:val="20"/>
              </w:rPr>
              <w:t>.</w:t>
            </w:r>
            <w:r w:rsidRPr="00B60838">
              <w:rPr>
                <w:sz w:val="20"/>
                <w:szCs w:val="20"/>
                <w:lang w:val="ru-RU"/>
              </w:rPr>
              <w:t xml:space="preserve"> </w:t>
            </w:r>
            <w:proofErr w:type="spellStart"/>
            <w:r w:rsidRPr="00B60838">
              <w:rPr>
                <w:sz w:val="20"/>
                <w:szCs w:val="20"/>
              </w:rPr>
              <w:t>Центральная</w:t>
            </w:r>
            <w:proofErr w:type="spellEnd"/>
          </w:p>
        </w:tc>
        <w:tc>
          <w:tcPr>
            <w:tcW w:w="2662" w:type="dxa"/>
            <w:shd w:val="clear" w:color="auto" w:fill="auto"/>
          </w:tcPr>
          <w:p w14:paraId="42003698"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1D3B32FF"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3CA67688" w14:textId="77777777" w:rsidTr="00981058">
        <w:tc>
          <w:tcPr>
            <w:tcW w:w="769" w:type="dxa"/>
            <w:shd w:val="clear" w:color="auto" w:fill="auto"/>
          </w:tcPr>
          <w:p w14:paraId="03CF8A42" w14:textId="77777777" w:rsidR="00D83E4F" w:rsidRPr="00B60838" w:rsidRDefault="00000000">
            <w:pPr>
              <w:pStyle w:val="a0"/>
              <w:ind w:firstLine="0"/>
              <w:jc w:val="center"/>
              <w:rPr>
                <w:b/>
                <w:i/>
                <w:sz w:val="20"/>
                <w:szCs w:val="20"/>
                <w:lang w:val="ru-RU"/>
              </w:rPr>
            </w:pPr>
            <w:r w:rsidRPr="00B60838">
              <w:rPr>
                <w:b/>
                <w:i/>
                <w:sz w:val="20"/>
                <w:szCs w:val="20"/>
                <w:lang w:val="ru-RU"/>
              </w:rPr>
              <w:t>13</w:t>
            </w:r>
          </w:p>
        </w:tc>
        <w:tc>
          <w:tcPr>
            <w:tcW w:w="2624" w:type="dxa"/>
            <w:shd w:val="clear" w:color="auto" w:fill="auto"/>
          </w:tcPr>
          <w:p w14:paraId="4BF7BE40"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Наружные</w:t>
            </w:r>
            <w:proofErr w:type="spellEnd"/>
            <w:r w:rsidRPr="00B60838">
              <w:rPr>
                <w:b/>
                <w:bCs/>
                <w:i/>
                <w:iCs/>
                <w:sz w:val="20"/>
                <w:szCs w:val="20"/>
              </w:rPr>
              <w:t xml:space="preserve"> </w:t>
            </w:r>
            <w:proofErr w:type="spellStart"/>
            <w:r w:rsidRPr="00B60838">
              <w:rPr>
                <w:b/>
                <w:bCs/>
                <w:i/>
                <w:iCs/>
                <w:sz w:val="20"/>
                <w:szCs w:val="20"/>
              </w:rPr>
              <w:t>сети</w:t>
            </w:r>
            <w:proofErr w:type="spellEnd"/>
            <w:r w:rsidRPr="00B60838">
              <w:rPr>
                <w:b/>
                <w:bCs/>
                <w:i/>
                <w:iCs/>
                <w:sz w:val="20"/>
                <w:szCs w:val="20"/>
              </w:rPr>
              <w:t xml:space="preserve"> </w:t>
            </w:r>
            <w:proofErr w:type="spellStart"/>
            <w:r w:rsidRPr="00B60838">
              <w:rPr>
                <w:b/>
                <w:bCs/>
                <w:i/>
                <w:iCs/>
                <w:sz w:val="20"/>
                <w:szCs w:val="20"/>
              </w:rPr>
              <w:t>водопровода</w:t>
            </w:r>
            <w:proofErr w:type="spellEnd"/>
          </w:p>
        </w:tc>
        <w:tc>
          <w:tcPr>
            <w:tcW w:w="3268" w:type="dxa"/>
            <w:shd w:val="clear" w:color="auto" w:fill="auto"/>
          </w:tcPr>
          <w:p w14:paraId="7A4A7787" w14:textId="77777777" w:rsidR="00D83E4F" w:rsidRPr="00B60838" w:rsidRDefault="00000000">
            <w:pPr>
              <w:pStyle w:val="a0"/>
              <w:ind w:firstLine="0"/>
              <w:jc w:val="center"/>
              <w:rPr>
                <w:sz w:val="20"/>
                <w:szCs w:val="20"/>
                <w:lang w:val="ru-RU"/>
              </w:rPr>
            </w:pPr>
            <w:r w:rsidRPr="00B60838">
              <w:rPr>
                <w:sz w:val="20"/>
                <w:szCs w:val="20"/>
              </w:rPr>
              <w:t>д.</w:t>
            </w:r>
            <w:r w:rsidRPr="00B60838">
              <w:rPr>
                <w:sz w:val="20"/>
                <w:szCs w:val="20"/>
                <w:lang w:val="ru-RU"/>
              </w:rPr>
              <w:t xml:space="preserve"> </w:t>
            </w:r>
            <w:proofErr w:type="spellStart"/>
            <w:r w:rsidRPr="00B60838">
              <w:rPr>
                <w:sz w:val="20"/>
                <w:szCs w:val="20"/>
              </w:rPr>
              <w:t>Лющик</w:t>
            </w:r>
            <w:proofErr w:type="spellEnd"/>
            <w:r w:rsidRPr="00B60838">
              <w:rPr>
                <w:sz w:val="20"/>
                <w:szCs w:val="20"/>
              </w:rPr>
              <w:t xml:space="preserve">, </w:t>
            </w:r>
            <w:proofErr w:type="spellStart"/>
            <w:r w:rsidRPr="00B60838">
              <w:rPr>
                <w:sz w:val="20"/>
                <w:szCs w:val="20"/>
              </w:rPr>
              <w:t>ул</w:t>
            </w:r>
            <w:proofErr w:type="spellEnd"/>
            <w:r w:rsidRPr="00B60838">
              <w:rPr>
                <w:sz w:val="20"/>
                <w:szCs w:val="20"/>
              </w:rPr>
              <w:t>.</w:t>
            </w:r>
            <w:r w:rsidRPr="00B60838">
              <w:rPr>
                <w:sz w:val="20"/>
                <w:szCs w:val="20"/>
                <w:lang w:val="ru-RU"/>
              </w:rPr>
              <w:t xml:space="preserve"> </w:t>
            </w:r>
            <w:proofErr w:type="spellStart"/>
            <w:r w:rsidRPr="00B60838">
              <w:rPr>
                <w:sz w:val="20"/>
                <w:szCs w:val="20"/>
              </w:rPr>
              <w:t>Центральная</w:t>
            </w:r>
            <w:proofErr w:type="spellEnd"/>
          </w:p>
        </w:tc>
        <w:tc>
          <w:tcPr>
            <w:tcW w:w="2662" w:type="dxa"/>
            <w:shd w:val="clear" w:color="auto" w:fill="auto"/>
          </w:tcPr>
          <w:p w14:paraId="15D8623E"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293DA317"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113C0812" w14:textId="77777777" w:rsidTr="00981058">
        <w:tc>
          <w:tcPr>
            <w:tcW w:w="769" w:type="dxa"/>
            <w:shd w:val="clear" w:color="auto" w:fill="auto"/>
          </w:tcPr>
          <w:p w14:paraId="591E1CB1" w14:textId="77777777" w:rsidR="00D83E4F" w:rsidRPr="00B60838" w:rsidRDefault="00000000">
            <w:pPr>
              <w:pStyle w:val="a0"/>
              <w:ind w:firstLine="0"/>
              <w:jc w:val="center"/>
              <w:rPr>
                <w:b/>
                <w:i/>
                <w:sz w:val="20"/>
                <w:szCs w:val="20"/>
                <w:lang w:val="ru-RU"/>
              </w:rPr>
            </w:pPr>
            <w:r w:rsidRPr="00B60838">
              <w:rPr>
                <w:b/>
                <w:i/>
                <w:sz w:val="20"/>
                <w:szCs w:val="20"/>
                <w:lang w:val="ru-RU"/>
              </w:rPr>
              <w:t>14</w:t>
            </w:r>
          </w:p>
        </w:tc>
        <w:tc>
          <w:tcPr>
            <w:tcW w:w="2624" w:type="dxa"/>
            <w:shd w:val="clear" w:color="auto" w:fill="auto"/>
          </w:tcPr>
          <w:p w14:paraId="733F919B"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Водонапорная</w:t>
            </w:r>
            <w:proofErr w:type="spellEnd"/>
            <w:r w:rsidRPr="00B60838">
              <w:rPr>
                <w:b/>
                <w:bCs/>
                <w:i/>
                <w:iCs/>
                <w:sz w:val="20"/>
                <w:szCs w:val="20"/>
              </w:rPr>
              <w:t xml:space="preserve"> </w:t>
            </w:r>
            <w:proofErr w:type="spellStart"/>
            <w:r w:rsidRPr="00B60838">
              <w:rPr>
                <w:b/>
                <w:bCs/>
                <w:i/>
                <w:iCs/>
                <w:sz w:val="20"/>
                <w:szCs w:val="20"/>
              </w:rPr>
              <w:t>башня</w:t>
            </w:r>
            <w:proofErr w:type="spellEnd"/>
            <w:r w:rsidRPr="00B60838">
              <w:rPr>
                <w:b/>
                <w:bCs/>
                <w:i/>
                <w:iCs/>
                <w:sz w:val="20"/>
                <w:szCs w:val="20"/>
              </w:rPr>
              <w:t xml:space="preserve"> - </w:t>
            </w:r>
            <w:proofErr w:type="spellStart"/>
            <w:r w:rsidRPr="00B60838">
              <w:rPr>
                <w:b/>
                <w:bCs/>
                <w:i/>
                <w:iCs/>
                <w:sz w:val="20"/>
                <w:szCs w:val="20"/>
              </w:rPr>
              <w:t>скважина</w:t>
            </w:r>
            <w:proofErr w:type="spellEnd"/>
          </w:p>
        </w:tc>
        <w:tc>
          <w:tcPr>
            <w:tcW w:w="3268" w:type="dxa"/>
            <w:shd w:val="clear" w:color="auto" w:fill="auto"/>
          </w:tcPr>
          <w:p w14:paraId="68C1E94F"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Должицы</w:t>
            </w:r>
            <w:proofErr w:type="spellEnd"/>
            <w:r w:rsidRPr="00B60838">
              <w:rPr>
                <w:sz w:val="20"/>
                <w:szCs w:val="20"/>
                <w:lang w:val="ru-RU"/>
              </w:rPr>
              <w:t>, ул. Труда, д.25</w:t>
            </w:r>
          </w:p>
        </w:tc>
        <w:tc>
          <w:tcPr>
            <w:tcW w:w="2662" w:type="dxa"/>
            <w:shd w:val="clear" w:color="auto" w:fill="auto"/>
          </w:tcPr>
          <w:p w14:paraId="72205B3B"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5E58D6F9"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52C680ED" w14:textId="77777777" w:rsidTr="00981058">
        <w:tc>
          <w:tcPr>
            <w:tcW w:w="769" w:type="dxa"/>
            <w:shd w:val="clear" w:color="auto" w:fill="auto"/>
          </w:tcPr>
          <w:p w14:paraId="470E4672" w14:textId="77777777" w:rsidR="00D83E4F" w:rsidRPr="00B60838" w:rsidRDefault="00000000">
            <w:pPr>
              <w:pStyle w:val="a0"/>
              <w:ind w:firstLine="0"/>
              <w:jc w:val="center"/>
              <w:rPr>
                <w:b/>
                <w:i/>
                <w:sz w:val="20"/>
                <w:szCs w:val="20"/>
                <w:lang w:val="ru-RU"/>
              </w:rPr>
            </w:pPr>
            <w:r w:rsidRPr="00B60838">
              <w:rPr>
                <w:b/>
                <w:i/>
                <w:sz w:val="20"/>
                <w:szCs w:val="20"/>
                <w:lang w:val="ru-RU"/>
              </w:rPr>
              <w:t>15</w:t>
            </w:r>
          </w:p>
        </w:tc>
        <w:tc>
          <w:tcPr>
            <w:tcW w:w="2624" w:type="dxa"/>
            <w:shd w:val="clear" w:color="auto" w:fill="auto"/>
          </w:tcPr>
          <w:p w14:paraId="09B16E31" w14:textId="77777777" w:rsidR="00D83E4F" w:rsidRPr="00B60838" w:rsidRDefault="00000000">
            <w:pPr>
              <w:pStyle w:val="ConsCell"/>
              <w:jc w:val="center"/>
              <w:rPr>
                <w:rFonts w:ascii="Times New Roman" w:hAnsi="Times New Roman" w:cs="Times New Roman"/>
                <w:b/>
                <w:bCs/>
                <w:i/>
                <w:iCs/>
              </w:rPr>
            </w:pPr>
            <w:r w:rsidRPr="00B60838">
              <w:rPr>
                <w:rFonts w:ascii="Times New Roman" w:hAnsi="Times New Roman" w:cs="Times New Roman"/>
                <w:b/>
                <w:bCs/>
                <w:i/>
                <w:iCs/>
              </w:rPr>
              <w:t>Водонапорная башня,</w:t>
            </w:r>
          </w:p>
          <w:p w14:paraId="76DCFB0E"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скважина</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16983D34"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Лямцево</w:t>
            </w:r>
            <w:proofErr w:type="spellEnd"/>
          </w:p>
        </w:tc>
        <w:tc>
          <w:tcPr>
            <w:tcW w:w="2662" w:type="dxa"/>
            <w:shd w:val="clear" w:color="auto" w:fill="auto"/>
          </w:tcPr>
          <w:p w14:paraId="6970A3C5"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Аварийное состояние,</w:t>
            </w:r>
          </w:p>
          <w:p w14:paraId="21479908"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79D386D4" w14:textId="77777777" w:rsidTr="00981058">
        <w:tc>
          <w:tcPr>
            <w:tcW w:w="769" w:type="dxa"/>
            <w:shd w:val="clear" w:color="auto" w:fill="auto"/>
          </w:tcPr>
          <w:p w14:paraId="244CE6B5" w14:textId="77777777" w:rsidR="00D83E4F" w:rsidRPr="00B60838" w:rsidRDefault="00000000">
            <w:pPr>
              <w:pStyle w:val="a0"/>
              <w:ind w:firstLine="0"/>
              <w:jc w:val="center"/>
              <w:rPr>
                <w:b/>
                <w:i/>
                <w:sz w:val="20"/>
                <w:szCs w:val="20"/>
                <w:lang w:val="ru-RU"/>
              </w:rPr>
            </w:pPr>
            <w:r w:rsidRPr="00B60838">
              <w:rPr>
                <w:b/>
                <w:i/>
                <w:sz w:val="20"/>
                <w:szCs w:val="20"/>
                <w:lang w:val="ru-RU"/>
              </w:rPr>
              <w:t>16</w:t>
            </w:r>
          </w:p>
        </w:tc>
        <w:tc>
          <w:tcPr>
            <w:tcW w:w="2624" w:type="dxa"/>
            <w:shd w:val="clear" w:color="auto" w:fill="auto"/>
          </w:tcPr>
          <w:p w14:paraId="353B62BB" w14:textId="77777777" w:rsidR="00D83E4F" w:rsidRPr="00B60838" w:rsidRDefault="00000000">
            <w:pPr>
              <w:pStyle w:val="ConsCell"/>
              <w:jc w:val="center"/>
              <w:rPr>
                <w:rFonts w:ascii="Times New Roman" w:hAnsi="Times New Roman" w:cs="Times New Roman"/>
                <w:b/>
                <w:bCs/>
                <w:i/>
                <w:iCs/>
              </w:rPr>
            </w:pPr>
            <w:r w:rsidRPr="00B60838">
              <w:rPr>
                <w:rFonts w:ascii="Times New Roman" w:hAnsi="Times New Roman" w:cs="Times New Roman"/>
                <w:b/>
                <w:bCs/>
                <w:i/>
                <w:iCs/>
              </w:rPr>
              <w:t>Водонапорная башня,</w:t>
            </w:r>
          </w:p>
          <w:p w14:paraId="42476385"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скважина</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47C1B903"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Должицы</w:t>
            </w:r>
            <w:proofErr w:type="spellEnd"/>
          </w:p>
        </w:tc>
        <w:tc>
          <w:tcPr>
            <w:tcW w:w="2662" w:type="dxa"/>
            <w:shd w:val="clear" w:color="auto" w:fill="auto"/>
          </w:tcPr>
          <w:p w14:paraId="6DE37DCE"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4B5E403F"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18B75A7A" w14:textId="77777777" w:rsidTr="00981058">
        <w:tc>
          <w:tcPr>
            <w:tcW w:w="769" w:type="dxa"/>
            <w:shd w:val="clear" w:color="auto" w:fill="auto"/>
          </w:tcPr>
          <w:p w14:paraId="42E859F8" w14:textId="77777777" w:rsidR="00D83E4F" w:rsidRPr="00B60838" w:rsidRDefault="00000000">
            <w:pPr>
              <w:pStyle w:val="a0"/>
              <w:ind w:firstLine="0"/>
              <w:jc w:val="center"/>
              <w:rPr>
                <w:b/>
                <w:i/>
                <w:sz w:val="20"/>
                <w:szCs w:val="20"/>
                <w:lang w:val="ru-RU"/>
              </w:rPr>
            </w:pPr>
            <w:r w:rsidRPr="00B60838">
              <w:rPr>
                <w:b/>
                <w:i/>
                <w:sz w:val="20"/>
                <w:szCs w:val="20"/>
                <w:lang w:val="ru-RU"/>
              </w:rPr>
              <w:t>17</w:t>
            </w:r>
          </w:p>
        </w:tc>
        <w:tc>
          <w:tcPr>
            <w:tcW w:w="2624" w:type="dxa"/>
            <w:shd w:val="clear" w:color="auto" w:fill="auto"/>
          </w:tcPr>
          <w:p w14:paraId="66D048BF" w14:textId="77777777" w:rsidR="00D83E4F" w:rsidRPr="00B60838" w:rsidRDefault="00000000">
            <w:pPr>
              <w:pStyle w:val="ConsCell"/>
              <w:jc w:val="center"/>
              <w:rPr>
                <w:rFonts w:ascii="Times New Roman" w:hAnsi="Times New Roman" w:cs="Times New Roman"/>
                <w:b/>
                <w:bCs/>
                <w:i/>
                <w:iCs/>
              </w:rPr>
            </w:pPr>
            <w:r w:rsidRPr="00B60838">
              <w:rPr>
                <w:rFonts w:ascii="Times New Roman" w:hAnsi="Times New Roman" w:cs="Times New Roman"/>
                <w:b/>
                <w:bCs/>
                <w:i/>
                <w:iCs/>
              </w:rPr>
              <w:t>Водонапорная башня,</w:t>
            </w:r>
          </w:p>
          <w:p w14:paraId="5F83B66E"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скважина</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5AFA7B24"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Курея</w:t>
            </w:r>
            <w:proofErr w:type="spellEnd"/>
          </w:p>
        </w:tc>
        <w:tc>
          <w:tcPr>
            <w:tcW w:w="2662" w:type="dxa"/>
            <w:shd w:val="clear" w:color="auto" w:fill="auto"/>
          </w:tcPr>
          <w:p w14:paraId="56530478"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49DF5B1E"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3AF4C3B9" w14:textId="77777777" w:rsidTr="00981058">
        <w:tc>
          <w:tcPr>
            <w:tcW w:w="769" w:type="dxa"/>
            <w:shd w:val="clear" w:color="auto" w:fill="auto"/>
          </w:tcPr>
          <w:p w14:paraId="4D16C639" w14:textId="77777777" w:rsidR="00D83E4F" w:rsidRPr="00B60838" w:rsidRDefault="00000000">
            <w:pPr>
              <w:pStyle w:val="a0"/>
              <w:ind w:firstLine="0"/>
              <w:jc w:val="center"/>
              <w:rPr>
                <w:b/>
                <w:i/>
                <w:sz w:val="20"/>
                <w:szCs w:val="20"/>
                <w:lang w:val="ru-RU"/>
              </w:rPr>
            </w:pPr>
            <w:r w:rsidRPr="00B60838">
              <w:rPr>
                <w:b/>
                <w:i/>
                <w:sz w:val="20"/>
                <w:szCs w:val="20"/>
                <w:lang w:val="ru-RU"/>
              </w:rPr>
              <w:t>18</w:t>
            </w:r>
          </w:p>
        </w:tc>
        <w:tc>
          <w:tcPr>
            <w:tcW w:w="2624" w:type="dxa"/>
            <w:shd w:val="clear" w:color="auto" w:fill="auto"/>
          </w:tcPr>
          <w:p w14:paraId="7DBF529E" w14:textId="77777777" w:rsidR="00D83E4F" w:rsidRPr="00B60838" w:rsidRDefault="00000000">
            <w:pPr>
              <w:pStyle w:val="ConsCell"/>
              <w:jc w:val="center"/>
              <w:rPr>
                <w:rFonts w:ascii="Times New Roman" w:hAnsi="Times New Roman" w:cs="Times New Roman"/>
                <w:b/>
                <w:bCs/>
                <w:i/>
                <w:iCs/>
              </w:rPr>
            </w:pPr>
            <w:r w:rsidRPr="00B60838">
              <w:rPr>
                <w:rFonts w:ascii="Times New Roman" w:hAnsi="Times New Roman" w:cs="Times New Roman"/>
                <w:b/>
                <w:bCs/>
                <w:i/>
                <w:iCs/>
              </w:rPr>
              <w:t>Водонапорная башня,</w:t>
            </w:r>
          </w:p>
          <w:p w14:paraId="2FD17667"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скважина</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11B822C4"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Кошелевицы</w:t>
            </w:r>
            <w:proofErr w:type="spellEnd"/>
          </w:p>
        </w:tc>
        <w:tc>
          <w:tcPr>
            <w:tcW w:w="2662" w:type="dxa"/>
            <w:shd w:val="clear" w:color="auto" w:fill="auto"/>
          </w:tcPr>
          <w:p w14:paraId="601A6868"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Аварийное состояние,</w:t>
            </w:r>
          </w:p>
          <w:p w14:paraId="70244840"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3EE27EBE" w14:textId="77777777" w:rsidTr="00981058">
        <w:tc>
          <w:tcPr>
            <w:tcW w:w="769" w:type="dxa"/>
            <w:shd w:val="clear" w:color="auto" w:fill="auto"/>
          </w:tcPr>
          <w:p w14:paraId="5B056F71" w14:textId="77777777" w:rsidR="00D83E4F" w:rsidRPr="00B60838" w:rsidRDefault="00000000">
            <w:pPr>
              <w:pStyle w:val="a0"/>
              <w:ind w:firstLine="0"/>
              <w:jc w:val="center"/>
              <w:rPr>
                <w:b/>
                <w:i/>
                <w:sz w:val="20"/>
                <w:szCs w:val="20"/>
                <w:lang w:val="ru-RU"/>
              </w:rPr>
            </w:pPr>
            <w:r w:rsidRPr="00B60838">
              <w:rPr>
                <w:b/>
                <w:i/>
                <w:sz w:val="20"/>
                <w:szCs w:val="20"/>
                <w:lang w:val="ru-RU"/>
              </w:rPr>
              <w:t>19</w:t>
            </w:r>
          </w:p>
        </w:tc>
        <w:tc>
          <w:tcPr>
            <w:tcW w:w="2624" w:type="dxa"/>
            <w:shd w:val="clear" w:color="auto" w:fill="auto"/>
          </w:tcPr>
          <w:p w14:paraId="7A9116B7" w14:textId="77777777" w:rsidR="00D83E4F" w:rsidRPr="00B60838" w:rsidRDefault="00000000">
            <w:pPr>
              <w:pStyle w:val="ConsCell"/>
              <w:jc w:val="center"/>
              <w:rPr>
                <w:rFonts w:ascii="Times New Roman" w:hAnsi="Times New Roman" w:cs="Times New Roman"/>
                <w:b/>
                <w:bCs/>
                <w:i/>
                <w:iCs/>
              </w:rPr>
            </w:pPr>
            <w:r w:rsidRPr="00B60838">
              <w:rPr>
                <w:rFonts w:ascii="Times New Roman" w:hAnsi="Times New Roman" w:cs="Times New Roman"/>
                <w:b/>
                <w:bCs/>
                <w:i/>
                <w:iCs/>
              </w:rPr>
              <w:t>Водонапорная башня,</w:t>
            </w:r>
          </w:p>
          <w:p w14:paraId="2B21746D"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скважина</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3D7C3C82"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Нежадово</w:t>
            </w:r>
            <w:proofErr w:type="spellEnd"/>
          </w:p>
        </w:tc>
        <w:tc>
          <w:tcPr>
            <w:tcW w:w="2662" w:type="dxa"/>
            <w:shd w:val="clear" w:color="auto" w:fill="auto"/>
          </w:tcPr>
          <w:p w14:paraId="622A28EE"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06712D46"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r w:rsidR="00D83E4F" w:rsidRPr="00B60838" w14:paraId="56F46FE5" w14:textId="77777777" w:rsidTr="00981058">
        <w:tc>
          <w:tcPr>
            <w:tcW w:w="769" w:type="dxa"/>
            <w:shd w:val="clear" w:color="auto" w:fill="auto"/>
          </w:tcPr>
          <w:p w14:paraId="12250E3A" w14:textId="77777777" w:rsidR="00D83E4F" w:rsidRPr="00B60838" w:rsidRDefault="00000000">
            <w:pPr>
              <w:pStyle w:val="a0"/>
              <w:ind w:firstLine="0"/>
              <w:jc w:val="center"/>
              <w:rPr>
                <w:b/>
                <w:i/>
                <w:sz w:val="20"/>
                <w:szCs w:val="20"/>
                <w:lang w:val="ru-RU"/>
              </w:rPr>
            </w:pPr>
            <w:r w:rsidRPr="00B60838">
              <w:rPr>
                <w:b/>
                <w:i/>
                <w:sz w:val="20"/>
                <w:szCs w:val="20"/>
                <w:lang w:val="ru-RU"/>
              </w:rPr>
              <w:t>20</w:t>
            </w:r>
          </w:p>
        </w:tc>
        <w:tc>
          <w:tcPr>
            <w:tcW w:w="2624" w:type="dxa"/>
            <w:shd w:val="clear" w:color="auto" w:fill="auto"/>
          </w:tcPr>
          <w:p w14:paraId="329F7A53" w14:textId="77777777" w:rsidR="00D83E4F" w:rsidRPr="00B60838" w:rsidRDefault="00000000">
            <w:pPr>
              <w:pStyle w:val="ConsCell"/>
              <w:jc w:val="center"/>
              <w:rPr>
                <w:rFonts w:ascii="Times New Roman" w:hAnsi="Times New Roman" w:cs="Times New Roman"/>
                <w:b/>
                <w:bCs/>
                <w:i/>
                <w:iCs/>
              </w:rPr>
            </w:pPr>
            <w:r w:rsidRPr="00B60838">
              <w:rPr>
                <w:rFonts w:ascii="Times New Roman" w:hAnsi="Times New Roman" w:cs="Times New Roman"/>
                <w:b/>
                <w:bCs/>
                <w:i/>
                <w:iCs/>
              </w:rPr>
              <w:t>Водонапорная башня,</w:t>
            </w:r>
          </w:p>
          <w:p w14:paraId="2B247EEC" w14:textId="77777777" w:rsidR="00D83E4F" w:rsidRPr="00B60838" w:rsidRDefault="00000000">
            <w:pPr>
              <w:pStyle w:val="a0"/>
              <w:ind w:firstLine="0"/>
              <w:jc w:val="center"/>
              <w:rPr>
                <w:b/>
                <w:bCs/>
                <w:i/>
                <w:iCs/>
                <w:sz w:val="20"/>
                <w:szCs w:val="20"/>
                <w:lang w:val="ru-RU"/>
              </w:rPr>
            </w:pPr>
            <w:proofErr w:type="spellStart"/>
            <w:r w:rsidRPr="00B60838">
              <w:rPr>
                <w:b/>
                <w:bCs/>
                <w:i/>
                <w:iCs/>
                <w:sz w:val="20"/>
                <w:szCs w:val="20"/>
              </w:rPr>
              <w:t>скважина</w:t>
            </w:r>
            <w:proofErr w:type="spellEnd"/>
            <w:r w:rsidRPr="00B60838">
              <w:rPr>
                <w:b/>
                <w:bCs/>
                <w:i/>
                <w:iCs/>
                <w:sz w:val="20"/>
                <w:szCs w:val="20"/>
              </w:rPr>
              <w:t xml:space="preserve">, </w:t>
            </w:r>
            <w:proofErr w:type="spellStart"/>
            <w:r w:rsidRPr="00B60838">
              <w:rPr>
                <w:b/>
                <w:bCs/>
                <w:i/>
                <w:iCs/>
                <w:sz w:val="20"/>
                <w:szCs w:val="20"/>
              </w:rPr>
              <w:t>сеть</w:t>
            </w:r>
            <w:proofErr w:type="spellEnd"/>
          </w:p>
        </w:tc>
        <w:tc>
          <w:tcPr>
            <w:tcW w:w="3268" w:type="dxa"/>
            <w:shd w:val="clear" w:color="auto" w:fill="auto"/>
          </w:tcPr>
          <w:p w14:paraId="3225E320" w14:textId="77777777" w:rsidR="00D83E4F" w:rsidRPr="00B60838" w:rsidRDefault="00000000">
            <w:pPr>
              <w:pStyle w:val="a0"/>
              <w:ind w:firstLine="0"/>
              <w:jc w:val="center"/>
              <w:rPr>
                <w:sz w:val="20"/>
                <w:szCs w:val="20"/>
                <w:lang w:val="ru-RU"/>
              </w:rPr>
            </w:pPr>
            <w:r w:rsidRPr="00B60838">
              <w:rPr>
                <w:sz w:val="20"/>
                <w:szCs w:val="20"/>
                <w:lang w:val="ru-RU"/>
              </w:rPr>
              <w:t>д. Заполье</w:t>
            </w:r>
          </w:p>
        </w:tc>
        <w:tc>
          <w:tcPr>
            <w:tcW w:w="2662" w:type="dxa"/>
            <w:shd w:val="clear" w:color="auto" w:fill="auto"/>
          </w:tcPr>
          <w:p w14:paraId="72870FB9"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Удовлетворительное,</w:t>
            </w:r>
          </w:p>
          <w:p w14:paraId="427328E3" w14:textId="77777777" w:rsidR="00D83E4F" w:rsidRPr="00B60838" w:rsidRDefault="00000000">
            <w:pPr>
              <w:pStyle w:val="a0"/>
              <w:ind w:firstLine="0"/>
              <w:jc w:val="center"/>
              <w:rPr>
                <w:sz w:val="20"/>
                <w:szCs w:val="20"/>
                <w:lang w:val="ru-RU"/>
              </w:rPr>
            </w:pPr>
            <w:proofErr w:type="spellStart"/>
            <w:r w:rsidRPr="00B60838">
              <w:rPr>
                <w:sz w:val="20"/>
                <w:szCs w:val="20"/>
              </w:rPr>
              <w:t>износ</w:t>
            </w:r>
            <w:proofErr w:type="spellEnd"/>
            <w:r w:rsidRPr="00B60838">
              <w:rPr>
                <w:sz w:val="20"/>
                <w:szCs w:val="20"/>
              </w:rPr>
              <w:t xml:space="preserve"> 100%</w:t>
            </w:r>
          </w:p>
        </w:tc>
      </w:tr>
    </w:tbl>
    <w:p w14:paraId="7A757F73" w14:textId="77777777" w:rsidR="00D83E4F" w:rsidRPr="00B60838" w:rsidRDefault="00D83E4F">
      <w:pPr>
        <w:pStyle w:val="ConsPlusNormal0"/>
        <w:ind w:firstLine="540"/>
        <w:jc w:val="both"/>
        <w:rPr>
          <w:rFonts w:ascii="Times New Roman" w:hAnsi="Times New Roman" w:cs="Times New Roman"/>
          <w:sz w:val="24"/>
          <w:szCs w:val="24"/>
        </w:rPr>
      </w:pPr>
    </w:p>
    <w:p w14:paraId="08A76820" w14:textId="77777777" w:rsidR="00D83E4F" w:rsidRPr="00B60838" w:rsidRDefault="00000000">
      <w:pPr>
        <w:pStyle w:val="ConsPlusNormal0"/>
        <w:ind w:firstLine="540"/>
        <w:rPr>
          <w:rFonts w:ascii="Times New Roman" w:hAnsi="Times New Roman" w:cs="Times New Roman"/>
          <w:sz w:val="24"/>
          <w:szCs w:val="24"/>
        </w:rPr>
      </w:pPr>
      <w:r w:rsidRPr="00B60838">
        <w:rPr>
          <w:rFonts w:ascii="Times New Roman" w:hAnsi="Times New Roman" w:cs="Times New Roman"/>
          <w:sz w:val="24"/>
          <w:szCs w:val="24"/>
        </w:rPr>
        <w:t>Схема водоснабжения ГП «Плюсса» характеризуется следующим:</w:t>
      </w:r>
    </w:p>
    <w:p w14:paraId="19524528" w14:textId="77777777" w:rsidR="00D83E4F" w:rsidRPr="00B60838" w:rsidRDefault="00000000">
      <w:pPr>
        <w:numPr>
          <w:ilvl w:val="0"/>
          <w:numId w:val="2"/>
        </w:numPr>
        <w:rPr>
          <w:szCs w:val="28"/>
          <w:lang w:eastAsia="ar-SA" w:bidi="en-US"/>
        </w:rPr>
      </w:pPr>
      <w:r w:rsidRPr="00B60838">
        <w:rPr>
          <w:szCs w:val="28"/>
          <w:lang w:eastAsia="ar-SA" w:bidi="en-US"/>
        </w:rPr>
        <w:t>водопроводная схема населенных пунктов разветвленная, тупиковая;</w:t>
      </w:r>
    </w:p>
    <w:p w14:paraId="0433C57C" w14:textId="77777777" w:rsidR="00D83E4F" w:rsidRPr="00B60838" w:rsidRDefault="00000000">
      <w:pPr>
        <w:numPr>
          <w:ilvl w:val="0"/>
          <w:numId w:val="2"/>
        </w:numPr>
        <w:rPr>
          <w:szCs w:val="28"/>
          <w:lang w:eastAsia="ar-SA" w:bidi="en-US"/>
        </w:rPr>
      </w:pPr>
      <w:r w:rsidRPr="00B60838">
        <w:rPr>
          <w:szCs w:val="28"/>
          <w:lang w:eastAsia="ar-SA" w:bidi="en-US"/>
        </w:rPr>
        <w:t xml:space="preserve">водопроводная сеть от </w:t>
      </w:r>
      <w:proofErr w:type="spellStart"/>
      <w:r w:rsidRPr="00B60838">
        <w:rPr>
          <w:szCs w:val="28"/>
          <w:lang w:eastAsia="ar-SA" w:bidi="en-US"/>
        </w:rPr>
        <w:t>артскажины</w:t>
      </w:r>
      <w:proofErr w:type="spellEnd"/>
      <w:r w:rsidRPr="00B60838">
        <w:rPr>
          <w:szCs w:val="28"/>
          <w:lang w:eastAsia="ar-SA" w:bidi="en-US"/>
        </w:rPr>
        <w:t xml:space="preserve"> до потребителей – однотрубная;</w:t>
      </w:r>
    </w:p>
    <w:p w14:paraId="512BD121" w14:textId="77777777" w:rsidR="00D83E4F" w:rsidRPr="00B60838" w:rsidRDefault="00000000">
      <w:pPr>
        <w:numPr>
          <w:ilvl w:val="0"/>
          <w:numId w:val="2"/>
        </w:numPr>
        <w:rPr>
          <w:szCs w:val="28"/>
          <w:lang w:eastAsia="ar-SA" w:bidi="en-US"/>
        </w:rPr>
      </w:pPr>
      <w:r w:rsidRPr="00B60838">
        <w:rPr>
          <w:szCs w:val="28"/>
          <w:lang w:eastAsia="ar-SA" w:bidi="en-US"/>
        </w:rPr>
        <w:lastRenderedPageBreak/>
        <w:t>система водоснабжения подземная;</w:t>
      </w:r>
    </w:p>
    <w:p w14:paraId="1902C9D7" w14:textId="77777777" w:rsidR="00D83E4F" w:rsidRPr="00B60838" w:rsidRDefault="00000000">
      <w:pPr>
        <w:numPr>
          <w:ilvl w:val="0"/>
          <w:numId w:val="2"/>
        </w:numPr>
        <w:rPr>
          <w:szCs w:val="28"/>
          <w:lang w:eastAsia="ar-SA" w:bidi="en-US"/>
        </w:rPr>
      </w:pPr>
      <w:r w:rsidRPr="00B60838">
        <w:rPr>
          <w:szCs w:val="28"/>
          <w:lang w:eastAsia="ar-SA" w:bidi="en-US"/>
        </w:rPr>
        <w:t>отпуск воды от артскважины до потребителей осуществляется по водопроводной сети от колонок;</w:t>
      </w:r>
    </w:p>
    <w:p w14:paraId="1B05F155" w14:textId="77777777" w:rsidR="00D83E4F" w:rsidRPr="00B60838" w:rsidRDefault="00000000">
      <w:pPr>
        <w:numPr>
          <w:ilvl w:val="0"/>
          <w:numId w:val="2"/>
        </w:numPr>
        <w:rPr>
          <w:szCs w:val="28"/>
          <w:lang w:eastAsia="ar-SA" w:bidi="en-US"/>
        </w:rPr>
      </w:pPr>
      <w:r w:rsidRPr="00B60838">
        <w:rPr>
          <w:szCs w:val="28"/>
          <w:lang w:eastAsia="ar-SA" w:bidi="en-US"/>
        </w:rPr>
        <w:t>системы водопотребления потребителей присоединены к водопроводным сетям напрямую без какого-либо регулирования. Это не позволяет обеспечить расчетные режимы работы системы водопотребления, снижает эффективность работы системы водоснабжения в целом.</w:t>
      </w:r>
    </w:p>
    <w:p w14:paraId="4E081482" w14:textId="77777777" w:rsidR="00D83E4F" w:rsidRPr="00B60838" w:rsidRDefault="00000000">
      <w:pPr>
        <w:pStyle w:val="a0"/>
        <w:keepNext/>
        <w:spacing w:before="120"/>
        <w:rPr>
          <w:b/>
          <w:lang w:val="ru-RU"/>
        </w:rPr>
      </w:pPr>
      <w:r w:rsidRPr="00B60838">
        <w:rPr>
          <w:b/>
          <w:lang w:val="ru-RU"/>
        </w:rPr>
        <w:t>Газоснабжение</w:t>
      </w:r>
    </w:p>
    <w:p w14:paraId="270795C5" w14:textId="77777777" w:rsidR="00D83E4F" w:rsidRPr="00B60838" w:rsidRDefault="00000000">
      <w:pPr>
        <w:pStyle w:val="ConsPlusNormal0"/>
        <w:ind w:firstLine="540"/>
        <w:jc w:val="both"/>
        <w:rPr>
          <w:bCs/>
        </w:rPr>
      </w:pPr>
      <w:r w:rsidRPr="00B60838">
        <w:rPr>
          <w:rFonts w:ascii="Times New Roman" w:hAnsi="Times New Roman" w:cs="Times New Roman"/>
          <w:sz w:val="24"/>
          <w:szCs w:val="24"/>
        </w:rPr>
        <w:t>Населенные пункты ГП «Плюсса» негазифицированы. На территории поселения располагаются заглубленные резервуарные установки сжиженного углеводородного газа в количестве 12 единиц, объемом по 4,1 м</w:t>
      </w:r>
      <w:r w:rsidRPr="00B60838">
        <w:rPr>
          <w:rFonts w:ascii="Times New Roman" w:hAnsi="Times New Roman" w:cs="Times New Roman"/>
          <w:sz w:val="24"/>
          <w:szCs w:val="24"/>
          <w:vertAlign w:val="superscript"/>
        </w:rPr>
        <w:t>3</w:t>
      </w:r>
      <w:r w:rsidRPr="00B60838">
        <w:rPr>
          <w:rFonts w:ascii="Times New Roman" w:hAnsi="Times New Roman" w:cs="Times New Roman"/>
          <w:sz w:val="24"/>
          <w:szCs w:val="24"/>
        </w:rPr>
        <w:t xml:space="preserve"> каждый.</w:t>
      </w:r>
    </w:p>
    <w:p w14:paraId="69097889" w14:textId="77777777" w:rsidR="00D83E4F" w:rsidRPr="00B60838" w:rsidRDefault="00000000">
      <w:pPr>
        <w:pStyle w:val="a0"/>
        <w:spacing w:before="120"/>
        <w:rPr>
          <w:b/>
          <w:spacing w:val="-1"/>
          <w:lang w:val="ru-RU" w:eastAsia="x-none" w:bidi="ar-SA"/>
        </w:rPr>
      </w:pPr>
      <w:r w:rsidRPr="00B60838">
        <w:rPr>
          <w:b/>
          <w:lang w:val="ru-RU"/>
        </w:rPr>
        <w:t>Теплоснабжение</w:t>
      </w:r>
    </w:p>
    <w:p w14:paraId="2B621509" w14:textId="7777777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 xml:space="preserve">Централизованные системы теплоснабжения имеются только в </w:t>
      </w:r>
      <w:proofErr w:type="spellStart"/>
      <w:r w:rsidRPr="00B60838">
        <w:rPr>
          <w:rFonts w:ascii="Times New Roman" w:hAnsi="Times New Roman" w:cs="Times New Roman"/>
          <w:sz w:val="24"/>
          <w:szCs w:val="24"/>
        </w:rPr>
        <w:t>р.п</w:t>
      </w:r>
      <w:proofErr w:type="spellEnd"/>
      <w:r w:rsidRPr="00B60838">
        <w:rPr>
          <w:rFonts w:ascii="Times New Roman" w:hAnsi="Times New Roman" w:cs="Times New Roman"/>
          <w:sz w:val="24"/>
          <w:szCs w:val="24"/>
        </w:rPr>
        <w:t>. Плюсса, к ним подключены только многоквартирные дома и общественно-деловые здания. Оказание услуг по теплоснабжению в</w:t>
      </w:r>
      <w:r w:rsidRPr="00B60838">
        <w:t xml:space="preserve"> </w:t>
      </w:r>
      <w:r w:rsidRPr="00B60838">
        <w:rPr>
          <w:rFonts w:ascii="Times New Roman" w:hAnsi="Times New Roman" w:cs="Times New Roman"/>
          <w:sz w:val="24"/>
          <w:szCs w:val="24"/>
        </w:rPr>
        <w:t>ГП «Плюсса» осуществляет Муниципальное предприятие «</w:t>
      </w:r>
      <w:proofErr w:type="spellStart"/>
      <w:r w:rsidRPr="00B60838">
        <w:rPr>
          <w:rFonts w:ascii="Times New Roman" w:hAnsi="Times New Roman" w:cs="Times New Roman"/>
          <w:sz w:val="24"/>
          <w:szCs w:val="24"/>
        </w:rPr>
        <w:t>ПлюссаТеплоРесурс</w:t>
      </w:r>
      <w:proofErr w:type="spellEnd"/>
      <w:r w:rsidRPr="00B60838">
        <w:rPr>
          <w:rFonts w:ascii="Times New Roman" w:hAnsi="Times New Roman" w:cs="Times New Roman"/>
          <w:sz w:val="24"/>
          <w:szCs w:val="24"/>
        </w:rPr>
        <w:t>».</w:t>
      </w:r>
    </w:p>
    <w:p w14:paraId="6CCDB802" w14:textId="77777777" w:rsidR="00D83E4F" w:rsidRPr="00B60838" w:rsidRDefault="00000000">
      <w:pPr>
        <w:pStyle w:val="a0"/>
        <w:rPr>
          <w:lang w:val="ru-RU"/>
        </w:rPr>
      </w:pPr>
      <w:r w:rsidRPr="00B60838">
        <w:rPr>
          <w:lang w:val="ru-RU"/>
        </w:rPr>
        <w:t>Сведения об объектах теплоснабжения, расположенных на территории городского поселения отображены в таблице 2.11. Протяженность тепловых сетей – 1480 м.</w:t>
      </w:r>
    </w:p>
    <w:p w14:paraId="2B191858" w14:textId="77777777" w:rsidR="00D83E4F" w:rsidRPr="00B60838" w:rsidRDefault="00000000">
      <w:pPr>
        <w:keepNext/>
        <w:spacing w:before="120"/>
        <w:ind w:firstLine="709"/>
        <w:jc w:val="right"/>
        <w:rPr>
          <w:b/>
          <w:i/>
        </w:rPr>
      </w:pPr>
      <w:r w:rsidRPr="00B60838">
        <w:rPr>
          <w:b/>
          <w:i/>
        </w:rPr>
        <w:t>Таблица 2.11</w:t>
      </w:r>
    </w:p>
    <w:p w14:paraId="7CC7A5EE" w14:textId="77777777" w:rsidR="00D83E4F" w:rsidRPr="00B60838" w:rsidRDefault="00000000">
      <w:pPr>
        <w:keepNext/>
        <w:spacing w:after="120"/>
        <w:jc w:val="center"/>
        <w:rPr>
          <w:b/>
          <w:i/>
        </w:rPr>
      </w:pPr>
      <w:r w:rsidRPr="00B60838">
        <w:rPr>
          <w:b/>
          <w:i/>
        </w:rPr>
        <w:t>Объекты теплоснабжения ГП «Плюсса» Плюсского района Псковской области</w:t>
      </w:r>
    </w:p>
    <w:tbl>
      <w:tblPr>
        <w:tblStyle w:val="afffffc"/>
        <w:tblW w:w="9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1837"/>
        <w:gridCol w:w="2114"/>
        <w:gridCol w:w="1516"/>
        <w:gridCol w:w="3316"/>
      </w:tblGrid>
      <w:tr w:rsidR="00D83E4F" w:rsidRPr="00B60838" w14:paraId="00757A9E" w14:textId="77777777" w:rsidTr="00981058">
        <w:tc>
          <w:tcPr>
            <w:tcW w:w="541" w:type="dxa"/>
            <w:shd w:val="clear" w:color="auto" w:fill="auto"/>
          </w:tcPr>
          <w:p w14:paraId="1235A3FC" w14:textId="77777777" w:rsidR="00D83E4F" w:rsidRPr="00B60838" w:rsidRDefault="00000000">
            <w:pPr>
              <w:pStyle w:val="a0"/>
              <w:ind w:firstLine="0"/>
              <w:jc w:val="center"/>
              <w:rPr>
                <w:b/>
                <w:i/>
                <w:sz w:val="20"/>
                <w:szCs w:val="20"/>
                <w:lang w:val="ru-RU"/>
              </w:rPr>
            </w:pPr>
            <w:r w:rsidRPr="00B60838">
              <w:rPr>
                <w:b/>
                <w:i/>
                <w:sz w:val="20"/>
                <w:szCs w:val="20"/>
                <w:lang w:val="ru-RU"/>
              </w:rPr>
              <w:t>№ п</w:t>
            </w:r>
            <w:r w:rsidRPr="00B60838">
              <w:rPr>
                <w:b/>
                <w:i/>
                <w:sz w:val="20"/>
                <w:szCs w:val="20"/>
              </w:rPr>
              <w:t>/</w:t>
            </w:r>
            <w:r w:rsidRPr="00B60838">
              <w:rPr>
                <w:b/>
                <w:i/>
                <w:sz w:val="20"/>
                <w:szCs w:val="20"/>
                <w:lang w:val="ru-RU"/>
              </w:rPr>
              <w:t>п</w:t>
            </w:r>
          </w:p>
        </w:tc>
        <w:tc>
          <w:tcPr>
            <w:tcW w:w="1837" w:type="dxa"/>
            <w:shd w:val="clear" w:color="auto" w:fill="auto"/>
          </w:tcPr>
          <w:p w14:paraId="2EE0AC3A"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Наименование </w:t>
            </w:r>
          </w:p>
        </w:tc>
        <w:tc>
          <w:tcPr>
            <w:tcW w:w="2114" w:type="dxa"/>
            <w:shd w:val="clear" w:color="auto" w:fill="auto"/>
          </w:tcPr>
          <w:p w14:paraId="7C3BF0F4" w14:textId="77777777" w:rsidR="00D83E4F" w:rsidRPr="00B60838" w:rsidRDefault="00000000">
            <w:pPr>
              <w:pStyle w:val="a0"/>
              <w:ind w:firstLine="0"/>
              <w:jc w:val="center"/>
              <w:rPr>
                <w:b/>
                <w:i/>
                <w:sz w:val="20"/>
                <w:szCs w:val="20"/>
                <w:lang w:val="ru-RU"/>
              </w:rPr>
            </w:pPr>
            <w:r w:rsidRPr="00B60838">
              <w:rPr>
                <w:b/>
                <w:i/>
                <w:sz w:val="20"/>
                <w:szCs w:val="20"/>
                <w:lang w:val="ru-RU"/>
              </w:rPr>
              <w:t>Местоположение</w:t>
            </w:r>
          </w:p>
        </w:tc>
        <w:tc>
          <w:tcPr>
            <w:tcW w:w="1516" w:type="dxa"/>
            <w:shd w:val="clear" w:color="auto" w:fill="auto"/>
          </w:tcPr>
          <w:p w14:paraId="2297B036" w14:textId="77777777" w:rsidR="00D83E4F" w:rsidRPr="00B60838" w:rsidRDefault="00000000">
            <w:pPr>
              <w:pStyle w:val="a0"/>
              <w:ind w:firstLine="0"/>
              <w:jc w:val="center"/>
              <w:rPr>
                <w:b/>
                <w:i/>
                <w:sz w:val="20"/>
                <w:szCs w:val="20"/>
                <w:lang w:val="ru-RU"/>
              </w:rPr>
            </w:pPr>
            <w:r w:rsidRPr="00B60838">
              <w:rPr>
                <w:b/>
                <w:i/>
                <w:sz w:val="20"/>
                <w:szCs w:val="20"/>
                <w:lang w:val="ru-RU"/>
              </w:rPr>
              <w:t>Дата ввода в эксплуатацию</w:t>
            </w:r>
          </w:p>
        </w:tc>
        <w:tc>
          <w:tcPr>
            <w:tcW w:w="3316" w:type="dxa"/>
            <w:shd w:val="clear" w:color="auto" w:fill="auto"/>
          </w:tcPr>
          <w:p w14:paraId="304FCCED" w14:textId="77777777" w:rsidR="00D83E4F" w:rsidRPr="00B60838" w:rsidRDefault="00000000">
            <w:pPr>
              <w:pStyle w:val="a0"/>
              <w:ind w:firstLine="0"/>
              <w:jc w:val="center"/>
              <w:rPr>
                <w:b/>
                <w:i/>
                <w:sz w:val="20"/>
                <w:szCs w:val="20"/>
                <w:lang w:val="ru-RU"/>
              </w:rPr>
            </w:pPr>
            <w:r w:rsidRPr="00B60838">
              <w:rPr>
                <w:b/>
                <w:i/>
                <w:sz w:val="20"/>
                <w:szCs w:val="20"/>
                <w:lang w:val="ru-RU"/>
              </w:rPr>
              <w:t>Характеристика объекта теплоснабжения</w:t>
            </w:r>
          </w:p>
        </w:tc>
      </w:tr>
      <w:tr w:rsidR="00D83E4F" w:rsidRPr="00B60838" w14:paraId="6CF554BF" w14:textId="77777777" w:rsidTr="00981058">
        <w:tc>
          <w:tcPr>
            <w:tcW w:w="541" w:type="dxa"/>
            <w:shd w:val="clear" w:color="auto" w:fill="auto"/>
          </w:tcPr>
          <w:p w14:paraId="35ED9CB2" w14:textId="77777777" w:rsidR="00D83E4F" w:rsidRPr="00B60838" w:rsidRDefault="00000000">
            <w:pPr>
              <w:pStyle w:val="a0"/>
              <w:ind w:firstLine="0"/>
              <w:jc w:val="center"/>
              <w:rPr>
                <w:b/>
                <w:i/>
                <w:sz w:val="20"/>
                <w:szCs w:val="20"/>
                <w:lang w:val="ru-RU"/>
              </w:rPr>
            </w:pPr>
            <w:r w:rsidRPr="00B60838">
              <w:rPr>
                <w:b/>
                <w:i/>
                <w:sz w:val="20"/>
                <w:szCs w:val="20"/>
                <w:lang w:val="ru-RU"/>
              </w:rPr>
              <w:t>1</w:t>
            </w:r>
          </w:p>
        </w:tc>
        <w:tc>
          <w:tcPr>
            <w:tcW w:w="1837" w:type="dxa"/>
            <w:shd w:val="clear" w:color="auto" w:fill="auto"/>
          </w:tcPr>
          <w:p w14:paraId="77A13353"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№3 «Баня»</w:t>
            </w:r>
          </w:p>
        </w:tc>
        <w:tc>
          <w:tcPr>
            <w:tcW w:w="2114" w:type="dxa"/>
            <w:shd w:val="clear" w:color="auto" w:fill="auto"/>
          </w:tcPr>
          <w:p w14:paraId="7E3AFA93"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Коммунальная, д.10 Б</w:t>
            </w:r>
          </w:p>
        </w:tc>
        <w:tc>
          <w:tcPr>
            <w:tcW w:w="1516" w:type="dxa"/>
            <w:shd w:val="clear" w:color="auto" w:fill="auto"/>
          </w:tcPr>
          <w:p w14:paraId="37ABCA52" w14:textId="77777777" w:rsidR="00D83E4F" w:rsidRPr="00B60838" w:rsidRDefault="00000000">
            <w:pPr>
              <w:pStyle w:val="a0"/>
              <w:ind w:firstLine="0"/>
              <w:jc w:val="center"/>
              <w:rPr>
                <w:sz w:val="20"/>
                <w:szCs w:val="20"/>
                <w:lang w:val="ru-RU"/>
              </w:rPr>
            </w:pPr>
            <w:r w:rsidRPr="00B60838">
              <w:rPr>
                <w:sz w:val="20"/>
                <w:szCs w:val="20"/>
                <w:lang w:val="ru-RU"/>
              </w:rPr>
              <w:t>1983</w:t>
            </w:r>
          </w:p>
        </w:tc>
        <w:tc>
          <w:tcPr>
            <w:tcW w:w="3316" w:type="dxa"/>
            <w:shd w:val="clear" w:color="auto" w:fill="auto"/>
          </w:tcPr>
          <w:p w14:paraId="547D7B70" w14:textId="77777777" w:rsidR="00D83E4F" w:rsidRPr="00B60838" w:rsidRDefault="00000000">
            <w:pPr>
              <w:pStyle w:val="a0"/>
              <w:ind w:firstLine="0"/>
              <w:jc w:val="center"/>
              <w:rPr>
                <w:sz w:val="20"/>
                <w:szCs w:val="20"/>
                <w:lang w:val="ru-RU"/>
              </w:rPr>
            </w:pPr>
            <w:r w:rsidRPr="00B60838">
              <w:rPr>
                <w:sz w:val="20"/>
                <w:szCs w:val="20"/>
                <w:lang w:val="ru-RU"/>
              </w:rPr>
              <w:t>Назначение: нежилое здание, 1-этажный, общая площадь 120,9 кв.м. Материал стен – кирпич.</w:t>
            </w:r>
          </w:p>
        </w:tc>
      </w:tr>
      <w:tr w:rsidR="00D83E4F" w:rsidRPr="00B60838" w14:paraId="4445CC97" w14:textId="77777777" w:rsidTr="00981058">
        <w:tc>
          <w:tcPr>
            <w:tcW w:w="541" w:type="dxa"/>
            <w:shd w:val="clear" w:color="auto" w:fill="auto"/>
          </w:tcPr>
          <w:p w14:paraId="1AC11428" w14:textId="77777777" w:rsidR="00D83E4F" w:rsidRPr="00B60838" w:rsidRDefault="00000000">
            <w:pPr>
              <w:pStyle w:val="a0"/>
              <w:ind w:firstLine="0"/>
              <w:jc w:val="center"/>
              <w:rPr>
                <w:b/>
                <w:i/>
                <w:sz w:val="20"/>
                <w:szCs w:val="20"/>
                <w:lang w:val="ru-RU"/>
              </w:rPr>
            </w:pPr>
            <w:r w:rsidRPr="00B60838">
              <w:rPr>
                <w:b/>
                <w:i/>
                <w:sz w:val="20"/>
                <w:szCs w:val="20"/>
                <w:lang w:val="ru-RU"/>
              </w:rPr>
              <w:t>2</w:t>
            </w:r>
          </w:p>
        </w:tc>
        <w:tc>
          <w:tcPr>
            <w:tcW w:w="1837" w:type="dxa"/>
            <w:shd w:val="clear" w:color="auto" w:fill="auto"/>
          </w:tcPr>
          <w:p w14:paraId="7C2F043D"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№5 «ОВД»</w:t>
            </w:r>
          </w:p>
        </w:tc>
        <w:tc>
          <w:tcPr>
            <w:tcW w:w="2114" w:type="dxa"/>
            <w:shd w:val="clear" w:color="auto" w:fill="auto"/>
          </w:tcPr>
          <w:p w14:paraId="32C2A3D4"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Комсомольская, д.10 Б</w:t>
            </w:r>
          </w:p>
        </w:tc>
        <w:tc>
          <w:tcPr>
            <w:tcW w:w="1516" w:type="dxa"/>
            <w:shd w:val="clear" w:color="auto" w:fill="auto"/>
          </w:tcPr>
          <w:p w14:paraId="7013C5AB" w14:textId="77777777" w:rsidR="00D83E4F" w:rsidRPr="00B60838" w:rsidRDefault="00000000">
            <w:pPr>
              <w:pStyle w:val="a0"/>
              <w:ind w:firstLine="0"/>
              <w:jc w:val="center"/>
              <w:rPr>
                <w:sz w:val="20"/>
                <w:szCs w:val="20"/>
                <w:lang w:val="ru-RU"/>
              </w:rPr>
            </w:pPr>
            <w:r w:rsidRPr="00B60838">
              <w:rPr>
                <w:sz w:val="20"/>
                <w:szCs w:val="20"/>
                <w:lang w:val="ru-RU"/>
              </w:rPr>
              <w:t>1978</w:t>
            </w:r>
          </w:p>
        </w:tc>
        <w:tc>
          <w:tcPr>
            <w:tcW w:w="3316" w:type="dxa"/>
            <w:shd w:val="clear" w:color="auto" w:fill="auto"/>
          </w:tcPr>
          <w:p w14:paraId="4193202A" w14:textId="77777777" w:rsidR="00D83E4F" w:rsidRPr="00B60838" w:rsidRDefault="00000000">
            <w:pPr>
              <w:pStyle w:val="a0"/>
              <w:ind w:firstLine="0"/>
              <w:jc w:val="center"/>
              <w:rPr>
                <w:sz w:val="20"/>
                <w:szCs w:val="20"/>
                <w:lang w:val="ru-RU"/>
              </w:rPr>
            </w:pPr>
            <w:r w:rsidRPr="00B60838">
              <w:rPr>
                <w:sz w:val="20"/>
                <w:szCs w:val="20"/>
                <w:lang w:val="ru-RU"/>
              </w:rPr>
              <w:t>Назначение: нежилое здание, 1- этажный, общая площадь 43,1 кв.м. Материал стен – кирпич.</w:t>
            </w:r>
          </w:p>
        </w:tc>
      </w:tr>
      <w:tr w:rsidR="00D83E4F" w:rsidRPr="00B60838" w14:paraId="6CDFA721" w14:textId="77777777" w:rsidTr="00981058">
        <w:tc>
          <w:tcPr>
            <w:tcW w:w="541" w:type="dxa"/>
            <w:shd w:val="clear" w:color="auto" w:fill="auto"/>
          </w:tcPr>
          <w:p w14:paraId="44C694D2" w14:textId="77777777" w:rsidR="00D83E4F" w:rsidRPr="00B60838" w:rsidRDefault="00000000">
            <w:pPr>
              <w:pStyle w:val="a0"/>
              <w:ind w:firstLine="0"/>
              <w:jc w:val="center"/>
              <w:rPr>
                <w:b/>
                <w:i/>
                <w:sz w:val="20"/>
                <w:szCs w:val="20"/>
                <w:lang w:val="ru-RU"/>
              </w:rPr>
            </w:pPr>
            <w:r w:rsidRPr="00B60838">
              <w:rPr>
                <w:b/>
                <w:i/>
                <w:sz w:val="20"/>
                <w:szCs w:val="20"/>
                <w:lang w:val="ru-RU"/>
              </w:rPr>
              <w:t>3</w:t>
            </w:r>
          </w:p>
        </w:tc>
        <w:tc>
          <w:tcPr>
            <w:tcW w:w="1837" w:type="dxa"/>
            <w:shd w:val="clear" w:color="auto" w:fill="auto"/>
          </w:tcPr>
          <w:p w14:paraId="11481F92"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№2 «Детсад»</w:t>
            </w:r>
          </w:p>
        </w:tc>
        <w:tc>
          <w:tcPr>
            <w:tcW w:w="2114" w:type="dxa"/>
            <w:shd w:val="clear" w:color="auto" w:fill="auto"/>
          </w:tcPr>
          <w:p w14:paraId="16EFF15E" w14:textId="77777777" w:rsidR="00D83E4F" w:rsidRPr="00B60838" w:rsidRDefault="00000000">
            <w:pPr>
              <w:pStyle w:val="afff"/>
              <w:jc w:val="center"/>
              <w:rPr>
                <w:sz w:val="20"/>
                <w:szCs w:val="20"/>
              </w:rPr>
            </w:pPr>
            <w:proofErr w:type="spellStart"/>
            <w:r w:rsidRPr="00B60838">
              <w:rPr>
                <w:sz w:val="20"/>
                <w:szCs w:val="20"/>
              </w:rPr>
              <w:t>р.п</w:t>
            </w:r>
            <w:proofErr w:type="spellEnd"/>
            <w:r w:rsidRPr="00B60838">
              <w:rPr>
                <w:sz w:val="20"/>
                <w:szCs w:val="20"/>
              </w:rPr>
              <w:t>. Плюсса, ул. Ленина, д.20 а</w:t>
            </w:r>
          </w:p>
        </w:tc>
        <w:tc>
          <w:tcPr>
            <w:tcW w:w="1516" w:type="dxa"/>
            <w:shd w:val="clear" w:color="auto" w:fill="auto"/>
          </w:tcPr>
          <w:p w14:paraId="0E0B6803" w14:textId="77777777" w:rsidR="00D83E4F" w:rsidRPr="00B60838" w:rsidRDefault="00000000">
            <w:pPr>
              <w:pStyle w:val="a0"/>
              <w:ind w:firstLine="0"/>
              <w:jc w:val="center"/>
              <w:rPr>
                <w:sz w:val="20"/>
                <w:szCs w:val="20"/>
                <w:lang w:val="ru-RU"/>
              </w:rPr>
            </w:pPr>
            <w:r w:rsidRPr="00B60838">
              <w:rPr>
                <w:sz w:val="20"/>
                <w:szCs w:val="20"/>
                <w:lang w:val="ru-RU"/>
              </w:rPr>
              <w:t>1970</w:t>
            </w:r>
          </w:p>
        </w:tc>
        <w:tc>
          <w:tcPr>
            <w:tcW w:w="3316" w:type="dxa"/>
            <w:shd w:val="clear" w:color="auto" w:fill="auto"/>
          </w:tcPr>
          <w:p w14:paraId="66A1EBCB" w14:textId="77777777" w:rsidR="00D83E4F" w:rsidRPr="00B60838" w:rsidRDefault="00000000">
            <w:pPr>
              <w:pStyle w:val="a0"/>
              <w:ind w:firstLine="0"/>
              <w:jc w:val="center"/>
              <w:rPr>
                <w:sz w:val="20"/>
                <w:szCs w:val="20"/>
                <w:lang w:val="ru-RU"/>
              </w:rPr>
            </w:pPr>
            <w:r w:rsidRPr="00B60838">
              <w:rPr>
                <w:sz w:val="20"/>
                <w:szCs w:val="20"/>
                <w:lang w:val="ru-RU"/>
              </w:rPr>
              <w:t>Назначение: нежилое здание, 1- этажный, площадь 180,2 кв.м. Материал стен – кирпич.</w:t>
            </w:r>
          </w:p>
        </w:tc>
      </w:tr>
      <w:tr w:rsidR="00D83E4F" w:rsidRPr="00B60838" w14:paraId="66138025" w14:textId="77777777" w:rsidTr="00981058">
        <w:tc>
          <w:tcPr>
            <w:tcW w:w="541" w:type="dxa"/>
            <w:shd w:val="clear" w:color="auto" w:fill="auto"/>
          </w:tcPr>
          <w:p w14:paraId="5B1B9BC4" w14:textId="77777777" w:rsidR="00D83E4F" w:rsidRPr="00B60838" w:rsidRDefault="00000000">
            <w:pPr>
              <w:pStyle w:val="a0"/>
              <w:ind w:firstLine="0"/>
              <w:jc w:val="center"/>
              <w:rPr>
                <w:b/>
                <w:i/>
                <w:sz w:val="20"/>
                <w:szCs w:val="20"/>
                <w:lang w:val="ru-RU"/>
              </w:rPr>
            </w:pPr>
            <w:r w:rsidRPr="00B60838">
              <w:rPr>
                <w:b/>
                <w:i/>
                <w:sz w:val="20"/>
                <w:szCs w:val="20"/>
                <w:lang w:val="ru-RU"/>
              </w:rPr>
              <w:t>4</w:t>
            </w:r>
          </w:p>
        </w:tc>
        <w:tc>
          <w:tcPr>
            <w:tcW w:w="1837" w:type="dxa"/>
            <w:shd w:val="clear" w:color="auto" w:fill="auto"/>
          </w:tcPr>
          <w:p w14:paraId="4D3394EE"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№10 «Больница»</w:t>
            </w:r>
          </w:p>
        </w:tc>
        <w:tc>
          <w:tcPr>
            <w:tcW w:w="2114" w:type="dxa"/>
            <w:shd w:val="clear" w:color="auto" w:fill="auto"/>
          </w:tcPr>
          <w:p w14:paraId="4EE5496C"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Ленина, д.39 г</w:t>
            </w:r>
          </w:p>
        </w:tc>
        <w:tc>
          <w:tcPr>
            <w:tcW w:w="1516" w:type="dxa"/>
            <w:shd w:val="clear" w:color="auto" w:fill="auto"/>
          </w:tcPr>
          <w:p w14:paraId="4D3EA1B4" w14:textId="77777777" w:rsidR="00D83E4F" w:rsidRPr="00B60838" w:rsidRDefault="00000000">
            <w:pPr>
              <w:pStyle w:val="a0"/>
              <w:ind w:firstLine="0"/>
              <w:jc w:val="center"/>
              <w:rPr>
                <w:sz w:val="20"/>
                <w:szCs w:val="20"/>
                <w:lang w:val="ru-RU"/>
              </w:rPr>
            </w:pPr>
            <w:r w:rsidRPr="00B60838">
              <w:rPr>
                <w:sz w:val="20"/>
                <w:szCs w:val="20"/>
                <w:lang w:val="ru-RU"/>
              </w:rPr>
              <w:t>1973</w:t>
            </w:r>
          </w:p>
        </w:tc>
        <w:tc>
          <w:tcPr>
            <w:tcW w:w="3316" w:type="dxa"/>
            <w:shd w:val="clear" w:color="auto" w:fill="auto"/>
          </w:tcPr>
          <w:p w14:paraId="76CE5EB0" w14:textId="77777777" w:rsidR="00D83E4F" w:rsidRPr="00B60838" w:rsidRDefault="00000000">
            <w:pPr>
              <w:pStyle w:val="a0"/>
              <w:ind w:firstLine="0"/>
              <w:jc w:val="center"/>
              <w:rPr>
                <w:sz w:val="20"/>
                <w:szCs w:val="20"/>
                <w:lang w:val="ru-RU"/>
              </w:rPr>
            </w:pPr>
            <w:r w:rsidRPr="00B60838">
              <w:rPr>
                <w:sz w:val="20"/>
                <w:szCs w:val="20"/>
                <w:lang w:val="ru-RU"/>
              </w:rPr>
              <w:t>Назначение: нежилое здание, 1- этажный, площадь 316,1 кв.м. Материал стен – кирпич.</w:t>
            </w:r>
          </w:p>
        </w:tc>
      </w:tr>
      <w:tr w:rsidR="00D83E4F" w:rsidRPr="00B60838" w14:paraId="33569863" w14:textId="77777777" w:rsidTr="00981058">
        <w:tc>
          <w:tcPr>
            <w:tcW w:w="541" w:type="dxa"/>
            <w:shd w:val="clear" w:color="auto" w:fill="auto"/>
          </w:tcPr>
          <w:p w14:paraId="1527EF2D" w14:textId="77777777" w:rsidR="00D83E4F" w:rsidRPr="00B60838" w:rsidRDefault="00000000">
            <w:pPr>
              <w:pStyle w:val="a0"/>
              <w:ind w:firstLine="0"/>
              <w:jc w:val="center"/>
              <w:rPr>
                <w:b/>
                <w:i/>
                <w:sz w:val="20"/>
                <w:szCs w:val="20"/>
                <w:lang w:val="ru-RU"/>
              </w:rPr>
            </w:pPr>
            <w:r w:rsidRPr="00B60838">
              <w:rPr>
                <w:b/>
                <w:i/>
                <w:sz w:val="20"/>
                <w:szCs w:val="20"/>
                <w:lang w:val="ru-RU"/>
              </w:rPr>
              <w:t>5</w:t>
            </w:r>
          </w:p>
        </w:tc>
        <w:tc>
          <w:tcPr>
            <w:tcW w:w="1837" w:type="dxa"/>
            <w:shd w:val="clear" w:color="auto" w:fill="auto"/>
          </w:tcPr>
          <w:p w14:paraId="380F3BC2"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№1 «Школа»</w:t>
            </w:r>
          </w:p>
        </w:tc>
        <w:tc>
          <w:tcPr>
            <w:tcW w:w="2114" w:type="dxa"/>
            <w:shd w:val="clear" w:color="auto" w:fill="auto"/>
          </w:tcPr>
          <w:p w14:paraId="3B7453F9"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xml:space="preserve">. Плюсса, ул. </w:t>
            </w:r>
            <w:proofErr w:type="spellStart"/>
            <w:r w:rsidRPr="00B60838">
              <w:rPr>
                <w:sz w:val="20"/>
                <w:szCs w:val="20"/>
                <w:lang w:val="ru-RU"/>
              </w:rPr>
              <w:t>В.Гнаровской</w:t>
            </w:r>
            <w:proofErr w:type="spellEnd"/>
            <w:r w:rsidRPr="00B60838">
              <w:rPr>
                <w:sz w:val="20"/>
                <w:szCs w:val="20"/>
                <w:lang w:val="ru-RU"/>
              </w:rPr>
              <w:t>, д.40-а</w:t>
            </w:r>
          </w:p>
        </w:tc>
        <w:tc>
          <w:tcPr>
            <w:tcW w:w="1516" w:type="dxa"/>
            <w:shd w:val="clear" w:color="auto" w:fill="auto"/>
          </w:tcPr>
          <w:p w14:paraId="78C650C5"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1977</w:t>
            </w:r>
          </w:p>
        </w:tc>
        <w:tc>
          <w:tcPr>
            <w:tcW w:w="3316" w:type="dxa"/>
            <w:shd w:val="clear" w:color="auto" w:fill="auto"/>
          </w:tcPr>
          <w:p w14:paraId="6B15832F"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Назначение: нежилое здание, 1-этажный, общая площадь 413,2 кв. м. Материал стен – кирпич.</w:t>
            </w:r>
          </w:p>
        </w:tc>
      </w:tr>
      <w:tr w:rsidR="00D83E4F" w:rsidRPr="00B60838" w14:paraId="47B8BFB2" w14:textId="77777777" w:rsidTr="00981058">
        <w:tc>
          <w:tcPr>
            <w:tcW w:w="541" w:type="dxa"/>
            <w:shd w:val="clear" w:color="auto" w:fill="auto"/>
          </w:tcPr>
          <w:p w14:paraId="1C20E09D" w14:textId="77777777" w:rsidR="00D83E4F" w:rsidRPr="00B60838" w:rsidRDefault="00000000">
            <w:pPr>
              <w:pStyle w:val="a0"/>
              <w:ind w:firstLine="0"/>
              <w:jc w:val="center"/>
              <w:rPr>
                <w:b/>
                <w:i/>
                <w:sz w:val="20"/>
                <w:szCs w:val="20"/>
                <w:lang w:val="ru-RU"/>
              </w:rPr>
            </w:pPr>
            <w:r w:rsidRPr="00B60838">
              <w:rPr>
                <w:b/>
                <w:i/>
                <w:sz w:val="20"/>
                <w:szCs w:val="20"/>
                <w:lang w:val="ru-RU"/>
              </w:rPr>
              <w:t>6</w:t>
            </w:r>
          </w:p>
        </w:tc>
        <w:tc>
          <w:tcPr>
            <w:tcW w:w="1837" w:type="dxa"/>
            <w:shd w:val="clear" w:color="auto" w:fill="auto"/>
          </w:tcPr>
          <w:p w14:paraId="3455A7ED"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№4 «</w:t>
            </w:r>
            <w:proofErr w:type="spellStart"/>
            <w:r w:rsidRPr="00B60838">
              <w:rPr>
                <w:b/>
                <w:bCs/>
                <w:i/>
                <w:iCs/>
                <w:sz w:val="20"/>
                <w:szCs w:val="20"/>
                <w:lang w:val="ru-RU"/>
              </w:rPr>
              <w:t>Нежадово</w:t>
            </w:r>
            <w:proofErr w:type="spellEnd"/>
            <w:r w:rsidRPr="00B60838">
              <w:rPr>
                <w:b/>
                <w:bCs/>
                <w:i/>
                <w:iCs/>
                <w:sz w:val="20"/>
                <w:szCs w:val="20"/>
                <w:lang w:val="ru-RU"/>
              </w:rPr>
              <w:t>»</w:t>
            </w:r>
          </w:p>
        </w:tc>
        <w:tc>
          <w:tcPr>
            <w:tcW w:w="2114" w:type="dxa"/>
            <w:shd w:val="clear" w:color="auto" w:fill="auto"/>
          </w:tcPr>
          <w:p w14:paraId="5517EE1D" w14:textId="77777777" w:rsidR="00D83E4F" w:rsidRPr="00B60838" w:rsidRDefault="00000000">
            <w:pPr>
              <w:pStyle w:val="a0"/>
              <w:ind w:firstLine="0"/>
              <w:jc w:val="center"/>
              <w:rPr>
                <w:sz w:val="20"/>
                <w:szCs w:val="20"/>
                <w:lang w:val="ru-RU"/>
              </w:rPr>
            </w:pPr>
            <w:r w:rsidRPr="00B60838">
              <w:rPr>
                <w:sz w:val="20"/>
                <w:szCs w:val="20"/>
                <w:lang w:val="ru-RU"/>
              </w:rPr>
              <w:t xml:space="preserve">д. </w:t>
            </w:r>
            <w:proofErr w:type="spellStart"/>
            <w:r w:rsidRPr="00B60838">
              <w:rPr>
                <w:sz w:val="20"/>
                <w:szCs w:val="20"/>
                <w:lang w:val="ru-RU"/>
              </w:rPr>
              <w:t>Нежадово</w:t>
            </w:r>
            <w:proofErr w:type="spellEnd"/>
            <w:r w:rsidRPr="00B60838">
              <w:rPr>
                <w:sz w:val="20"/>
                <w:szCs w:val="20"/>
                <w:lang w:val="ru-RU"/>
              </w:rPr>
              <w:t>, ул. Ветеранов, д.38а</w:t>
            </w:r>
          </w:p>
        </w:tc>
        <w:tc>
          <w:tcPr>
            <w:tcW w:w="1516" w:type="dxa"/>
            <w:shd w:val="clear" w:color="auto" w:fill="auto"/>
          </w:tcPr>
          <w:p w14:paraId="12169F29"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1987</w:t>
            </w:r>
          </w:p>
        </w:tc>
        <w:tc>
          <w:tcPr>
            <w:tcW w:w="3316" w:type="dxa"/>
            <w:shd w:val="clear" w:color="auto" w:fill="auto"/>
          </w:tcPr>
          <w:p w14:paraId="08E4AC75"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Назначение: нежилое здание; 1-этажный; площадь 41,4 кв.м. Материал стен — легкобетонные панели</w:t>
            </w:r>
          </w:p>
        </w:tc>
      </w:tr>
      <w:tr w:rsidR="00D83E4F" w:rsidRPr="00B60838" w14:paraId="61193FAA" w14:textId="77777777" w:rsidTr="00981058">
        <w:tc>
          <w:tcPr>
            <w:tcW w:w="541" w:type="dxa"/>
            <w:shd w:val="clear" w:color="auto" w:fill="auto"/>
          </w:tcPr>
          <w:p w14:paraId="159EFC8A" w14:textId="77777777" w:rsidR="00D83E4F" w:rsidRPr="00B60838" w:rsidRDefault="00000000">
            <w:pPr>
              <w:pStyle w:val="a0"/>
              <w:ind w:firstLine="0"/>
              <w:jc w:val="center"/>
              <w:rPr>
                <w:b/>
                <w:i/>
                <w:sz w:val="20"/>
                <w:szCs w:val="20"/>
                <w:lang w:val="ru-RU"/>
              </w:rPr>
            </w:pPr>
            <w:r w:rsidRPr="00B60838">
              <w:rPr>
                <w:b/>
                <w:i/>
                <w:sz w:val="20"/>
                <w:szCs w:val="20"/>
                <w:lang w:val="ru-RU"/>
              </w:rPr>
              <w:t>7</w:t>
            </w:r>
          </w:p>
        </w:tc>
        <w:tc>
          <w:tcPr>
            <w:tcW w:w="1837" w:type="dxa"/>
            <w:shd w:val="clear" w:color="auto" w:fill="auto"/>
          </w:tcPr>
          <w:p w14:paraId="0F4AEAB1" w14:textId="77777777" w:rsidR="00D83E4F" w:rsidRPr="00B60838" w:rsidRDefault="00000000">
            <w:pPr>
              <w:pStyle w:val="a0"/>
              <w:ind w:firstLine="0"/>
              <w:jc w:val="center"/>
              <w:rPr>
                <w:b/>
                <w:bCs/>
                <w:i/>
                <w:iCs/>
                <w:sz w:val="20"/>
                <w:szCs w:val="20"/>
                <w:lang w:val="ru-RU"/>
              </w:rPr>
            </w:pPr>
            <w:r w:rsidRPr="00B60838">
              <w:rPr>
                <w:b/>
                <w:bCs/>
                <w:i/>
                <w:iCs/>
                <w:sz w:val="20"/>
                <w:szCs w:val="20"/>
                <w:lang w:val="ru-RU"/>
              </w:rPr>
              <w:t>Котельная №8 «ДОК»</w:t>
            </w:r>
          </w:p>
        </w:tc>
        <w:tc>
          <w:tcPr>
            <w:tcW w:w="2114" w:type="dxa"/>
            <w:shd w:val="clear" w:color="auto" w:fill="auto"/>
          </w:tcPr>
          <w:p w14:paraId="481A3063" w14:textId="77777777" w:rsidR="00D83E4F" w:rsidRPr="00B60838" w:rsidRDefault="00000000">
            <w:pPr>
              <w:pStyle w:val="a0"/>
              <w:ind w:firstLine="0"/>
              <w:jc w:val="center"/>
              <w:rPr>
                <w:sz w:val="20"/>
                <w:szCs w:val="20"/>
                <w:lang w:val="ru-RU"/>
              </w:rPr>
            </w:pPr>
            <w:proofErr w:type="spellStart"/>
            <w:r w:rsidRPr="00B60838">
              <w:rPr>
                <w:sz w:val="20"/>
                <w:szCs w:val="20"/>
                <w:lang w:val="ru-RU"/>
              </w:rPr>
              <w:t>р.п</w:t>
            </w:r>
            <w:proofErr w:type="spellEnd"/>
            <w:r w:rsidRPr="00B60838">
              <w:rPr>
                <w:sz w:val="20"/>
                <w:szCs w:val="20"/>
                <w:lang w:val="ru-RU"/>
              </w:rPr>
              <w:t>. Плюсса, ул. Промышленная, д. 2А</w:t>
            </w:r>
          </w:p>
        </w:tc>
        <w:tc>
          <w:tcPr>
            <w:tcW w:w="1516" w:type="dxa"/>
            <w:shd w:val="clear" w:color="auto" w:fill="auto"/>
          </w:tcPr>
          <w:p w14:paraId="2FBF26A0"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2012</w:t>
            </w:r>
          </w:p>
        </w:tc>
        <w:tc>
          <w:tcPr>
            <w:tcW w:w="3316" w:type="dxa"/>
            <w:shd w:val="clear" w:color="auto" w:fill="auto"/>
          </w:tcPr>
          <w:p w14:paraId="533987BD" w14:textId="77777777" w:rsidR="00D83E4F" w:rsidRPr="00B60838" w:rsidRDefault="00000000">
            <w:pPr>
              <w:pStyle w:val="affff3"/>
              <w:spacing w:before="120"/>
              <w:ind w:left="221"/>
              <w:jc w:val="center"/>
              <w:rPr>
                <w:rFonts w:ascii="Times New Roman" w:hAnsi="Times New Roman" w:cs="Times New Roman"/>
                <w:sz w:val="20"/>
                <w:szCs w:val="20"/>
              </w:rPr>
            </w:pPr>
            <w:r w:rsidRPr="00B60838">
              <w:rPr>
                <w:rFonts w:ascii="Times New Roman" w:eastAsia="SimSun" w:hAnsi="Times New Roman" w:cs="Times New Roman"/>
                <w:sz w:val="20"/>
                <w:szCs w:val="20"/>
                <w:lang w:eastAsia="ru-RU"/>
              </w:rPr>
              <w:t>Назначение: нежилое здание; 1-этажный; Материал стен — кирпич</w:t>
            </w:r>
          </w:p>
        </w:tc>
      </w:tr>
    </w:tbl>
    <w:p w14:paraId="20AC4D14" w14:textId="77777777" w:rsidR="00D83E4F" w:rsidRPr="00B60838" w:rsidRDefault="00000000">
      <w:pPr>
        <w:pStyle w:val="a0"/>
        <w:spacing w:before="120"/>
        <w:rPr>
          <w:b/>
          <w:lang w:val="ru-RU"/>
        </w:rPr>
      </w:pPr>
      <w:r w:rsidRPr="00B60838">
        <w:rPr>
          <w:b/>
          <w:lang w:val="ru-RU"/>
        </w:rPr>
        <w:t>Электроснабжение</w:t>
      </w:r>
    </w:p>
    <w:p w14:paraId="0D15B676" w14:textId="77777777" w:rsidR="00D83E4F" w:rsidRPr="00B60838" w:rsidRDefault="00000000">
      <w:pPr>
        <w:pStyle w:val="a0"/>
        <w:rPr>
          <w:lang w:val="ru-RU"/>
        </w:rPr>
      </w:pPr>
      <w:r w:rsidRPr="00B60838">
        <w:rPr>
          <w:lang w:val="ru-RU"/>
        </w:rPr>
        <w:t>Электроснабжение ГП «Плюсса» осуществляется в настоящее время по сетям Псковского филиала ПАО «</w:t>
      </w:r>
      <w:proofErr w:type="spellStart"/>
      <w:r w:rsidRPr="00B60838">
        <w:rPr>
          <w:lang w:val="ru-RU"/>
        </w:rPr>
        <w:t>Россети</w:t>
      </w:r>
      <w:proofErr w:type="spellEnd"/>
      <w:r w:rsidRPr="00B60838">
        <w:rPr>
          <w:lang w:val="ru-RU"/>
        </w:rPr>
        <w:t xml:space="preserve"> Северо-Запад».</w:t>
      </w:r>
    </w:p>
    <w:p w14:paraId="15057734" w14:textId="77777777" w:rsidR="00D83E4F" w:rsidRPr="00B60838" w:rsidRDefault="00000000">
      <w:pPr>
        <w:pStyle w:val="a0"/>
        <w:rPr>
          <w:lang w:val="ru-RU"/>
        </w:rPr>
      </w:pPr>
      <w:r w:rsidRPr="00B60838">
        <w:rPr>
          <w:lang w:val="ru-RU"/>
        </w:rPr>
        <w:t xml:space="preserve">На территории ГП «Плюсса» располагается ПС 110 </w:t>
      </w:r>
      <w:proofErr w:type="spellStart"/>
      <w:r w:rsidRPr="00B60838">
        <w:rPr>
          <w:lang w:val="ru-RU"/>
        </w:rPr>
        <w:t>кВ</w:t>
      </w:r>
      <w:proofErr w:type="spellEnd"/>
      <w:r w:rsidRPr="00B60838">
        <w:rPr>
          <w:lang w:val="ru-RU"/>
        </w:rPr>
        <w:t xml:space="preserve"> Плюсса (ПС 113), ПС 35 </w:t>
      </w:r>
      <w:proofErr w:type="spellStart"/>
      <w:r w:rsidRPr="00B60838">
        <w:rPr>
          <w:lang w:val="ru-RU"/>
        </w:rPr>
        <w:t>кВ</w:t>
      </w:r>
      <w:proofErr w:type="spellEnd"/>
      <w:r w:rsidRPr="00B60838">
        <w:rPr>
          <w:lang w:val="ru-RU"/>
        </w:rPr>
        <w:t xml:space="preserve"> </w:t>
      </w:r>
      <w:proofErr w:type="spellStart"/>
      <w:r w:rsidRPr="00B60838">
        <w:rPr>
          <w:lang w:val="ru-RU"/>
        </w:rPr>
        <w:t>Должицы</w:t>
      </w:r>
      <w:proofErr w:type="spellEnd"/>
      <w:r w:rsidRPr="00B60838">
        <w:rPr>
          <w:lang w:val="ru-RU"/>
        </w:rPr>
        <w:t xml:space="preserve"> (ПС 2) и ПС 35 </w:t>
      </w:r>
      <w:proofErr w:type="spellStart"/>
      <w:r w:rsidRPr="00B60838">
        <w:rPr>
          <w:lang w:val="ru-RU"/>
        </w:rPr>
        <w:t>кВ</w:t>
      </w:r>
      <w:proofErr w:type="spellEnd"/>
      <w:r w:rsidRPr="00B60838">
        <w:rPr>
          <w:lang w:val="ru-RU"/>
        </w:rPr>
        <w:t xml:space="preserve"> Юбилейная (ПС 5), характеристики которых отображены в таблице 2.12.</w:t>
      </w:r>
    </w:p>
    <w:p w14:paraId="0DBAD16C" w14:textId="77777777" w:rsidR="00D83E4F" w:rsidRPr="00B60838" w:rsidRDefault="00000000">
      <w:pPr>
        <w:pStyle w:val="a0"/>
        <w:rPr>
          <w:lang w:val="ru-RU"/>
        </w:rPr>
      </w:pPr>
      <w:r w:rsidRPr="00B60838">
        <w:rPr>
          <w:lang w:val="ru-RU"/>
        </w:rPr>
        <w:lastRenderedPageBreak/>
        <w:t>Электроснабжение поселения осуществляется по следующим линиям электропередач:</w:t>
      </w:r>
    </w:p>
    <w:p w14:paraId="5300D34E" w14:textId="77777777" w:rsidR="00D83E4F" w:rsidRPr="00B60838" w:rsidRDefault="00000000">
      <w:pPr>
        <w:pStyle w:val="a0"/>
        <w:numPr>
          <w:ilvl w:val="0"/>
          <w:numId w:val="16"/>
        </w:numPr>
        <w:rPr>
          <w:lang w:val="ru-RU"/>
        </w:rPr>
      </w:pPr>
      <w:r w:rsidRPr="00B60838">
        <w:rPr>
          <w:lang w:val="ru-RU"/>
        </w:rPr>
        <w:t xml:space="preserve">ВЛ 330 </w:t>
      </w:r>
      <w:proofErr w:type="spellStart"/>
      <w:r w:rsidRPr="00B60838">
        <w:rPr>
          <w:lang w:val="ru-RU"/>
        </w:rPr>
        <w:t>кВ</w:t>
      </w:r>
      <w:proofErr w:type="spellEnd"/>
      <w:r w:rsidRPr="00B60838">
        <w:rPr>
          <w:lang w:val="ru-RU"/>
        </w:rPr>
        <w:t xml:space="preserve"> Псков-Лужская;</w:t>
      </w:r>
    </w:p>
    <w:p w14:paraId="61B74494"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Стругокрасненская-2;</w:t>
      </w:r>
    </w:p>
    <w:p w14:paraId="4ECEDB86"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Плюсская-1;</w:t>
      </w:r>
    </w:p>
    <w:p w14:paraId="70C883E3"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Плюсская-2;</w:t>
      </w:r>
    </w:p>
    <w:p w14:paraId="57787DFF"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Стругокрасненская-1;</w:t>
      </w:r>
    </w:p>
    <w:p w14:paraId="44867415"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Лядская-1;</w:t>
      </w:r>
    </w:p>
    <w:p w14:paraId="7520184D"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Должицкая-1;</w:t>
      </w:r>
    </w:p>
    <w:p w14:paraId="6B513788"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Должицкая-2;</w:t>
      </w:r>
    </w:p>
    <w:p w14:paraId="25CC5C76"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Юбилейная-1;</w:t>
      </w:r>
    </w:p>
    <w:p w14:paraId="2C03DEAE"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Юбилейная-2.</w:t>
      </w:r>
    </w:p>
    <w:p w14:paraId="2B827B73" w14:textId="77777777" w:rsidR="00D83E4F" w:rsidRPr="00B60838" w:rsidRDefault="00000000">
      <w:pPr>
        <w:keepNext/>
        <w:spacing w:before="120"/>
        <w:ind w:firstLine="709"/>
        <w:jc w:val="right"/>
        <w:rPr>
          <w:b/>
          <w:i/>
        </w:rPr>
      </w:pPr>
      <w:r w:rsidRPr="00B60838">
        <w:rPr>
          <w:b/>
          <w:i/>
        </w:rPr>
        <w:t>Таблица 2.12</w:t>
      </w:r>
    </w:p>
    <w:p w14:paraId="47C6B422" w14:textId="77777777" w:rsidR="00D83E4F" w:rsidRPr="00B60838" w:rsidRDefault="00000000">
      <w:pPr>
        <w:keepNext/>
        <w:spacing w:after="120"/>
        <w:jc w:val="center"/>
        <w:rPr>
          <w:b/>
          <w:i/>
        </w:rPr>
      </w:pPr>
      <w:r w:rsidRPr="00B60838">
        <w:rPr>
          <w:b/>
          <w:i/>
        </w:rPr>
        <w:t>Характеристика подстанций, располагающихся в ГП «Плюсса» Плюсского района Псковской области</w:t>
      </w:r>
    </w:p>
    <w:tbl>
      <w:tblPr>
        <w:tblStyle w:val="afffffc"/>
        <w:tblW w:w="9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 w:type="dxa"/>
          <w:right w:w="15" w:type="dxa"/>
        </w:tblCellMar>
        <w:tblLook w:val="04A0" w:firstRow="1" w:lastRow="0" w:firstColumn="1" w:lastColumn="0" w:noHBand="0" w:noVBand="1"/>
      </w:tblPr>
      <w:tblGrid>
        <w:gridCol w:w="2729"/>
        <w:gridCol w:w="1395"/>
        <w:gridCol w:w="1517"/>
        <w:gridCol w:w="2182"/>
        <w:gridCol w:w="1501"/>
      </w:tblGrid>
      <w:tr w:rsidR="00D83E4F" w:rsidRPr="00B60838" w14:paraId="763D79B1" w14:textId="77777777" w:rsidTr="00981058">
        <w:tc>
          <w:tcPr>
            <w:tcW w:w="2729" w:type="dxa"/>
            <w:shd w:val="clear" w:color="auto" w:fill="auto"/>
          </w:tcPr>
          <w:p w14:paraId="2CF94F86" w14:textId="77777777" w:rsidR="00D83E4F" w:rsidRPr="00B60838" w:rsidRDefault="00000000">
            <w:pPr>
              <w:pStyle w:val="a0"/>
              <w:ind w:firstLine="0"/>
              <w:jc w:val="center"/>
              <w:rPr>
                <w:b/>
                <w:i/>
                <w:sz w:val="20"/>
                <w:szCs w:val="20"/>
                <w:lang w:val="ru-RU"/>
              </w:rPr>
            </w:pPr>
            <w:r w:rsidRPr="00B60838">
              <w:rPr>
                <w:b/>
                <w:i/>
                <w:sz w:val="20"/>
                <w:szCs w:val="20"/>
                <w:lang w:val="ru-RU"/>
              </w:rPr>
              <w:t>Наименование подстанции</w:t>
            </w:r>
          </w:p>
        </w:tc>
        <w:tc>
          <w:tcPr>
            <w:tcW w:w="1395" w:type="dxa"/>
            <w:shd w:val="clear" w:color="auto" w:fill="auto"/>
          </w:tcPr>
          <w:p w14:paraId="736C92FB"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Класс напряжения, </w:t>
            </w:r>
            <w:proofErr w:type="spellStart"/>
            <w:r w:rsidRPr="00B60838">
              <w:rPr>
                <w:b/>
                <w:i/>
                <w:sz w:val="20"/>
                <w:szCs w:val="20"/>
                <w:lang w:val="ru-RU"/>
              </w:rPr>
              <w:t>кВ</w:t>
            </w:r>
            <w:proofErr w:type="spellEnd"/>
          </w:p>
        </w:tc>
        <w:tc>
          <w:tcPr>
            <w:tcW w:w="1517" w:type="dxa"/>
            <w:shd w:val="clear" w:color="auto" w:fill="auto"/>
          </w:tcPr>
          <w:p w14:paraId="274F9614" w14:textId="77777777" w:rsidR="00D83E4F" w:rsidRPr="00B60838" w:rsidRDefault="00000000">
            <w:pPr>
              <w:pStyle w:val="a0"/>
              <w:ind w:firstLine="0"/>
              <w:jc w:val="center"/>
              <w:rPr>
                <w:b/>
                <w:i/>
                <w:sz w:val="20"/>
                <w:szCs w:val="20"/>
                <w:lang w:val="ru-RU"/>
              </w:rPr>
            </w:pPr>
            <w:r w:rsidRPr="00B60838">
              <w:rPr>
                <w:b/>
                <w:i/>
                <w:sz w:val="20"/>
                <w:szCs w:val="20"/>
                <w:lang w:val="ru-RU"/>
              </w:rPr>
              <w:t>Год ввода в эксплуатацию</w:t>
            </w:r>
          </w:p>
        </w:tc>
        <w:tc>
          <w:tcPr>
            <w:tcW w:w="2182" w:type="dxa"/>
            <w:shd w:val="clear" w:color="auto" w:fill="auto"/>
          </w:tcPr>
          <w:p w14:paraId="333D5083"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Количество, мощность трансформаторов, МВА </w:t>
            </w:r>
          </w:p>
        </w:tc>
        <w:tc>
          <w:tcPr>
            <w:tcW w:w="1501" w:type="dxa"/>
            <w:shd w:val="clear" w:color="auto" w:fill="auto"/>
          </w:tcPr>
          <w:p w14:paraId="524683DC" w14:textId="77777777" w:rsidR="00D83E4F" w:rsidRPr="00B60838" w:rsidRDefault="00000000">
            <w:pPr>
              <w:pStyle w:val="a0"/>
              <w:ind w:firstLine="0"/>
              <w:jc w:val="center"/>
              <w:rPr>
                <w:b/>
                <w:i/>
                <w:sz w:val="20"/>
                <w:szCs w:val="20"/>
                <w:lang w:val="ru-RU"/>
              </w:rPr>
            </w:pPr>
            <w:r w:rsidRPr="00B60838">
              <w:rPr>
                <w:b/>
                <w:i/>
                <w:sz w:val="20"/>
                <w:szCs w:val="20"/>
                <w:lang w:val="ru-RU"/>
              </w:rPr>
              <w:t>Загрузка подстанции, %</w:t>
            </w:r>
          </w:p>
        </w:tc>
      </w:tr>
      <w:tr w:rsidR="00D83E4F" w:rsidRPr="00B60838" w14:paraId="16915633" w14:textId="77777777" w:rsidTr="00981058">
        <w:tc>
          <w:tcPr>
            <w:tcW w:w="2729" w:type="dxa"/>
            <w:shd w:val="clear" w:color="auto" w:fill="auto"/>
          </w:tcPr>
          <w:p w14:paraId="2F727549"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ПС 110 </w:t>
            </w:r>
            <w:proofErr w:type="spellStart"/>
            <w:r w:rsidRPr="00B60838">
              <w:rPr>
                <w:b/>
                <w:i/>
                <w:sz w:val="20"/>
                <w:szCs w:val="20"/>
                <w:lang w:val="ru-RU"/>
              </w:rPr>
              <w:t>кВ</w:t>
            </w:r>
            <w:proofErr w:type="spellEnd"/>
            <w:r w:rsidRPr="00B60838">
              <w:rPr>
                <w:b/>
                <w:i/>
                <w:sz w:val="20"/>
                <w:szCs w:val="20"/>
                <w:lang w:val="ru-RU"/>
              </w:rPr>
              <w:t xml:space="preserve"> Плюсса (ПС 113)</w:t>
            </w:r>
          </w:p>
        </w:tc>
        <w:tc>
          <w:tcPr>
            <w:tcW w:w="1395" w:type="dxa"/>
            <w:shd w:val="clear" w:color="auto" w:fill="auto"/>
          </w:tcPr>
          <w:p w14:paraId="550A4045" w14:textId="77777777" w:rsidR="00D83E4F" w:rsidRPr="00B60838" w:rsidRDefault="00000000">
            <w:pPr>
              <w:pStyle w:val="a0"/>
              <w:ind w:firstLine="0"/>
              <w:jc w:val="center"/>
              <w:rPr>
                <w:sz w:val="20"/>
                <w:szCs w:val="20"/>
                <w:lang w:val="ru-RU"/>
              </w:rPr>
            </w:pPr>
            <w:r w:rsidRPr="00B60838">
              <w:rPr>
                <w:sz w:val="20"/>
                <w:szCs w:val="20"/>
                <w:lang w:val="ru-RU"/>
              </w:rPr>
              <w:t>110</w:t>
            </w:r>
            <w:r w:rsidRPr="00B60838">
              <w:rPr>
                <w:sz w:val="20"/>
                <w:szCs w:val="20"/>
              </w:rPr>
              <w:t>/</w:t>
            </w:r>
            <w:r w:rsidRPr="00B60838">
              <w:rPr>
                <w:sz w:val="20"/>
                <w:szCs w:val="20"/>
                <w:lang w:val="ru-RU"/>
              </w:rPr>
              <w:t>35</w:t>
            </w:r>
            <w:r w:rsidRPr="00B60838">
              <w:rPr>
                <w:sz w:val="20"/>
                <w:szCs w:val="20"/>
              </w:rPr>
              <w:t>/10</w:t>
            </w:r>
          </w:p>
        </w:tc>
        <w:tc>
          <w:tcPr>
            <w:tcW w:w="1517" w:type="dxa"/>
            <w:shd w:val="clear" w:color="auto" w:fill="auto"/>
          </w:tcPr>
          <w:p w14:paraId="05506D3D" w14:textId="77777777" w:rsidR="00D83E4F" w:rsidRPr="00B60838" w:rsidRDefault="00000000">
            <w:pPr>
              <w:pStyle w:val="a0"/>
              <w:ind w:firstLine="0"/>
              <w:jc w:val="center"/>
              <w:rPr>
                <w:sz w:val="20"/>
                <w:szCs w:val="20"/>
                <w:lang w:val="ru-RU"/>
              </w:rPr>
            </w:pPr>
            <w:r w:rsidRPr="00B60838">
              <w:rPr>
                <w:sz w:val="20"/>
                <w:szCs w:val="20"/>
                <w:lang w:val="ru-RU"/>
              </w:rPr>
              <w:t>1967</w:t>
            </w:r>
          </w:p>
        </w:tc>
        <w:tc>
          <w:tcPr>
            <w:tcW w:w="2182" w:type="dxa"/>
            <w:shd w:val="clear" w:color="auto" w:fill="auto"/>
          </w:tcPr>
          <w:p w14:paraId="797B6C49" w14:textId="77777777" w:rsidR="00D83E4F" w:rsidRPr="00B60838" w:rsidRDefault="00000000">
            <w:pPr>
              <w:pStyle w:val="a0"/>
              <w:ind w:firstLine="0"/>
              <w:jc w:val="center"/>
              <w:rPr>
                <w:sz w:val="20"/>
                <w:szCs w:val="20"/>
                <w:lang w:val="ru-RU"/>
              </w:rPr>
            </w:pPr>
            <w:r w:rsidRPr="00B60838">
              <w:rPr>
                <w:sz w:val="20"/>
                <w:szCs w:val="20"/>
                <w:lang w:val="ru-RU"/>
              </w:rPr>
              <w:t>2</w:t>
            </w:r>
            <w:r w:rsidRPr="00B60838">
              <w:rPr>
                <w:sz w:val="20"/>
                <w:szCs w:val="20"/>
              </w:rPr>
              <w:t>x</w:t>
            </w:r>
            <w:r w:rsidRPr="00B60838">
              <w:rPr>
                <w:sz w:val="20"/>
                <w:szCs w:val="20"/>
                <w:lang w:val="ru-RU"/>
              </w:rPr>
              <w:t>6,3</w:t>
            </w:r>
          </w:p>
        </w:tc>
        <w:tc>
          <w:tcPr>
            <w:tcW w:w="1501" w:type="dxa"/>
            <w:shd w:val="clear" w:color="auto" w:fill="auto"/>
          </w:tcPr>
          <w:p w14:paraId="0EF63664" w14:textId="77777777" w:rsidR="00D83E4F" w:rsidRPr="00B60838" w:rsidRDefault="00000000">
            <w:pPr>
              <w:pStyle w:val="a0"/>
              <w:ind w:firstLine="0"/>
              <w:jc w:val="center"/>
              <w:rPr>
                <w:sz w:val="20"/>
                <w:szCs w:val="20"/>
                <w:lang w:val="ru-RU"/>
              </w:rPr>
            </w:pPr>
            <w:r w:rsidRPr="00B60838">
              <w:rPr>
                <w:sz w:val="20"/>
                <w:szCs w:val="20"/>
                <w:lang w:val="ru-RU"/>
              </w:rPr>
              <w:t>108</w:t>
            </w:r>
          </w:p>
        </w:tc>
      </w:tr>
      <w:tr w:rsidR="00D83E4F" w:rsidRPr="00B60838" w14:paraId="5C5512A9" w14:textId="77777777" w:rsidTr="00981058">
        <w:tc>
          <w:tcPr>
            <w:tcW w:w="2729" w:type="dxa"/>
            <w:shd w:val="clear" w:color="auto" w:fill="auto"/>
          </w:tcPr>
          <w:p w14:paraId="60A49B06"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ПС 35 </w:t>
            </w:r>
            <w:proofErr w:type="spellStart"/>
            <w:r w:rsidRPr="00B60838">
              <w:rPr>
                <w:b/>
                <w:i/>
                <w:sz w:val="20"/>
                <w:szCs w:val="20"/>
                <w:lang w:val="ru-RU"/>
              </w:rPr>
              <w:t>кВ</w:t>
            </w:r>
            <w:proofErr w:type="spellEnd"/>
            <w:r w:rsidRPr="00B60838">
              <w:rPr>
                <w:b/>
                <w:i/>
                <w:sz w:val="20"/>
                <w:szCs w:val="20"/>
                <w:lang w:val="ru-RU"/>
              </w:rPr>
              <w:t xml:space="preserve"> </w:t>
            </w:r>
            <w:proofErr w:type="spellStart"/>
            <w:r w:rsidRPr="00B60838">
              <w:rPr>
                <w:b/>
                <w:i/>
                <w:sz w:val="20"/>
                <w:szCs w:val="20"/>
                <w:lang w:val="ru-RU"/>
              </w:rPr>
              <w:t>Должицы</w:t>
            </w:r>
            <w:proofErr w:type="spellEnd"/>
            <w:r w:rsidRPr="00B60838">
              <w:rPr>
                <w:b/>
                <w:i/>
                <w:sz w:val="20"/>
                <w:szCs w:val="20"/>
                <w:lang w:val="ru-RU"/>
              </w:rPr>
              <w:t xml:space="preserve"> (ПС 2)</w:t>
            </w:r>
          </w:p>
        </w:tc>
        <w:tc>
          <w:tcPr>
            <w:tcW w:w="1395" w:type="dxa"/>
            <w:shd w:val="clear" w:color="auto" w:fill="auto"/>
          </w:tcPr>
          <w:p w14:paraId="25DC0D5F" w14:textId="77777777" w:rsidR="00D83E4F" w:rsidRPr="00B60838" w:rsidRDefault="00000000">
            <w:pPr>
              <w:pStyle w:val="a0"/>
              <w:ind w:firstLine="0"/>
              <w:jc w:val="center"/>
              <w:rPr>
                <w:sz w:val="20"/>
                <w:szCs w:val="20"/>
                <w:lang w:val="ru-RU"/>
              </w:rPr>
            </w:pPr>
            <w:r w:rsidRPr="00B60838">
              <w:rPr>
                <w:sz w:val="20"/>
                <w:szCs w:val="20"/>
                <w:lang w:val="ru-RU"/>
              </w:rPr>
              <w:t>35/10</w:t>
            </w:r>
          </w:p>
        </w:tc>
        <w:tc>
          <w:tcPr>
            <w:tcW w:w="1517" w:type="dxa"/>
            <w:shd w:val="clear" w:color="auto" w:fill="auto"/>
          </w:tcPr>
          <w:p w14:paraId="05F9C756" w14:textId="77777777" w:rsidR="00D83E4F" w:rsidRPr="00B60838" w:rsidRDefault="00000000">
            <w:pPr>
              <w:pStyle w:val="a0"/>
              <w:ind w:firstLine="0"/>
              <w:jc w:val="center"/>
              <w:rPr>
                <w:sz w:val="20"/>
                <w:szCs w:val="20"/>
                <w:lang w:val="ru-RU"/>
              </w:rPr>
            </w:pPr>
            <w:r w:rsidRPr="00B60838">
              <w:rPr>
                <w:sz w:val="20"/>
                <w:szCs w:val="20"/>
                <w:lang w:val="ru-RU"/>
              </w:rPr>
              <w:t>1973</w:t>
            </w:r>
          </w:p>
        </w:tc>
        <w:tc>
          <w:tcPr>
            <w:tcW w:w="2182" w:type="dxa"/>
            <w:shd w:val="clear" w:color="auto" w:fill="auto"/>
          </w:tcPr>
          <w:p w14:paraId="5A60EF34" w14:textId="77777777" w:rsidR="00D83E4F" w:rsidRPr="00B60838" w:rsidRDefault="00000000">
            <w:pPr>
              <w:pStyle w:val="a0"/>
              <w:ind w:firstLine="0"/>
              <w:jc w:val="center"/>
              <w:rPr>
                <w:sz w:val="20"/>
                <w:szCs w:val="20"/>
                <w:lang w:val="ru-RU"/>
              </w:rPr>
            </w:pPr>
            <w:r w:rsidRPr="00B60838">
              <w:rPr>
                <w:sz w:val="20"/>
                <w:szCs w:val="20"/>
                <w:lang w:val="ru-RU"/>
              </w:rPr>
              <w:t>2х1,6</w:t>
            </w:r>
          </w:p>
        </w:tc>
        <w:tc>
          <w:tcPr>
            <w:tcW w:w="1501" w:type="dxa"/>
            <w:shd w:val="clear" w:color="auto" w:fill="auto"/>
          </w:tcPr>
          <w:p w14:paraId="53C58A3C" w14:textId="77777777" w:rsidR="00D83E4F" w:rsidRPr="00B60838" w:rsidRDefault="00000000">
            <w:pPr>
              <w:pStyle w:val="a0"/>
              <w:ind w:firstLine="0"/>
              <w:jc w:val="center"/>
              <w:rPr>
                <w:sz w:val="20"/>
                <w:szCs w:val="20"/>
                <w:lang w:val="ru-RU"/>
              </w:rPr>
            </w:pPr>
            <w:r w:rsidRPr="00B60838">
              <w:rPr>
                <w:sz w:val="20"/>
                <w:szCs w:val="20"/>
                <w:lang w:val="ru-RU"/>
              </w:rPr>
              <w:t>31</w:t>
            </w:r>
          </w:p>
        </w:tc>
      </w:tr>
      <w:tr w:rsidR="00D83E4F" w:rsidRPr="00B60838" w14:paraId="65B58CC0" w14:textId="77777777" w:rsidTr="00981058">
        <w:tc>
          <w:tcPr>
            <w:tcW w:w="2729" w:type="dxa"/>
            <w:shd w:val="clear" w:color="auto" w:fill="auto"/>
          </w:tcPr>
          <w:p w14:paraId="46B9C8B1" w14:textId="77777777" w:rsidR="00D83E4F" w:rsidRPr="00B60838" w:rsidRDefault="00000000">
            <w:pPr>
              <w:pStyle w:val="a0"/>
              <w:ind w:firstLine="0"/>
              <w:jc w:val="center"/>
              <w:rPr>
                <w:b/>
                <w:i/>
                <w:sz w:val="20"/>
                <w:szCs w:val="20"/>
                <w:lang w:val="ru-RU"/>
              </w:rPr>
            </w:pPr>
            <w:r w:rsidRPr="00B60838">
              <w:rPr>
                <w:b/>
                <w:i/>
                <w:sz w:val="20"/>
                <w:szCs w:val="20"/>
                <w:lang w:val="ru-RU"/>
              </w:rPr>
              <w:t xml:space="preserve">ПС 35 </w:t>
            </w:r>
            <w:proofErr w:type="spellStart"/>
            <w:r w:rsidRPr="00B60838">
              <w:rPr>
                <w:b/>
                <w:i/>
                <w:sz w:val="20"/>
                <w:szCs w:val="20"/>
                <w:lang w:val="ru-RU"/>
              </w:rPr>
              <w:t>кВ</w:t>
            </w:r>
            <w:proofErr w:type="spellEnd"/>
            <w:r w:rsidRPr="00B60838">
              <w:rPr>
                <w:b/>
                <w:i/>
                <w:sz w:val="20"/>
                <w:szCs w:val="20"/>
                <w:lang w:val="ru-RU"/>
              </w:rPr>
              <w:t xml:space="preserve"> Юбилейная (ПС 5)</w:t>
            </w:r>
          </w:p>
        </w:tc>
        <w:tc>
          <w:tcPr>
            <w:tcW w:w="1395" w:type="dxa"/>
            <w:shd w:val="clear" w:color="auto" w:fill="auto"/>
          </w:tcPr>
          <w:p w14:paraId="60550C56" w14:textId="77777777" w:rsidR="00D83E4F" w:rsidRPr="00B60838" w:rsidRDefault="00000000">
            <w:pPr>
              <w:pStyle w:val="a0"/>
              <w:ind w:firstLine="0"/>
              <w:jc w:val="center"/>
              <w:rPr>
                <w:sz w:val="20"/>
                <w:szCs w:val="20"/>
                <w:lang w:val="ru-RU"/>
              </w:rPr>
            </w:pPr>
            <w:r w:rsidRPr="00B60838">
              <w:rPr>
                <w:sz w:val="20"/>
                <w:szCs w:val="20"/>
                <w:lang w:val="ru-RU"/>
              </w:rPr>
              <w:t>35/10</w:t>
            </w:r>
          </w:p>
        </w:tc>
        <w:tc>
          <w:tcPr>
            <w:tcW w:w="1517" w:type="dxa"/>
            <w:shd w:val="clear" w:color="auto" w:fill="auto"/>
          </w:tcPr>
          <w:p w14:paraId="39C71782" w14:textId="77777777" w:rsidR="00D83E4F" w:rsidRPr="00B60838" w:rsidRDefault="00000000">
            <w:pPr>
              <w:pStyle w:val="a0"/>
              <w:ind w:firstLine="0"/>
              <w:jc w:val="center"/>
              <w:rPr>
                <w:sz w:val="20"/>
                <w:szCs w:val="20"/>
                <w:lang w:val="ru-RU"/>
              </w:rPr>
            </w:pPr>
            <w:r w:rsidRPr="00B60838">
              <w:rPr>
                <w:sz w:val="20"/>
                <w:szCs w:val="20"/>
                <w:lang w:val="ru-RU"/>
              </w:rPr>
              <w:t>1975</w:t>
            </w:r>
          </w:p>
        </w:tc>
        <w:tc>
          <w:tcPr>
            <w:tcW w:w="2182" w:type="dxa"/>
            <w:shd w:val="clear" w:color="auto" w:fill="auto"/>
          </w:tcPr>
          <w:p w14:paraId="25DDAF05" w14:textId="77777777" w:rsidR="00D83E4F" w:rsidRPr="00B60838" w:rsidRDefault="00000000">
            <w:pPr>
              <w:pStyle w:val="a0"/>
              <w:ind w:firstLine="0"/>
              <w:jc w:val="center"/>
              <w:rPr>
                <w:sz w:val="20"/>
                <w:szCs w:val="20"/>
                <w:lang w:val="ru-RU"/>
              </w:rPr>
            </w:pPr>
            <w:r w:rsidRPr="00B60838">
              <w:rPr>
                <w:sz w:val="20"/>
                <w:szCs w:val="20"/>
                <w:lang w:val="ru-RU"/>
              </w:rPr>
              <w:t>2х1,6</w:t>
            </w:r>
          </w:p>
        </w:tc>
        <w:tc>
          <w:tcPr>
            <w:tcW w:w="1501" w:type="dxa"/>
            <w:shd w:val="clear" w:color="auto" w:fill="auto"/>
          </w:tcPr>
          <w:p w14:paraId="44900FA9" w14:textId="77777777" w:rsidR="00D83E4F" w:rsidRPr="00B60838" w:rsidRDefault="00000000">
            <w:pPr>
              <w:pStyle w:val="a0"/>
              <w:ind w:firstLine="0"/>
              <w:jc w:val="center"/>
              <w:rPr>
                <w:sz w:val="20"/>
                <w:szCs w:val="20"/>
                <w:lang w:val="ru-RU"/>
              </w:rPr>
            </w:pPr>
            <w:r w:rsidRPr="00B60838">
              <w:rPr>
                <w:sz w:val="20"/>
                <w:szCs w:val="20"/>
                <w:lang w:val="ru-RU"/>
              </w:rPr>
              <w:t>2</w:t>
            </w:r>
          </w:p>
        </w:tc>
      </w:tr>
    </w:tbl>
    <w:p w14:paraId="00E59119" w14:textId="77777777" w:rsidR="00D83E4F" w:rsidRPr="00B60838" w:rsidRDefault="00D83E4F">
      <w:pPr>
        <w:pStyle w:val="a0"/>
        <w:rPr>
          <w:lang w:val="ru-RU"/>
        </w:rPr>
      </w:pPr>
    </w:p>
    <w:p w14:paraId="01FC1C6A" w14:textId="77777777" w:rsidR="00D83E4F" w:rsidRPr="00B60838" w:rsidRDefault="00000000">
      <w:pPr>
        <w:pStyle w:val="a0"/>
        <w:rPr>
          <w:lang w:val="ru-RU"/>
        </w:rPr>
      </w:pPr>
      <w:r w:rsidRPr="00B60838">
        <w:rPr>
          <w:lang w:val="ru-RU"/>
        </w:rPr>
        <w:t>Состав имеющихся трансформаторных подстанций отображен в таблице 2.13.</w:t>
      </w:r>
    </w:p>
    <w:p w14:paraId="3FDAC80E" w14:textId="77777777" w:rsidR="00D83E4F" w:rsidRPr="00B60838" w:rsidRDefault="00000000">
      <w:pPr>
        <w:keepNext/>
        <w:spacing w:before="120"/>
        <w:ind w:firstLine="709"/>
        <w:jc w:val="right"/>
        <w:rPr>
          <w:b/>
          <w:i/>
        </w:rPr>
      </w:pPr>
      <w:r w:rsidRPr="00B60838">
        <w:rPr>
          <w:b/>
          <w:i/>
        </w:rPr>
        <w:t>Таблица 2.13</w:t>
      </w:r>
    </w:p>
    <w:p w14:paraId="4739933E" w14:textId="77777777" w:rsidR="00D83E4F" w:rsidRPr="00B60838" w:rsidRDefault="00000000">
      <w:pPr>
        <w:keepNext/>
        <w:spacing w:after="120"/>
        <w:jc w:val="center"/>
        <w:rPr>
          <w:b/>
          <w:i/>
        </w:rPr>
      </w:pPr>
      <w:r w:rsidRPr="00B60838">
        <w:rPr>
          <w:b/>
          <w:i/>
        </w:rPr>
        <w:t>Трансформаторные подстанции ГП «Плюсса» Плюсского района Псковской области</w:t>
      </w:r>
    </w:p>
    <w:tbl>
      <w:tblPr>
        <w:tblW w:w="5000" w:type="pct"/>
        <w:jc w:val="right"/>
        <w:tblLayout w:type="fixed"/>
        <w:tblCellMar>
          <w:left w:w="15" w:type="dxa"/>
          <w:right w:w="15" w:type="dxa"/>
        </w:tblCellMar>
        <w:tblLook w:val="0000" w:firstRow="0" w:lastRow="0" w:firstColumn="0" w:lastColumn="0" w:noHBand="0" w:noVBand="0"/>
      </w:tblPr>
      <w:tblGrid>
        <w:gridCol w:w="686"/>
        <w:gridCol w:w="2215"/>
        <w:gridCol w:w="1609"/>
        <w:gridCol w:w="1016"/>
        <w:gridCol w:w="2513"/>
        <w:gridCol w:w="1305"/>
      </w:tblGrid>
      <w:tr w:rsidR="00D83E4F" w:rsidRPr="00B60838" w14:paraId="5136AEBC" w14:textId="77777777" w:rsidTr="00981058">
        <w:trPr>
          <w:tblHeader/>
          <w:jc w:val="right"/>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D28E10" w14:textId="77777777" w:rsidR="00D83E4F" w:rsidRPr="00B60838" w:rsidRDefault="00000000">
            <w:pPr>
              <w:pStyle w:val="afffffa"/>
              <w:rPr>
                <w:b/>
                <w:bCs/>
                <w:i/>
                <w:iCs/>
                <w:sz w:val="20"/>
                <w:szCs w:val="20"/>
              </w:rPr>
            </w:pPr>
            <w:r w:rsidRPr="00B60838">
              <w:rPr>
                <w:rStyle w:val="aff8"/>
                <w:b/>
                <w:bCs/>
                <w:i/>
                <w:iCs/>
                <w:color w:val="000000"/>
                <w:sz w:val="20"/>
                <w:szCs w:val="20"/>
              </w:rPr>
              <w:t>№ п/п</w:t>
            </w:r>
          </w:p>
        </w:tc>
        <w:tc>
          <w:tcPr>
            <w:tcW w:w="22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A0BBCD" w14:textId="77777777" w:rsidR="00D83E4F" w:rsidRPr="00B60838" w:rsidRDefault="00000000">
            <w:pPr>
              <w:pStyle w:val="afffffa"/>
              <w:rPr>
                <w:b/>
                <w:bCs/>
                <w:i/>
                <w:iCs/>
                <w:sz w:val="20"/>
                <w:szCs w:val="20"/>
              </w:rPr>
            </w:pPr>
            <w:r w:rsidRPr="00B60838">
              <w:rPr>
                <w:rStyle w:val="aff8"/>
                <w:b/>
                <w:bCs/>
                <w:i/>
                <w:iCs/>
                <w:color w:val="000000"/>
                <w:sz w:val="20"/>
                <w:szCs w:val="20"/>
              </w:rPr>
              <w:t>Наименование подстанции, распределительного пункта</w:t>
            </w:r>
          </w:p>
        </w:tc>
        <w:tc>
          <w:tcPr>
            <w:tcW w:w="16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5185F4" w14:textId="77777777" w:rsidR="00D83E4F" w:rsidRPr="00B60838" w:rsidRDefault="00000000">
            <w:pPr>
              <w:pStyle w:val="afffffa"/>
              <w:rPr>
                <w:b/>
                <w:bCs/>
                <w:i/>
                <w:iCs/>
                <w:sz w:val="20"/>
                <w:szCs w:val="20"/>
              </w:rPr>
            </w:pPr>
            <w:r w:rsidRPr="00B60838">
              <w:rPr>
                <w:rStyle w:val="aff8"/>
                <w:b/>
                <w:bCs/>
                <w:i/>
                <w:iCs/>
                <w:color w:val="000000"/>
                <w:sz w:val="20"/>
                <w:szCs w:val="20"/>
              </w:rPr>
              <w:t>Балансовая принадлежность</w:t>
            </w:r>
          </w:p>
        </w:tc>
        <w:tc>
          <w:tcPr>
            <w:tcW w:w="35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8CE3B8" w14:textId="77777777" w:rsidR="00D83E4F" w:rsidRPr="00B60838" w:rsidRDefault="00000000">
            <w:pPr>
              <w:pStyle w:val="afffffa"/>
              <w:rPr>
                <w:b/>
                <w:bCs/>
                <w:i/>
                <w:iCs/>
                <w:sz w:val="20"/>
                <w:szCs w:val="20"/>
              </w:rPr>
            </w:pPr>
            <w:r w:rsidRPr="00B60838">
              <w:rPr>
                <w:rStyle w:val="aff8"/>
                <w:b/>
                <w:bCs/>
                <w:i/>
                <w:iCs/>
                <w:color w:val="000000"/>
                <w:sz w:val="20"/>
                <w:szCs w:val="20"/>
              </w:rPr>
              <w:t>Месторасположение</w:t>
            </w:r>
          </w:p>
        </w:tc>
        <w:tc>
          <w:tcPr>
            <w:tcW w:w="13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08C9E9" w14:textId="77777777" w:rsidR="00D83E4F" w:rsidRPr="00B60838" w:rsidRDefault="00000000">
            <w:pPr>
              <w:pStyle w:val="afffffa"/>
              <w:rPr>
                <w:b/>
                <w:bCs/>
                <w:i/>
                <w:iCs/>
                <w:sz w:val="20"/>
                <w:szCs w:val="20"/>
              </w:rPr>
            </w:pPr>
            <w:r w:rsidRPr="00B60838">
              <w:rPr>
                <w:rStyle w:val="aff8"/>
                <w:b/>
                <w:bCs/>
                <w:i/>
                <w:iCs/>
                <w:color w:val="000000"/>
                <w:sz w:val="20"/>
                <w:szCs w:val="20"/>
              </w:rPr>
              <w:t xml:space="preserve">Классы напряжения, </w:t>
            </w:r>
            <w:proofErr w:type="spellStart"/>
            <w:r w:rsidRPr="00B60838">
              <w:rPr>
                <w:rStyle w:val="aff8"/>
                <w:b/>
                <w:bCs/>
                <w:i/>
                <w:iCs/>
                <w:color w:val="000000"/>
                <w:sz w:val="20"/>
                <w:szCs w:val="20"/>
              </w:rPr>
              <w:t>кВ</w:t>
            </w:r>
            <w:proofErr w:type="spellEnd"/>
          </w:p>
        </w:tc>
      </w:tr>
      <w:tr w:rsidR="00D83E4F" w:rsidRPr="00B60838" w14:paraId="5A779F3E" w14:textId="77777777" w:rsidTr="00981058">
        <w:trPr>
          <w:tblHeader/>
          <w:jc w:val="right"/>
        </w:trPr>
        <w:tc>
          <w:tcPr>
            <w:tcW w:w="68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DA39E4" w14:textId="77777777" w:rsidR="00D83E4F" w:rsidRPr="00B60838" w:rsidRDefault="00D83E4F">
            <w:pPr>
              <w:widowControl w:val="0"/>
              <w:jc w:val="center"/>
              <w:rPr>
                <w:b/>
                <w:bCs/>
                <w:i/>
                <w:iCs/>
                <w:sz w:val="20"/>
                <w:szCs w:val="20"/>
              </w:rPr>
            </w:pPr>
          </w:p>
        </w:tc>
        <w:tc>
          <w:tcPr>
            <w:tcW w:w="22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EBA045" w14:textId="77777777" w:rsidR="00D83E4F" w:rsidRPr="00B60838" w:rsidRDefault="00D83E4F">
            <w:pPr>
              <w:widowControl w:val="0"/>
              <w:jc w:val="center"/>
              <w:rPr>
                <w:b/>
                <w:bCs/>
                <w:i/>
                <w:iCs/>
                <w:sz w:val="20"/>
                <w:szCs w:val="20"/>
              </w:rPr>
            </w:pPr>
          </w:p>
        </w:tc>
        <w:tc>
          <w:tcPr>
            <w:tcW w:w="16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7032A3" w14:textId="77777777" w:rsidR="00D83E4F" w:rsidRPr="00B60838" w:rsidRDefault="00D83E4F">
            <w:pPr>
              <w:widowControl w:val="0"/>
              <w:jc w:val="center"/>
              <w:rPr>
                <w:b/>
                <w:bCs/>
                <w:i/>
                <w:iCs/>
                <w:sz w:val="20"/>
                <w:szCs w:val="20"/>
              </w:rPr>
            </w:pP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8535A33" w14:textId="77777777" w:rsidR="00D83E4F" w:rsidRPr="00B60838" w:rsidRDefault="00000000">
            <w:pPr>
              <w:pStyle w:val="afffffa"/>
              <w:rPr>
                <w:b/>
                <w:bCs/>
                <w:i/>
                <w:iCs/>
                <w:sz w:val="20"/>
                <w:szCs w:val="20"/>
              </w:rPr>
            </w:pPr>
            <w:r w:rsidRPr="00B60838">
              <w:rPr>
                <w:rStyle w:val="aff8"/>
                <w:b/>
                <w:bCs/>
                <w:i/>
                <w:iCs/>
                <w:color w:val="000000"/>
                <w:sz w:val="20"/>
                <w:szCs w:val="20"/>
              </w:rPr>
              <w:t>Регион</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0B83F34" w14:textId="77777777" w:rsidR="00D83E4F" w:rsidRPr="00B60838" w:rsidRDefault="00000000">
            <w:pPr>
              <w:pStyle w:val="afffffa"/>
              <w:rPr>
                <w:b/>
                <w:bCs/>
                <w:i/>
                <w:iCs/>
                <w:sz w:val="20"/>
                <w:szCs w:val="20"/>
              </w:rPr>
            </w:pPr>
            <w:r w:rsidRPr="00B60838">
              <w:rPr>
                <w:rStyle w:val="aff8"/>
                <w:b/>
                <w:bCs/>
                <w:i/>
                <w:iCs/>
                <w:color w:val="000000"/>
                <w:sz w:val="20"/>
                <w:szCs w:val="20"/>
              </w:rPr>
              <w:t>Муниципальное образование</w:t>
            </w:r>
          </w:p>
        </w:tc>
        <w:tc>
          <w:tcPr>
            <w:tcW w:w="130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D89AD" w14:textId="77777777" w:rsidR="00D83E4F" w:rsidRPr="00B60838" w:rsidRDefault="00D83E4F">
            <w:pPr>
              <w:widowControl w:val="0"/>
              <w:jc w:val="center"/>
              <w:rPr>
                <w:b/>
                <w:bCs/>
                <w:i/>
                <w:iCs/>
                <w:sz w:val="20"/>
                <w:szCs w:val="20"/>
              </w:rPr>
            </w:pPr>
          </w:p>
        </w:tc>
      </w:tr>
      <w:tr w:rsidR="00D83E4F" w:rsidRPr="00B60838" w14:paraId="38D53FC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A24EEDB" w14:textId="77777777" w:rsidR="00D83E4F" w:rsidRPr="00B60838" w:rsidRDefault="00000000">
            <w:pPr>
              <w:pStyle w:val="afffffa"/>
              <w:rPr>
                <w:sz w:val="20"/>
                <w:szCs w:val="20"/>
              </w:rPr>
            </w:pPr>
            <w:r w:rsidRPr="00B60838">
              <w:rPr>
                <w:rStyle w:val="aff8"/>
                <w:color w:val="404040"/>
                <w:sz w:val="20"/>
                <w:szCs w:val="20"/>
              </w:rPr>
              <w:t>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5EC1F86" w14:textId="77777777" w:rsidR="00D83E4F" w:rsidRPr="00B60838" w:rsidRDefault="00000000">
            <w:pPr>
              <w:pStyle w:val="afffffa"/>
              <w:rPr>
                <w:sz w:val="20"/>
                <w:szCs w:val="20"/>
              </w:rPr>
            </w:pPr>
            <w:r w:rsidRPr="00B60838">
              <w:rPr>
                <w:rStyle w:val="aff8"/>
                <w:sz w:val="20"/>
                <w:szCs w:val="20"/>
              </w:rPr>
              <w:t>ТП-74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E823AF6"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51CBCB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A7FBD86"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д.Терешинка</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19694BE" w14:textId="77777777" w:rsidR="00D83E4F" w:rsidRPr="00B60838" w:rsidRDefault="00000000">
            <w:pPr>
              <w:pStyle w:val="afffffa"/>
              <w:rPr>
                <w:sz w:val="20"/>
                <w:szCs w:val="20"/>
              </w:rPr>
            </w:pPr>
            <w:r w:rsidRPr="00B60838">
              <w:rPr>
                <w:rStyle w:val="aff8"/>
                <w:sz w:val="20"/>
                <w:szCs w:val="20"/>
              </w:rPr>
              <w:t>10/0,4</w:t>
            </w:r>
          </w:p>
        </w:tc>
      </w:tr>
      <w:tr w:rsidR="00D83E4F" w:rsidRPr="00B60838" w14:paraId="2B7FB09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7FC676B" w14:textId="77777777" w:rsidR="00D83E4F" w:rsidRPr="00B60838" w:rsidRDefault="00000000">
            <w:pPr>
              <w:pStyle w:val="afffffa"/>
              <w:rPr>
                <w:sz w:val="20"/>
                <w:szCs w:val="20"/>
              </w:rPr>
            </w:pPr>
            <w:r w:rsidRPr="00B60838">
              <w:rPr>
                <w:rStyle w:val="aff8"/>
                <w:color w:val="000000"/>
                <w:sz w:val="20"/>
                <w:szCs w:val="20"/>
              </w:rPr>
              <w:t>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9186191" w14:textId="77777777" w:rsidR="00D83E4F" w:rsidRPr="00B60838" w:rsidRDefault="00000000">
            <w:pPr>
              <w:pStyle w:val="afffffa"/>
              <w:rPr>
                <w:sz w:val="20"/>
                <w:szCs w:val="20"/>
              </w:rPr>
            </w:pPr>
            <w:r w:rsidRPr="00B60838">
              <w:rPr>
                <w:rStyle w:val="aff8"/>
                <w:color w:val="000000"/>
                <w:sz w:val="20"/>
                <w:szCs w:val="20"/>
              </w:rPr>
              <w:t>ТП-73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763CE85"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AF68BC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F5DF5E4" w14:textId="77777777" w:rsidR="00D83E4F" w:rsidRPr="00B60838" w:rsidRDefault="00000000">
            <w:pPr>
              <w:pStyle w:val="afffffa"/>
              <w:rPr>
                <w:sz w:val="20"/>
                <w:szCs w:val="20"/>
              </w:rPr>
            </w:pPr>
            <w:r w:rsidRPr="00B60838">
              <w:rPr>
                <w:rStyle w:val="aff8"/>
              </w:rPr>
              <w:t xml:space="preserve">Плюсский </w:t>
            </w:r>
            <w:r w:rsidRPr="00B60838">
              <w:rPr>
                <w:rStyle w:val="aff8"/>
                <w:color w:val="000000"/>
              </w:rPr>
              <w:t xml:space="preserve">район, </w:t>
            </w:r>
            <w:r w:rsidRPr="00B60838">
              <w:rPr>
                <w:rStyle w:val="aff8"/>
              </w:rPr>
              <w:t xml:space="preserve">ГП Плюсса, </w:t>
            </w:r>
            <w:proofErr w:type="spellStart"/>
            <w:r w:rsidRPr="00B60838">
              <w:rPr>
                <w:rStyle w:val="aff8"/>
              </w:rPr>
              <w:t>д.Б.Захонье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2AEEB25" w14:textId="77777777" w:rsidR="00D83E4F" w:rsidRPr="00B60838" w:rsidRDefault="00000000">
            <w:pPr>
              <w:pStyle w:val="afffffa"/>
              <w:rPr>
                <w:sz w:val="20"/>
                <w:szCs w:val="20"/>
              </w:rPr>
            </w:pPr>
            <w:r w:rsidRPr="00B60838">
              <w:rPr>
                <w:rStyle w:val="aff8"/>
                <w:sz w:val="20"/>
                <w:szCs w:val="20"/>
              </w:rPr>
              <w:t>10/0,4</w:t>
            </w:r>
          </w:p>
        </w:tc>
      </w:tr>
      <w:tr w:rsidR="00D83E4F" w:rsidRPr="00B60838" w14:paraId="67E2D88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CA5D1D7" w14:textId="77777777" w:rsidR="00D83E4F" w:rsidRPr="00B60838" w:rsidRDefault="00000000">
            <w:pPr>
              <w:pStyle w:val="afffffa"/>
              <w:rPr>
                <w:sz w:val="20"/>
                <w:szCs w:val="20"/>
              </w:rPr>
            </w:pPr>
            <w:r w:rsidRPr="00B60838">
              <w:rPr>
                <w:rStyle w:val="aff8"/>
                <w:color w:val="000000"/>
                <w:sz w:val="20"/>
                <w:szCs w:val="20"/>
              </w:rPr>
              <w:t>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0700829" w14:textId="77777777" w:rsidR="00D83E4F" w:rsidRPr="00B60838" w:rsidRDefault="00000000">
            <w:pPr>
              <w:pStyle w:val="afffffa"/>
              <w:rPr>
                <w:sz w:val="20"/>
                <w:szCs w:val="20"/>
              </w:rPr>
            </w:pPr>
            <w:r w:rsidRPr="00B60838">
              <w:rPr>
                <w:rStyle w:val="aff8"/>
                <w:sz w:val="20"/>
                <w:szCs w:val="20"/>
              </w:rPr>
              <w:t>ТП-72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4F5EBAE"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95F436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6AACF44" w14:textId="77777777" w:rsidR="00D83E4F" w:rsidRPr="00B60838" w:rsidRDefault="00000000">
            <w:pPr>
              <w:pStyle w:val="afffffa"/>
              <w:rPr>
                <w:sz w:val="20"/>
                <w:szCs w:val="20"/>
              </w:rPr>
            </w:pPr>
            <w:r w:rsidRPr="00B60838">
              <w:rPr>
                <w:rStyle w:val="aff8"/>
                <w:sz w:val="20"/>
                <w:szCs w:val="20"/>
              </w:rPr>
              <w:t>Плюсский район, ГП Плюсса, д. Дубровка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1DE4AA8" w14:textId="77777777" w:rsidR="00D83E4F" w:rsidRPr="00B60838" w:rsidRDefault="00000000">
            <w:pPr>
              <w:pStyle w:val="afffffa"/>
              <w:rPr>
                <w:sz w:val="20"/>
                <w:szCs w:val="20"/>
              </w:rPr>
            </w:pPr>
            <w:r w:rsidRPr="00B60838">
              <w:rPr>
                <w:rStyle w:val="aff8"/>
                <w:sz w:val="20"/>
                <w:szCs w:val="20"/>
              </w:rPr>
              <w:t>10/0,4</w:t>
            </w:r>
          </w:p>
        </w:tc>
      </w:tr>
      <w:tr w:rsidR="00D83E4F" w:rsidRPr="00B60838" w14:paraId="2090D78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499E0E1" w14:textId="77777777" w:rsidR="00D83E4F" w:rsidRPr="00B60838" w:rsidRDefault="00000000">
            <w:pPr>
              <w:pStyle w:val="afffffa"/>
              <w:rPr>
                <w:sz w:val="20"/>
                <w:szCs w:val="20"/>
              </w:rPr>
            </w:pPr>
            <w:r w:rsidRPr="00B60838">
              <w:rPr>
                <w:rStyle w:val="aff8"/>
                <w:color w:val="000000"/>
                <w:sz w:val="20"/>
                <w:szCs w:val="20"/>
              </w:rPr>
              <w:t>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E54DACD" w14:textId="77777777" w:rsidR="00D83E4F" w:rsidRPr="00B60838" w:rsidRDefault="00000000">
            <w:pPr>
              <w:pStyle w:val="afffffa"/>
              <w:rPr>
                <w:sz w:val="20"/>
                <w:szCs w:val="20"/>
              </w:rPr>
            </w:pPr>
            <w:r w:rsidRPr="00B60838">
              <w:rPr>
                <w:rStyle w:val="aff8"/>
                <w:sz w:val="20"/>
                <w:szCs w:val="20"/>
              </w:rPr>
              <w:t>ТП-23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85AB3C1"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AAEBF5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CEE55D9"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д.Дубровка</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E60545B" w14:textId="77777777" w:rsidR="00D83E4F" w:rsidRPr="00B60838" w:rsidRDefault="00000000">
            <w:pPr>
              <w:pStyle w:val="afffffa"/>
              <w:rPr>
                <w:sz w:val="20"/>
                <w:szCs w:val="20"/>
              </w:rPr>
            </w:pPr>
            <w:r w:rsidRPr="00B60838">
              <w:rPr>
                <w:rStyle w:val="aff8"/>
                <w:sz w:val="20"/>
                <w:szCs w:val="20"/>
              </w:rPr>
              <w:t>10/0,4</w:t>
            </w:r>
          </w:p>
        </w:tc>
      </w:tr>
      <w:tr w:rsidR="00D83E4F" w:rsidRPr="00B60838" w14:paraId="3AF0341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FA9909D" w14:textId="77777777" w:rsidR="00D83E4F" w:rsidRPr="00B60838" w:rsidRDefault="00000000">
            <w:pPr>
              <w:pStyle w:val="afffffa"/>
              <w:rPr>
                <w:sz w:val="20"/>
                <w:szCs w:val="20"/>
              </w:rPr>
            </w:pPr>
            <w:r w:rsidRPr="00B60838">
              <w:rPr>
                <w:rStyle w:val="aff8"/>
                <w:sz w:val="20"/>
                <w:szCs w:val="20"/>
              </w:rPr>
              <w:t>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71DBBD0" w14:textId="77777777" w:rsidR="00D83E4F" w:rsidRPr="00B60838" w:rsidRDefault="00000000">
            <w:pPr>
              <w:pStyle w:val="afffffa"/>
              <w:rPr>
                <w:sz w:val="20"/>
                <w:szCs w:val="20"/>
              </w:rPr>
            </w:pPr>
            <w:r w:rsidRPr="00B60838">
              <w:rPr>
                <w:rStyle w:val="aff8"/>
                <w:sz w:val="20"/>
                <w:szCs w:val="20"/>
              </w:rPr>
              <w:t>ТП-71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ABB003E"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30510A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45CD778"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д.Посолодино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8C2F9A7" w14:textId="77777777" w:rsidR="00D83E4F" w:rsidRPr="00B60838" w:rsidRDefault="00000000">
            <w:pPr>
              <w:pStyle w:val="afffffa"/>
              <w:rPr>
                <w:sz w:val="20"/>
                <w:szCs w:val="20"/>
              </w:rPr>
            </w:pPr>
            <w:r w:rsidRPr="00B60838">
              <w:rPr>
                <w:rStyle w:val="aff8"/>
                <w:sz w:val="20"/>
                <w:szCs w:val="20"/>
              </w:rPr>
              <w:t>10/0,4</w:t>
            </w:r>
          </w:p>
        </w:tc>
      </w:tr>
      <w:tr w:rsidR="00D83E4F" w:rsidRPr="00B60838" w14:paraId="27BB0B7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C0B2794" w14:textId="77777777" w:rsidR="00D83E4F" w:rsidRPr="00B60838" w:rsidRDefault="00000000">
            <w:pPr>
              <w:pStyle w:val="afffffa"/>
              <w:rPr>
                <w:sz w:val="20"/>
                <w:szCs w:val="20"/>
              </w:rPr>
            </w:pPr>
            <w:r w:rsidRPr="00B60838">
              <w:rPr>
                <w:rStyle w:val="aff8"/>
                <w:sz w:val="20"/>
                <w:szCs w:val="20"/>
              </w:rPr>
              <w:t>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2FA2EB5" w14:textId="77777777" w:rsidR="00D83E4F" w:rsidRPr="00B60838" w:rsidRDefault="00000000">
            <w:pPr>
              <w:pStyle w:val="afffffa"/>
              <w:rPr>
                <w:sz w:val="20"/>
                <w:szCs w:val="20"/>
              </w:rPr>
            </w:pPr>
            <w:r w:rsidRPr="00B60838">
              <w:rPr>
                <w:rStyle w:val="aff8"/>
                <w:sz w:val="20"/>
                <w:szCs w:val="20"/>
              </w:rPr>
              <w:t>ТП-70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2DEBCB5"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5FA354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ADA061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д.Овинец</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9283D0E" w14:textId="77777777" w:rsidR="00D83E4F" w:rsidRPr="00B60838" w:rsidRDefault="00000000">
            <w:pPr>
              <w:pStyle w:val="afffffa"/>
              <w:rPr>
                <w:sz w:val="20"/>
                <w:szCs w:val="20"/>
              </w:rPr>
            </w:pPr>
            <w:r w:rsidRPr="00B60838">
              <w:rPr>
                <w:rStyle w:val="aff8"/>
                <w:sz w:val="20"/>
                <w:szCs w:val="20"/>
              </w:rPr>
              <w:t>10/0,4</w:t>
            </w:r>
          </w:p>
        </w:tc>
      </w:tr>
      <w:tr w:rsidR="00D83E4F" w:rsidRPr="00B60838" w14:paraId="43EEFFD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DB2C138" w14:textId="77777777" w:rsidR="00D83E4F" w:rsidRPr="00B60838" w:rsidRDefault="00000000">
            <w:pPr>
              <w:pStyle w:val="afffffa"/>
              <w:rPr>
                <w:sz w:val="20"/>
                <w:szCs w:val="20"/>
              </w:rPr>
            </w:pPr>
            <w:r w:rsidRPr="00B60838">
              <w:rPr>
                <w:rStyle w:val="aff8"/>
                <w:rFonts w:eastAsia="Arial"/>
                <w:color w:val="404040"/>
                <w:sz w:val="20"/>
                <w:szCs w:val="20"/>
              </w:rPr>
              <w:t>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DAB7302" w14:textId="77777777" w:rsidR="00D83E4F" w:rsidRPr="00B60838" w:rsidRDefault="00000000">
            <w:pPr>
              <w:pStyle w:val="afffffa"/>
              <w:rPr>
                <w:sz w:val="20"/>
                <w:szCs w:val="20"/>
              </w:rPr>
            </w:pPr>
            <w:r w:rsidRPr="00B60838">
              <w:rPr>
                <w:rStyle w:val="aff8"/>
                <w:sz w:val="20"/>
                <w:szCs w:val="20"/>
              </w:rPr>
              <w:t>ТП-39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56802A0"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239610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E4B5BF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д.Радовье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C153069" w14:textId="77777777" w:rsidR="00D83E4F" w:rsidRPr="00B60838" w:rsidRDefault="00000000">
            <w:pPr>
              <w:pStyle w:val="afffffa"/>
              <w:rPr>
                <w:sz w:val="20"/>
                <w:szCs w:val="20"/>
              </w:rPr>
            </w:pPr>
            <w:r w:rsidRPr="00B60838">
              <w:rPr>
                <w:rStyle w:val="aff8"/>
                <w:sz w:val="20"/>
                <w:szCs w:val="20"/>
              </w:rPr>
              <w:t>10/0,23</w:t>
            </w:r>
          </w:p>
        </w:tc>
      </w:tr>
      <w:tr w:rsidR="00D83E4F" w:rsidRPr="00B60838" w14:paraId="7E5F0B6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2D9B0D3" w14:textId="77777777" w:rsidR="00D83E4F" w:rsidRPr="00B60838" w:rsidRDefault="00000000">
            <w:pPr>
              <w:pStyle w:val="afffffa"/>
              <w:rPr>
                <w:sz w:val="20"/>
                <w:szCs w:val="20"/>
              </w:rPr>
            </w:pPr>
            <w:r w:rsidRPr="00B60838">
              <w:rPr>
                <w:rStyle w:val="aff8"/>
                <w:i/>
                <w:iCs/>
                <w:color w:val="000000"/>
                <w:sz w:val="20"/>
                <w:szCs w:val="20"/>
              </w:rPr>
              <w:t>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46160B3" w14:textId="77777777" w:rsidR="00D83E4F" w:rsidRPr="00B60838" w:rsidRDefault="00000000">
            <w:pPr>
              <w:pStyle w:val="afffffa"/>
              <w:rPr>
                <w:sz w:val="20"/>
                <w:szCs w:val="20"/>
              </w:rPr>
            </w:pPr>
            <w:r w:rsidRPr="00B60838">
              <w:rPr>
                <w:rStyle w:val="aff8"/>
                <w:sz w:val="20"/>
                <w:szCs w:val="20"/>
              </w:rPr>
              <w:t>ТП-35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6C788E6"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FDB992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69020FA"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д.Сутыли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24DD132" w14:textId="77777777" w:rsidR="00D83E4F" w:rsidRPr="00B60838" w:rsidRDefault="00000000">
            <w:pPr>
              <w:pStyle w:val="afffffa"/>
              <w:rPr>
                <w:sz w:val="20"/>
                <w:szCs w:val="20"/>
              </w:rPr>
            </w:pPr>
            <w:r w:rsidRPr="00B60838">
              <w:rPr>
                <w:rStyle w:val="aff8"/>
                <w:sz w:val="20"/>
                <w:szCs w:val="20"/>
              </w:rPr>
              <w:t>10/0,4</w:t>
            </w:r>
          </w:p>
        </w:tc>
      </w:tr>
      <w:tr w:rsidR="00D83E4F" w:rsidRPr="00B60838" w14:paraId="2017EFF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F448C7E" w14:textId="77777777" w:rsidR="00D83E4F" w:rsidRPr="00B60838" w:rsidRDefault="00000000">
            <w:pPr>
              <w:pStyle w:val="afffffa"/>
              <w:rPr>
                <w:sz w:val="20"/>
                <w:szCs w:val="20"/>
              </w:rPr>
            </w:pPr>
            <w:r w:rsidRPr="00B60838">
              <w:rPr>
                <w:rStyle w:val="aff8"/>
                <w:color w:val="000000"/>
                <w:sz w:val="20"/>
                <w:szCs w:val="20"/>
              </w:rPr>
              <w:t>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3CE78BE" w14:textId="77777777" w:rsidR="00D83E4F" w:rsidRPr="00B60838" w:rsidRDefault="00000000">
            <w:pPr>
              <w:pStyle w:val="afffffa"/>
              <w:rPr>
                <w:sz w:val="20"/>
                <w:szCs w:val="20"/>
              </w:rPr>
            </w:pPr>
            <w:r w:rsidRPr="00B60838">
              <w:rPr>
                <w:rStyle w:val="aff8"/>
                <w:sz w:val="20"/>
                <w:szCs w:val="20"/>
              </w:rPr>
              <w:t>ТП-273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2FAE8FD" w14:textId="77777777" w:rsidR="00D83E4F" w:rsidRPr="00B60838" w:rsidRDefault="00000000">
            <w:pPr>
              <w:pStyle w:val="afffffa"/>
              <w:rPr>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EC91531"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33EC620"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д.Должицы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A43A4D9" w14:textId="77777777" w:rsidR="00D83E4F" w:rsidRPr="00B60838" w:rsidRDefault="00000000">
            <w:pPr>
              <w:pStyle w:val="afffffa"/>
              <w:rPr>
                <w:sz w:val="20"/>
                <w:szCs w:val="20"/>
              </w:rPr>
            </w:pPr>
            <w:r w:rsidRPr="00B60838">
              <w:rPr>
                <w:rStyle w:val="aff8"/>
                <w:sz w:val="20"/>
                <w:szCs w:val="20"/>
              </w:rPr>
              <w:t>10/0,4</w:t>
            </w:r>
          </w:p>
        </w:tc>
      </w:tr>
      <w:tr w:rsidR="00D83E4F" w:rsidRPr="00B60838" w14:paraId="3395D84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15E06D0" w14:textId="77777777" w:rsidR="00D83E4F" w:rsidRPr="00B60838" w:rsidRDefault="00000000">
            <w:pPr>
              <w:pStyle w:val="afffffa"/>
              <w:rPr>
                <w:color w:val="000000"/>
                <w:sz w:val="20"/>
                <w:szCs w:val="20"/>
              </w:rPr>
            </w:pPr>
            <w:r w:rsidRPr="00B60838">
              <w:rPr>
                <w:rStyle w:val="aff8"/>
                <w:color w:val="000000"/>
                <w:sz w:val="20"/>
                <w:szCs w:val="20"/>
              </w:rPr>
              <w:t>10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F382DDC" w14:textId="77777777" w:rsidR="00D83E4F" w:rsidRPr="00B60838" w:rsidRDefault="00000000">
            <w:pPr>
              <w:pStyle w:val="afffffa"/>
              <w:rPr>
                <w:sz w:val="20"/>
                <w:szCs w:val="20"/>
              </w:rPr>
            </w:pPr>
            <w:r w:rsidRPr="00B60838">
              <w:rPr>
                <w:rStyle w:val="aff8"/>
                <w:sz w:val="20"/>
                <w:szCs w:val="20"/>
              </w:rPr>
              <w:t>ТП-154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94411A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36657D6"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844859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д.Обрядиха</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7C6757C" w14:textId="77777777" w:rsidR="00D83E4F" w:rsidRPr="00B60838" w:rsidRDefault="00000000">
            <w:pPr>
              <w:pStyle w:val="afffffa"/>
              <w:rPr>
                <w:sz w:val="20"/>
                <w:szCs w:val="20"/>
              </w:rPr>
            </w:pPr>
            <w:r w:rsidRPr="00B60838">
              <w:rPr>
                <w:rStyle w:val="aff8"/>
                <w:sz w:val="20"/>
                <w:szCs w:val="20"/>
              </w:rPr>
              <w:t>10/0,4</w:t>
            </w:r>
          </w:p>
        </w:tc>
      </w:tr>
      <w:tr w:rsidR="00D83E4F" w:rsidRPr="00B60838" w14:paraId="4A7A214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69731E1" w14:textId="77777777" w:rsidR="00D83E4F" w:rsidRPr="00B60838" w:rsidRDefault="00000000">
            <w:pPr>
              <w:pStyle w:val="afffffa"/>
              <w:rPr>
                <w:color w:val="000000"/>
                <w:sz w:val="20"/>
                <w:szCs w:val="20"/>
              </w:rPr>
            </w:pPr>
            <w:r w:rsidRPr="00B60838">
              <w:rPr>
                <w:rStyle w:val="aff8"/>
                <w:color w:val="000000"/>
                <w:sz w:val="20"/>
                <w:szCs w:val="20"/>
              </w:rPr>
              <w:t>11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161318C" w14:textId="77777777" w:rsidR="00D83E4F" w:rsidRPr="00B60838" w:rsidRDefault="00000000">
            <w:pPr>
              <w:pStyle w:val="afffffa"/>
              <w:rPr>
                <w:sz w:val="20"/>
                <w:szCs w:val="20"/>
              </w:rPr>
            </w:pPr>
            <w:r w:rsidRPr="00B60838">
              <w:rPr>
                <w:rStyle w:val="aff8"/>
                <w:sz w:val="20"/>
                <w:szCs w:val="20"/>
              </w:rPr>
              <w:t>ТП-107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8B6932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F387ACA"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4CB6AA1"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д.Обрядиха</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AC674C3" w14:textId="77777777" w:rsidR="00D83E4F" w:rsidRPr="00B60838" w:rsidRDefault="00000000">
            <w:pPr>
              <w:pStyle w:val="afffffa"/>
              <w:rPr>
                <w:sz w:val="20"/>
                <w:szCs w:val="20"/>
              </w:rPr>
            </w:pPr>
            <w:r w:rsidRPr="00B60838">
              <w:rPr>
                <w:rStyle w:val="aff8"/>
                <w:sz w:val="20"/>
                <w:szCs w:val="20"/>
              </w:rPr>
              <w:t>10/0,4</w:t>
            </w:r>
          </w:p>
        </w:tc>
      </w:tr>
      <w:tr w:rsidR="00D83E4F" w:rsidRPr="00B60838" w14:paraId="06532BA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A5A67DF" w14:textId="77777777" w:rsidR="00D83E4F" w:rsidRPr="00B60838" w:rsidRDefault="00000000">
            <w:pPr>
              <w:pStyle w:val="afffffa"/>
              <w:rPr>
                <w:color w:val="000000"/>
                <w:sz w:val="20"/>
                <w:szCs w:val="20"/>
              </w:rPr>
            </w:pPr>
            <w:r w:rsidRPr="00B60838">
              <w:rPr>
                <w:rStyle w:val="aff8"/>
                <w:color w:val="000000"/>
                <w:sz w:val="20"/>
                <w:szCs w:val="20"/>
              </w:rPr>
              <w:t>12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94FA4C4" w14:textId="77777777" w:rsidR="00D83E4F" w:rsidRPr="00B60838" w:rsidRDefault="00000000">
            <w:pPr>
              <w:pStyle w:val="afffffa"/>
              <w:rPr>
                <w:sz w:val="20"/>
                <w:szCs w:val="20"/>
              </w:rPr>
            </w:pPr>
            <w:r w:rsidRPr="00B60838">
              <w:rPr>
                <w:rStyle w:val="aff8"/>
                <w:sz w:val="20"/>
                <w:szCs w:val="20"/>
              </w:rPr>
              <w:t>ТП-83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F70A302"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F2A593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6AD9CDA" w14:textId="77777777" w:rsidR="00D83E4F" w:rsidRPr="00B60838" w:rsidRDefault="00000000">
            <w:pPr>
              <w:pStyle w:val="afffffa"/>
              <w:rPr>
                <w:sz w:val="20"/>
                <w:szCs w:val="20"/>
              </w:rPr>
            </w:pPr>
            <w:r w:rsidRPr="00B60838">
              <w:rPr>
                <w:rStyle w:val="aff8"/>
                <w:sz w:val="20"/>
                <w:szCs w:val="20"/>
              </w:rPr>
              <w:t>Плюсский район, ГП Плюсса, д. Быково</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D671310" w14:textId="77777777" w:rsidR="00D83E4F" w:rsidRPr="00B60838" w:rsidRDefault="00000000">
            <w:pPr>
              <w:pStyle w:val="afffffa"/>
              <w:rPr>
                <w:sz w:val="20"/>
                <w:szCs w:val="20"/>
              </w:rPr>
            </w:pPr>
            <w:r w:rsidRPr="00B60838">
              <w:rPr>
                <w:rStyle w:val="aff8"/>
                <w:sz w:val="20"/>
                <w:szCs w:val="20"/>
              </w:rPr>
              <w:t>10/0,4</w:t>
            </w:r>
          </w:p>
        </w:tc>
      </w:tr>
      <w:tr w:rsidR="00D83E4F" w:rsidRPr="00B60838" w14:paraId="20EAC05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FBF3DAD" w14:textId="77777777" w:rsidR="00D83E4F" w:rsidRPr="00B60838" w:rsidRDefault="00000000">
            <w:pPr>
              <w:pStyle w:val="afffffa"/>
              <w:rPr>
                <w:color w:val="000000"/>
                <w:sz w:val="20"/>
                <w:szCs w:val="20"/>
              </w:rPr>
            </w:pPr>
            <w:r w:rsidRPr="00B60838">
              <w:rPr>
                <w:rStyle w:val="aff8"/>
                <w:color w:val="000000"/>
                <w:sz w:val="20"/>
                <w:szCs w:val="20"/>
              </w:rPr>
              <w:lastRenderedPageBreak/>
              <w:t>13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6ADE7AC" w14:textId="77777777" w:rsidR="00D83E4F" w:rsidRPr="00B60838" w:rsidRDefault="00000000">
            <w:pPr>
              <w:pStyle w:val="afffffa"/>
              <w:rPr>
                <w:sz w:val="20"/>
                <w:szCs w:val="20"/>
              </w:rPr>
            </w:pPr>
            <w:r w:rsidRPr="00B60838">
              <w:rPr>
                <w:rStyle w:val="aff8"/>
                <w:sz w:val="20"/>
                <w:szCs w:val="20"/>
              </w:rPr>
              <w:t>ТП-88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89D7272"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B3C6BC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7FEE47D" w14:textId="77777777" w:rsidR="00D83E4F" w:rsidRPr="00B60838" w:rsidRDefault="00000000">
            <w:pPr>
              <w:pStyle w:val="afffffa"/>
              <w:rPr>
                <w:sz w:val="20"/>
                <w:szCs w:val="20"/>
              </w:rPr>
            </w:pPr>
            <w:r w:rsidRPr="00B60838">
              <w:rPr>
                <w:rStyle w:val="aff8"/>
                <w:sz w:val="20"/>
                <w:szCs w:val="20"/>
              </w:rPr>
              <w:t>Плюсский район, ГП</w:t>
            </w:r>
          </w:p>
          <w:p w14:paraId="389088A5" w14:textId="77777777" w:rsidR="00D83E4F" w:rsidRPr="00B60838" w:rsidRDefault="00000000">
            <w:pPr>
              <w:pStyle w:val="afffffa"/>
              <w:rPr>
                <w:sz w:val="20"/>
                <w:szCs w:val="20"/>
              </w:rPr>
            </w:pPr>
            <w:r w:rsidRPr="00B60838">
              <w:rPr>
                <w:rStyle w:val="aff8"/>
                <w:sz w:val="20"/>
                <w:szCs w:val="20"/>
              </w:rPr>
              <w:t>Плюсса, д.3агромотье</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BD6F7BD" w14:textId="77777777" w:rsidR="00D83E4F" w:rsidRPr="00B60838" w:rsidRDefault="00000000">
            <w:pPr>
              <w:pStyle w:val="afffffa"/>
              <w:rPr>
                <w:sz w:val="20"/>
                <w:szCs w:val="20"/>
              </w:rPr>
            </w:pPr>
            <w:r w:rsidRPr="00B60838">
              <w:rPr>
                <w:rStyle w:val="aff8"/>
                <w:sz w:val="20"/>
                <w:szCs w:val="20"/>
              </w:rPr>
              <w:t>10/0,4</w:t>
            </w:r>
          </w:p>
        </w:tc>
      </w:tr>
      <w:tr w:rsidR="00D83E4F" w:rsidRPr="00B60838" w14:paraId="719F641F"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8E08ECF" w14:textId="77777777" w:rsidR="00D83E4F" w:rsidRPr="00B60838" w:rsidRDefault="00000000">
            <w:pPr>
              <w:pStyle w:val="afffffa"/>
              <w:rPr>
                <w:color w:val="000000"/>
                <w:sz w:val="20"/>
                <w:szCs w:val="20"/>
              </w:rPr>
            </w:pPr>
            <w:r w:rsidRPr="00B60838">
              <w:rPr>
                <w:rStyle w:val="aff8"/>
                <w:color w:val="000000"/>
                <w:sz w:val="20"/>
                <w:szCs w:val="20"/>
              </w:rPr>
              <w:t>14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9D37B90" w14:textId="77777777" w:rsidR="00D83E4F" w:rsidRPr="00B60838" w:rsidRDefault="00000000">
            <w:pPr>
              <w:pStyle w:val="afffffa"/>
              <w:rPr>
                <w:sz w:val="20"/>
                <w:szCs w:val="20"/>
              </w:rPr>
            </w:pPr>
            <w:r w:rsidRPr="00B60838">
              <w:rPr>
                <w:rStyle w:val="aff8"/>
                <w:sz w:val="20"/>
                <w:szCs w:val="20"/>
              </w:rPr>
              <w:t>ТП-195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137E70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8A7D03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8EB9670" w14:textId="77777777" w:rsidR="00D83E4F" w:rsidRPr="00B60838" w:rsidRDefault="00000000">
            <w:pPr>
              <w:pStyle w:val="afffffa"/>
              <w:rPr>
                <w:sz w:val="20"/>
                <w:szCs w:val="20"/>
              </w:rPr>
            </w:pPr>
            <w:r w:rsidRPr="00B60838">
              <w:rPr>
                <w:rStyle w:val="aff8"/>
                <w:sz w:val="20"/>
                <w:szCs w:val="20"/>
              </w:rPr>
              <w:t xml:space="preserve">Плюсский район, ГП </w:t>
            </w:r>
            <w:proofErr w:type="spellStart"/>
            <w:proofErr w:type="gramStart"/>
            <w:r w:rsidRPr="00B60838">
              <w:rPr>
                <w:rStyle w:val="aff8"/>
                <w:sz w:val="20"/>
                <w:szCs w:val="20"/>
              </w:rPr>
              <w:t>Плюсса,д.Вязка</w:t>
            </w:r>
            <w:proofErr w:type="spellEnd"/>
            <w:proofErr w:type="gram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0F712F8" w14:textId="77777777" w:rsidR="00D83E4F" w:rsidRPr="00B60838" w:rsidRDefault="00000000">
            <w:pPr>
              <w:pStyle w:val="afffffa"/>
              <w:rPr>
                <w:sz w:val="20"/>
                <w:szCs w:val="20"/>
              </w:rPr>
            </w:pPr>
            <w:r w:rsidRPr="00B60838">
              <w:rPr>
                <w:rStyle w:val="aff8"/>
                <w:sz w:val="20"/>
                <w:szCs w:val="20"/>
              </w:rPr>
              <w:t>10/0,4</w:t>
            </w:r>
          </w:p>
        </w:tc>
      </w:tr>
      <w:tr w:rsidR="00D83E4F" w:rsidRPr="00B60838" w14:paraId="0B28A7E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AD0E3AA" w14:textId="77777777" w:rsidR="00D83E4F" w:rsidRPr="00B60838" w:rsidRDefault="00000000">
            <w:pPr>
              <w:pStyle w:val="afffffa"/>
              <w:rPr>
                <w:color w:val="000000"/>
                <w:sz w:val="20"/>
                <w:szCs w:val="20"/>
              </w:rPr>
            </w:pPr>
            <w:r w:rsidRPr="00B60838">
              <w:rPr>
                <w:rStyle w:val="aff8"/>
                <w:color w:val="000000"/>
                <w:sz w:val="20"/>
                <w:szCs w:val="20"/>
              </w:rPr>
              <w:t>15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ABAA18A" w14:textId="77777777" w:rsidR="00D83E4F" w:rsidRPr="00B60838" w:rsidRDefault="00000000">
            <w:pPr>
              <w:pStyle w:val="afffffa"/>
              <w:rPr>
                <w:sz w:val="20"/>
                <w:szCs w:val="20"/>
              </w:rPr>
            </w:pPr>
            <w:r w:rsidRPr="00B60838">
              <w:rPr>
                <w:rStyle w:val="aff8"/>
                <w:sz w:val="20"/>
                <w:szCs w:val="20"/>
              </w:rPr>
              <w:t>ТП-76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4D3E82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07CE7E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2DA097A"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д.Вязка</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1AA3E66" w14:textId="77777777" w:rsidR="00D83E4F" w:rsidRPr="00B60838" w:rsidRDefault="00000000">
            <w:pPr>
              <w:pStyle w:val="afffffa"/>
              <w:rPr>
                <w:sz w:val="20"/>
                <w:szCs w:val="20"/>
              </w:rPr>
            </w:pPr>
            <w:r w:rsidRPr="00B60838">
              <w:rPr>
                <w:rStyle w:val="aff8"/>
                <w:sz w:val="20"/>
                <w:szCs w:val="20"/>
              </w:rPr>
              <w:t>10/0,4</w:t>
            </w:r>
          </w:p>
        </w:tc>
      </w:tr>
      <w:tr w:rsidR="00D83E4F" w:rsidRPr="00B60838" w14:paraId="23653B65"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1BECC8C" w14:textId="77777777" w:rsidR="00D83E4F" w:rsidRPr="00B60838" w:rsidRDefault="00000000">
            <w:pPr>
              <w:pStyle w:val="afffffa"/>
              <w:rPr>
                <w:color w:val="000000"/>
                <w:sz w:val="20"/>
                <w:szCs w:val="20"/>
              </w:rPr>
            </w:pPr>
            <w:r w:rsidRPr="00B60838">
              <w:rPr>
                <w:rStyle w:val="aff8"/>
                <w:color w:val="000000"/>
                <w:sz w:val="20"/>
                <w:szCs w:val="20"/>
              </w:rPr>
              <w:t>16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FB9D918" w14:textId="77777777" w:rsidR="00D83E4F" w:rsidRPr="00B60838" w:rsidRDefault="00000000">
            <w:pPr>
              <w:pStyle w:val="afffffa"/>
              <w:rPr>
                <w:sz w:val="20"/>
                <w:szCs w:val="20"/>
              </w:rPr>
            </w:pPr>
            <w:r w:rsidRPr="00B60838">
              <w:rPr>
                <w:rStyle w:val="aff8"/>
                <w:sz w:val="20"/>
                <w:szCs w:val="20"/>
              </w:rPr>
              <w:t>ТП-103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7CA5D71"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96F64E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17FF718"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д.Зеленско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5373E7E" w14:textId="77777777" w:rsidR="00D83E4F" w:rsidRPr="00B60838" w:rsidRDefault="00000000">
            <w:pPr>
              <w:pStyle w:val="afffffa"/>
              <w:rPr>
                <w:sz w:val="20"/>
                <w:szCs w:val="20"/>
              </w:rPr>
            </w:pPr>
            <w:r w:rsidRPr="00B60838">
              <w:rPr>
                <w:rStyle w:val="aff8"/>
                <w:sz w:val="20"/>
                <w:szCs w:val="20"/>
              </w:rPr>
              <w:t>10/0,4</w:t>
            </w:r>
          </w:p>
        </w:tc>
      </w:tr>
      <w:tr w:rsidR="00D83E4F" w:rsidRPr="00B60838" w14:paraId="2CE26C9F"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DA46070" w14:textId="77777777" w:rsidR="00D83E4F" w:rsidRPr="00B60838" w:rsidRDefault="00000000">
            <w:pPr>
              <w:pStyle w:val="afffffa"/>
              <w:rPr>
                <w:color w:val="000000"/>
                <w:sz w:val="20"/>
                <w:szCs w:val="20"/>
              </w:rPr>
            </w:pPr>
            <w:r w:rsidRPr="00B60838">
              <w:rPr>
                <w:rStyle w:val="aff8"/>
                <w:color w:val="000000"/>
                <w:sz w:val="20"/>
                <w:szCs w:val="20"/>
              </w:rPr>
              <w:t>17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614A538" w14:textId="77777777" w:rsidR="00D83E4F" w:rsidRPr="00B60838" w:rsidRDefault="00000000">
            <w:pPr>
              <w:pStyle w:val="afffffa"/>
              <w:rPr>
                <w:sz w:val="20"/>
                <w:szCs w:val="20"/>
              </w:rPr>
            </w:pPr>
            <w:r w:rsidRPr="00B60838">
              <w:rPr>
                <w:rStyle w:val="aff8"/>
                <w:sz w:val="20"/>
                <w:szCs w:val="20"/>
              </w:rPr>
              <w:t>ТТТ-109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1132AF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764F6F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76421E6"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д.Волково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7755FA1" w14:textId="77777777" w:rsidR="00D83E4F" w:rsidRPr="00B60838" w:rsidRDefault="00000000">
            <w:pPr>
              <w:pStyle w:val="afffffa"/>
              <w:rPr>
                <w:sz w:val="20"/>
                <w:szCs w:val="20"/>
              </w:rPr>
            </w:pPr>
            <w:r w:rsidRPr="00B60838">
              <w:rPr>
                <w:rStyle w:val="aff8"/>
                <w:sz w:val="20"/>
                <w:szCs w:val="20"/>
              </w:rPr>
              <w:t>10/0,4</w:t>
            </w:r>
          </w:p>
        </w:tc>
      </w:tr>
      <w:tr w:rsidR="00D83E4F" w:rsidRPr="00B60838" w14:paraId="2889BF72"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56DCE08" w14:textId="77777777" w:rsidR="00D83E4F" w:rsidRPr="00B60838" w:rsidRDefault="00000000">
            <w:pPr>
              <w:pStyle w:val="afffffa"/>
              <w:rPr>
                <w:color w:val="000000"/>
                <w:sz w:val="20"/>
                <w:szCs w:val="20"/>
              </w:rPr>
            </w:pPr>
            <w:r w:rsidRPr="00B60838">
              <w:rPr>
                <w:rStyle w:val="aff8"/>
                <w:color w:val="000000"/>
                <w:sz w:val="20"/>
                <w:szCs w:val="20"/>
              </w:rPr>
              <w:t>18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085BA35" w14:textId="77777777" w:rsidR="00D83E4F" w:rsidRPr="00B60838" w:rsidRDefault="00000000">
            <w:pPr>
              <w:pStyle w:val="afffffa"/>
              <w:rPr>
                <w:sz w:val="20"/>
                <w:szCs w:val="20"/>
              </w:rPr>
            </w:pPr>
            <w:r w:rsidRPr="00B60838">
              <w:rPr>
                <w:rStyle w:val="aff8"/>
                <w:sz w:val="20"/>
                <w:szCs w:val="20"/>
              </w:rPr>
              <w:t>ТП-75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5457107"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40DD0F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11763A3"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д.Должицы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9562301" w14:textId="77777777" w:rsidR="00D83E4F" w:rsidRPr="00B60838" w:rsidRDefault="00000000">
            <w:pPr>
              <w:pStyle w:val="afffffa"/>
              <w:rPr>
                <w:sz w:val="20"/>
                <w:szCs w:val="20"/>
              </w:rPr>
            </w:pPr>
            <w:r w:rsidRPr="00B60838">
              <w:rPr>
                <w:rStyle w:val="aff8"/>
                <w:sz w:val="20"/>
                <w:szCs w:val="20"/>
              </w:rPr>
              <w:t>10/0,4</w:t>
            </w:r>
          </w:p>
        </w:tc>
      </w:tr>
      <w:tr w:rsidR="00D83E4F" w:rsidRPr="00B60838" w14:paraId="621A2E9E"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7824956" w14:textId="77777777" w:rsidR="00D83E4F" w:rsidRPr="00B60838" w:rsidRDefault="00000000">
            <w:pPr>
              <w:pStyle w:val="afffffa"/>
              <w:rPr>
                <w:color w:val="000000"/>
                <w:sz w:val="20"/>
                <w:szCs w:val="20"/>
              </w:rPr>
            </w:pPr>
            <w:r w:rsidRPr="00B60838">
              <w:rPr>
                <w:rStyle w:val="aff8"/>
                <w:color w:val="000000"/>
                <w:sz w:val="20"/>
                <w:szCs w:val="20"/>
              </w:rPr>
              <w:t>19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C4448AC" w14:textId="77777777" w:rsidR="00D83E4F" w:rsidRPr="00B60838" w:rsidRDefault="00000000">
            <w:pPr>
              <w:pStyle w:val="afffffa"/>
              <w:rPr>
                <w:sz w:val="20"/>
                <w:szCs w:val="20"/>
              </w:rPr>
            </w:pPr>
            <w:r w:rsidRPr="00B60838">
              <w:rPr>
                <w:rStyle w:val="aff8"/>
                <w:sz w:val="20"/>
                <w:szCs w:val="20"/>
              </w:rPr>
              <w:t>ТП-104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2A4E5E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B1556E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CB33F98"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д.Должицы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39B9118" w14:textId="77777777" w:rsidR="00D83E4F" w:rsidRPr="00B60838" w:rsidRDefault="00000000">
            <w:pPr>
              <w:pStyle w:val="afffffa"/>
              <w:rPr>
                <w:sz w:val="20"/>
                <w:szCs w:val="20"/>
              </w:rPr>
            </w:pPr>
            <w:r w:rsidRPr="00B60838">
              <w:rPr>
                <w:rStyle w:val="aff8"/>
                <w:sz w:val="20"/>
                <w:szCs w:val="20"/>
              </w:rPr>
              <w:t>10/0,4</w:t>
            </w:r>
          </w:p>
        </w:tc>
      </w:tr>
      <w:tr w:rsidR="00D83E4F" w:rsidRPr="00B60838" w14:paraId="13A0AAD5"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17B48A1" w14:textId="77777777" w:rsidR="00D83E4F" w:rsidRPr="00B60838" w:rsidRDefault="00000000">
            <w:pPr>
              <w:pStyle w:val="afffffa"/>
              <w:rPr>
                <w:color w:val="000000"/>
                <w:sz w:val="20"/>
                <w:szCs w:val="20"/>
              </w:rPr>
            </w:pPr>
            <w:r w:rsidRPr="00B60838">
              <w:rPr>
                <w:rStyle w:val="aff8"/>
                <w:color w:val="000000"/>
                <w:sz w:val="20"/>
                <w:szCs w:val="20"/>
              </w:rPr>
              <w:t>20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19E0B2D" w14:textId="77777777" w:rsidR="00D83E4F" w:rsidRPr="00B60838" w:rsidRDefault="00000000">
            <w:pPr>
              <w:pStyle w:val="afffffa"/>
              <w:rPr>
                <w:sz w:val="20"/>
                <w:szCs w:val="20"/>
              </w:rPr>
            </w:pPr>
            <w:r w:rsidRPr="00B60838">
              <w:rPr>
                <w:rStyle w:val="aff8"/>
                <w:sz w:val="20"/>
                <w:szCs w:val="20"/>
              </w:rPr>
              <w:t>ТП-94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71F8A25"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003B49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934B89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д.Вир</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69A2C41" w14:textId="77777777" w:rsidR="00D83E4F" w:rsidRPr="00B60838" w:rsidRDefault="00000000">
            <w:pPr>
              <w:pStyle w:val="afffffa"/>
              <w:rPr>
                <w:sz w:val="20"/>
                <w:szCs w:val="20"/>
              </w:rPr>
            </w:pPr>
            <w:r w:rsidRPr="00B60838">
              <w:rPr>
                <w:rStyle w:val="aff8"/>
                <w:sz w:val="20"/>
                <w:szCs w:val="20"/>
              </w:rPr>
              <w:t>10/0,4</w:t>
            </w:r>
          </w:p>
        </w:tc>
      </w:tr>
      <w:tr w:rsidR="00D83E4F" w:rsidRPr="00B60838" w14:paraId="4B18E24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5C6728A" w14:textId="77777777" w:rsidR="00D83E4F" w:rsidRPr="00B60838" w:rsidRDefault="00000000">
            <w:pPr>
              <w:pStyle w:val="afffffa"/>
              <w:rPr>
                <w:color w:val="000000"/>
                <w:sz w:val="20"/>
                <w:szCs w:val="20"/>
              </w:rPr>
            </w:pPr>
            <w:r w:rsidRPr="00B60838">
              <w:rPr>
                <w:rStyle w:val="aff8"/>
                <w:color w:val="000000"/>
                <w:sz w:val="20"/>
                <w:szCs w:val="20"/>
              </w:rPr>
              <w:t>21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924E4B5" w14:textId="77777777" w:rsidR="00D83E4F" w:rsidRPr="00B60838" w:rsidRDefault="00000000">
            <w:pPr>
              <w:pStyle w:val="afffffa"/>
              <w:rPr>
                <w:sz w:val="20"/>
                <w:szCs w:val="20"/>
              </w:rPr>
            </w:pPr>
            <w:r w:rsidRPr="00B60838">
              <w:rPr>
                <w:rStyle w:val="aff8"/>
                <w:sz w:val="20"/>
                <w:szCs w:val="20"/>
              </w:rPr>
              <w:t>ТП-99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766E60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19327C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56AE971" w14:textId="77777777" w:rsidR="00D83E4F" w:rsidRPr="00B60838" w:rsidRDefault="00000000">
            <w:pPr>
              <w:pStyle w:val="afffffa"/>
              <w:rPr>
                <w:sz w:val="20"/>
                <w:szCs w:val="20"/>
              </w:rPr>
            </w:pPr>
            <w:r w:rsidRPr="00B60838">
              <w:rPr>
                <w:rStyle w:val="aff8"/>
                <w:sz w:val="20"/>
                <w:szCs w:val="20"/>
              </w:rPr>
              <w:t>Плюсский район, ГП Плюсса, д. Клинки</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18A8B90" w14:textId="77777777" w:rsidR="00D83E4F" w:rsidRPr="00B60838" w:rsidRDefault="00000000">
            <w:pPr>
              <w:pStyle w:val="afffffa"/>
              <w:rPr>
                <w:sz w:val="20"/>
                <w:szCs w:val="20"/>
              </w:rPr>
            </w:pPr>
            <w:r w:rsidRPr="00B60838">
              <w:rPr>
                <w:rStyle w:val="aff8"/>
                <w:sz w:val="20"/>
                <w:szCs w:val="20"/>
              </w:rPr>
              <w:t>10/0,4</w:t>
            </w:r>
          </w:p>
        </w:tc>
      </w:tr>
      <w:tr w:rsidR="00D83E4F" w:rsidRPr="00B60838" w14:paraId="061608F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4ADF598" w14:textId="77777777" w:rsidR="00D83E4F" w:rsidRPr="00B60838" w:rsidRDefault="00000000">
            <w:pPr>
              <w:pStyle w:val="afffffa"/>
              <w:rPr>
                <w:color w:val="000000"/>
                <w:sz w:val="20"/>
                <w:szCs w:val="20"/>
              </w:rPr>
            </w:pPr>
            <w:r w:rsidRPr="00B60838">
              <w:rPr>
                <w:rStyle w:val="aff8"/>
                <w:color w:val="000000"/>
                <w:sz w:val="20"/>
                <w:szCs w:val="20"/>
              </w:rPr>
              <w:t>22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0B39159" w14:textId="77777777" w:rsidR="00D83E4F" w:rsidRPr="00B60838" w:rsidRDefault="00000000">
            <w:pPr>
              <w:pStyle w:val="afffffa"/>
              <w:rPr>
                <w:sz w:val="20"/>
                <w:szCs w:val="20"/>
              </w:rPr>
            </w:pPr>
            <w:r w:rsidRPr="00B60838">
              <w:rPr>
                <w:rStyle w:val="aff8"/>
                <w:sz w:val="20"/>
                <w:szCs w:val="20"/>
              </w:rPr>
              <w:t>ТП-101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3DBE7F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65EA01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731208C" w14:textId="77777777" w:rsidR="00D83E4F" w:rsidRPr="00B60838" w:rsidRDefault="00000000">
            <w:pPr>
              <w:pStyle w:val="afffffa"/>
              <w:rPr>
                <w:sz w:val="20"/>
                <w:szCs w:val="20"/>
              </w:rPr>
            </w:pPr>
            <w:r w:rsidRPr="00B60838">
              <w:rPr>
                <w:rStyle w:val="aff8"/>
                <w:sz w:val="20"/>
                <w:szCs w:val="20"/>
              </w:rPr>
              <w:t xml:space="preserve">Плюсский район, ГП </w:t>
            </w:r>
            <w:proofErr w:type="spellStart"/>
            <w:r w:rsidRPr="00B60838">
              <w:rPr>
                <w:rStyle w:val="aff8"/>
                <w:sz w:val="20"/>
                <w:szCs w:val="20"/>
              </w:rPr>
              <w:t>Пшосса</w:t>
            </w:r>
            <w:proofErr w:type="spellEnd"/>
            <w:r w:rsidRPr="00B60838">
              <w:rPr>
                <w:rStyle w:val="aff8"/>
                <w:sz w:val="20"/>
                <w:szCs w:val="20"/>
              </w:rPr>
              <w:t xml:space="preserve">, </w:t>
            </w:r>
            <w:proofErr w:type="spellStart"/>
            <w:r w:rsidRPr="00B60838">
              <w:rPr>
                <w:rStyle w:val="aff8"/>
                <w:sz w:val="20"/>
                <w:szCs w:val="20"/>
              </w:rPr>
              <w:t>д.Должицы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2BA748C" w14:textId="77777777" w:rsidR="00D83E4F" w:rsidRPr="00B60838" w:rsidRDefault="00000000">
            <w:pPr>
              <w:pStyle w:val="afffffa"/>
              <w:rPr>
                <w:sz w:val="20"/>
                <w:szCs w:val="20"/>
              </w:rPr>
            </w:pPr>
            <w:r w:rsidRPr="00B60838">
              <w:rPr>
                <w:rStyle w:val="aff8"/>
                <w:sz w:val="20"/>
                <w:szCs w:val="20"/>
              </w:rPr>
              <w:t>10/0,4</w:t>
            </w:r>
          </w:p>
        </w:tc>
      </w:tr>
      <w:tr w:rsidR="00D83E4F" w:rsidRPr="00B60838" w14:paraId="4646658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66280A3" w14:textId="77777777" w:rsidR="00D83E4F" w:rsidRPr="00B60838" w:rsidRDefault="00000000">
            <w:pPr>
              <w:pStyle w:val="afffffa"/>
              <w:rPr>
                <w:color w:val="000000"/>
                <w:sz w:val="20"/>
                <w:szCs w:val="20"/>
              </w:rPr>
            </w:pPr>
            <w:r w:rsidRPr="00B60838">
              <w:rPr>
                <w:rStyle w:val="aff8"/>
                <w:color w:val="000000"/>
                <w:sz w:val="20"/>
                <w:szCs w:val="20"/>
              </w:rPr>
              <w:t>23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BEDBAB0" w14:textId="77777777" w:rsidR="00D83E4F" w:rsidRPr="00B60838" w:rsidRDefault="00000000">
            <w:pPr>
              <w:pStyle w:val="afffffa"/>
              <w:rPr>
                <w:sz w:val="20"/>
                <w:szCs w:val="20"/>
              </w:rPr>
            </w:pPr>
            <w:r w:rsidRPr="00B60838">
              <w:rPr>
                <w:rStyle w:val="aff8"/>
                <w:sz w:val="20"/>
                <w:szCs w:val="20"/>
              </w:rPr>
              <w:t>ТП-100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A1FEB1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58AECE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DAF5D6A"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д.Должицы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B9FA33E" w14:textId="77777777" w:rsidR="00D83E4F" w:rsidRPr="00B60838" w:rsidRDefault="00000000">
            <w:pPr>
              <w:pStyle w:val="afffffa"/>
              <w:rPr>
                <w:sz w:val="20"/>
                <w:szCs w:val="20"/>
              </w:rPr>
            </w:pPr>
            <w:r w:rsidRPr="00B60838">
              <w:rPr>
                <w:rStyle w:val="aff8"/>
                <w:sz w:val="20"/>
                <w:szCs w:val="20"/>
              </w:rPr>
              <w:t>10/0,4</w:t>
            </w:r>
          </w:p>
        </w:tc>
      </w:tr>
      <w:tr w:rsidR="00D83E4F" w:rsidRPr="00B60838" w14:paraId="47BB3C94"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5B2BEDF" w14:textId="77777777" w:rsidR="00D83E4F" w:rsidRPr="00B60838" w:rsidRDefault="00000000">
            <w:pPr>
              <w:pStyle w:val="afffffa"/>
              <w:rPr>
                <w:color w:val="000000"/>
                <w:sz w:val="20"/>
                <w:szCs w:val="20"/>
              </w:rPr>
            </w:pPr>
            <w:r w:rsidRPr="00B60838">
              <w:rPr>
                <w:rStyle w:val="aff8"/>
                <w:color w:val="000000"/>
                <w:sz w:val="20"/>
                <w:szCs w:val="20"/>
              </w:rPr>
              <w:t>24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5513307" w14:textId="77777777" w:rsidR="00D83E4F" w:rsidRPr="00B60838" w:rsidRDefault="00000000">
            <w:pPr>
              <w:pStyle w:val="afffffa"/>
              <w:rPr>
                <w:sz w:val="20"/>
                <w:szCs w:val="20"/>
              </w:rPr>
            </w:pPr>
            <w:r w:rsidRPr="00B60838">
              <w:rPr>
                <w:rStyle w:val="aff8"/>
                <w:sz w:val="20"/>
                <w:szCs w:val="20"/>
              </w:rPr>
              <w:t>ТП-207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71F47F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619BAC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4206161"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д.Должицы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9449956" w14:textId="77777777" w:rsidR="00D83E4F" w:rsidRPr="00B60838" w:rsidRDefault="00000000">
            <w:pPr>
              <w:pStyle w:val="afffffa"/>
              <w:rPr>
                <w:sz w:val="20"/>
                <w:szCs w:val="20"/>
              </w:rPr>
            </w:pPr>
            <w:r w:rsidRPr="00B60838">
              <w:rPr>
                <w:rStyle w:val="aff8"/>
                <w:sz w:val="20"/>
                <w:szCs w:val="20"/>
              </w:rPr>
              <w:t>10/0,4</w:t>
            </w:r>
          </w:p>
        </w:tc>
      </w:tr>
      <w:tr w:rsidR="00D83E4F" w:rsidRPr="00B60838" w14:paraId="5C1D862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50FC66A" w14:textId="77777777" w:rsidR="00D83E4F" w:rsidRPr="00B60838" w:rsidRDefault="00000000">
            <w:pPr>
              <w:pStyle w:val="afffffa"/>
              <w:rPr>
                <w:color w:val="000000"/>
                <w:sz w:val="20"/>
                <w:szCs w:val="20"/>
              </w:rPr>
            </w:pPr>
            <w:r w:rsidRPr="00B60838">
              <w:rPr>
                <w:rStyle w:val="aff8"/>
                <w:color w:val="000000"/>
                <w:sz w:val="20"/>
                <w:szCs w:val="20"/>
              </w:rPr>
              <w:t>25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93BC9BD" w14:textId="77777777" w:rsidR="00D83E4F" w:rsidRPr="00B60838" w:rsidRDefault="00000000">
            <w:pPr>
              <w:pStyle w:val="afffffa"/>
              <w:rPr>
                <w:sz w:val="20"/>
                <w:szCs w:val="20"/>
              </w:rPr>
            </w:pPr>
            <w:r w:rsidRPr="00B60838">
              <w:rPr>
                <w:rStyle w:val="aff8"/>
                <w:sz w:val="20"/>
                <w:szCs w:val="20"/>
              </w:rPr>
              <w:t>ТП-102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5B753F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51D11C1"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3F0FF4"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д.Погребище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953BA44" w14:textId="77777777" w:rsidR="00D83E4F" w:rsidRPr="00B60838" w:rsidRDefault="00000000">
            <w:pPr>
              <w:pStyle w:val="afffffa"/>
              <w:rPr>
                <w:sz w:val="20"/>
                <w:szCs w:val="20"/>
              </w:rPr>
            </w:pPr>
            <w:r w:rsidRPr="00B60838">
              <w:rPr>
                <w:rStyle w:val="aff8"/>
                <w:sz w:val="20"/>
                <w:szCs w:val="20"/>
              </w:rPr>
              <w:t>10/0,4</w:t>
            </w:r>
          </w:p>
        </w:tc>
      </w:tr>
      <w:tr w:rsidR="00D83E4F" w:rsidRPr="00B60838" w14:paraId="52AC7452"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3AFD8D5" w14:textId="77777777" w:rsidR="00D83E4F" w:rsidRPr="00B60838" w:rsidRDefault="00000000">
            <w:pPr>
              <w:pStyle w:val="afffffa"/>
              <w:rPr>
                <w:color w:val="000000"/>
                <w:sz w:val="20"/>
                <w:szCs w:val="20"/>
              </w:rPr>
            </w:pPr>
            <w:r w:rsidRPr="00B60838">
              <w:rPr>
                <w:rStyle w:val="aff8"/>
                <w:color w:val="000000"/>
                <w:sz w:val="20"/>
                <w:szCs w:val="20"/>
              </w:rPr>
              <w:t>26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C1E67B4" w14:textId="77777777" w:rsidR="00D83E4F" w:rsidRPr="00B60838" w:rsidRDefault="00000000">
            <w:pPr>
              <w:pStyle w:val="afffffa"/>
              <w:rPr>
                <w:sz w:val="20"/>
                <w:szCs w:val="20"/>
              </w:rPr>
            </w:pPr>
            <w:r w:rsidRPr="00B60838">
              <w:rPr>
                <w:rStyle w:val="aff8"/>
                <w:sz w:val="20"/>
                <w:szCs w:val="20"/>
              </w:rPr>
              <w:t>ТП-268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57D35D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F873D9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252A498"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д.Игомель</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78133C9" w14:textId="77777777" w:rsidR="00D83E4F" w:rsidRPr="00B60838" w:rsidRDefault="00000000">
            <w:pPr>
              <w:pStyle w:val="afffffa"/>
              <w:rPr>
                <w:sz w:val="20"/>
                <w:szCs w:val="20"/>
              </w:rPr>
            </w:pPr>
            <w:r w:rsidRPr="00B60838">
              <w:rPr>
                <w:rStyle w:val="aff8"/>
                <w:sz w:val="20"/>
                <w:szCs w:val="20"/>
              </w:rPr>
              <w:t>10/0,4</w:t>
            </w:r>
          </w:p>
        </w:tc>
      </w:tr>
      <w:tr w:rsidR="00D83E4F" w:rsidRPr="00B60838" w14:paraId="54FC929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CF74083" w14:textId="77777777" w:rsidR="00D83E4F" w:rsidRPr="00B60838" w:rsidRDefault="00000000">
            <w:pPr>
              <w:pStyle w:val="afffffa"/>
              <w:rPr>
                <w:color w:val="000000"/>
                <w:sz w:val="20"/>
                <w:szCs w:val="20"/>
              </w:rPr>
            </w:pPr>
            <w:r w:rsidRPr="00B60838">
              <w:rPr>
                <w:rStyle w:val="aff8"/>
                <w:color w:val="000000"/>
                <w:sz w:val="20"/>
                <w:szCs w:val="20"/>
              </w:rPr>
              <w:t>27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472A971" w14:textId="77777777" w:rsidR="00D83E4F" w:rsidRPr="00B60838" w:rsidRDefault="00000000">
            <w:pPr>
              <w:pStyle w:val="afffffa"/>
              <w:rPr>
                <w:sz w:val="20"/>
                <w:szCs w:val="20"/>
              </w:rPr>
            </w:pPr>
            <w:r w:rsidRPr="00B60838">
              <w:rPr>
                <w:rStyle w:val="aff8"/>
                <w:sz w:val="20"/>
                <w:szCs w:val="20"/>
              </w:rPr>
              <w:t>ТП-121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DDB5BA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358A6A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AFD63E7"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д.Игомель</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5EE6098" w14:textId="77777777" w:rsidR="00D83E4F" w:rsidRPr="00B60838" w:rsidRDefault="00000000">
            <w:pPr>
              <w:pStyle w:val="afffffa"/>
              <w:rPr>
                <w:sz w:val="20"/>
                <w:szCs w:val="20"/>
              </w:rPr>
            </w:pPr>
            <w:r w:rsidRPr="00B60838">
              <w:rPr>
                <w:rStyle w:val="aff8"/>
                <w:sz w:val="20"/>
                <w:szCs w:val="20"/>
              </w:rPr>
              <w:t>10/0,4</w:t>
            </w:r>
          </w:p>
        </w:tc>
      </w:tr>
      <w:tr w:rsidR="00D83E4F" w:rsidRPr="00B60838" w14:paraId="446334C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8908FEE" w14:textId="77777777" w:rsidR="00D83E4F" w:rsidRPr="00B60838" w:rsidRDefault="00000000">
            <w:pPr>
              <w:pStyle w:val="afffffa"/>
              <w:rPr>
                <w:color w:val="000000"/>
                <w:sz w:val="20"/>
                <w:szCs w:val="20"/>
              </w:rPr>
            </w:pPr>
            <w:r w:rsidRPr="00B60838">
              <w:rPr>
                <w:rStyle w:val="aff8"/>
                <w:color w:val="000000"/>
                <w:sz w:val="20"/>
                <w:szCs w:val="20"/>
              </w:rPr>
              <w:t>28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CEE9EF0" w14:textId="77777777" w:rsidR="00D83E4F" w:rsidRPr="00B60838" w:rsidRDefault="00000000">
            <w:pPr>
              <w:pStyle w:val="afffffa"/>
              <w:rPr>
                <w:sz w:val="20"/>
                <w:szCs w:val="20"/>
              </w:rPr>
            </w:pPr>
            <w:r w:rsidRPr="00B60838">
              <w:rPr>
                <w:rStyle w:val="aff8"/>
                <w:sz w:val="20"/>
                <w:szCs w:val="20"/>
              </w:rPr>
              <w:t>ТП-240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954323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E17E17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532735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д.Игомель</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B80B9C2" w14:textId="77777777" w:rsidR="00D83E4F" w:rsidRPr="00B60838" w:rsidRDefault="00000000">
            <w:pPr>
              <w:pStyle w:val="afffffa"/>
              <w:rPr>
                <w:sz w:val="20"/>
                <w:szCs w:val="20"/>
              </w:rPr>
            </w:pPr>
            <w:r w:rsidRPr="00B60838">
              <w:rPr>
                <w:rStyle w:val="aff8"/>
                <w:sz w:val="20"/>
                <w:szCs w:val="20"/>
              </w:rPr>
              <w:t>10/0,4</w:t>
            </w:r>
          </w:p>
        </w:tc>
      </w:tr>
      <w:tr w:rsidR="00D83E4F" w:rsidRPr="00B60838" w14:paraId="65DA53A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CED508D" w14:textId="77777777" w:rsidR="00D83E4F" w:rsidRPr="00B60838" w:rsidRDefault="00000000">
            <w:pPr>
              <w:pStyle w:val="afffffa"/>
              <w:rPr>
                <w:color w:val="000000"/>
                <w:sz w:val="20"/>
                <w:szCs w:val="20"/>
              </w:rPr>
            </w:pPr>
            <w:r w:rsidRPr="00B60838">
              <w:rPr>
                <w:rStyle w:val="aff8"/>
                <w:color w:val="000000"/>
                <w:sz w:val="20"/>
                <w:szCs w:val="20"/>
              </w:rPr>
              <w:t>29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737EDEB" w14:textId="77777777" w:rsidR="00D83E4F" w:rsidRPr="00B60838" w:rsidRDefault="00000000">
            <w:pPr>
              <w:pStyle w:val="afffffa"/>
              <w:rPr>
                <w:sz w:val="20"/>
                <w:szCs w:val="20"/>
              </w:rPr>
            </w:pPr>
            <w:r w:rsidRPr="00B60838">
              <w:rPr>
                <w:rStyle w:val="aff8"/>
                <w:sz w:val="20"/>
                <w:szCs w:val="20"/>
              </w:rPr>
              <w:t>ТП-96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7AF08C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0F124F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E241409"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д.Кондратово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921843A" w14:textId="77777777" w:rsidR="00D83E4F" w:rsidRPr="00B60838" w:rsidRDefault="00000000">
            <w:pPr>
              <w:pStyle w:val="afffffa"/>
              <w:rPr>
                <w:sz w:val="20"/>
                <w:szCs w:val="20"/>
              </w:rPr>
            </w:pPr>
            <w:r w:rsidRPr="00B60838">
              <w:rPr>
                <w:rStyle w:val="aff8"/>
                <w:sz w:val="20"/>
                <w:szCs w:val="20"/>
              </w:rPr>
              <w:t>10/0,4</w:t>
            </w:r>
          </w:p>
        </w:tc>
      </w:tr>
      <w:tr w:rsidR="00D83E4F" w:rsidRPr="00B60838" w14:paraId="3931BCE4"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3C8ECF1" w14:textId="77777777" w:rsidR="00D83E4F" w:rsidRPr="00B60838" w:rsidRDefault="00000000">
            <w:pPr>
              <w:pStyle w:val="afffffa"/>
              <w:rPr>
                <w:color w:val="000000"/>
                <w:sz w:val="20"/>
                <w:szCs w:val="20"/>
              </w:rPr>
            </w:pPr>
            <w:r w:rsidRPr="00B60838">
              <w:rPr>
                <w:rStyle w:val="aff8"/>
                <w:color w:val="000000"/>
                <w:sz w:val="20"/>
                <w:szCs w:val="20"/>
              </w:rPr>
              <w:t>30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E368BE7" w14:textId="77777777" w:rsidR="00D83E4F" w:rsidRPr="00B60838" w:rsidRDefault="00000000">
            <w:pPr>
              <w:pStyle w:val="afffffa"/>
              <w:rPr>
                <w:sz w:val="20"/>
                <w:szCs w:val="20"/>
              </w:rPr>
            </w:pPr>
            <w:r w:rsidRPr="00B60838">
              <w:rPr>
                <w:rStyle w:val="aff8"/>
                <w:sz w:val="20"/>
                <w:szCs w:val="20"/>
              </w:rPr>
              <w:t>ТП-203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DA1F92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9E03E0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AB7C1B2"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д.Кондратово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68EA3E0" w14:textId="77777777" w:rsidR="00D83E4F" w:rsidRPr="00B60838" w:rsidRDefault="00000000">
            <w:pPr>
              <w:pStyle w:val="afffffa"/>
              <w:rPr>
                <w:sz w:val="20"/>
                <w:szCs w:val="20"/>
              </w:rPr>
            </w:pPr>
            <w:r w:rsidRPr="00B60838">
              <w:rPr>
                <w:rStyle w:val="aff8"/>
                <w:sz w:val="20"/>
                <w:szCs w:val="20"/>
              </w:rPr>
              <w:t>10/0,4</w:t>
            </w:r>
          </w:p>
        </w:tc>
      </w:tr>
      <w:tr w:rsidR="00D83E4F" w:rsidRPr="00B60838" w14:paraId="285DED8B"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4283B9D" w14:textId="77777777" w:rsidR="00D83E4F" w:rsidRPr="00B60838" w:rsidRDefault="00000000">
            <w:pPr>
              <w:pStyle w:val="afffffa"/>
              <w:rPr>
                <w:color w:val="000000"/>
                <w:sz w:val="20"/>
                <w:szCs w:val="20"/>
              </w:rPr>
            </w:pPr>
            <w:r w:rsidRPr="00B60838">
              <w:rPr>
                <w:rStyle w:val="aff8"/>
                <w:color w:val="000000"/>
                <w:sz w:val="20"/>
                <w:szCs w:val="20"/>
              </w:rPr>
              <w:t>31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683C622" w14:textId="77777777" w:rsidR="00D83E4F" w:rsidRPr="00B60838" w:rsidRDefault="00000000">
            <w:pPr>
              <w:pStyle w:val="afffffa"/>
              <w:rPr>
                <w:sz w:val="20"/>
                <w:szCs w:val="20"/>
              </w:rPr>
            </w:pPr>
            <w:r w:rsidRPr="00B60838">
              <w:rPr>
                <w:rStyle w:val="aff8"/>
                <w:sz w:val="20"/>
                <w:szCs w:val="20"/>
              </w:rPr>
              <w:t>ТП-95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854E6D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C295DF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A06909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д.Утичье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8E6C69A" w14:textId="77777777" w:rsidR="00D83E4F" w:rsidRPr="00B60838" w:rsidRDefault="00000000">
            <w:pPr>
              <w:pStyle w:val="afffffa"/>
              <w:rPr>
                <w:sz w:val="20"/>
                <w:szCs w:val="20"/>
              </w:rPr>
            </w:pPr>
            <w:r w:rsidRPr="00B60838">
              <w:rPr>
                <w:rStyle w:val="aff8"/>
                <w:sz w:val="20"/>
                <w:szCs w:val="20"/>
              </w:rPr>
              <w:t>10/0,4</w:t>
            </w:r>
          </w:p>
        </w:tc>
      </w:tr>
      <w:tr w:rsidR="00D83E4F" w:rsidRPr="00B60838" w14:paraId="337952A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66EC10B" w14:textId="77777777" w:rsidR="00D83E4F" w:rsidRPr="00B60838" w:rsidRDefault="00000000">
            <w:pPr>
              <w:pStyle w:val="afffffa"/>
              <w:rPr>
                <w:color w:val="000000"/>
                <w:sz w:val="20"/>
                <w:szCs w:val="20"/>
              </w:rPr>
            </w:pPr>
            <w:r w:rsidRPr="00B60838">
              <w:rPr>
                <w:rStyle w:val="aff8"/>
                <w:color w:val="000000"/>
                <w:sz w:val="20"/>
                <w:szCs w:val="20"/>
              </w:rPr>
              <w:t>32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1F08AC7" w14:textId="77777777" w:rsidR="00D83E4F" w:rsidRPr="00B60838" w:rsidRDefault="00000000">
            <w:pPr>
              <w:pStyle w:val="afffffa"/>
              <w:rPr>
                <w:sz w:val="20"/>
                <w:szCs w:val="20"/>
              </w:rPr>
            </w:pPr>
            <w:r w:rsidRPr="00B60838">
              <w:rPr>
                <w:rStyle w:val="aff8"/>
                <w:sz w:val="20"/>
                <w:szCs w:val="20"/>
              </w:rPr>
              <w:t>ТП-274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408CE9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0E9FF40"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BF1FAEA"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д.Утичье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D33B37B" w14:textId="77777777" w:rsidR="00D83E4F" w:rsidRPr="00B60838" w:rsidRDefault="00000000">
            <w:pPr>
              <w:pStyle w:val="afffffa"/>
              <w:rPr>
                <w:sz w:val="20"/>
                <w:szCs w:val="20"/>
              </w:rPr>
            </w:pPr>
            <w:r w:rsidRPr="00B60838">
              <w:rPr>
                <w:rStyle w:val="aff8"/>
                <w:sz w:val="20"/>
                <w:szCs w:val="20"/>
              </w:rPr>
              <w:t>10/0,4</w:t>
            </w:r>
          </w:p>
        </w:tc>
      </w:tr>
      <w:tr w:rsidR="00D83E4F" w:rsidRPr="00B60838" w14:paraId="7A46D60E"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06553EB" w14:textId="77777777" w:rsidR="00D83E4F" w:rsidRPr="00B60838" w:rsidRDefault="00000000">
            <w:pPr>
              <w:pStyle w:val="afffffa"/>
              <w:rPr>
                <w:color w:val="000000"/>
                <w:sz w:val="20"/>
                <w:szCs w:val="20"/>
              </w:rPr>
            </w:pPr>
            <w:r w:rsidRPr="00B60838">
              <w:rPr>
                <w:rStyle w:val="aff8"/>
                <w:color w:val="000000"/>
                <w:sz w:val="20"/>
                <w:szCs w:val="20"/>
              </w:rPr>
              <w:t>33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A514A7E" w14:textId="77777777" w:rsidR="00D83E4F" w:rsidRPr="00B60838" w:rsidRDefault="00000000">
            <w:pPr>
              <w:pStyle w:val="afffffa"/>
              <w:rPr>
                <w:sz w:val="20"/>
                <w:szCs w:val="20"/>
              </w:rPr>
            </w:pPr>
            <w:r w:rsidRPr="00B60838">
              <w:rPr>
                <w:rStyle w:val="aff8"/>
                <w:sz w:val="20"/>
                <w:szCs w:val="20"/>
              </w:rPr>
              <w:t>ТП-97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BA3A1B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F807A9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EEBF63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д.Ровницы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D5112B1" w14:textId="77777777" w:rsidR="00D83E4F" w:rsidRPr="00B60838" w:rsidRDefault="00000000">
            <w:pPr>
              <w:pStyle w:val="afffffa"/>
              <w:rPr>
                <w:sz w:val="20"/>
                <w:szCs w:val="20"/>
              </w:rPr>
            </w:pPr>
            <w:r w:rsidRPr="00B60838">
              <w:rPr>
                <w:rStyle w:val="aff8"/>
                <w:sz w:val="20"/>
                <w:szCs w:val="20"/>
              </w:rPr>
              <w:t>10/0,4</w:t>
            </w:r>
          </w:p>
        </w:tc>
      </w:tr>
      <w:tr w:rsidR="00D83E4F" w:rsidRPr="00B60838" w14:paraId="1665FCC8"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A8EDB6A" w14:textId="77777777" w:rsidR="00D83E4F" w:rsidRPr="00B60838" w:rsidRDefault="00000000">
            <w:pPr>
              <w:pStyle w:val="afffffa"/>
              <w:rPr>
                <w:color w:val="000000"/>
                <w:sz w:val="20"/>
                <w:szCs w:val="20"/>
              </w:rPr>
            </w:pPr>
            <w:r w:rsidRPr="00B60838">
              <w:rPr>
                <w:rStyle w:val="aff8"/>
                <w:color w:val="000000"/>
                <w:sz w:val="20"/>
                <w:szCs w:val="20"/>
              </w:rPr>
              <w:t>34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5841C98" w14:textId="77777777" w:rsidR="00D83E4F" w:rsidRPr="00B60838" w:rsidRDefault="00000000">
            <w:pPr>
              <w:pStyle w:val="afffffa"/>
              <w:rPr>
                <w:sz w:val="20"/>
                <w:szCs w:val="20"/>
              </w:rPr>
            </w:pPr>
            <w:r w:rsidRPr="00B60838">
              <w:rPr>
                <w:rStyle w:val="aff8"/>
                <w:sz w:val="20"/>
                <w:szCs w:val="20"/>
              </w:rPr>
              <w:t>ТП-98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849B7B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F194EF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8F7BDD0"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д.Грязково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339AB1B" w14:textId="77777777" w:rsidR="00D83E4F" w:rsidRPr="00B60838" w:rsidRDefault="00000000">
            <w:pPr>
              <w:pStyle w:val="afffffa"/>
              <w:rPr>
                <w:sz w:val="20"/>
                <w:szCs w:val="20"/>
              </w:rPr>
            </w:pPr>
            <w:r w:rsidRPr="00B60838">
              <w:rPr>
                <w:rStyle w:val="aff8"/>
                <w:sz w:val="20"/>
                <w:szCs w:val="20"/>
              </w:rPr>
              <w:t>10/0,4</w:t>
            </w:r>
          </w:p>
        </w:tc>
      </w:tr>
      <w:tr w:rsidR="00D83E4F" w:rsidRPr="00B60838" w14:paraId="4B4FDC1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19F538E" w14:textId="77777777" w:rsidR="00D83E4F" w:rsidRPr="00B60838" w:rsidRDefault="00000000">
            <w:pPr>
              <w:pStyle w:val="afffffa"/>
              <w:rPr>
                <w:color w:val="000000"/>
                <w:sz w:val="20"/>
                <w:szCs w:val="20"/>
              </w:rPr>
            </w:pPr>
            <w:r w:rsidRPr="00B60838">
              <w:rPr>
                <w:rStyle w:val="aff8"/>
                <w:color w:val="000000"/>
                <w:sz w:val="20"/>
                <w:szCs w:val="20"/>
              </w:rPr>
              <w:t>35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85552B1" w14:textId="77777777" w:rsidR="00D83E4F" w:rsidRPr="00B60838" w:rsidRDefault="00000000">
            <w:pPr>
              <w:pStyle w:val="afffffa"/>
              <w:rPr>
                <w:sz w:val="20"/>
                <w:szCs w:val="20"/>
              </w:rPr>
            </w:pPr>
            <w:r w:rsidRPr="00B60838">
              <w:rPr>
                <w:rStyle w:val="aff8"/>
                <w:sz w:val="20"/>
                <w:szCs w:val="20"/>
              </w:rPr>
              <w:t>ТП-128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C521D8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5448E7A"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21AB983"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д.Ренек</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64B8C3C" w14:textId="77777777" w:rsidR="00D83E4F" w:rsidRPr="00B60838" w:rsidRDefault="00000000">
            <w:pPr>
              <w:pStyle w:val="afffffa"/>
              <w:rPr>
                <w:sz w:val="20"/>
                <w:szCs w:val="20"/>
              </w:rPr>
            </w:pPr>
            <w:r w:rsidRPr="00B60838">
              <w:rPr>
                <w:rStyle w:val="aff8"/>
                <w:sz w:val="20"/>
                <w:szCs w:val="20"/>
              </w:rPr>
              <w:t>10/0,23</w:t>
            </w:r>
          </w:p>
        </w:tc>
      </w:tr>
      <w:tr w:rsidR="00D83E4F" w:rsidRPr="00B60838" w14:paraId="5C8EB968"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1BB8020" w14:textId="77777777" w:rsidR="00D83E4F" w:rsidRPr="00B60838" w:rsidRDefault="00000000">
            <w:pPr>
              <w:pStyle w:val="afffffa"/>
              <w:rPr>
                <w:color w:val="000000"/>
                <w:sz w:val="20"/>
                <w:szCs w:val="20"/>
              </w:rPr>
            </w:pPr>
            <w:r w:rsidRPr="00B60838">
              <w:rPr>
                <w:rStyle w:val="aff8"/>
                <w:color w:val="000000"/>
                <w:sz w:val="20"/>
                <w:szCs w:val="20"/>
              </w:rPr>
              <w:t>36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12F2BAF" w14:textId="77777777" w:rsidR="00D83E4F" w:rsidRPr="00B60838" w:rsidRDefault="00000000">
            <w:pPr>
              <w:pStyle w:val="afffffa"/>
              <w:rPr>
                <w:sz w:val="20"/>
                <w:szCs w:val="20"/>
              </w:rPr>
            </w:pPr>
            <w:r w:rsidRPr="00B60838">
              <w:rPr>
                <w:rStyle w:val="aff8"/>
                <w:sz w:val="20"/>
                <w:szCs w:val="20"/>
              </w:rPr>
              <w:t>ТП-89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9ABAD2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A1F273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830EFC1"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д.Нежадово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86A997A" w14:textId="77777777" w:rsidR="00D83E4F" w:rsidRPr="00B60838" w:rsidRDefault="00000000">
            <w:pPr>
              <w:pStyle w:val="afffffa"/>
              <w:rPr>
                <w:sz w:val="20"/>
                <w:szCs w:val="20"/>
              </w:rPr>
            </w:pPr>
            <w:r w:rsidRPr="00B60838">
              <w:rPr>
                <w:rStyle w:val="aff8"/>
                <w:sz w:val="20"/>
                <w:szCs w:val="20"/>
              </w:rPr>
              <w:t>10/0,4</w:t>
            </w:r>
          </w:p>
        </w:tc>
      </w:tr>
      <w:tr w:rsidR="00D83E4F" w:rsidRPr="00B60838" w14:paraId="6D811E7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A6BADAF" w14:textId="77777777" w:rsidR="00D83E4F" w:rsidRPr="00B60838" w:rsidRDefault="00000000">
            <w:pPr>
              <w:pStyle w:val="afffffa"/>
              <w:rPr>
                <w:color w:val="000000"/>
                <w:sz w:val="20"/>
                <w:szCs w:val="20"/>
              </w:rPr>
            </w:pPr>
            <w:r w:rsidRPr="00B60838">
              <w:rPr>
                <w:rStyle w:val="aff8"/>
                <w:color w:val="000000"/>
                <w:sz w:val="20"/>
                <w:szCs w:val="20"/>
              </w:rPr>
              <w:t>37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FF309C9" w14:textId="77777777" w:rsidR="00D83E4F" w:rsidRPr="00B60838" w:rsidRDefault="00000000">
            <w:pPr>
              <w:pStyle w:val="afffffa"/>
              <w:rPr>
                <w:sz w:val="20"/>
                <w:szCs w:val="20"/>
              </w:rPr>
            </w:pPr>
            <w:r w:rsidRPr="00B60838">
              <w:rPr>
                <w:rStyle w:val="aff8"/>
                <w:sz w:val="20"/>
                <w:szCs w:val="20"/>
              </w:rPr>
              <w:t>ТП-91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9CB3D7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502933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ED77928"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д.Вяжшце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B4FBFE2" w14:textId="77777777" w:rsidR="00D83E4F" w:rsidRPr="00B60838" w:rsidRDefault="00000000">
            <w:pPr>
              <w:pStyle w:val="afffffa"/>
              <w:rPr>
                <w:sz w:val="20"/>
                <w:szCs w:val="20"/>
              </w:rPr>
            </w:pPr>
            <w:r w:rsidRPr="00B60838">
              <w:rPr>
                <w:rStyle w:val="aff8"/>
                <w:sz w:val="20"/>
                <w:szCs w:val="20"/>
              </w:rPr>
              <w:t>10/0,4</w:t>
            </w:r>
          </w:p>
        </w:tc>
      </w:tr>
      <w:tr w:rsidR="00D83E4F" w:rsidRPr="00B60838" w14:paraId="44C844C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D7A7B4C" w14:textId="77777777" w:rsidR="00D83E4F" w:rsidRPr="00B60838" w:rsidRDefault="00000000">
            <w:pPr>
              <w:pStyle w:val="afffffa"/>
              <w:rPr>
                <w:color w:val="000000"/>
                <w:sz w:val="20"/>
                <w:szCs w:val="20"/>
              </w:rPr>
            </w:pPr>
            <w:r w:rsidRPr="00B60838">
              <w:rPr>
                <w:rStyle w:val="aff8"/>
                <w:color w:val="000000"/>
                <w:sz w:val="20"/>
                <w:szCs w:val="20"/>
              </w:rPr>
              <w:t>38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ED8D1C6" w14:textId="77777777" w:rsidR="00D83E4F" w:rsidRPr="00B60838" w:rsidRDefault="00000000">
            <w:pPr>
              <w:pStyle w:val="afffffa"/>
              <w:rPr>
                <w:sz w:val="20"/>
                <w:szCs w:val="20"/>
              </w:rPr>
            </w:pPr>
            <w:r w:rsidRPr="00B60838">
              <w:rPr>
                <w:rStyle w:val="aff8"/>
                <w:sz w:val="20"/>
                <w:szCs w:val="20"/>
              </w:rPr>
              <w:t>ТП-92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EF4777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398D91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9CD29A9"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д.Звягино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EC41E38" w14:textId="77777777" w:rsidR="00D83E4F" w:rsidRPr="00B60838" w:rsidRDefault="00000000">
            <w:pPr>
              <w:pStyle w:val="afffffa"/>
              <w:rPr>
                <w:sz w:val="20"/>
                <w:szCs w:val="20"/>
              </w:rPr>
            </w:pPr>
            <w:r w:rsidRPr="00B60838">
              <w:rPr>
                <w:rStyle w:val="aff8"/>
                <w:sz w:val="20"/>
                <w:szCs w:val="20"/>
              </w:rPr>
              <w:t>10/0,4</w:t>
            </w:r>
          </w:p>
        </w:tc>
      </w:tr>
      <w:tr w:rsidR="00D83E4F" w:rsidRPr="00B60838" w14:paraId="61D1FC1E"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20358A3" w14:textId="77777777" w:rsidR="00D83E4F" w:rsidRPr="00B60838" w:rsidRDefault="00000000">
            <w:pPr>
              <w:pStyle w:val="afffffa"/>
              <w:rPr>
                <w:color w:val="000000"/>
                <w:sz w:val="20"/>
                <w:szCs w:val="20"/>
              </w:rPr>
            </w:pPr>
            <w:r w:rsidRPr="00B60838">
              <w:rPr>
                <w:rStyle w:val="aff8"/>
                <w:color w:val="000000"/>
                <w:sz w:val="20"/>
                <w:szCs w:val="20"/>
              </w:rPr>
              <w:t>39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56C56F4" w14:textId="77777777" w:rsidR="00D83E4F" w:rsidRPr="00B60838" w:rsidRDefault="00000000">
            <w:pPr>
              <w:pStyle w:val="afffffa"/>
              <w:rPr>
                <w:sz w:val="20"/>
                <w:szCs w:val="20"/>
              </w:rPr>
            </w:pPr>
            <w:r w:rsidRPr="00B60838">
              <w:rPr>
                <w:rStyle w:val="aff8"/>
                <w:sz w:val="20"/>
                <w:szCs w:val="20"/>
              </w:rPr>
              <w:t>ТП-51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850C482"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D8F57F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F2F578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д.Звягино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63EC9D6" w14:textId="77777777" w:rsidR="00D83E4F" w:rsidRPr="00B60838" w:rsidRDefault="00000000">
            <w:pPr>
              <w:pStyle w:val="afffffa"/>
              <w:rPr>
                <w:sz w:val="20"/>
                <w:szCs w:val="20"/>
              </w:rPr>
            </w:pPr>
            <w:r w:rsidRPr="00B60838">
              <w:rPr>
                <w:rStyle w:val="aff8"/>
                <w:sz w:val="20"/>
                <w:szCs w:val="20"/>
              </w:rPr>
              <w:t>10/0,4</w:t>
            </w:r>
          </w:p>
        </w:tc>
      </w:tr>
      <w:tr w:rsidR="00D83E4F" w:rsidRPr="00B60838" w14:paraId="4FF67EB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FC201F5" w14:textId="77777777" w:rsidR="00D83E4F" w:rsidRPr="00B60838" w:rsidRDefault="00000000">
            <w:pPr>
              <w:pStyle w:val="afffffa"/>
              <w:rPr>
                <w:color w:val="000000"/>
                <w:sz w:val="20"/>
                <w:szCs w:val="20"/>
              </w:rPr>
            </w:pPr>
            <w:r w:rsidRPr="00B60838">
              <w:rPr>
                <w:rStyle w:val="aff8"/>
                <w:color w:val="000000"/>
                <w:sz w:val="20"/>
                <w:szCs w:val="20"/>
              </w:rPr>
              <w:t>40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0D205E5" w14:textId="77777777" w:rsidR="00D83E4F" w:rsidRPr="00B60838" w:rsidRDefault="00000000">
            <w:pPr>
              <w:pStyle w:val="afffffa"/>
              <w:rPr>
                <w:sz w:val="20"/>
                <w:szCs w:val="20"/>
              </w:rPr>
            </w:pPr>
            <w:r w:rsidRPr="00B60838">
              <w:rPr>
                <w:rStyle w:val="aff8"/>
                <w:sz w:val="20"/>
                <w:szCs w:val="20"/>
              </w:rPr>
              <w:t>ТП-93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438FFA0" w14:textId="77777777" w:rsidR="00D83E4F" w:rsidRPr="00B60838" w:rsidRDefault="00000000">
            <w:pPr>
              <w:pStyle w:val="afffffa"/>
              <w:rPr>
                <w:color w:val="000000"/>
                <w:sz w:val="20"/>
                <w:szCs w:val="20"/>
              </w:rPr>
            </w:pPr>
            <w:r w:rsidRPr="00B60838">
              <w:rPr>
                <w:rStyle w:val="aff8"/>
                <w:sz w:val="20"/>
                <w:szCs w:val="20"/>
              </w:rPr>
              <w:t xml:space="preserve">ПО "Северные </w:t>
            </w:r>
            <w:r w:rsidRPr="00B60838">
              <w:rPr>
                <w:rStyle w:val="aff8"/>
                <w:sz w:val="20"/>
                <w:szCs w:val="20"/>
              </w:rPr>
              <w:lastRenderedPageBreak/>
              <w:t>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9B38A5F" w14:textId="77777777" w:rsidR="00D83E4F" w:rsidRPr="00B60838" w:rsidRDefault="00000000">
            <w:pPr>
              <w:pStyle w:val="afffffa"/>
              <w:rPr>
                <w:sz w:val="20"/>
                <w:szCs w:val="20"/>
              </w:rPr>
            </w:pPr>
            <w:r w:rsidRPr="00B60838">
              <w:rPr>
                <w:rStyle w:val="aff8"/>
                <w:sz w:val="20"/>
                <w:szCs w:val="20"/>
              </w:rPr>
              <w:lastRenderedPageBreak/>
              <w:t xml:space="preserve">Псковская </w:t>
            </w:r>
            <w:r w:rsidRPr="00B60838">
              <w:rPr>
                <w:rStyle w:val="aff8"/>
                <w:sz w:val="20"/>
                <w:szCs w:val="20"/>
              </w:rPr>
              <w:lastRenderedPageBreak/>
              <w:t>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7D0320F" w14:textId="77777777" w:rsidR="00D83E4F" w:rsidRPr="00B60838" w:rsidRDefault="00000000">
            <w:pPr>
              <w:pStyle w:val="afffffa"/>
              <w:rPr>
                <w:sz w:val="20"/>
                <w:szCs w:val="20"/>
              </w:rPr>
            </w:pPr>
            <w:r w:rsidRPr="00B60838">
              <w:rPr>
                <w:rStyle w:val="aff8"/>
                <w:sz w:val="20"/>
                <w:szCs w:val="20"/>
              </w:rPr>
              <w:lastRenderedPageBreak/>
              <w:t xml:space="preserve">Плюсский район, ГП </w:t>
            </w:r>
            <w:r w:rsidRPr="00B60838">
              <w:rPr>
                <w:rStyle w:val="aff8"/>
                <w:sz w:val="20"/>
                <w:szCs w:val="20"/>
              </w:rPr>
              <w:lastRenderedPageBreak/>
              <w:t xml:space="preserve">Плюсса, </w:t>
            </w:r>
            <w:proofErr w:type="spellStart"/>
            <w:r w:rsidRPr="00B60838">
              <w:rPr>
                <w:rStyle w:val="aff8"/>
                <w:sz w:val="20"/>
                <w:szCs w:val="20"/>
              </w:rPr>
              <w:t>д.Толошницы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91D313B" w14:textId="77777777" w:rsidR="00D83E4F" w:rsidRPr="00B60838" w:rsidRDefault="00000000">
            <w:pPr>
              <w:pStyle w:val="afffffa"/>
              <w:rPr>
                <w:sz w:val="20"/>
                <w:szCs w:val="20"/>
              </w:rPr>
            </w:pPr>
            <w:r w:rsidRPr="00B60838">
              <w:rPr>
                <w:rStyle w:val="aff8"/>
                <w:sz w:val="20"/>
                <w:szCs w:val="20"/>
              </w:rPr>
              <w:lastRenderedPageBreak/>
              <w:t>10/0,4</w:t>
            </w:r>
          </w:p>
        </w:tc>
      </w:tr>
      <w:tr w:rsidR="00D83E4F" w:rsidRPr="00B60838" w14:paraId="157E30B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E685453" w14:textId="77777777" w:rsidR="00D83E4F" w:rsidRPr="00B60838" w:rsidRDefault="00000000">
            <w:pPr>
              <w:pStyle w:val="afffffa"/>
              <w:rPr>
                <w:color w:val="000000"/>
                <w:sz w:val="20"/>
                <w:szCs w:val="20"/>
              </w:rPr>
            </w:pPr>
            <w:r w:rsidRPr="00B60838">
              <w:rPr>
                <w:rStyle w:val="aff8"/>
                <w:color w:val="000000"/>
                <w:sz w:val="20"/>
                <w:szCs w:val="20"/>
              </w:rPr>
              <w:t>41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377DB2E" w14:textId="77777777" w:rsidR="00D83E4F" w:rsidRPr="00B60838" w:rsidRDefault="00000000">
            <w:pPr>
              <w:pStyle w:val="afffffa"/>
              <w:rPr>
                <w:sz w:val="20"/>
                <w:szCs w:val="20"/>
              </w:rPr>
            </w:pPr>
            <w:r w:rsidRPr="00B60838">
              <w:rPr>
                <w:rStyle w:val="aff8"/>
                <w:sz w:val="20"/>
                <w:szCs w:val="20"/>
              </w:rPr>
              <w:t>ТП-113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820442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8E49C10"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543D540"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д.Нежадово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658BE03" w14:textId="77777777" w:rsidR="00D83E4F" w:rsidRPr="00B60838" w:rsidRDefault="00000000">
            <w:pPr>
              <w:pStyle w:val="afffffa"/>
              <w:rPr>
                <w:sz w:val="20"/>
                <w:szCs w:val="20"/>
              </w:rPr>
            </w:pPr>
            <w:r w:rsidRPr="00B60838">
              <w:rPr>
                <w:rStyle w:val="aff8"/>
                <w:sz w:val="20"/>
                <w:szCs w:val="20"/>
              </w:rPr>
              <w:t>10/0,4</w:t>
            </w:r>
          </w:p>
        </w:tc>
      </w:tr>
      <w:tr w:rsidR="00D83E4F" w:rsidRPr="00B60838" w14:paraId="2EE8BB1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51EA13D" w14:textId="77777777" w:rsidR="00D83E4F" w:rsidRPr="00B60838" w:rsidRDefault="00000000">
            <w:pPr>
              <w:pStyle w:val="afffffa"/>
              <w:rPr>
                <w:color w:val="000000"/>
                <w:sz w:val="20"/>
                <w:szCs w:val="20"/>
              </w:rPr>
            </w:pPr>
            <w:r w:rsidRPr="00B60838">
              <w:rPr>
                <w:rStyle w:val="aff8"/>
                <w:color w:val="000000"/>
                <w:sz w:val="20"/>
                <w:szCs w:val="20"/>
              </w:rPr>
              <w:t>42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31C57B6" w14:textId="77777777" w:rsidR="00D83E4F" w:rsidRPr="00B60838" w:rsidRDefault="00000000">
            <w:pPr>
              <w:pStyle w:val="afffffa"/>
              <w:rPr>
                <w:sz w:val="20"/>
                <w:szCs w:val="20"/>
              </w:rPr>
            </w:pPr>
            <w:r w:rsidRPr="00B60838">
              <w:rPr>
                <w:rStyle w:val="aff8"/>
                <w:sz w:val="20"/>
                <w:szCs w:val="20"/>
              </w:rPr>
              <w:t>ТП-198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15D9D9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F734D5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56C131A"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д.Нежадово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E257AE6" w14:textId="77777777" w:rsidR="00D83E4F" w:rsidRPr="00B60838" w:rsidRDefault="00000000">
            <w:pPr>
              <w:pStyle w:val="afffffa"/>
              <w:rPr>
                <w:sz w:val="20"/>
                <w:szCs w:val="20"/>
              </w:rPr>
            </w:pPr>
            <w:r w:rsidRPr="00B60838">
              <w:rPr>
                <w:rStyle w:val="aff8"/>
                <w:sz w:val="20"/>
                <w:szCs w:val="20"/>
              </w:rPr>
              <w:t>10/0,4</w:t>
            </w:r>
          </w:p>
        </w:tc>
      </w:tr>
      <w:tr w:rsidR="00D83E4F" w:rsidRPr="00B60838" w14:paraId="02AC43C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15D8293" w14:textId="77777777" w:rsidR="00D83E4F" w:rsidRPr="00B60838" w:rsidRDefault="00000000">
            <w:pPr>
              <w:pStyle w:val="afffffa"/>
              <w:rPr>
                <w:color w:val="000000"/>
                <w:sz w:val="20"/>
                <w:szCs w:val="20"/>
              </w:rPr>
            </w:pPr>
            <w:r w:rsidRPr="00B60838">
              <w:rPr>
                <w:rStyle w:val="aff8"/>
                <w:color w:val="000000"/>
                <w:sz w:val="20"/>
                <w:szCs w:val="20"/>
              </w:rPr>
              <w:t>43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B66FD7E" w14:textId="77777777" w:rsidR="00D83E4F" w:rsidRPr="00B60838" w:rsidRDefault="00000000">
            <w:pPr>
              <w:pStyle w:val="afffffa"/>
              <w:rPr>
                <w:sz w:val="20"/>
                <w:szCs w:val="20"/>
              </w:rPr>
            </w:pPr>
            <w:r w:rsidRPr="00B60838">
              <w:rPr>
                <w:rStyle w:val="aff8"/>
                <w:sz w:val="20"/>
                <w:szCs w:val="20"/>
              </w:rPr>
              <w:t>ТП-204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917BE8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EF5800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B3DB32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90FEAB7" w14:textId="77777777" w:rsidR="00D83E4F" w:rsidRPr="00B60838" w:rsidRDefault="00000000">
            <w:pPr>
              <w:pStyle w:val="afffffa"/>
              <w:rPr>
                <w:sz w:val="20"/>
                <w:szCs w:val="20"/>
              </w:rPr>
            </w:pPr>
            <w:r w:rsidRPr="00B60838">
              <w:rPr>
                <w:rStyle w:val="aff8"/>
                <w:sz w:val="20"/>
                <w:szCs w:val="20"/>
              </w:rPr>
              <w:t>10/0,4</w:t>
            </w:r>
          </w:p>
        </w:tc>
      </w:tr>
      <w:tr w:rsidR="00D83E4F" w:rsidRPr="00B60838" w14:paraId="17897C1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5AFEB5A" w14:textId="77777777" w:rsidR="00D83E4F" w:rsidRPr="00B60838" w:rsidRDefault="00000000">
            <w:pPr>
              <w:pStyle w:val="afffffa"/>
              <w:rPr>
                <w:color w:val="000000"/>
                <w:sz w:val="20"/>
                <w:szCs w:val="20"/>
              </w:rPr>
            </w:pPr>
            <w:r w:rsidRPr="00B60838">
              <w:rPr>
                <w:rStyle w:val="aff8"/>
                <w:color w:val="000000"/>
                <w:sz w:val="20"/>
                <w:szCs w:val="20"/>
              </w:rPr>
              <w:t>44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8E4A3ED" w14:textId="77777777" w:rsidR="00D83E4F" w:rsidRPr="00B60838" w:rsidRDefault="00000000">
            <w:pPr>
              <w:pStyle w:val="afffffa"/>
              <w:rPr>
                <w:sz w:val="20"/>
                <w:szCs w:val="20"/>
              </w:rPr>
            </w:pPr>
            <w:r w:rsidRPr="00B60838">
              <w:rPr>
                <w:rStyle w:val="aff8"/>
                <w:sz w:val="20"/>
                <w:szCs w:val="20"/>
              </w:rPr>
              <w:t>ТП-213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671AFD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2737E6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3C62C0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д.Нежадово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4951D14" w14:textId="77777777" w:rsidR="00D83E4F" w:rsidRPr="00B60838" w:rsidRDefault="00000000">
            <w:pPr>
              <w:pStyle w:val="afffffa"/>
              <w:rPr>
                <w:sz w:val="20"/>
                <w:szCs w:val="20"/>
              </w:rPr>
            </w:pPr>
            <w:r w:rsidRPr="00B60838">
              <w:rPr>
                <w:rStyle w:val="aff8"/>
                <w:sz w:val="20"/>
                <w:szCs w:val="20"/>
              </w:rPr>
              <w:t>10/0,4</w:t>
            </w:r>
          </w:p>
        </w:tc>
      </w:tr>
      <w:tr w:rsidR="00D83E4F" w:rsidRPr="00B60838" w14:paraId="45B0C37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06AEAC2" w14:textId="77777777" w:rsidR="00D83E4F" w:rsidRPr="00B60838" w:rsidRDefault="00000000">
            <w:pPr>
              <w:pStyle w:val="afffffa"/>
              <w:rPr>
                <w:color w:val="000000"/>
                <w:sz w:val="20"/>
                <w:szCs w:val="20"/>
              </w:rPr>
            </w:pPr>
            <w:r w:rsidRPr="00B60838">
              <w:rPr>
                <w:rStyle w:val="aff8"/>
                <w:color w:val="000000"/>
                <w:sz w:val="20"/>
                <w:szCs w:val="20"/>
              </w:rPr>
              <w:t>45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0BCCADF" w14:textId="77777777" w:rsidR="00D83E4F" w:rsidRPr="00B60838" w:rsidRDefault="00000000">
            <w:pPr>
              <w:pStyle w:val="afffffa"/>
              <w:rPr>
                <w:sz w:val="20"/>
                <w:szCs w:val="20"/>
              </w:rPr>
            </w:pPr>
            <w:r w:rsidRPr="00B60838">
              <w:rPr>
                <w:rStyle w:val="aff8"/>
                <w:sz w:val="20"/>
                <w:szCs w:val="20"/>
              </w:rPr>
              <w:t>ТП-87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5BFC84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972D14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4D2DB2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д.Нежадово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82DF22E" w14:textId="77777777" w:rsidR="00D83E4F" w:rsidRPr="00B60838" w:rsidRDefault="00000000">
            <w:pPr>
              <w:pStyle w:val="afffffa"/>
              <w:rPr>
                <w:sz w:val="20"/>
                <w:szCs w:val="20"/>
              </w:rPr>
            </w:pPr>
            <w:r w:rsidRPr="00B60838">
              <w:rPr>
                <w:rStyle w:val="aff8"/>
                <w:sz w:val="20"/>
                <w:szCs w:val="20"/>
              </w:rPr>
              <w:t>10/0,4</w:t>
            </w:r>
          </w:p>
        </w:tc>
      </w:tr>
      <w:tr w:rsidR="00D83E4F" w:rsidRPr="00B60838" w14:paraId="33EFE33E"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946EC78" w14:textId="77777777" w:rsidR="00D83E4F" w:rsidRPr="00B60838" w:rsidRDefault="00000000">
            <w:pPr>
              <w:pStyle w:val="afffffa"/>
              <w:rPr>
                <w:color w:val="000000"/>
                <w:sz w:val="20"/>
                <w:szCs w:val="20"/>
              </w:rPr>
            </w:pPr>
            <w:r w:rsidRPr="00B60838">
              <w:rPr>
                <w:rStyle w:val="aff8"/>
                <w:color w:val="000000"/>
                <w:sz w:val="20"/>
                <w:szCs w:val="20"/>
              </w:rPr>
              <w:t>46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0EA7B55" w14:textId="77777777" w:rsidR="00D83E4F" w:rsidRPr="00B60838" w:rsidRDefault="00000000">
            <w:pPr>
              <w:pStyle w:val="afffffa"/>
              <w:rPr>
                <w:sz w:val="20"/>
                <w:szCs w:val="20"/>
              </w:rPr>
            </w:pPr>
            <w:r w:rsidRPr="00B60838">
              <w:rPr>
                <w:rStyle w:val="aff8"/>
                <w:sz w:val="20"/>
                <w:szCs w:val="20"/>
              </w:rPr>
              <w:t>ТП-90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E8A2725"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50CAA4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1ED5EF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д.Нежадово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A60858B" w14:textId="77777777" w:rsidR="00D83E4F" w:rsidRPr="00B60838" w:rsidRDefault="00000000">
            <w:pPr>
              <w:pStyle w:val="afffffa"/>
              <w:rPr>
                <w:sz w:val="20"/>
                <w:szCs w:val="20"/>
              </w:rPr>
            </w:pPr>
            <w:r w:rsidRPr="00B60838">
              <w:rPr>
                <w:rStyle w:val="aff8"/>
                <w:sz w:val="20"/>
                <w:szCs w:val="20"/>
              </w:rPr>
              <w:t>10/0,4</w:t>
            </w:r>
          </w:p>
        </w:tc>
      </w:tr>
      <w:tr w:rsidR="00D83E4F" w:rsidRPr="00B60838" w14:paraId="61F4735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4ED7F68" w14:textId="77777777" w:rsidR="00D83E4F" w:rsidRPr="00B60838" w:rsidRDefault="00000000">
            <w:pPr>
              <w:pStyle w:val="afffffa"/>
              <w:rPr>
                <w:color w:val="000000"/>
                <w:sz w:val="20"/>
                <w:szCs w:val="20"/>
              </w:rPr>
            </w:pPr>
            <w:r w:rsidRPr="00B60838">
              <w:rPr>
                <w:rStyle w:val="aff8"/>
                <w:color w:val="000000"/>
                <w:sz w:val="20"/>
                <w:szCs w:val="20"/>
              </w:rPr>
              <w:t>47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63D84B8" w14:textId="77777777" w:rsidR="00D83E4F" w:rsidRPr="00B60838" w:rsidRDefault="00000000">
            <w:pPr>
              <w:pStyle w:val="afffffa"/>
              <w:rPr>
                <w:sz w:val="20"/>
                <w:szCs w:val="20"/>
              </w:rPr>
            </w:pPr>
            <w:r w:rsidRPr="00B60838">
              <w:rPr>
                <w:rStyle w:val="aff8"/>
                <w:sz w:val="20"/>
                <w:szCs w:val="20"/>
              </w:rPr>
              <w:t>ТП-84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119776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907541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93282E5" w14:textId="77777777" w:rsidR="00D83E4F" w:rsidRPr="00B60838" w:rsidRDefault="00000000">
            <w:pPr>
              <w:pStyle w:val="afffffa"/>
              <w:rPr>
                <w:sz w:val="20"/>
                <w:szCs w:val="20"/>
              </w:rPr>
            </w:pPr>
            <w:r w:rsidRPr="00B60838">
              <w:rPr>
                <w:rStyle w:val="aff8"/>
                <w:sz w:val="20"/>
                <w:szCs w:val="20"/>
              </w:rPr>
              <w:t>Плюсский район, ГП Плюсса, д-</w:t>
            </w:r>
            <w:proofErr w:type="spellStart"/>
            <w:r w:rsidRPr="00B60838">
              <w:rPr>
                <w:rStyle w:val="aff8"/>
                <w:sz w:val="20"/>
                <w:szCs w:val="20"/>
              </w:rPr>
              <w:t>Лышниды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1D48B65" w14:textId="77777777" w:rsidR="00D83E4F" w:rsidRPr="00B60838" w:rsidRDefault="00000000">
            <w:pPr>
              <w:pStyle w:val="afffffa"/>
              <w:rPr>
                <w:sz w:val="20"/>
                <w:szCs w:val="20"/>
              </w:rPr>
            </w:pPr>
            <w:r w:rsidRPr="00B60838">
              <w:rPr>
                <w:rStyle w:val="aff8"/>
                <w:sz w:val="20"/>
                <w:szCs w:val="20"/>
              </w:rPr>
              <w:t>10/0,4</w:t>
            </w:r>
          </w:p>
        </w:tc>
      </w:tr>
      <w:tr w:rsidR="00D83E4F" w:rsidRPr="00B60838" w14:paraId="6B70A6F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9FA902C" w14:textId="77777777" w:rsidR="00D83E4F" w:rsidRPr="00B60838" w:rsidRDefault="00000000">
            <w:pPr>
              <w:pStyle w:val="afffffa"/>
              <w:rPr>
                <w:color w:val="000000"/>
                <w:sz w:val="20"/>
                <w:szCs w:val="20"/>
              </w:rPr>
            </w:pPr>
            <w:r w:rsidRPr="00B60838">
              <w:rPr>
                <w:rStyle w:val="aff8"/>
                <w:color w:val="000000"/>
                <w:sz w:val="20"/>
                <w:szCs w:val="20"/>
              </w:rPr>
              <w:t>48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C79DC93" w14:textId="77777777" w:rsidR="00D83E4F" w:rsidRPr="00B60838" w:rsidRDefault="00000000">
            <w:pPr>
              <w:pStyle w:val="afffffa"/>
              <w:rPr>
                <w:sz w:val="20"/>
                <w:szCs w:val="20"/>
              </w:rPr>
            </w:pPr>
            <w:r w:rsidRPr="00B60838">
              <w:rPr>
                <w:rStyle w:val="aff8"/>
                <w:sz w:val="20"/>
                <w:szCs w:val="20"/>
              </w:rPr>
              <w:t>ТП-85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A0FBF2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9252D8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24FB51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д.Трошково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6E3C7B2" w14:textId="77777777" w:rsidR="00D83E4F" w:rsidRPr="00B60838" w:rsidRDefault="00000000">
            <w:pPr>
              <w:pStyle w:val="afffffa"/>
              <w:rPr>
                <w:sz w:val="20"/>
                <w:szCs w:val="20"/>
              </w:rPr>
            </w:pPr>
            <w:r w:rsidRPr="00B60838">
              <w:rPr>
                <w:rStyle w:val="aff8"/>
                <w:sz w:val="20"/>
                <w:szCs w:val="20"/>
              </w:rPr>
              <w:t>10/0,4</w:t>
            </w:r>
          </w:p>
        </w:tc>
      </w:tr>
      <w:tr w:rsidR="00D83E4F" w:rsidRPr="00B60838" w14:paraId="58A64F3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BC15CFE" w14:textId="77777777" w:rsidR="00D83E4F" w:rsidRPr="00B60838" w:rsidRDefault="00000000">
            <w:pPr>
              <w:pStyle w:val="afffffa"/>
              <w:rPr>
                <w:color w:val="000000"/>
                <w:sz w:val="20"/>
                <w:szCs w:val="20"/>
              </w:rPr>
            </w:pPr>
            <w:r w:rsidRPr="00B60838">
              <w:rPr>
                <w:rStyle w:val="aff8"/>
                <w:color w:val="000000"/>
                <w:sz w:val="20"/>
                <w:szCs w:val="20"/>
              </w:rPr>
              <w:t>49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419566A" w14:textId="77777777" w:rsidR="00D83E4F" w:rsidRPr="00B60838" w:rsidRDefault="00000000">
            <w:pPr>
              <w:pStyle w:val="afffffa"/>
              <w:rPr>
                <w:sz w:val="20"/>
                <w:szCs w:val="20"/>
              </w:rPr>
            </w:pPr>
            <w:r w:rsidRPr="00B60838">
              <w:rPr>
                <w:rStyle w:val="aff8"/>
                <w:sz w:val="20"/>
                <w:szCs w:val="20"/>
              </w:rPr>
              <w:t>ТП-86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B14E7B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C093A3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90AD30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д.Лышницы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F4F84CB" w14:textId="77777777" w:rsidR="00D83E4F" w:rsidRPr="00B60838" w:rsidRDefault="00000000">
            <w:pPr>
              <w:pStyle w:val="afffffa"/>
              <w:rPr>
                <w:sz w:val="20"/>
                <w:szCs w:val="20"/>
              </w:rPr>
            </w:pPr>
            <w:r w:rsidRPr="00B60838">
              <w:rPr>
                <w:rStyle w:val="aff8"/>
                <w:sz w:val="20"/>
                <w:szCs w:val="20"/>
              </w:rPr>
              <w:t>10/0,4</w:t>
            </w:r>
          </w:p>
        </w:tc>
      </w:tr>
      <w:tr w:rsidR="00D83E4F" w:rsidRPr="00B60838" w14:paraId="064C163B"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F3ABBC9" w14:textId="77777777" w:rsidR="00D83E4F" w:rsidRPr="00B60838" w:rsidRDefault="00000000">
            <w:pPr>
              <w:pStyle w:val="afffffa"/>
              <w:rPr>
                <w:color w:val="000000"/>
                <w:sz w:val="20"/>
                <w:szCs w:val="20"/>
              </w:rPr>
            </w:pPr>
            <w:r w:rsidRPr="00B60838">
              <w:rPr>
                <w:rStyle w:val="aff8"/>
                <w:color w:val="000000"/>
                <w:sz w:val="20"/>
                <w:szCs w:val="20"/>
              </w:rPr>
              <w:t>50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B430C0D" w14:textId="77777777" w:rsidR="00D83E4F" w:rsidRPr="00B60838" w:rsidRDefault="00000000">
            <w:pPr>
              <w:pStyle w:val="afffffa"/>
              <w:rPr>
                <w:sz w:val="20"/>
                <w:szCs w:val="20"/>
              </w:rPr>
            </w:pPr>
            <w:r w:rsidRPr="00B60838">
              <w:rPr>
                <w:rStyle w:val="aff8"/>
                <w:sz w:val="20"/>
                <w:szCs w:val="20"/>
              </w:rPr>
              <w:t>ТП-249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632164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A8D8D8A"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37BC89D"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ECC14F0" w14:textId="77777777" w:rsidR="00D83E4F" w:rsidRPr="00B60838" w:rsidRDefault="00000000">
            <w:pPr>
              <w:pStyle w:val="afffffa"/>
              <w:rPr>
                <w:sz w:val="20"/>
                <w:szCs w:val="20"/>
              </w:rPr>
            </w:pPr>
            <w:r w:rsidRPr="00B60838">
              <w:rPr>
                <w:rStyle w:val="aff8"/>
                <w:sz w:val="20"/>
                <w:szCs w:val="20"/>
              </w:rPr>
              <w:t>10/0,4</w:t>
            </w:r>
          </w:p>
        </w:tc>
      </w:tr>
      <w:tr w:rsidR="00D83E4F" w:rsidRPr="00B60838" w14:paraId="2C25DEC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FFD7D26" w14:textId="77777777" w:rsidR="00D83E4F" w:rsidRPr="00B60838" w:rsidRDefault="00000000">
            <w:pPr>
              <w:pStyle w:val="afffffa"/>
              <w:rPr>
                <w:color w:val="000000"/>
                <w:sz w:val="20"/>
                <w:szCs w:val="20"/>
              </w:rPr>
            </w:pPr>
            <w:r w:rsidRPr="00B60838">
              <w:rPr>
                <w:rStyle w:val="aff8"/>
                <w:color w:val="000000"/>
                <w:sz w:val="20"/>
                <w:szCs w:val="20"/>
              </w:rPr>
              <w:t>51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AB6D89F" w14:textId="77777777" w:rsidR="00D83E4F" w:rsidRPr="00B60838" w:rsidRDefault="00000000">
            <w:pPr>
              <w:pStyle w:val="afffffa"/>
              <w:rPr>
                <w:sz w:val="20"/>
                <w:szCs w:val="20"/>
              </w:rPr>
            </w:pPr>
            <w:r w:rsidRPr="00B60838">
              <w:rPr>
                <w:rStyle w:val="aff8"/>
                <w:sz w:val="20"/>
                <w:szCs w:val="20"/>
              </w:rPr>
              <w:t>ТП-352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3A11FF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754C05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962BEFD"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C45C866" w14:textId="77777777" w:rsidR="00D83E4F" w:rsidRPr="00B60838" w:rsidRDefault="00000000">
            <w:pPr>
              <w:pStyle w:val="afffffa"/>
              <w:rPr>
                <w:sz w:val="20"/>
                <w:szCs w:val="20"/>
              </w:rPr>
            </w:pPr>
            <w:r w:rsidRPr="00B60838">
              <w:rPr>
                <w:rStyle w:val="aff8"/>
                <w:sz w:val="20"/>
                <w:szCs w:val="20"/>
              </w:rPr>
              <w:t>10/0,4</w:t>
            </w:r>
          </w:p>
        </w:tc>
      </w:tr>
      <w:tr w:rsidR="00D83E4F" w:rsidRPr="00B60838" w14:paraId="75607DF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3DF4298" w14:textId="77777777" w:rsidR="00D83E4F" w:rsidRPr="00B60838" w:rsidRDefault="00000000">
            <w:pPr>
              <w:pStyle w:val="afffffa"/>
              <w:rPr>
                <w:color w:val="000000"/>
                <w:sz w:val="20"/>
                <w:szCs w:val="20"/>
              </w:rPr>
            </w:pPr>
            <w:r w:rsidRPr="00B60838">
              <w:rPr>
                <w:rStyle w:val="aff8"/>
                <w:color w:val="000000"/>
                <w:sz w:val="20"/>
                <w:szCs w:val="20"/>
              </w:rPr>
              <w:t>52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70A88B3" w14:textId="77777777" w:rsidR="00D83E4F" w:rsidRPr="00B60838" w:rsidRDefault="00000000">
            <w:pPr>
              <w:pStyle w:val="afffffa"/>
              <w:rPr>
                <w:sz w:val="20"/>
                <w:szCs w:val="20"/>
              </w:rPr>
            </w:pPr>
            <w:r w:rsidRPr="00B60838">
              <w:rPr>
                <w:rStyle w:val="aff8"/>
                <w:sz w:val="20"/>
                <w:szCs w:val="20"/>
              </w:rPr>
              <w:t>ТП-245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A2B1FC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3700771"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BDA3936"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DD1D189" w14:textId="77777777" w:rsidR="00D83E4F" w:rsidRPr="00B60838" w:rsidRDefault="00000000">
            <w:pPr>
              <w:pStyle w:val="afffffa"/>
              <w:rPr>
                <w:sz w:val="20"/>
                <w:szCs w:val="20"/>
              </w:rPr>
            </w:pPr>
            <w:r w:rsidRPr="00B60838">
              <w:rPr>
                <w:rStyle w:val="aff8"/>
                <w:sz w:val="20"/>
                <w:szCs w:val="20"/>
              </w:rPr>
              <w:t>10/0,4</w:t>
            </w:r>
          </w:p>
        </w:tc>
      </w:tr>
      <w:tr w:rsidR="00D83E4F" w:rsidRPr="00B60838" w14:paraId="0F46AEAB"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1CD36B0" w14:textId="77777777" w:rsidR="00D83E4F" w:rsidRPr="00B60838" w:rsidRDefault="00000000">
            <w:pPr>
              <w:pStyle w:val="afffffa"/>
              <w:rPr>
                <w:color w:val="000000"/>
                <w:sz w:val="20"/>
                <w:szCs w:val="20"/>
              </w:rPr>
            </w:pPr>
            <w:r w:rsidRPr="00B60838">
              <w:rPr>
                <w:rStyle w:val="aff8"/>
                <w:color w:val="000000"/>
                <w:sz w:val="20"/>
                <w:szCs w:val="20"/>
              </w:rPr>
              <w:t>53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8B7BC35" w14:textId="77777777" w:rsidR="00D83E4F" w:rsidRPr="00B60838" w:rsidRDefault="00000000">
            <w:pPr>
              <w:pStyle w:val="afffffa"/>
              <w:rPr>
                <w:sz w:val="20"/>
                <w:szCs w:val="20"/>
              </w:rPr>
            </w:pPr>
            <w:r w:rsidRPr="00B60838">
              <w:rPr>
                <w:rStyle w:val="aff8"/>
                <w:sz w:val="20"/>
                <w:szCs w:val="20"/>
              </w:rPr>
              <w:t>ТП-279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BBBEE8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3BBAB5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1A99FDF"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366F160" w14:textId="77777777" w:rsidR="00D83E4F" w:rsidRPr="00B60838" w:rsidRDefault="00000000">
            <w:pPr>
              <w:pStyle w:val="afffffa"/>
              <w:rPr>
                <w:sz w:val="20"/>
                <w:szCs w:val="20"/>
              </w:rPr>
            </w:pPr>
            <w:r w:rsidRPr="00B60838">
              <w:rPr>
                <w:rStyle w:val="aff8"/>
                <w:sz w:val="20"/>
                <w:szCs w:val="20"/>
              </w:rPr>
              <w:t>10/0,4</w:t>
            </w:r>
          </w:p>
        </w:tc>
      </w:tr>
      <w:tr w:rsidR="00D83E4F" w:rsidRPr="00B60838" w14:paraId="4466391F"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5A791D7" w14:textId="77777777" w:rsidR="00D83E4F" w:rsidRPr="00B60838" w:rsidRDefault="00000000">
            <w:pPr>
              <w:pStyle w:val="afffffa"/>
              <w:rPr>
                <w:color w:val="000000"/>
                <w:sz w:val="20"/>
                <w:szCs w:val="20"/>
              </w:rPr>
            </w:pPr>
            <w:r w:rsidRPr="00B60838">
              <w:rPr>
                <w:rStyle w:val="aff8"/>
                <w:color w:val="000000"/>
                <w:sz w:val="20"/>
                <w:szCs w:val="20"/>
              </w:rPr>
              <w:t>54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892B608" w14:textId="77777777" w:rsidR="00D83E4F" w:rsidRPr="00B60838" w:rsidRDefault="00000000">
            <w:pPr>
              <w:pStyle w:val="afffffa"/>
              <w:rPr>
                <w:sz w:val="20"/>
                <w:szCs w:val="20"/>
              </w:rPr>
            </w:pPr>
            <w:r w:rsidRPr="00B60838">
              <w:rPr>
                <w:rStyle w:val="aff8"/>
                <w:sz w:val="20"/>
                <w:szCs w:val="20"/>
              </w:rPr>
              <w:t>ТП-77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F5E0AF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5D7E9E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734BE32"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д.Гривцево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D71736F" w14:textId="77777777" w:rsidR="00D83E4F" w:rsidRPr="00B60838" w:rsidRDefault="00000000">
            <w:pPr>
              <w:pStyle w:val="afffffa"/>
              <w:rPr>
                <w:sz w:val="20"/>
                <w:szCs w:val="20"/>
              </w:rPr>
            </w:pPr>
            <w:r w:rsidRPr="00B60838">
              <w:rPr>
                <w:rStyle w:val="aff8"/>
                <w:sz w:val="20"/>
                <w:szCs w:val="20"/>
              </w:rPr>
              <w:t>10/0,4</w:t>
            </w:r>
          </w:p>
        </w:tc>
      </w:tr>
      <w:tr w:rsidR="00D83E4F" w:rsidRPr="00B60838" w14:paraId="09D9222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0AA4543" w14:textId="77777777" w:rsidR="00D83E4F" w:rsidRPr="00B60838" w:rsidRDefault="00000000">
            <w:pPr>
              <w:pStyle w:val="afffffa"/>
              <w:rPr>
                <w:color w:val="000000"/>
                <w:sz w:val="20"/>
                <w:szCs w:val="20"/>
              </w:rPr>
            </w:pPr>
            <w:r w:rsidRPr="00B60838">
              <w:rPr>
                <w:rStyle w:val="aff8"/>
                <w:color w:val="000000"/>
                <w:sz w:val="20"/>
                <w:szCs w:val="20"/>
              </w:rPr>
              <w:t>55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F2FDD80" w14:textId="77777777" w:rsidR="00D83E4F" w:rsidRPr="00B60838" w:rsidRDefault="00000000">
            <w:pPr>
              <w:pStyle w:val="afffffa"/>
              <w:rPr>
                <w:sz w:val="20"/>
                <w:szCs w:val="20"/>
              </w:rPr>
            </w:pPr>
            <w:r w:rsidRPr="00B60838">
              <w:rPr>
                <w:rStyle w:val="aff8"/>
                <w:sz w:val="20"/>
                <w:szCs w:val="20"/>
              </w:rPr>
              <w:t>ТП-78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A51604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EE64E8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45FF56D"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д.Гривцево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05722A6" w14:textId="77777777" w:rsidR="00D83E4F" w:rsidRPr="00B60838" w:rsidRDefault="00000000">
            <w:pPr>
              <w:pStyle w:val="afffffa"/>
              <w:rPr>
                <w:sz w:val="20"/>
                <w:szCs w:val="20"/>
              </w:rPr>
            </w:pPr>
            <w:r w:rsidRPr="00B60838">
              <w:rPr>
                <w:rStyle w:val="aff8"/>
                <w:sz w:val="20"/>
                <w:szCs w:val="20"/>
              </w:rPr>
              <w:t>10/0,4</w:t>
            </w:r>
          </w:p>
        </w:tc>
      </w:tr>
      <w:tr w:rsidR="00D83E4F" w:rsidRPr="00B60838" w14:paraId="79E9900F"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A0028ED" w14:textId="77777777" w:rsidR="00D83E4F" w:rsidRPr="00B60838" w:rsidRDefault="00000000">
            <w:pPr>
              <w:pStyle w:val="afffffa"/>
              <w:rPr>
                <w:color w:val="000000"/>
                <w:sz w:val="20"/>
                <w:szCs w:val="20"/>
              </w:rPr>
            </w:pPr>
            <w:r w:rsidRPr="00B60838">
              <w:rPr>
                <w:rStyle w:val="aff8"/>
                <w:color w:val="000000"/>
                <w:sz w:val="20"/>
                <w:szCs w:val="20"/>
              </w:rPr>
              <w:t>56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32F087B" w14:textId="77777777" w:rsidR="00D83E4F" w:rsidRPr="00B60838" w:rsidRDefault="00000000">
            <w:pPr>
              <w:pStyle w:val="afffffa"/>
              <w:rPr>
                <w:sz w:val="20"/>
                <w:szCs w:val="20"/>
              </w:rPr>
            </w:pPr>
            <w:r w:rsidRPr="00B60838">
              <w:rPr>
                <w:rStyle w:val="aff8"/>
                <w:sz w:val="20"/>
                <w:szCs w:val="20"/>
              </w:rPr>
              <w:t>ТП-79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E651E3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845F5E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EF7A6C3"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д.Курея</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DC56CBE" w14:textId="77777777" w:rsidR="00D83E4F" w:rsidRPr="00B60838" w:rsidRDefault="00000000">
            <w:pPr>
              <w:pStyle w:val="afffffa"/>
              <w:rPr>
                <w:sz w:val="20"/>
                <w:szCs w:val="20"/>
              </w:rPr>
            </w:pPr>
            <w:r w:rsidRPr="00B60838">
              <w:rPr>
                <w:rStyle w:val="aff8"/>
                <w:sz w:val="20"/>
                <w:szCs w:val="20"/>
              </w:rPr>
              <w:t>10/0,4</w:t>
            </w:r>
          </w:p>
        </w:tc>
      </w:tr>
      <w:tr w:rsidR="00D83E4F" w:rsidRPr="00B60838" w14:paraId="049E544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04883E4" w14:textId="77777777" w:rsidR="00D83E4F" w:rsidRPr="00B60838" w:rsidRDefault="00000000">
            <w:pPr>
              <w:pStyle w:val="afffffa"/>
              <w:rPr>
                <w:color w:val="000000"/>
                <w:sz w:val="20"/>
                <w:szCs w:val="20"/>
              </w:rPr>
            </w:pPr>
            <w:r w:rsidRPr="00B60838">
              <w:rPr>
                <w:rStyle w:val="aff8"/>
                <w:color w:val="000000"/>
                <w:sz w:val="20"/>
                <w:szCs w:val="20"/>
              </w:rPr>
              <w:t>57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8F87FCB" w14:textId="77777777" w:rsidR="00D83E4F" w:rsidRPr="00B60838" w:rsidRDefault="00000000">
            <w:pPr>
              <w:pStyle w:val="afffffa"/>
              <w:rPr>
                <w:sz w:val="20"/>
                <w:szCs w:val="20"/>
              </w:rPr>
            </w:pPr>
            <w:r w:rsidRPr="00B60838">
              <w:rPr>
                <w:rStyle w:val="aff8"/>
                <w:sz w:val="20"/>
                <w:szCs w:val="20"/>
              </w:rPr>
              <w:t>ТП-80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04B70E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93725C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3B25284"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д.Курея</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B144B6C" w14:textId="77777777" w:rsidR="00D83E4F" w:rsidRPr="00B60838" w:rsidRDefault="00000000">
            <w:pPr>
              <w:pStyle w:val="afffffa"/>
              <w:rPr>
                <w:sz w:val="20"/>
                <w:szCs w:val="20"/>
              </w:rPr>
            </w:pPr>
            <w:r w:rsidRPr="00B60838">
              <w:rPr>
                <w:rStyle w:val="aff8"/>
                <w:sz w:val="20"/>
                <w:szCs w:val="20"/>
              </w:rPr>
              <w:t>10/0,4</w:t>
            </w:r>
          </w:p>
        </w:tc>
      </w:tr>
      <w:tr w:rsidR="00D83E4F" w:rsidRPr="00B60838" w14:paraId="68CE8EB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9145DA5" w14:textId="77777777" w:rsidR="00D83E4F" w:rsidRPr="00B60838" w:rsidRDefault="00000000">
            <w:pPr>
              <w:pStyle w:val="afffffa"/>
              <w:rPr>
                <w:color w:val="000000"/>
                <w:sz w:val="20"/>
                <w:szCs w:val="20"/>
              </w:rPr>
            </w:pPr>
            <w:r w:rsidRPr="00B60838">
              <w:rPr>
                <w:rStyle w:val="aff8"/>
                <w:color w:val="000000"/>
                <w:sz w:val="20"/>
                <w:szCs w:val="20"/>
              </w:rPr>
              <w:t>58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D5956B6" w14:textId="77777777" w:rsidR="00D83E4F" w:rsidRPr="00B60838" w:rsidRDefault="00000000">
            <w:pPr>
              <w:pStyle w:val="afffffa"/>
              <w:rPr>
                <w:sz w:val="20"/>
                <w:szCs w:val="20"/>
              </w:rPr>
            </w:pPr>
            <w:r w:rsidRPr="00B60838">
              <w:rPr>
                <w:rStyle w:val="aff8"/>
                <w:sz w:val="20"/>
                <w:szCs w:val="20"/>
              </w:rPr>
              <w:t>ТП-214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76060C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76E8CC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71AEB1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д.Бутырьки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EB96117" w14:textId="77777777" w:rsidR="00D83E4F" w:rsidRPr="00B60838" w:rsidRDefault="00000000">
            <w:pPr>
              <w:pStyle w:val="afffffa"/>
              <w:rPr>
                <w:sz w:val="20"/>
                <w:szCs w:val="20"/>
              </w:rPr>
            </w:pPr>
            <w:r w:rsidRPr="00B60838">
              <w:rPr>
                <w:rStyle w:val="aff8"/>
                <w:sz w:val="20"/>
                <w:szCs w:val="20"/>
              </w:rPr>
              <w:t>10/0,4</w:t>
            </w:r>
          </w:p>
        </w:tc>
      </w:tr>
      <w:tr w:rsidR="00D83E4F" w:rsidRPr="00B60838" w14:paraId="7CBFD8E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746CB44" w14:textId="77777777" w:rsidR="00D83E4F" w:rsidRPr="00B60838" w:rsidRDefault="00000000">
            <w:pPr>
              <w:pStyle w:val="afffffa"/>
              <w:rPr>
                <w:color w:val="000000"/>
                <w:sz w:val="20"/>
                <w:szCs w:val="20"/>
              </w:rPr>
            </w:pPr>
            <w:r w:rsidRPr="00B60838">
              <w:rPr>
                <w:rStyle w:val="aff8"/>
                <w:color w:val="000000"/>
                <w:sz w:val="20"/>
                <w:szCs w:val="20"/>
              </w:rPr>
              <w:t>59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1F0CB0A" w14:textId="77777777" w:rsidR="00D83E4F" w:rsidRPr="00B60838" w:rsidRDefault="00000000">
            <w:pPr>
              <w:pStyle w:val="afffffa"/>
              <w:rPr>
                <w:sz w:val="20"/>
                <w:szCs w:val="20"/>
              </w:rPr>
            </w:pPr>
            <w:r w:rsidRPr="00B60838">
              <w:rPr>
                <w:rStyle w:val="aff8"/>
                <w:sz w:val="20"/>
                <w:szCs w:val="20"/>
              </w:rPr>
              <w:t>ТП-230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DAA2895"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3E3AFD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0DD075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д.Бутырьки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A70998E" w14:textId="77777777" w:rsidR="00D83E4F" w:rsidRPr="00B60838" w:rsidRDefault="00000000">
            <w:pPr>
              <w:pStyle w:val="afffffa"/>
              <w:rPr>
                <w:sz w:val="20"/>
                <w:szCs w:val="20"/>
              </w:rPr>
            </w:pPr>
            <w:r w:rsidRPr="00B60838">
              <w:rPr>
                <w:rStyle w:val="aff8"/>
                <w:sz w:val="20"/>
                <w:szCs w:val="20"/>
              </w:rPr>
              <w:t>10/0,4</w:t>
            </w:r>
          </w:p>
        </w:tc>
      </w:tr>
      <w:tr w:rsidR="00D83E4F" w:rsidRPr="00B60838" w14:paraId="49B36FAE"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6F089C7" w14:textId="77777777" w:rsidR="00D83E4F" w:rsidRPr="00B60838" w:rsidRDefault="00000000">
            <w:pPr>
              <w:pStyle w:val="afffffa"/>
              <w:rPr>
                <w:color w:val="000000"/>
                <w:sz w:val="20"/>
                <w:szCs w:val="20"/>
              </w:rPr>
            </w:pPr>
            <w:r w:rsidRPr="00B60838">
              <w:rPr>
                <w:rStyle w:val="aff8"/>
                <w:color w:val="000000"/>
                <w:sz w:val="20"/>
                <w:szCs w:val="20"/>
              </w:rPr>
              <w:t>60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4E28750" w14:textId="77777777" w:rsidR="00D83E4F" w:rsidRPr="00B60838" w:rsidRDefault="00000000">
            <w:pPr>
              <w:pStyle w:val="afffffa"/>
              <w:rPr>
                <w:sz w:val="20"/>
                <w:szCs w:val="20"/>
              </w:rPr>
            </w:pPr>
            <w:r w:rsidRPr="00B60838">
              <w:rPr>
                <w:rStyle w:val="aff8"/>
                <w:sz w:val="20"/>
                <w:szCs w:val="20"/>
              </w:rPr>
              <w:t>ТП-252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16DD0B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CEDEA3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E3EBD5B"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д.Погорелово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7F33E8C" w14:textId="77777777" w:rsidR="00D83E4F" w:rsidRPr="00B60838" w:rsidRDefault="00000000">
            <w:pPr>
              <w:pStyle w:val="afffffa"/>
              <w:rPr>
                <w:sz w:val="20"/>
                <w:szCs w:val="20"/>
              </w:rPr>
            </w:pPr>
            <w:r w:rsidRPr="00B60838">
              <w:rPr>
                <w:rStyle w:val="aff8"/>
                <w:sz w:val="20"/>
                <w:szCs w:val="20"/>
              </w:rPr>
              <w:t>10/0,4</w:t>
            </w:r>
          </w:p>
        </w:tc>
      </w:tr>
      <w:tr w:rsidR="00D83E4F" w:rsidRPr="00B60838" w14:paraId="575DBDB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3D03291" w14:textId="77777777" w:rsidR="00D83E4F" w:rsidRPr="00B60838" w:rsidRDefault="00000000">
            <w:pPr>
              <w:pStyle w:val="afffffa"/>
              <w:rPr>
                <w:color w:val="000000"/>
                <w:sz w:val="20"/>
                <w:szCs w:val="20"/>
              </w:rPr>
            </w:pPr>
            <w:r w:rsidRPr="00B60838">
              <w:rPr>
                <w:rStyle w:val="aff8"/>
                <w:color w:val="000000"/>
                <w:sz w:val="20"/>
                <w:szCs w:val="20"/>
              </w:rPr>
              <w:t>61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5309BAC" w14:textId="77777777" w:rsidR="00D83E4F" w:rsidRPr="00B60838" w:rsidRDefault="00000000">
            <w:pPr>
              <w:pStyle w:val="afffffa"/>
              <w:rPr>
                <w:sz w:val="20"/>
                <w:szCs w:val="20"/>
              </w:rPr>
            </w:pPr>
            <w:r w:rsidRPr="00B60838">
              <w:rPr>
                <w:rStyle w:val="aff8"/>
                <w:sz w:val="20"/>
                <w:szCs w:val="20"/>
              </w:rPr>
              <w:t>ТП-81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4D0FBC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0573F5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E2665E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д.Ретени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21FC1E1" w14:textId="77777777" w:rsidR="00D83E4F" w:rsidRPr="00B60838" w:rsidRDefault="00000000">
            <w:pPr>
              <w:pStyle w:val="afffffa"/>
              <w:rPr>
                <w:sz w:val="20"/>
                <w:szCs w:val="20"/>
              </w:rPr>
            </w:pPr>
            <w:r w:rsidRPr="00B60838">
              <w:rPr>
                <w:rStyle w:val="aff8"/>
                <w:sz w:val="20"/>
                <w:szCs w:val="20"/>
              </w:rPr>
              <w:t>10/0,4</w:t>
            </w:r>
          </w:p>
        </w:tc>
      </w:tr>
      <w:tr w:rsidR="00D83E4F" w:rsidRPr="00B60838" w14:paraId="25DD9E04"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243DB50" w14:textId="77777777" w:rsidR="00D83E4F" w:rsidRPr="00B60838" w:rsidRDefault="00000000">
            <w:pPr>
              <w:pStyle w:val="afffffa"/>
              <w:rPr>
                <w:color w:val="000000"/>
                <w:sz w:val="20"/>
                <w:szCs w:val="20"/>
              </w:rPr>
            </w:pPr>
            <w:r w:rsidRPr="00B60838">
              <w:rPr>
                <w:rStyle w:val="aff8"/>
                <w:color w:val="000000"/>
                <w:sz w:val="20"/>
                <w:szCs w:val="20"/>
              </w:rPr>
              <w:t>62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04170FE" w14:textId="77777777" w:rsidR="00D83E4F" w:rsidRPr="00B60838" w:rsidRDefault="00000000">
            <w:pPr>
              <w:pStyle w:val="afffffa"/>
              <w:rPr>
                <w:sz w:val="20"/>
                <w:szCs w:val="20"/>
              </w:rPr>
            </w:pPr>
            <w:r w:rsidRPr="00B60838">
              <w:rPr>
                <w:rStyle w:val="aff8"/>
                <w:sz w:val="20"/>
                <w:szCs w:val="20"/>
              </w:rPr>
              <w:t>ТП-82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9988D7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C775210"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8940F1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д.Погорелово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314F3E7" w14:textId="77777777" w:rsidR="00D83E4F" w:rsidRPr="00B60838" w:rsidRDefault="00000000">
            <w:pPr>
              <w:pStyle w:val="afffffa"/>
              <w:rPr>
                <w:sz w:val="20"/>
                <w:szCs w:val="20"/>
              </w:rPr>
            </w:pPr>
            <w:r w:rsidRPr="00B60838">
              <w:rPr>
                <w:rStyle w:val="aff8"/>
                <w:sz w:val="20"/>
                <w:szCs w:val="20"/>
              </w:rPr>
              <w:t>10/0,4</w:t>
            </w:r>
          </w:p>
        </w:tc>
      </w:tr>
      <w:tr w:rsidR="00D83E4F" w:rsidRPr="00B60838" w14:paraId="35F44E2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203C2AA" w14:textId="77777777" w:rsidR="00D83E4F" w:rsidRPr="00B60838" w:rsidRDefault="00000000">
            <w:pPr>
              <w:pStyle w:val="afffffa"/>
              <w:rPr>
                <w:color w:val="000000"/>
                <w:sz w:val="20"/>
                <w:szCs w:val="20"/>
              </w:rPr>
            </w:pPr>
            <w:r w:rsidRPr="00B60838">
              <w:rPr>
                <w:rStyle w:val="aff8"/>
                <w:color w:val="000000"/>
                <w:sz w:val="20"/>
                <w:szCs w:val="20"/>
              </w:rPr>
              <w:t>63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54FCAFA" w14:textId="77777777" w:rsidR="00D83E4F" w:rsidRPr="00B60838" w:rsidRDefault="00000000">
            <w:pPr>
              <w:pStyle w:val="afffffa"/>
              <w:rPr>
                <w:sz w:val="20"/>
                <w:szCs w:val="20"/>
              </w:rPr>
            </w:pPr>
            <w:r w:rsidRPr="00B60838">
              <w:rPr>
                <w:rStyle w:val="aff8"/>
                <w:sz w:val="20"/>
                <w:szCs w:val="20"/>
              </w:rPr>
              <w:t>ТП-331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12A9CC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ACD74D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707D07F" w14:textId="77777777" w:rsidR="00D83E4F" w:rsidRPr="00B60838" w:rsidRDefault="00000000">
            <w:pPr>
              <w:pStyle w:val="afffffa"/>
              <w:rPr>
                <w:sz w:val="20"/>
                <w:szCs w:val="20"/>
              </w:rPr>
            </w:pPr>
            <w:r w:rsidRPr="00B60838">
              <w:rPr>
                <w:rStyle w:val="aff8"/>
                <w:sz w:val="20"/>
                <w:szCs w:val="20"/>
              </w:rPr>
              <w:t>Плюсский район, ГН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1D65129" w14:textId="77777777" w:rsidR="00D83E4F" w:rsidRPr="00B60838" w:rsidRDefault="00000000">
            <w:pPr>
              <w:pStyle w:val="afffffa"/>
              <w:rPr>
                <w:sz w:val="20"/>
                <w:szCs w:val="20"/>
              </w:rPr>
            </w:pPr>
            <w:r w:rsidRPr="00B60838">
              <w:rPr>
                <w:rStyle w:val="aff8"/>
                <w:sz w:val="20"/>
                <w:szCs w:val="20"/>
              </w:rPr>
              <w:t>10/0,4</w:t>
            </w:r>
          </w:p>
        </w:tc>
      </w:tr>
      <w:tr w:rsidR="00D83E4F" w:rsidRPr="00B60838" w14:paraId="6A4DE5F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866700D" w14:textId="77777777" w:rsidR="00D83E4F" w:rsidRPr="00B60838" w:rsidRDefault="00000000">
            <w:pPr>
              <w:pStyle w:val="afffffa"/>
              <w:rPr>
                <w:color w:val="000000"/>
                <w:sz w:val="20"/>
                <w:szCs w:val="20"/>
              </w:rPr>
            </w:pPr>
            <w:r w:rsidRPr="00B60838">
              <w:rPr>
                <w:rStyle w:val="aff8"/>
                <w:color w:val="000000"/>
                <w:sz w:val="20"/>
                <w:szCs w:val="20"/>
              </w:rPr>
              <w:t>64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CE58CAD" w14:textId="77777777" w:rsidR="00D83E4F" w:rsidRPr="00B60838" w:rsidRDefault="00000000">
            <w:pPr>
              <w:pStyle w:val="afffffa"/>
              <w:rPr>
                <w:sz w:val="20"/>
                <w:szCs w:val="20"/>
              </w:rPr>
            </w:pPr>
            <w:r w:rsidRPr="00B60838">
              <w:rPr>
                <w:rStyle w:val="aff8"/>
                <w:sz w:val="20"/>
                <w:szCs w:val="20"/>
              </w:rPr>
              <w:t>ТП-332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D52765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F92582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C4D59C9"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E7A70FF" w14:textId="77777777" w:rsidR="00D83E4F" w:rsidRPr="00B60838" w:rsidRDefault="00000000">
            <w:pPr>
              <w:pStyle w:val="afffffa"/>
              <w:rPr>
                <w:sz w:val="20"/>
                <w:szCs w:val="20"/>
              </w:rPr>
            </w:pPr>
            <w:r w:rsidRPr="00B60838">
              <w:rPr>
                <w:rStyle w:val="aff8"/>
                <w:sz w:val="20"/>
                <w:szCs w:val="20"/>
              </w:rPr>
              <w:t>10/0,4</w:t>
            </w:r>
          </w:p>
        </w:tc>
      </w:tr>
      <w:tr w:rsidR="00D83E4F" w:rsidRPr="00B60838" w14:paraId="6D691B1E"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97B1967" w14:textId="77777777" w:rsidR="00D83E4F" w:rsidRPr="00B60838" w:rsidRDefault="00000000">
            <w:pPr>
              <w:pStyle w:val="afffffa"/>
              <w:rPr>
                <w:color w:val="000000"/>
                <w:sz w:val="20"/>
                <w:szCs w:val="20"/>
              </w:rPr>
            </w:pPr>
            <w:r w:rsidRPr="00B60838">
              <w:rPr>
                <w:rStyle w:val="aff8"/>
                <w:color w:val="000000"/>
                <w:sz w:val="20"/>
                <w:szCs w:val="20"/>
              </w:rPr>
              <w:t>65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28A6FDE" w14:textId="77777777" w:rsidR="00D83E4F" w:rsidRPr="00B60838" w:rsidRDefault="00000000">
            <w:pPr>
              <w:pStyle w:val="afffffa"/>
              <w:rPr>
                <w:sz w:val="20"/>
                <w:szCs w:val="20"/>
              </w:rPr>
            </w:pPr>
            <w:r w:rsidRPr="00B60838">
              <w:rPr>
                <w:rStyle w:val="aff8"/>
                <w:sz w:val="20"/>
                <w:szCs w:val="20"/>
              </w:rPr>
              <w:t>ТП-334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3F25D41"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3F07D00"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BF8428B"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E1D844C" w14:textId="77777777" w:rsidR="00D83E4F" w:rsidRPr="00B60838" w:rsidRDefault="00000000">
            <w:pPr>
              <w:pStyle w:val="afffffa"/>
              <w:rPr>
                <w:sz w:val="20"/>
                <w:szCs w:val="20"/>
              </w:rPr>
            </w:pPr>
            <w:r w:rsidRPr="00B60838">
              <w:rPr>
                <w:rStyle w:val="aff8"/>
                <w:sz w:val="20"/>
                <w:szCs w:val="20"/>
              </w:rPr>
              <w:t>10/0,4</w:t>
            </w:r>
          </w:p>
        </w:tc>
      </w:tr>
      <w:tr w:rsidR="00D83E4F" w:rsidRPr="00B60838" w14:paraId="714218E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44240FC" w14:textId="77777777" w:rsidR="00D83E4F" w:rsidRPr="00B60838" w:rsidRDefault="00000000">
            <w:pPr>
              <w:pStyle w:val="afffffa"/>
              <w:rPr>
                <w:color w:val="000000"/>
                <w:sz w:val="20"/>
                <w:szCs w:val="20"/>
              </w:rPr>
            </w:pPr>
            <w:r w:rsidRPr="00B60838">
              <w:rPr>
                <w:rStyle w:val="aff8"/>
                <w:color w:val="000000"/>
                <w:sz w:val="20"/>
                <w:szCs w:val="20"/>
              </w:rPr>
              <w:t>66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CC403C0" w14:textId="77777777" w:rsidR="00D83E4F" w:rsidRPr="00B60838" w:rsidRDefault="00000000">
            <w:pPr>
              <w:pStyle w:val="afffffa"/>
              <w:rPr>
                <w:sz w:val="20"/>
                <w:szCs w:val="20"/>
              </w:rPr>
            </w:pPr>
            <w:proofErr w:type="spellStart"/>
            <w:r w:rsidRPr="00B60838">
              <w:rPr>
                <w:rStyle w:val="aff8"/>
                <w:sz w:val="20"/>
                <w:szCs w:val="20"/>
              </w:rPr>
              <w:t>тп-ззз</w:t>
            </w:r>
            <w:proofErr w:type="spellEnd"/>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6D0AE7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EC31E7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E75B864"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52FAE64" w14:textId="77777777" w:rsidR="00D83E4F" w:rsidRPr="00B60838" w:rsidRDefault="00000000">
            <w:pPr>
              <w:pStyle w:val="afffffa"/>
              <w:rPr>
                <w:sz w:val="20"/>
                <w:szCs w:val="20"/>
              </w:rPr>
            </w:pPr>
            <w:r w:rsidRPr="00B60838">
              <w:rPr>
                <w:rStyle w:val="aff8"/>
                <w:sz w:val="20"/>
                <w:szCs w:val="20"/>
              </w:rPr>
              <w:t>10/0,4</w:t>
            </w:r>
          </w:p>
        </w:tc>
      </w:tr>
      <w:tr w:rsidR="00D83E4F" w:rsidRPr="00B60838" w14:paraId="570546EF"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FC24950" w14:textId="77777777" w:rsidR="00D83E4F" w:rsidRPr="00B60838" w:rsidRDefault="00000000">
            <w:pPr>
              <w:pStyle w:val="afffffa"/>
              <w:rPr>
                <w:color w:val="000000"/>
                <w:sz w:val="20"/>
                <w:szCs w:val="20"/>
              </w:rPr>
            </w:pPr>
            <w:r w:rsidRPr="00B60838">
              <w:rPr>
                <w:rStyle w:val="aff8"/>
                <w:color w:val="000000"/>
                <w:sz w:val="20"/>
                <w:szCs w:val="20"/>
              </w:rPr>
              <w:t>67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B832B0D" w14:textId="77777777" w:rsidR="00D83E4F" w:rsidRPr="00B60838" w:rsidRDefault="00000000">
            <w:pPr>
              <w:pStyle w:val="afffffa"/>
              <w:rPr>
                <w:sz w:val="20"/>
                <w:szCs w:val="20"/>
              </w:rPr>
            </w:pPr>
            <w:r w:rsidRPr="00B60838">
              <w:rPr>
                <w:rStyle w:val="aff8"/>
                <w:sz w:val="20"/>
                <w:szCs w:val="20"/>
              </w:rPr>
              <w:t>т-216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21752E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3D48F8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C933AE8"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747C2B4" w14:textId="77777777" w:rsidR="00D83E4F" w:rsidRPr="00B60838" w:rsidRDefault="00000000">
            <w:pPr>
              <w:pStyle w:val="afffffa"/>
              <w:rPr>
                <w:sz w:val="20"/>
                <w:szCs w:val="20"/>
              </w:rPr>
            </w:pPr>
            <w:r w:rsidRPr="00B60838">
              <w:rPr>
                <w:rStyle w:val="aff8"/>
                <w:sz w:val="20"/>
                <w:szCs w:val="20"/>
              </w:rPr>
              <w:t>10/0,4</w:t>
            </w:r>
          </w:p>
        </w:tc>
      </w:tr>
      <w:tr w:rsidR="00D83E4F" w:rsidRPr="00B60838" w14:paraId="49D381C4"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07F2CF9" w14:textId="77777777" w:rsidR="00D83E4F" w:rsidRPr="00B60838" w:rsidRDefault="00000000">
            <w:pPr>
              <w:pStyle w:val="afffffa"/>
              <w:rPr>
                <w:color w:val="000000"/>
                <w:sz w:val="20"/>
                <w:szCs w:val="20"/>
              </w:rPr>
            </w:pPr>
            <w:r w:rsidRPr="00B60838">
              <w:rPr>
                <w:rStyle w:val="aff8"/>
                <w:color w:val="000000"/>
                <w:sz w:val="20"/>
                <w:szCs w:val="20"/>
              </w:rPr>
              <w:lastRenderedPageBreak/>
              <w:t>68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9ED0062" w14:textId="77777777" w:rsidR="00D83E4F" w:rsidRPr="00B60838" w:rsidRDefault="00000000">
            <w:pPr>
              <w:pStyle w:val="afffffa"/>
              <w:rPr>
                <w:sz w:val="20"/>
                <w:szCs w:val="20"/>
              </w:rPr>
            </w:pPr>
            <w:r w:rsidRPr="00B60838">
              <w:rPr>
                <w:rStyle w:val="aff8"/>
                <w:sz w:val="20"/>
                <w:szCs w:val="20"/>
              </w:rPr>
              <w:t>ТП-30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43484B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DD4795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B4110A3"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A27F449" w14:textId="77777777" w:rsidR="00D83E4F" w:rsidRPr="00B60838" w:rsidRDefault="00000000">
            <w:pPr>
              <w:pStyle w:val="afffffa"/>
              <w:rPr>
                <w:sz w:val="20"/>
                <w:szCs w:val="20"/>
              </w:rPr>
            </w:pPr>
            <w:r w:rsidRPr="00B60838">
              <w:rPr>
                <w:rStyle w:val="aff8"/>
                <w:sz w:val="20"/>
                <w:szCs w:val="20"/>
              </w:rPr>
              <w:t>10/0,4</w:t>
            </w:r>
          </w:p>
        </w:tc>
      </w:tr>
      <w:tr w:rsidR="00D83E4F" w:rsidRPr="00B60838" w14:paraId="0232920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2260F99" w14:textId="77777777" w:rsidR="00D83E4F" w:rsidRPr="00B60838" w:rsidRDefault="00000000">
            <w:pPr>
              <w:pStyle w:val="afffffa"/>
              <w:rPr>
                <w:color w:val="000000"/>
                <w:sz w:val="20"/>
                <w:szCs w:val="20"/>
              </w:rPr>
            </w:pPr>
            <w:r w:rsidRPr="00B60838">
              <w:rPr>
                <w:rStyle w:val="aff8"/>
                <w:color w:val="000000"/>
                <w:sz w:val="20"/>
                <w:szCs w:val="20"/>
              </w:rPr>
              <w:t>69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93140CB" w14:textId="77777777" w:rsidR="00D83E4F" w:rsidRPr="00B60838" w:rsidRDefault="00000000">
            <w:pPr>
              <w:pStyle w:val="afffffa"/>
              <w:rPr>
                <w:sz w:val="20"/>
                <w:szCs w:val="20"/>
              </w:rPr>
            </w:pPr>
            <w:proofErr w:type="spellStart"/>
            <w:r w:rsidRPr="00B60838">
              <w:rPr>
                <w:rStyle w:val="aff8"/>
                <w:sz w:val="20"/>
                <w:szCs w:val="20"/>
              </w:rPr>
              <w:t>тп-зз</w:t>
            </w:r>
            <w:proofErr w:type="spellEnd"/>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18F67E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5925061"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92260F3"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6EDF73C" w14:textId="77777777" w:rsidR="00D83E4F" w:rsidRPr="00B60838" w:rsidRDefault="00000000">
            <w:pPr>
              <w:pStyle w:val="afffffa"/>
              <w:rPr>
                <w:sz w:val="20"/>
                <w:szCs w:val="20"/>
              </w:rPr>
            </w:pPr>
            <w:r w:rsidRPr="00B60838">
              <w:rPr>
                <w:rStyle w:val="aff8"/>
                <w:sz w:val="20"/>
                <w:szCs w:val="20"/>
              </w:rPr>
              <w:t>10/0,4</w:t>
            </w:r>
          </w:p>
        </w:tc>
      </w:tr>
      <w:tr w:rsidR="00D83E4F" w:rsidRPr="00B60838" w14:paraId="2A3B6C2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91949EB" w14:textId="77777777" w:rsidR="00D83E4F" w:rsidRPr="00B60838" w:rsidRDefault="00000000">
            <w:pPr>
              <w:pStyle w:val="afffffa"/>
              <w:rPr>
                <w:color w:val="000000"/>
                <w:sz w:val="20"/>
                <w:szCs w:val="20"/>
              </w:rPr>
            </w:pPr>
            <w:r w:rsidRPr="00B60838">
              <w:rPr>
                <w:rStyle w:val="aff8"/>
                <w:color w:val="000000"/>
                <w:sz w:val="20"/>
                <w:szCs w:val="20"/>
              </w:rPr>
              <w:t>70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A35B6BC" w14:textId="77777777" w:rsidR="00D83E4F" w:rsidRPr="00B60838" w:rsidRDefault="00000000">
            <w:pPr>
              <w:pStyle w:val="afffffa"/>
              <w:rPr>
                <w:sz w:val="20"/>
                <w:szCs w:val="20"/>
              </w:rPr>
            </w:pPr>
            <w:r w:rsidRPr="00B60838">
              <w:rPr>
                <w:rStyle w:val="aff8"/>
                <w:sz w:val="20"/>
                <w:szCs w:val="20"/>
              </w:rPr>
              <w:t>ТП-52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9B0062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0E9581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2E64F18"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д.Лешевицы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874F72E" w14:textId="77777777" w:rsidR="00D83E4F" w:rsidRPr="00B60838" w:rsidRDefault="00000000">
            <w:pPr>
              <w:pStyle w:val="afffffa"/>
              <w:rPr>
                <w:sz w:val="20"/>
                <w:szCs w:val="20"/>
              </w:rPr>
            </w:pPr>
            <w:r w:rsidRPr="00B60838">
              <w:rPr>
                <w:rStyle w:val="aff8"/>
                <w:sz w:val="20"/>
                <w:szCs w:val="20"/>
              </w:rPr>
              <w:t>10/0,4</w:t>
            </w:r>
          </w:p>
        </w:tc>
      </w:tr>
      <w:tr w:rsidR="00D83E4F" w:rsidRPr="00B60838" w14:paraId="73B601E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4B1CEFB" w14:textId="77777777" w:rsidR="00D83E4F" w:rsidRPr="00B60838" w:rsidRDefault="00000000">
            <w:pPr>
              <w:pStyle w:val="afffffa"/>
              <w:rPr>
                <w:color w:val="000000"/>
                <w:sz w:val="20"/>
                <w:szCs w:val="20"/>
              </w:rPr>
            </w:pPr>
            <w:r w:rsidRPr="00B60838">
              <w:rPr>
                <w:rStyle w:val="aff8"/>
                <w:color w:val="000000"/>
                <w:sz w:val="20"/>
                <w:szCs w:val="20"/>
              </w:rPr>
              <w:t>71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45E4018" w14:textId="77777777" w:rsidR="00D83E4F" w:rsidRPr="00B60838" w:rsidRDefault="00000000">
            <w:pPr>
              <w:pStyle w:val="afffffa"/>
              <w:rPr>
                <w:sz w:val="20"/>
                <w:szCs w:val="20"/>
              </w:rPr>
            </w:pPr>
            <w:r w:rsidRPr="00B60838">
              <w:rPr>
                <w:rStyle w:val="aff8"/>
                <w:sz w:val="20"/>
                <w:szCs w:val="20"/>
              </w:rPr>
              <w:t>ТП-54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ECDD732"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9C58A6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A5A96AF" w14:textId="77777777" w:rsidR="00D83E4F" w:rsidRPr="00B60838" w:rsidRDefault="00000000">
            <w:pPr>
              <w:pStyle w:val="afffffa"/>
              <w:rPr>
                <w:sz w:val="20"/>
                <w:szCs w:val="20"/>
              </w:rPr>
            </w:pPr>
            <w:r w:rsidRPr="00B60838">
              <w:rPr>
                <w:rStyle w:val="aff8"/>
                <w:sz w:val="20"/>
                <w:szCs w:val="20"/>
              </w:rPr>
              <w:t xml:space="preserve">Плюсский район, ГП </w:t>
            </w:r>
            <w:proofErr w:type="spellStart"/>
            <w:r w:rsidRPr="00B60838">
              <w:rPr>
                <w:rStyle w:val="aff8"/>
                <w:sz w:val="20"/>
                <w:szCs w:val="20"/>
              </w:rPr>
              <w:t>Шпосса</w:t>
            </w:r>
            <w:proofErr w:type="spellEnd"/>
            <w:r w:rsidRPr="00B60838">
              <w:rPr>
                <w:rStyle w:val="aff8"/>
                <w:sz w:val="20"/>
                <w:szCs w:val="20"/>
              </w:rPr>
              <w:t xml:space="preserve">, </w:t>
            </w:r>
            <w:proofErr w:type="spellStart"/>
            <w:r w:rsidRPr="00B60838">
              <w:rPr>
                <w:rStyle w:val="aff8"/>
                <w:sz w:val="20"/>
                <w:szCs w:val="20"/>
              </w:rPr>
              <w:t>д.Курино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053A38D" w14:textId="77777777" w:rsidR="00D83E4F" w:rsidRPr="00B60838" w:rsidRDefault="00000000">
            <w:pPr>
              <w:pStyle w:val="afffffa"/>
              <w:rPr>
                <w:sz w:val="20"/>
                <w:szCs w:val="20"/>
              </w:rPr>
            </w:pPr>
            <w:r w:rsidRPr="00B60838">
              <w:rPr>
                <w:rStyle w:val="aff8"/>
                <w:sz w:val="20"/>
                <w:szCs w:val="20"/>
              </w:rPr>
              <w:t>10/0,4</w:t>
            </w:r>
          </w:p>
        </w:tc>
      </w:tr>
      <w:tr w:rsidR="00D83E4F" w:rsidRPr="00B60838" w14:paraId="695C261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87314A5" w14:textId="77777777" w:rsidR="00D83E4F" w:rsidRPr="00B60838" w:rsidRDefault="00000000">
            <w:pPr>
              <w:pStyle w:val="afffffa"/>
              <w:rPr>
                <w:color w:val="000000"/>
                <w:sz w:val="20"/>
                <w:szCs w:val="20"/>
              </w:rPr>
            </w:pPr>
            <w:r w:rsidRPr="00B60838">
              <w:rPr>
                <w:rStyle w:val="aff8"/>
                <w:color w:val="000000"/>
                <w:sz w:val="20"/>
                <w:szCs w:val="20"/>
              </w:rPr>
              <w:t>72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1EBB3D0" w14:textId="77777777" w:rsidR="00D83E4F" w:rsidRPr="00B60838" w:rsidRDefault="00000000">
            <w:pPr>
              <w:pStyle w:val="afffffa"/>
              <w:rPr>
                <w:sz w:val="20"/>
                <w:szCs w:val="20"/>
              </w:rPr>
            </w:pPr>
            <w:r w:rsidRPr="00B60838">
              <w:rPr>
                <w:rStyle w:val="aff8"/>
                <w:sz w:val="20"/>
                <w:szCs w:val="20"/>
              </w:rPr>
              <w:t>ТП-58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A5E236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881156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B1E512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д.Вялки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51D1FDD" w14:textId="77777777" w:rsidR="00D83E4F" w:rsidRPr="00B60838" w:rsidRDefault="00000000">
            <w:pPr>
              <w:pStyle w:val="afffffa"/>
              <w:rPr>
                <w:sz w:val="20"/>
                <w:szCs w:val="20"/>
              </w:rPr>
            </w:pPr>
            <w:r w:rsidRPr="00B60838">
              <w:rPr>
                <w:rStyle w:val="aff8"/>
                <w:sz w:val="20"/>
                <w:szCs w:val="20"/>
              </w:rPr>
              <w:t>10/0,4</w:t>
            </w:r>
          </w:p>
        </w:tc>
      </w:tr>
      <w:tr w:rsidR="00D83E4F" w:rsidRPr="00B60838" w14:paraId="408DF79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F2D50A4" w14:textId="77777777" w:rsidR="00D83E4F" w:rsidRPr="00B60838" w:rsidRDefault="00000000">
            <w:pPr>
              <w:pStyle w:val="afffffa"/>
              <w:rPr>
                <w:color w:val="000000"/>
                <w:sz w:val="20"/>
                <w:szCs w:val="20"/>
              </w:rPr>
            </w:pPr>
            <w:r w:rsidRPr="00B60838">
              <w:rPr>
                <w:rStyle w:val="aff8"/>
                <w:color w:val="000000"/>
                <w:sz w:val="20"/>
                <w:szCs w:val="20"/>
              </w:rPr>
              <w:t>73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87B5DB9" w14:textId="77777777" w:rsidR="00D83E4F" w:rsidRPr="00B60838" w:rsidRDefault="00000000">
            <w:pPr>
              <w:pStyle w:val="afffffa"/>
              <w:rPr>
                <w:sz w:val="20"/>
                <w:szCs w:val="20"/>
              </w:rPr>
            </w:pPr>
            <w:r w:rsidRPr="00B60838">
              <w:rPr>
                <w:rStyle w:val="aff8"/>
                <w:sz w:val="20"/>
                <w:szCs w:val="20"/>
              </w:rPr>
              <w:t>ТП-59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FC75A4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DDE0D2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AAAC0EB"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д.Усконицы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3B7E30C" w14:textId="77777777" w:rsidR="00D83E4F" w:rsidRPr="00B60838" w:rsidRDefault="00000000">
            <w:pPr>
              <w:pStyle w:val="afffffa"/>
              <w:rPr>
                <w:sz w:val="20"/>
                <w:szCs w:val="20"/>
              </w:rPr>
            </w:pPr>
            <w:r w:rsidRPr="00B60838">
              <w:rPr>
                <w:rStyle w:val="aff8"/>
                <w:sz w:val="20"/>
                <w:szCs w:val="20"/>
              </w:rPr>
              <w:t>10/0,4</w:t>
            </w:r>
          </w:p>
        </w:tc>
      </w:tr>
      <w:tr w:rsidR="00D83E4F" w:rsidRPr="00B60838" w14:paraId="1AF6D89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160001F" w14:textId="77777777" w:rsidR="00D83E4F" w:rsidRPr="00B60838" w:rsidRDefault="00000000">
            <w:pPr>
              <w:pStyle w:val="afffffa"/>
              <w:rPr>
                <w:color w:val="000000"/>
                <w:sz w:val="20"/>
                <w:szCs w:val="20"/>
              </w:rPr>
            </w:pPr>
            <w:r w:rsidRPr="00B60838">
              <w:rPr>
                <w:rStyle w:val="aff8"/>
                <w:color w:val="000000"/>
                <w:sz w:val="20"/>
                <w:szCs w:val="20"/>
              </w:rPr>
              <w:t>74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AF17BCD" w14:textId="77777777" w:rsidR="00D83E4F" w:rsidRPr="00B60838" w:rsidRDefault="00000000">
            <w:pPr>
              <w:pStyle w:val="afffffa"/>
              <w:rPr>
                <w:sz w:val="20"/>
                <w:szCs w:val="20"/>
              </w:rPr>
            </w:pPr>
            <w:r w:rsidRPr="00B60838">
              <w:rPr>
                <w:rStyle w:val="aff8"/>
                <w:sz w:val="20"/>
                <w:szCs w:val="20"/>
              </w:rPr>
              <w:t>ТП-66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D275FC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A935741"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186FDED"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д.Пряслино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2C85878" w14:textId="77777777" w:rsidR="00D83E4F" w:rsidRPr="00B60838" w:rsidRDefault="00000000">
            <w:pPr>
              <w:pStyle w:val="afffffa"/>
              <w:rPr>
                <w:sz w:val="20"/>
                <w:szCs w:val="20"/>
              </w:rPr>
            </w:pPr>
            <w:r w:rsidRPr="00B60838">
              <w:rPr>
                <w:rStyle w:val="aff8"/>
                <w:sz w:val="20"/>
                <w:szCs w:val="20"/>
              </w:rPr>
              <w:t>10/0,4</w:t>
            </w:r>
          </w:p>
        </w:tc>
      </w:tr>
      <w:tr w:rsidR="00D83E4F" w:rsidRPr="00B60838" w14:paraId="2B405F1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AE039BB" w14:textId="77777777" w:rsidR="00D83E4F" w:rsidRPr="00B60838" w:rsidRDefault="00000000">
            <w:pPr>
              <w:pStyle w:val="afffffa"/>
              <w:rPr>
                <w:color w:val="000000"/>
                <w:sz w:val="20"/>
                <w:szCs w:val="20"/>
              </w:rPr>
            </w:pPr>
            <w:r w:rsidRPr="00B60838">
              <w:rPr>
                <w:rStyle w:val="aff8"/>
                <w:color w:val="000000"/>
                <w:sz w:val="20"/>
                <w:szCs w:val="20"/>
              </w:rPr>
              <w:t>75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7136DBC" w14:textId="77777777" w:rsidR="00D83E4F" w:rsidRPr="00B60838" w:rsidRDefault="00000000">
            <w:pPr>
              <w:pStyle w:val="afffffa"/>
              <w:rPr>
                <w:sz w:val="20"/>
                <w:szCs w:val="20"/>
              </w:rPr>
            </w:pPr>
            <w:r w:rsidRPr="00B60838">
              <w:rPr>
                <w:rStyle w:val="aff8"/>
                <w:sz w:val="20"/>
                <w:szCs w:val="20"/>
              </w:rPr>
              <w:t>ТП-68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F65A4F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977094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6AC99D4" w14:textId="77777777" w:rsidR="00D83E4F" w:rsidRPr="00B60838" w:rsidRDefault="00000000">
            <w:pPr>
              <w:pStyle w:val="afffffa"/>
              <w:rPr>
                <w:sz w:val="20"/>
                <w:szCs w:val="20"/>
              </w:rPr>
            </w:pPr>
            <w:r w:rsidRPr="00B60838">
              <w:rPr>
                <w:rStyle w:val="aff8"/>
                <w:sz w:val="20"/>
                <w:szCs w:val="20"/>
              </w:rPr>
              <w:t>Плюсский район, ГП</w:t>
            </w:r>
          </w:p>
          <w:p w14:paraId="26961F1A" w14:textId="77777777" w:rsidR="00D83E4F" w:rsidRPr="00B60838" w:rsidRDefault="00000000">
            <w:pPr>
              <w:pStyle w:val="afffffa"/>
              <w:rPr>
                <w:sz w:val="20"/>
                <w:szCs w:val="20"/>
              </w:rPr>
            </w:pPr>
            <w:r w:rsidRPr="00B60838">
              <w:rPr>
                <w:rStyle w:val="aff8"/>
                <w:sz w:val="20"/>
                <w:szCs w:val="20"/>
              </w:rPr>
              <w:t xml:space="preserve">Плюсса, </w:t>
            </w:r>
            <w:proofErr w:type="spellStart"/>
            <w:r w:rsidRPr="00B60838">
              <w:rPr>
                <w:rStyle w:val="aff8"/>
                <w:sz w:val="20"/>
                <w:szCs w:val="20"/>
              </w:rPr>
              <w:t>д.Ст.Лямцево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833EE0D" w14:textId="77777777" w:rsidR="00D83E4F" w:rsidRPr="00B60838" w:rsidRDefault="00000000">
            <w:pPr>
              <w:pStyle w:val="afffffa"/>
              <w:rPr>
                <w:sz w:val="20"/>
                <w:szCs w:val="20"/>
              </w:rPr>
            </w:pPr>
            <w:r w:rsidRPr="00B60838">
              <w:rPr>
                <w:rStyle w:val="aff8"/>
                <w:sz w:val="20"/>
                <w:szCs w:val="20"/>
              </w:rPr>
              <w:t>10/0,4</w:t>
            </w:r>
          </w:p>
        </w:tc>
      </w:tr>
      <w:tr w:rsidR="00D83E4F" w:rsidRPr="00B60838" w14:paraId="49146EE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F8D8EB6" w14:textId="77777777" w:rsidR="00D83E4F" w:rsidRPr="00B60838" w:rsidRDefault="00000000">
            <w:pPr>
              <w:pStyle w:val="afffffa"/>
              <w:rPr>
                <w:color w:val="000000"/>
                <w:sz w:val="20"/>
                <w:szCs w:val="20"/>
              </w:rPr>
            </w:pPr>
            <w:r w:rsidRPr="00B60838">
              <w:rPr>
                <w:rStyle w:val="aff8"/>
                <w:color w:val="000000"/>
                <w:sz w:val="20"/>
                <w:szCs w:val="20"/>
              </w:rPr>
              <w:t>76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4A8B847" w14:textId="77777777" w:rsidR="00D83E4F" w:rsidRPr="00B60838" w:rsidRDefault="00000000">
            <w:pPr>
              <w:pStyle w:val="afffffa"/>
              <w:rPr>
                <w:sz w:val="20"/>
                <w:szCs w:val="20"/>
              </w:rPr>
            </w:pPr>
            <w:r w:rsidRPr="00B60838">
              <w:rPr>
                <w:rStyle w:val="aff8"/>
                <w:sz w:val="20"/>
                <w:szCs w:val="20"/>
              </w:rPr>
              <w:t>ТП-60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7B265A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1F31DD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6CCE7A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д.Б</w:t>
            </w:r>
            <w:proofErr w:type="spellEnd"/>
            <w:r w:rsidRPr="00B60838">
              <w:rPr>
                <w:rStyle w:val="aff8"/>
                <w:sz w:val="20"/>
                <w:szCs w:val="20"/>
              </w:rPr>
              <w:t xml:space="preserve"> Лужок</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DE08329" w14:textId="77777777" w:rsidR="00D83E4F" w:rsidRPr="00B60838" w:rsidRDefault="00000000">
            <w:pPr>
              <w:pStyle w:val="afffffa"/>
              <w:rPr>
                <w:sz w:val="20"/>
                <w:szCs w:val="20"/>
              </w:rPr>
            </w:pPr>
            <w:r w:rsidRPr="00B60838">
              <w:rPr>
                <w:rStyle w:val="aff8"/>
                <w:sz w:val="20"/>
                <w:szCs w:val="20"/>
              </w:rPr>
              <w:t>10/0,4</w:t>
            </w:r>
          </w:p>
        </w:tc>
      </w:tr>
      <w:tr w:rsidR="00D83E4F" w:rsidRPr="00B60838" w14:paraId="4B1D93A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FF021F6" w14:textId="77777777" w:rsidR="00D83E4F" w:rsidRPr="00B60838" w:rsidRDefault="00000000">
            <w:pPr>
              <w:pStyle w:val="afffffa"/>
              <w:rPr>
                <w:color w:val="000000"/>
                <w:sz w:val="20"/>
                <w:szCs w:val="20"/>
              </w:rPr>
            </w:pPr>
            <w:r w:rsidRPr="00B60838">
              <w:rPr>
                <w:rStyle w:val="aff8"/>
                <w:color w:val="000000"/>
                <w:sz w:val="20"/>
                <w:szCs w:val="20"/>
              </w:rPr>
              <w:t>77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A53A61F" w14:textId="77777777" w:rsidR="00D83E4F" w:rsidRPr="00B60838" w:rsidRDefault="00000000">
            <w:pPr>
              <w:pStyle w:val="afffffa"/>
              <w:rPr>
                <w:sz w:val="20"/>
                <w:szCs w:val="20"/>
              </w:rPr>
            </w:pPr>
            <w:r w:rsidRPr="00B60838">
              <w:rPr>
                <w:rStyle w:val="aff8"/>
                <w:sz w:val="20"/>
                <w:szCs w:val="20"/>
              </w:rPr>
              <w:t>ТП-61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618BF3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E6D680A"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63D4284" w14:textId="77777777" w:rsidR="00D83E4F" w:rsidRPr="00B60838" w:rsidRDefault="00000000">
            <w:pPr>
              <w:pStyle w:val="afffffa"/>
              <w:rPr>
                <w:sz w:val="20"/>
                <w:szCs w:val="20"/>
              </w:rPr>
            </w:pPr>
            <w:r w:rsidRPr="00B60838">
              <w:rPr>
                <w:rStyle w:val="aff8"/>
                <w:sz w:val="20"/>
                <w:szCs w:val="20"/>
              </w:rPr>
              <w:t>Плюсский район, ГП Плюсса, д. Дубок</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72D9799" w14:textId="77777777" w:rsidR="00D83E4F" w:rsidRPr="00B60838" w:rsidRDefault="00000000">
            <w:pPr>
              <w:pStyle w:val="afffffa"/>
              <w:rPr>
                <w:sz w:val="20"/>
                <w:szCs w:val="20"/>
              </w:rPr>
            </w:pPr>
            <w:r w:rsidRPr="00B60838">
              <w:rPr>
                <w:rStyle w:val="aff8"/>
                <w:sz w:val="20"/>
                <w:szCs w:val="20"/>
              </w:rPr>
              <w:t>10/0,4</w:t>
            </w:r>
          </w:p>
        </w:tc>
      </w:tr>
      <w:tr w:rsidR="00D83E4F" w:rsidRPr="00B60838" w14:paraId="676DC269"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8B69462" w14:textId="77777777" w:rsidR="00D83E4F" w:rsidRPr="00B60838" w:rsidRDefault="00000000">
            <w:pPr>
              <w:pStyle w:val="afffffa"/>
              <w:rPr>
                <w:color w:val="000000"/>
                <w:sz w:val="20"/>
                <w:szCs w:val="20"/>
              </w:rPr>
            </w:pPr>
            <w:r w:rsidRPr="00B60838">
              <w:rPr>
                <w:rStyle w:val="aff8"/>
                <w:color w:val="000000"/>
                <w:sz w:val="20"/>
                <w:szCs w:val="20"/>
              </w:rPr>
              <w:t>78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F675336" w14:textId="77777777" w:rsidR="00D83E4F" w:rsidRPr="00B60838" w:rsidRDefault="00000000">
            <w:pPr>
              <w:pStyle w:val="afffffa"/>
              <w:rPr>
                <w:sz w:val="20"/>
                <w:szCs w:val="20"/>
              </w:rPr>
            </w:pPr>
            <w:r w:rsidRPr="00B60838">
              <w:rPr>
                <w:rStyle w:val="aff8"/>
                <w:sz w:val="20"/>
                <w:szCs w:val="20"/>
              </w:rPr>
              <w:t>ТП-32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9F00FC3"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999A12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5C9266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д.Крошново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0D3C65D" w14:textId="77777777" w:rsidR="00D83E4F" w:rsidRPr="00B60838" w:rsidRDefault="00000000">
            <w:pPr>
              <w:pStyle w:val="afffffa"/>
              <w:rPr>
                <w:sz w:val="20"/>
                <w:szCs w:val="20"/>
              </w:rPr>
            </w:pPr>
            <w:r w:rsidRPr="00B60838">
              <w:rPr>
                <w:rStyle w:val="aff8"/>
                <w:sz w:val="20"/>
                <w:szCs w:val="20"/>
              </w:rPr>
              <w:t>10/0,4</w:t>
            </w:r>
          </w:p>
        </w:tc>
      </w:tr>
      <w:tr w:rsidR="00D83E4F" w:rsidRPr="00B60838" w14:paraId="610CB9D3"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8C8342C" w14:textId="77777777" w:rsidR="00D83E4F" w:rsidRPr="00B60838" w:rsidRDefault="00000000">
            <w:pPr>
              <w:pStyle w:val="afffffa"/>
              <w:rPr>
                <w:color w:val="000000"/>
                <w:sz w:val="20"/>
                <w:szCs w:val="20"/>
              </w:rPr>
            </w:pPr>
            <w:r w:rsidRPr="00B60838">
              <w:rPr>
                <w:rStyle w:val="aff8"/>
                <w:color w:val="000000"/>
                <w:sz w:val="20"/>
                <w:szCs w:val="20"/>
              </w:rPr>
              <w:t>79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38669C1" w14:textId="77777777" w:rsidR="00D83E4F" w:rsidRPr="00B60838" w:rsidRDefault="00000000">
            <w:pPr>
              <w:pStyle w:val="afffffa"/>
              <w:rPr>
                <w:sz w:val="20"/>
                <w:szCs w:val="20"/>
              </w:rPr>
            </w:pPr>
            <w:r w:rsidRPr="00B60838">
              <w:rPr>
                <w:rStyle w:val="aff8"/>
                <w:sz w:val="20"/>
                <w:szCs w:val="20"/>
              </w:rPr>
              <w:t>ТП-62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693EF0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4449D5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754808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д.Демьяново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FD45D52" w14:textId="77777777" w:rsidR="00D83E4F" w:rsidRPr="00B60838" w:rsidRDefault="00000000">
            <w:pPr>
              <w:pStyle w:val="afffffa"/>
              <w:rPr>
                <w:sz w:val="20"/>
                <w:szCs w:val="20"/>
              </w:rPr>
            </w:pPr>
            <w:r w:rsidRPr="00B60838">
              <w:rPr>
                <w:rStyle w:val="aff8"/>
                <w:sz w:val="20"/>
                <w:szCs w:val="20"/>
              </w:rPr>
              <w:t>10/0,4</w:t>
            </w:r>
          </w:p>
        </w:tc>
      </w:tr>
      <w:tr w:rsidR="00D83E4F" w:rsidRPr="00B60838" w14:paraId="1B014BC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041C5D8" w14:textId="77777777" w:rsidR="00D83E4F" w:rsidRPr="00B60838" w:rsidRDefault="00000000">
            <w:pPr>
              <w:pStyle w:val="afffffa"/>
              <w:rPr>
                <w:color w:val="000000"/>
                <w:sz w:val="20"/>
                <w:szCs w:val="20"/>
              </w:rPr>
            </w:pPr>
            <w:r w:rsidRPr="00B60838">
              <w:rPr>
                <w:rStyle w:val="aff8"/>
                <w:color w:val="000000"/>
                <w:sz w:val="20"/>
                <w:szCs w:val="20"/>
              </w:rPr>
              <w:t>80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64FC26A" w14:textId="77777777" w:rsidR="00D83E4F" w:rsidRPr="00B60838" w:rsidRDefault="00000000">
            <w:pPr>
              <w:pStyle w:val="afffffa"/>
              <w:rPr>
                <w:sz w:val="20"/>
                <w:szCs w:val="20"/>
              </w:rPr>
            </w:pPr>
            <w:r w:rsidRPr="00B60838">
              <w:rPr>
                <w:rStyle w:val="aff8"/>
                <w:sz w:val="20"/>
                <w:szCs w:val="20"/>
              </w:rPr>
              <w:t>ТП-64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CE23945"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DBBE0F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BB20F7D"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д.Раскосы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9090B3E" w14:textId="77777777" w:rsidR="00D83E4F" w:rsidRPr="00B60838" w:rsidRDefault="00000000">
            <w:pPr>
              <w:pStyle w:val="afffffa"/>
              <w:rPr>
                <w:sz w:val="20"/>
                <w:szCs w:val="20"/>
              </w:rPr>
            </w:pPr>
            <w:r w:rsidRPr="00B60838">
              <w:rPr>
                <w:rStyle w:val="aff8"/>
                <w:sz w:val="20"/>
                <w:szCs w:val="20"/>
              </w:rPr>
              <w:t>10/0,4</w:t>
            </w:r>
          </w:p>
        </w:tc>
      </w:tr>
      <w:tr w:rsidR="00D83E4F" w:rsidRPr="00B60838" w14:paraId="0872DC9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BC3D2C1" w14:textId="77777777" w:rsidR="00D83E4F" w:rsidRPr="00B60838" w:rsidRDefault="00000000">
            <w:pPr>
              <w:pStyle w:val="afffffa"/>
              <w:rPr>
                <w:color w:val="000000"/>
                <w:sz w:val="20"/>
                <w:szCs w:val="20"/>
              </w:rPr>
            </w:pPr>
            <w:r w:rsidRPr="00B60838">
              <w:rPr>
                <w:rStyle w:val="aff8"/>
                <w:color w:val="000000"/>
                <w:sz w:val="20"/>
                <w:szCs w:val="20"/>
              </w:rPr>
              <w:t>81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278ECF6" w14:textId="77777777" w:rsidR="00D83E4F" w:rsidRPr="00B60838" w:rsidRDefault="00000000">
            <w:pPr>
              <w:pStyle w:val="afffffa"/>
              <w:rPr>
                <w:sz w:val="20"/>
                <w:szCs w:val="20"/>
              </w:rPr>
            </w:pPr>
            <w:r w:rsidRPr="00B60838">
              <w:rPr>
                <w:rStyle w:val="aff8"/>
                <w:sz w:val="20"/>
                <w:szCs w:val="20"/>
              </w:rPr>
              <w:t>ТП-63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42771B5"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8420C8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8E6DCA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д.Волосово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BAC9F94" w14:textId="77777777" w:rsidR="00D83E4F" w:rsidRPr="00B60838" w:rsidRDefault="00000000">
            <w:pPr>
              <w:pStyle w:val="afffffa"/>
              <w:rPr>
                <w:sz w:val="20"/>
                <w:szCs w:val="20"/>
              </w:rPr>
            </w:pPr>
            <w:r w:rsidRPr="00B60838">
              <w:rPr>
                <w:rStyle w:val="aff8"/>
                <w:sz w:val="20"/>
                <w:szCs w:val="20"/>
              </w:rPr>
              <w:t>10/0,4</w:t>
            </w:r>
          </w:p>
        </w:tc>
      </w:tr>
      <w:tr w:rsidR="00D83E4F" w:rsidRPr="00B60838" w14:paraId="7712BEB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9854EF1" w14:textId="77777777" w:rsidR="00D83E4F" w:rsidRPr="00B60838" w:rsidRDefault="00000000">
            <w:pPr>
              <w:pStyle w:val="afffffa"/>
              <w:rPr>
                <w:color w:val="000000"/>
                <w:sz w:val="20"/>
                <w:szCs w:val="20"/>
              </w:rPr>
            </w:pPr>
            <w:r w:rsidRPr="00B60838">
              <w:rPr>
                <w:rStyle w:val="aff8"/>
                <w:color w:val="000000"/>
                <w:sz w:val="20"/>
                <w:szCs w:val="20"/>
              </w:rPr>
              <w:t>82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A325555" w14:textId="77777777" w:rsidR="00D83E4F" w:rsidRPr="00B60838" w:rsidRDefault="00000000">
            <w:pPr>
              <w:pStyle w:val="afffffa"/>
              <w:rPr>
                <w:sz w:val="20"/>
                <w:szCs w:val="20"/>
              </w:rPr>
            </w:pPr>
            <w:r w:rsidRPr="00B60838">
              <w:rPr>
                <w:rStyle w:val="aff8"/>
                <w:sz w:val="20"/>
                <w:szCs w:val="20"/>
              </w:rPr>
              <w:t>ТП-46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800794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539FCC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CA4140B"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DA1E673" w14:textId="77777777" w:rsidR="00D83E4F" w:rsidRPr="00B60838" w:rsidRDefault="00000000">
            <w:pPr>
              <w:pStyle w:val="afffffa"/>
              <w:rPr>
                <w:sz w:val="20"/>
                <w:szCs w:val="20"/>
              </w:rPr>
            </w:pPr>
            <w:r w:rsidRPr="00B60838">
              <w:rPr>
                <w:rStyle w:val="aff8"/>
                <w:sz w:val="20"/>
                <w:szCs w:val="20"/>
              </w:rPr>
              <w:t>10/0,4</w:t>
            </w:r>
          </w:p>
        </w:tc>
      </w:tr>
      <w:tr w:rsidR="00D83E4F" w:rsidRPr="00B60838" w14:paraId="639AE49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52C4755" w14:textId="77777777" w:rsidR="00D83E4F" w:rsidRPr="00B60838" w:rsidRDefault="00000000">
            <w:pPr>
              <w:pStyle w:val="afffffa"/>
              <w:rPr>
                <w:color w:val="000000"/>
                <w:sz w:val="20"/>
                <w:szCs w:val="20"/>
              </w:rPr>
            </w:pPr>
            <w:r w:rsidRPr="00B60838">
              <w:rPr>
                <w:rStyle w:val="aff8"/>
                <w:color w:val="000000"/>
                <w:sz w:val="20"/>
                <w:szCs w:val="20"/>
              </w:rPr>
              <w:t>83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EB9464C" w14:textId="77777777" w:rsidR="00D83E4F" w:rsidRPr="00B60838" w:rsidRDefault="00000000">
            <w:pPr>
              <w:pStyle w:val="afffffa"/>
              <w:rPr>
                <w:sz w:val="20"/>
                <w:szCs w:val="20"/>
              </w:rPr>
            </w:pPr>
            <w:r w:rsidRPr="00B60838">
              <w:rPr>
                <w:rStyle w:val="aff8"/>
                <w:sz w:val="20"/>
                <w:szCs w:val="20"/>
              </w:rPr>
              <w:t>ТП-65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4CA90D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A23BA5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7B139F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д.Петрилово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50A34DD" w14:textId="77777777" w:rsidR="00D83E4F" w:rsidRPr="00B60838" w:rsidRDefault="00000000">
            <w:pPr>
              <w:pStyle w:val="afffffa"/>
              <w:rPr>
                <w:sz w:val="20"/>
                <w:szCs w:val="20"/>
              </w:rPr>
            </w:pPr>
            <w:r w:rsidRPr="00B60838">
              <w:rPr>
                <w:rStyle w:val="aff8"/>
                <w:sz w:val="20"/>
                <w:szCs w:val="20"/>
              </w:rPr>
              <w:t>10/0,4</w:t>
            </w:r>
          </w:p>
        </w:tc>
      </w:tr>
      <w:tr w:rsidR="00D83E4F" w:rsidRPr="00B60838" w14:paraId="217D7058"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8405AAF" w14:textId="77777777" w:rsidR="00D83E4F" w:rsidRPr="00B60838" w:rsidRDefault="00000000">
            <w:pPr>
              <w:pStyle w:val="afffffa"/>
              <w:rPr>
                <w:color w:val="000000"/>
                <w:sz w:val="20"/>
                <w:szCs w:val="20"/>
              </w:rPr>
            </w:pPr>
            <w:r w:rsidRPr="00B60838">
              <w:rPr>
                <w:rStyle w:val="aff8"/>
                <w:color w:val="000000"/>
                <w:sz w:val="20"/>
                <w:szCs w:val="20"/>
              </w:rPr>
              <w:t>84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7E3BFA4" w14:textId="77777777" w:rsidR="00D83E4F" w:rsidRPr="00B60838" w:rsidRDefault="00000000">
            <w:pPr>
              <w:pStyle w:val="afffffa"/>
              <w:rPr>
                <w:sz w:val="20"/>
                <w:szCs w:val="20"/>
              </w:rPr>
            </w:pPr>
            <w:r w:rsidRPr="00B60838">
              <w:rPr>
                <w:rStyle w:val="aff8"/>
                <w:sz w:val="20"/>
                <w:szCs w:val="20"/>
              </w:rPr>
              <w:t>ТП-34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73BEF2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151F58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044C710"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д.Петрилово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99558D2" w14:textId="77777777" w:rsidR="00D83E4F" w:rsidRPr="00B60838" w:rsidRDefault="00000000">
            <w:pPr>
              <w:pStyle w:val="afffffa"/>
              <w:rPr>
                <w:sz w:val="20"/>
                <w:szCs w:val="20"/>
              </w:rPr>
            </w:pPr>
            <w:r w:rsidRPr="00B60838">
              <w:rPr>
                <w:rStyle w:val="aff8"/>
                <w:sz w:val="20"/>
                <w:szCs w:val="20"/>
              </w:rPr>
              <w:t>10/0,4</w:t>
            </w:r>
          </w:p>
        </w:tc>
      </w:tr>
      <w:tr w:rsidR="00D83E4F" w:rsidRPr="00B60838" w14:paraId="75620D8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44BB217" w14:textId="77777777" w:rsidR="00D83E4F" w:rsidRPr="00B60838" w:rsidRDefault="00000000">
            <w:pPr>
              <w:pStyle w:val="afffffa"/>
              <w:rPr>
                <w:color w:val="000000"/>
                <w:sz w:val="20"/>
                <w:szCs w:val="20"/>
              </w:rPr>
            </w:pPr>
            <w:r w:rsidRPr="00B60838">
              <w:rPr>
                <w:rStyle w:val="aff8"/>
                <w:color w:val="000000"/>
                <w:sz w:val="20"/>
                <w:szCs w:val="20"/>
              </w:rPr>
              <w:t>85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6FBF931" w14:textId="77777777" w:rsidR="00D83E4F" w:rsidRPr="00B60838" w:rsidRDefault="00000000">
            <w:pPr>
              <w:pStyle w:val="afffffa"/>
              <w:rPr>
                <w:sz w:val="20"/>
                <w:szCs w:val="20"/>
              </w:rPr>
            </w:pPr>
            <w:r w:rsidRPr="00B60838">
              <w:rPr>
                <w:rStyle w:val="aff8"/>
                <w:sz w:val="20"/>
                <w:szCs w:val="20"/>
              </w:rPr>
              <w:t>ТП-67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B93A8A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ABA4FC1"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892A2B0"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д.Окрино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C781248" w14:textId="77777777" w:rsidR="00D83E4F" w:rsidRPr="00B60838" w:rsidRDefault="00000000">
            <w:pPr>
              <w:pStyle w:val="afffffa"/>
              <w:rPr>
                <w:sz w:val="20"/>
                <w:szCs w:val="20"/>
              </w:rPr>
            </w:pPr>
            <w:r w:rsidRPr="00B60838">
              <w:rPr>
                <w:rStyle w:val="aff8"/>
                <w:sz w:val="20"/>
                <w:szCs w:val="20"/>
              </w:rPr>
              <w:t>10/0,4</w:t>
            </w:r>
          </w:p>
        </w:tc>
      </w:tr>
      <w:tr w:rsidR="00D83E4F" w:rsidRPr="00B60838" w14:paraId="70926B8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DAEB94E" w14:textId="77777777" w:rsidR="00D83E4F" w:rsidRPr="00B60838" w:rsidRDefault="00000000">
            <w:pPr>
              <w:pStyle w:val="afffffa"/>
              <w:rPr>
                <w:color w:val="000000"/>
                <w:sz w:val="20"/>
                <w:szCs w:val="20"/>
              </w:rPr>
            </w:pPr>
            <w:r w:rsidRPr="00B60838">
              <w:rPr>
                <w:rStyle w:val="aff8"/>
                <w:color w:val="000000"/>
                <w:sz w:val="20"/>
                <w:szCs w:val="20"/>
              </w:rPr>
              <w:t>86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307D282" w14:textId="77777777" w:rsidR="00D83E4F" w:rsidRPr="00B60838" w:rsidRDefault="00000000">
            <w:pPr>
              <w:pStyle w:val="afffffa"/>
              <w:rPr>
                <w:sz w:val="20"/>
                <w:szCs w:val="20"/>
              </w:rPr>
            </w:pPr>
            <w:r w:rsidRPr="00B60838">
              <w:rPr>
                <w:rStyle w:val="aff8"/>
                <w:sz w:val="20"/>
                <w:szCs w:val="20"/>
              </w:rPr>
              <w:t>ТП-57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E2391A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59797F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3AEF3CB"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дЛющик</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9CB8AA3" w14:textId="77777777" w:rsidR="00D83E4F" w:rsidRPr="00B60838" w:rsidRDefault="00000000">
            <w:pPr>
              <w:pStyle w:val="afffffa"/>
              <w:rPr>
                <w:sz w:val="20"/>
                <w:szCs w:val="20"/>
              </w:rPr>
            </w:pPr>
            <w:r w:rsidRPr="00B60838">
              <w:rPr>
                <w:rStyle w:val="aff8"/>
                <w:sz w:val="20"/>
                <w:szCs w:val="20"/>
              </w:rPr>
              <w:t>10/0,4</w:t>
            </w:r>
          </w:p>
        </w:tc>
      </w:tr>
      <w:tr w:rsidR="00D83E4F" w:rsidRPr="00B60838" w14:paraId="7EC9AAEB"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C33EB7E" w14:textId="77777777" w:rsidR="00D83E4F" w:rsidRPr="00B60838" w:rsidRDefault="00000000">
            <w:pPr>
              <w:pStyle w:val="afffffa"/>
              <w:rPr>
                <w:color w:val="000000"/>
                <w:sz w:val="20"/>
                <w:szCs w:val="20"/>
              </w:rPr>
            </w:pPr>
            <w:r w:rsidRPr="00B60838">
              <w:rPr>
                <w:rStyle w:val="aff8"/>
                <w:color w:val="000000"/>
                <w:sz w:val="20"/>
                <w:szCs w:val="20"/>
              </w:rPr>
              <w:t>87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EDE0556" w14:textId="77777777" w:rsidR="00D83E4F" w:rsidRPr="00B60838" w:rsidRDefault="00000000">
            <w:pPr>
              <w:pStyle w:val="afffffa"/>
              <w:rPr>
                <w:sz w:val="20"/>
                <w:szCs w:val="20"/>
              </w:rPr>
            </w:pPr>
            <w:r w:rsidRPr="00B60838">
              <w:rPr>
                <w:rStyle w:val="aff8"/>
                <w:sz w:val="20"/>
                <w:szCs w:val="20"/>
              </w:rPr>
              <w:t>ТП-56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67F6F7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1E2E23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80C6F14"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дТородони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00E4714" w14:textId="77777777" w:rsidR="00D83E4F" w:rsidRPr="00B60838" w:rsidRDefault="00000000">
            <w:pPr>
              <w:pStyle w:val="afffffa"/>
              <w:rPr>
                <w:sz w:val="20"/>
                <w:szCs w:val="20"/>
              </w:rPr>
            </w:pPr>
            <w:r w:rsidRPr="00B60838">
              <w:rPr>
                <w:rStyle w:val="aff8"/>
                <w:sz w:val="20"/>
                <w:szCs w:val="20"/>
              </w:rPr>
              <w:t>10/0,4</w:t>
            </w:r>
          </w:p>
        </w:tc>
      </w:tr>
      <w:tr w:rsidR="00D83E4F" w:rsidRPr="00B60838" w14:paraId="5197B39B"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9AF05B7" w14:textId="77777777" w:rsidR="00D83E4F" w:rsidRPr="00B60838" w:rsidRDefault="00000000">
            <w:pPr>
              <w:pStyle w:val="afffffa"/>
              <w:rPr>
                <w:color w:val="000000"/>
                <w:sz w:val="20"/>
                <w:szCs w:val="20"/>
              </w:rPr>
            </w:pPr>
            <w:r w:rsidRPr="00B60838">
              <w:rPr>
                <w:rStyle w:val="aff8"/>
                <w:color w:val="000000"/>
                <w:sz w:val="20"/>
                <w:szCs w:val="20"/>
              </w:rPr>
              <w:t>88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A7AF932" w14:textId="77777777" w:rsidR="00D83E4F" w:rsidRPr="00B60838" w:rsidRDefault="00000000">
            <w:pPr>
              <w:pStyle w:val="afffffa"/>
              <w:rPr>
                <w:sz w:val="20"/>
                <w:szCs w:val="20"/>
              </w:rPr>
            </w:pPr>
            <w:r w:rsidRPr="00B60838">
              <w:rPr>
                <w:rStyle w:val="aff8"/>
                <w:sz w:val="20"/>
                <w:szCs w:val="20"/>
              </w:rPr>
              <w:t>ТП-69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AB6EA7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64D1E36"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78CCEB0"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д.Которск</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FE2244E" w14:textId="77777777" w:rsidR="00D83E4F" w:rsidRPr="00B60838" w:rsidRDefault="00000000">
            <w:pPr>
              <w:pStyle w:val="afffffa"/>
              <w:rPr>
                <w:sz w:val="20"/>
                <w:szCs w:val="20"/>
              </w:rPr>
            </w:pPr>
            <w:r w:rsidRPr="00B60838">
              <w:rPr>
                <w:rStyle w:val="aff8"/>
                <w:sz w:val="20"/>
                <w:szCs w:val="20"/>
              </w:rPr>
              <w:t>10/0,4</w:t>
            </w:r>
          </w:p>
        </w:tc>
      </w:tr>
      <w:tr w:rsidR="00D83E4F" w:rsidRPr="00B60838" w14:paraId="68DAB45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3D2111B" w14:textId="77777777" w:rsidR="00D83E4F" w:rsidRPr="00B60838" w:rsidRDefault="00000000">
            <w:pPr>
              <w:pStyle w:val="afffffa"/>
              <w:rPr>
                <w:color w:val="000000"/>
                <w:sz w:val="20"/>
                <w:szCs w:val="20"/>
              </w:rPr>
            </w:pPr>
            <w:r w:rsidRPr="00B60838">
              <w:rPr>
                <w:rStyle w:val="aff8"/>
                <w:color w:val="000000"/>
                <w:sz w:val="20"/>
                <w:szCs w:val="20"/>
              </w:rPr>
              <w:t>89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CE723CE" w14:textId="77777777" w:rsidR="00D83E4F" w:rsidRPr="00B60838" w:rsidRDefault="00000000">
            <w:pPr>
              <w:pStyle w:val="afffffa"/>
              <w:rPr>
                <w:sz w:val="20"/>
                <w:szCs w:val="20"/>
              </w:rPr>
            </w:pPr>
            <w:r w:rsidRPr="00B60838">
              <w:rPr>
                <w:rStyle w:val="aff8"/>
                <w:sz w:val="20"/>
                <w:szCs w:val="20"/>
              </w:rPr>
              <w:t>ТП-220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A557E5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CDD783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75AE739"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д.Любенск</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565437C" w14:textId="77777777" w:rsidR="00D83E4F" w:rsidRPr="00B60838" w:rsidRDefault="00000000">
            <w:pPr>
              <w:pStyle w:val="afffffa"/>
              <w:rPr>
                <w:sz w:val="20"/>
                <w:szCs w:val="20"/>
              </w:rPr>
            </w:pPr>
            <w:r w:rsidRPr="00B60838">
              <w:rPr>
                <w:rStyle w:val="aff8"/>
                <w:sz w:val="20"/>
                <w:szCs w:val="20"/>
              </w:rPr>
              <w:t>10/0,4</w:t>
            </w:r>
          </w:p>
        </w:tc>
      </w:tr>
      <w:tr w:rsidR="00D83E4F" w:rsidRPr="00B60838" w14:paraId="2DB8066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945C567" w14:textId="77777777" w:rsidR="00D83E4F" w:rsidRPr="00B60838" w:rsidRDefault="00000000">
            <w:pPr>
              <w:pStyle w:val="afffffa"/>
              <w:rPr>
                <w:color w:val="000000"/>
                <w:sz w:val="20"/>
                <w:szCs w:val="20"/>
              </w:rPr>
            </w:pPr>
            <w:r w:rsidRPr="00B60838">
              <w:rPr>
                <w:rStyle w:val="aff8"/>
                <w:color w:val="000000"/>
                <w:sz w:val="20"/>
                <w:szCs w:val="20"/>
              </w:rPr>
              <w:t>90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4B2B8B0" w14:textId="77777777" w:rsidR="00D83E4F" w:rsidRPr="00B60838" w:rsidRDefault="00000000">
            <w:pPr>
              <w:pStyle w:val="afffffa"/>
              <w:rPr>
                <w:sz w:val="20"/>
                <w:szCs w:val="20"/>
              </w:rPr>
            </w:pPr>
            <w:r w:rsidRPr="00B60838">
              <w:rPr>
                <w:rStyle w:val="aff8"/>
                <w:sz w:val="20"/>
                <w:szCs w:val="20"/>
              </w:rPr>
              <w:t>ТП-218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7642197"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76955D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F0E73CB"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дЛюбснск</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87CFB0D" w14:textId="77777777" w:rsidR="00D83E4F" w:rsidRPr="00B60838" w:rsidRDefault="00000000">
            <w:pPr>
              <w:pStyle w:val="afffffa"/>
              <w:rPr>
                <w:sz w:val="20"/>
                <w:szCs w:val="20"/>
              </w:rPr>
            </w:pPr>
            <w:r w:rsidRPr="00B60838">
              <w:rPr>
                <w:rStyle w:val="aff8"/>
                <w:sz w:val="20"/>
                <w:szCs w:val="20"/>
              </w:rPr>
              <w:t>10/0,4</w:t>
            </w:r>
          </w:p>
        </w:tc>
      </w:tr>
      <w:tr w:rsidR="00D83E4F" w:rsidRPr="00B60838" w14:paraId="3C8D11F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7DB623C" w14:textId="77777777" w:rsidR="00D83E4F" w:rsidRPr="00B60838" w:rsidRDefault="00000000">
            <w:pPr>
              <w:pStyle w:val="afffffa"/>
              <w:rPr>
                <w:color w:val="000000"/>
                <w:sz w:val="20"/>
                <w:szCs w:val="20"/>
              </w:rPr>
            </w:pPr>
            <w:r w:rsidRPr="00B60838">
              <w:rPr>
                <w:rStyle w:val="aff8"/>
                <w:color w:val="000000"/>
                <w:sz w:val="20"/>
                <w:szCs w:val="20"/>
              </w:rPr>
              <w:t>91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6545B16" w14:textId="77777777" w:rsidR="00D83E4F" w:rsidRPr="00B60838" w:rsidRDefault="00000000">
            <w:pPr>
              <w:pStyle w:val="afffffa"/>
              <w:rPr>
                <w:sz w:val="20"/>
                <w:szCs w:val="20"/>
              </w:rPr>
            </w:pPr>
            <w:r w:rsidRPr="00B60838">
              <w:rPr>
                <w:rStyle w:val="aff8"/>
                <w:sz w:val="20"/>
                <w:szCs w:val="20"/>
              </w:rPr>
              <w:t>ТП-232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D3712D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4D99BC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B397EC0"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7C06FC7" w14:textId="77777777" w:rsidR="00D83E4F" w:rsidRPr="00B60838" w:rsidRDefault="00000000">
            <w:pPr>
              <w:pStyle w:val="afffffa"/>
              <w:rPr>
                <w:sz w:val="20"/>
                <w:szCs w:val="20"/>
              </w:rPr>
            </w:pPr>
            <w:r w:rsidRPr="00B60838">
              <w:rPr>
                <w:rStyle w:val="aff8"/>
                <w:sz w:val="20"/>
                <w:szCs w:val="20"/>
              </w:rPr>
              <w:t>10/0,4</w:t>
            </w:r>
          </w:p>
        </w:tc>
      </w:tr>
      <w:tr w:rsidR="00D83E4F" w:rsidRPr="00B60838" w14:paraId="6F9E04D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AF60C91" w14:textId="77777777" w:rsidR="00D83E4F" w:rsidRPr="00B60838" w:rsidRDefault="00000000">
            <w:pPr>
              <w:pStyle w:val="afffffa"/>
              <w:rPr>
                <w:color w:val="000000"/>
                <w:sz w:val="20"/>
                <w:szCs w:val="20"/>
              </w:rPr>
            </w:pPr>
            <w:r w:rsidRPr="00B60838">
              <w:rPr>
                <w:rStyle w:val="aff8"/>
                <w:color w:val="000000"/>
                <w:sz w:val="20"/>
                <w:szCs w:val="20"/>
              </w:rPr>
              <w:t>92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C4CCB21" w14:textId="77777777" w:rsidR="00D83E4F" w:rsidRPr="00B60838" w:rsidRDefault="00000000">
            <w:pPr>
              <w:pStyle w:val="afffffa"/>
              <w:rPr>
                <w:sz w:val="20"/>
                <w:szCs w:val="20"/>
              </w:rPr>
            </w:pPr>
            <w:r w:rsidRPr="00B60838">
              <w:rPr>
                <w:rStyle w:val="aff8"/>
                <w:sz w:val="20"/>
                <w:szCs w:val="20"/>
              </w:rPr>
              <w:t>ТП-266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9196A2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F0A711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EA0B8FF"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6E5F968" w14:textId="77777777" w:rsidR="00D83E4F" w:rsidRPr="00B60838" w:rsidRDefault="00000000">
            <w:pPr>
              <w:pStyle w:val="afffffa"/>
              <w:rPr>
                <w:sz w:val="20"/>
                <w:szCs w:val="20"/>
              </w:rPr>
            </w:pPr>
            <w:r w:rsidRPr="00B60838">
              <w:rPr>
                <w:rStyle w:val="aff8"/>
                <w:sz w:val="20"/>
                <w:szCs w:val="20"/>
              </w:rPr>
              <w:t>10/0,4</w:t>
            </w:r>
          </w:p>
        </w:tc>
      </w:tr>
      <w:tr w:rsidR="00D83E4F" w:rsidRPr="00B60838" w14:paraId="59C0777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C2C81E7" w14:textId="77777777" w:rsidR="00D83E4F" w:rsidRPr="00B60838" w:rsidRDefault="00000000">
            <w:pPr>
              <w:pStyle w:val="afffffa"/>
              <w:rPr>
                <w:color w:val="000000"/>
                <w:sz w:val="20"/>
                <w:szCs w:val="20"/>
              </w:rPr>
            </w:pPr>
            <w:r w:rsidRPr="00B60838">
              <w:rPr>
                <w:rStyle w:val="aff8"/>
                <w:color w:val="000000"/>
                <w:sz w:val="20"/>
                <w:szCs w:val="20"/>
              </w:rPr>
              <w:t>93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2802DA4" w14:textId="77777777" w:rsidR="00D83E4F" w:rsidRPr="00B60838" w:rsidRDefault="00000000">
            <w:pPr>
              <w:pStyle w:val="afffffa"/>
              <w:rPr>
                <w:sz w:val="20"/>
                <w:szCs w:val="20"/>
              </w:rPr>
            </w:pPr>
            <w:r w:rsidRPr="00B60838">
              <w:rPr>
                <w:rStyle w:val="aff8"/>
                <w:sz w:val="20"/>
                <w:szCs w:val="20"/>
              </w:rPr>
              <w:t>ТП-301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A63EBA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654684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F30E98C"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27C6877" w14:textId="77777777" w:rsidR="00D83E4F" w:rsidRPr="00B60838" w:rsidRDefault="00000000">
            <w:pPr>
              <w:pStyle w:val="afffffa"/>
              <w:rPr>
                <w:sz w:val="20"/>
                <w:szCs w:val="20"/>
              </w:rPr>
            </w:pPr>
            <w:r w:rsidRPr="00B60838">
              <w:rPr>
                <w:rStyle w:val="aff8"/>
                <w:sz w:val="20"/>
                <w:szCs w:val="20"/>
              </w:rPr>
              <w:t>10/0,4</w:t>
            </w:r>
          </w:p>
        </w:tc>
      </w:tr>
      <w:tr w:rsidR="00D83E4F" w:rsidRPr="00B60838" w14:paraId="7FEE0FB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7B31E90" w14:textId="77777777" w:rsidR="00D83E4F" w:rsidRPr="00B60838" w:rsidRDefault="00000000">
            <w:pPr>
              <w:pStyle w:val="afffffa"/>
              <w:rPr>
                <w:color w:val="000000"/>
                <w:sz w:val="20"/>
                <w:szCs w:val="20"/>
              </w:rPr>
            </w:pPr>
            <w:r w:rsidRPr="00B60838">
              <w:rPr>
                <w:rStyle w:val="aff8"/>
                <w:color w:val="000000"/>
                <w:sz w:val="20"/>
                <w:szCs w:val="20"/>
              </w:rPr>
              <w:t>94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DA86576" w14:textId="77777777" w:rsidR="00D83E4F" w:rsidRPr="00B60838" w:rsidRDefault="00000000">
            <w:pPr>
              <w:pStyle w:val="afffffa"/>
              <w:rPr>
                <w:sz w:val="20"/>
                <w:szCs w:val="20"/>
              </w:rPr>
            </w:pPr>
            <w:r w:rsidRPr="00B60838">
              <w:rPr>
                <w:rStyle w:val="aff8"/>
                <w:sz w:val="20"/>
                <w:szCs w:val="20"/>
              </w:rPr>
              <w:t>ТП-261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0492FF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2C1F73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636B734"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C1F1824" w14:textId="77777777" w:rsidR="00D83E4F" w:rsidRPr="00B60838" w:rsidRDefault="00000000">
            <w:pPr>
              <w:pStyle w:val="afffffa"/>
              <w:rPr>
                <w:sz w:val="20"/>
                <w:szCs w:val="20"/>
              </w:rPr>
            </w:pPr>
            <w:r w:rsidRPr="00B60838">
              <w:rPr>
                <w:rStyle w:val="aff8"/>
                <w:sz w:val="20"/>
                <w:szCs w:val="20"/>
              </w:rPr>
              <w:t>10/0,4</w:t>
            </w:r>
          </w:p>
        </w:tc>
      </w:tr>
      <w:tr w:rsidR="00D83E4F" w:rsidRPr="00B60838" w14:paraId="329D23D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ADDDC62" w14:textId="77777777" w:rsidR="00D83E4F" w:rsidRPr="00B60838" w:rsidRDefault="00000000">
            <w:pPr>
              <w:pStyle w:val="afffffa"/>
              <w:rPr>
                <w:color w:val="000000"/>
                <w:sz w:val="20"/>
                <w:szCs w:val="20"/>
              </w:rPr>
            </w:pPr>
            <w:r w:rsidRPr="00B60838">
              <w:rPr>
                <w:rStyle w:val="aff8"/>
                <w:color w:val="000000"/>
                <w:sz w:val="20"/>
                <w:szCs w:val="20"/>
              </w:rPr>
              <w:t>95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C5C9403" w14:textId="77777777" w:rsidR="00D83E4F" w:rsidRPr="00B60838" w:rsidRDefault="00000000">
            <w:pPr>
              <w:pStyle w:val="afffffa"/>
              <w:rPr>
                <w:sz w:val="20"/>
                <w:szCs w:val="20"/>
              </w:rPr>
            </w:pPr>
            <w:r w:rsidRPr="00B60838">
              <w:rPr>
                <w:rStyle w:val="aff8"/>
                <w:sz w:val="20"/>
                <w:szCs w:val="20"/>
              </w:rPr>
              <w:t>ТП-329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6A70D08" w14:textId="77777777" w:rsidR="00D83E4F" w:rsidRPr="00B60838" w:rsidRDefault="00000000">
            <w:pPr>
              <w:pStyle w:val="afffffa"/>
              <w:rPr>
                <w:color w:val="000000"/>
                <w:sz w:val="20"/>
                <w:szCs w:val="20"/>
              </w:rPr>
            </w:pPr>
            <w:r w:rsidRPr="00B60838">
              <w:rPr>
                <w:rStyle w:val="aff8"/>
                <w:sz w:val="20"/>
                <w:szCs w:val="20"/>
              </w:rPr>
              <w:t xml:space="preserve">ПО "Северные </w:t>
            </w:r>
            <w:r w:rsidRPr="00B60838">
              <w:rPr>
                <w:rStyle w:val="aff8"/>
                <w:sz w:val="20"/>
                <w:szCs w:val="20"/>
              </w:rPr>
              <w:lastRenderedPageBreak/>
              <w:t>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1ABD2DC" w14:textId="77777777" w:rsidR="00D83E4F" w:rsidRPr="00B60838" w:rsidRDefault="00000000">
            <w:pPr>
              <w:pStyle w:val="afffffa"/>
              <w:rPr>
                <w:sz w:val="20"/>
                <w:szCs w:val="20"/>
              </w:rPr>
            </w:pPr>
            <w:r w:rsidRPr="00B60838">
              <w:rPr>
                <w:rStyle w:val="aff8"/>
                <w:sz w:val="20"/>
                <w:szCs w:val="20"/>
              </w:rPr>
              <w:lastRenderedPageBreak/>
              <w:t xml:space="preserve">Псковская </w:t>
            </w:r>
            <w:r w:rsidRPr="00B60838">
              <w:rPr>
                <w:rStyle w:val="aff8"/>
                <w:sz w:val="20"/>
                <w:szCs w:val="20"/>
              </w:rPr>
              <w:lastRenderedPageBreak/>
              <w:t>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C50B6E" w14:textId="77777777" w:rsidR="00D83E4F" w:rsidRPr="00B60838" w:rsidRDefault="00000000">
            <w:pPr>
              <w:pStyle w:val="afffffa"/>
              <w:rPr>
                <w:sz w:val="20"/>
                <w:szCs w:val="20"/>
              </w:rPr>
            </w:pPr>
            <w:proofErr w:type="spellStart"/>
            <w:r w:rsidRPr="00B60838">
              <w:rPr>
                <w:rStyle w:val="aff8"/>
                <w:sz w:val="20"/>
                <w:szCs w:val="20"/>
              </w:rPr>
              <w:lastRenderedPageBreak/>
              <w:t>Пяюсский</w:t>
            </w:r>
            <w:proofErr w:type="spellEnd"/>
            <w:r w:rsidRPr="00B60838">
              <w:rPr>
                <w:rStyle w:val="aff8"/>
                <w:sz w:val="20"/>
                <w:szCs w:val="20"/>
              </w:rPr>
              <w:t xml:space="preserve"> район, ГП </w:t>
            </w:r>
            <w:r w:rsidRPr="00B60838">
              <w:rPr>
                <w:rStyle w:val="aff8"/>
                <w:sz w:val="20"/>
                <w:szCs w:val="20"/>
              </w:rPr>
              <w:lastRenderedPageBreak/>
              <w:t>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D5435B4" w14:textId="77777777" w:rsidR="00D83E4F" w:rsidRPr="00B60838" w:rsidRDefault="00000000">
            <w:pPr>
              <w:pStyle w:val="afffffa"/>
              <w:rPr>
                <w:sz w:val="20"/>
                <w:szCs w:val="20"/>
              </w:rPr>
            </w:pPr>
            <w:r w:rsidRPr="00B60838">
              <w:rPr>
                <w:rStyle w:val="aff8"/>
                <w:sz w:val="20"/>
                <w:szCs w:val="20"/>
              </w:rPr>
              <w:lastRenderedPageBreak/>
              <w:t>10/0,4</w:t>
            </w:r>
          </w:p>
        </w:tc>
      </w:tr>
      <w:tr w:rsidR="00D83E4F" w:rsidRPr="00B60838" w14:paraId="074D8B4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173D234" w14:textId="77777777" w:rsidR="00D83E4F" w:rsidRPr="00B60838" w:rsidRDefault="00000000">
            <w:pPr>
              <w:pStyle w:val="afffffa"/>
              <w:rPr>
                <w:color w:val="000000"/>
                <w:sz w:val="20"/>
                <w:szCs w:val="20"/>
              </w:rPr>
            </w:pPr>
            <w:r w:rsidRPr="00B60838">
              <w:rPr>
                <w:rStyle w:val="aff8"/>
                <w:color w:val="000000"/>
                <w:sz w:val="20"/>
                <w:szCs w:val="20"/>
              </w:rPr>
              <w:t>96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3540774" w14:textId="77777777" w:rsidR="00D83E4F" w:rsidRPr="00B60838" w:rsidRDefault="00000000">
            <w:pPr>
              <w:pStyle w:val="afffffa"/>
              <w:rPr>
                <w:sz w:val="20"/>
                <w:szCs w:val="20"/>
              </w:rPr>
            </w:pPr>
            <w:r w:rsidRPr="00B60838">
              <w:rPr>
                <w:rStyle w:val="aff8"/>
                <w:sz w:val="20"/>
                <w:szCs w:val="20"/>
              </w:rPr>
              <w:t>ТП-318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9AEE2E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5448C9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1D3602B"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51D1222" w14:textId="77777777" w:rsidR="00D83E4F" w:rsidRPr="00B60838" w:rsidRDefault="00000000">
            <w:pPr>
              <w:pStyle w:val="afffffa"/>
              <w:rPr>
                <w:sz w:val="20"/>
                <w:szCs w:val="20"/>
              </w:rPr>
            </w:pPr>
            <w:r w:rsidRPr="00B60838">
              <w:rPr>
                <w:rStyle w:val="aff8"/>
                <w:sz w:val="20"/>
                <w:szCs w:val="20"/>
              </w:rPr>
              <w:t>10/0,4</w:t>
            </w:r>
          </w:p>
        </w:tc>
      </w:tr>
      <w:tr w:rsidR="00D83E4F" w:rsidRPr="00B60838" w14:paraId="40B9922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4E3FB7A" w14:textId="77777777" w:rsidR="00D83E4F" w:rsidRPr="00B60838" w:rsidRDefault="00000000">
            <w:pPr>
              <w:pStyle w:val="afffffa"/>
              <w:rPr>
                <w:color w:val="000000"/>
                <w:sz w:val="20"/>
                <w:szCs w:val="20"/>
              </w:rPr>
            </w:pPr>
            <w:r w:rsidRPr="00B60838">
              <w:rPr>
                <w:rStyle w:val="aff8"/>
                <w:color w:val="000000"/>
                <w:sz w:val="20"/>
                <w:szCs w:val="20"/>
              </w:rPr>
              <w:t>97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933605E" w14:textId="77777777" w:rsidR="00D83E4F" w:rsidRPr="00B60838" w:rsidRDefault="00000000">
            <w:pPr>
              <w:pStyle w:val="afffffa"/>
              <w:rPr>
                <w:sz w:val="20"/>
                <w:szCs w:val="20"/>
              </w:rPr>
            </w:pPr>
            <w:r w:rsidRPr="00B60838">
              <w:rPr>
                <w:rStyle w:val="aff8"/>
                <w:sz w:val="20"/>
                <w:szCs w:val="20"/>
              </w:rPr>
              <w:t>ТП-324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304E95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E7782F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9E7526F"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A5241F7" w14:textId="77777777" w:rsidR="00D83E4F" w:rsidRPr="00B60838" w:rsidRDefault="00000000">
            <w:pPr>
              <w:pStyle w:val="afffffa"/>
              <w:rPr>
                <w:sz w:val="20"/>
                <w:szCs w:val="20"/>
              </w:rPr>
            </w:pPr>
            <w:r w:rsidRPr="00B60838">
              <w:rPr>
                <w:rStyle w:val="aff8"/>
                <w:sz w:val="20"/>
                <w:szCs w:val="20"/>
              </w:rPr>
              <w:t>10/0,4</w:t>
            </w:r>
          </w:p>
        </w:tc>
      </w:tr>
      <w:tr w:rsidR="00D83E4F" w:rsidRPr="00B60838" w14:paraId="636D9078"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A297C20" w14:textId="77777777" w:rsidR="00D83E4F" w:rsidRPr="00B60838" w:rsidRDefault="00000000">
            <w:pPr>
              <w:pStyle w:val="afffffa"/>
              <w:rPr>
                <w:color w:val="000000"/>
                <w:sz w:val="20"/>
                <w:szCs w:val="20"/>
              </w:rPr>
            </w:pPr>
            <w:r w:rsidRPr="00B60838">
              <w:rPr>
                <w:rStyle w:val="aff8"/>
                <w:color w:val="000000"/>
                <w:sz w:val="20"/>
                <w:szCs w:val="20"/>
              </w:rPr>
              <w:t>98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48B9ECF" w14:textId="77777777" w:rsidR="00D83E4F" w:rsidRPr="00B60838" w:rsidRDefault="00000000">
            <w:pPr>
              <w:pStyle w:val="afffffa"/>
              <w:rPr>
                <w:sz w:val="20"/>
                <w:szCs w:val="20"/>
              </w:rPr>
            </w:pPr>
            <w:r w:rsidRPr="00B60838">
              <w:rPr>
                <w:rStyle w:val="aff8"/>
                <w:sz w:val="20"/>
                <w:szCs w:val="20"/>
              </w:rPr>
              <w:t>ТП-323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B58341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1D3BF8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367A871"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AB596F9" w14:textId="77777777" w:rsidR="00D83E4F" w:rsidRPr="00B60838" w:rsidRDefault="00000000">
            <w:pPr>
              <w:pStyle w:val="afffffa"/>
              <w:rPr>
                <w:sz w:val="20"/>
                <w:szCs w:val="20"/>
              </w:rPr>
            </w:pPr>
            <w:r w:rsidRPr="00B60838">
              <w:rPr>
                <w:rStyle w:val="aff8"/>
                <w:sz w:val="20"/>
                <w:szCs w:val="20"/>
              </w:rPr>
              <w:t>10/0,4</w:t>
            </w:r>
          </w:p>
        </w:tc>
      </w:tr>
      <w:tr w:rsidR="00D83E4F" w:rsidRPr="00B60838" w14:paraId="7758896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D4C2667" w14:textId="77777777" w:rsidR="00D83E4F" w:rsidRPr="00B60838" w:rsidRDefault="00000000">
            <w:pPr>
              <w:pStyle w:val="afffffa"/>
              <w:rPr>
                <w:color w:val="000000"/>
                <w:sz w:val="20"/>
                <w:szCs w:val="20"/>
              </w:rPr>
            </w:pPr>
            <w:r w:rsidRPr="00B60838">
              <w:rPr>
                <w:rStyle w:val="aff8"/>
                <w:color w:val="000000"/>
                <w:sz w:val="20"/>
                <w:szCs w:val="20"/>
              </w:rPr>
              <w:t>99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D6A4350" w14:textId="77777777" w:rsidR="00D83E4F" w:rsidRPr="00B60838" w:rsidRDefault="00000000">
            <w:pPr>
              <w:pStyle w:val="afffffa"/>
              <w:rPr>
                <w:sz w:val="20"/>
                <w:szCs w:val="20"/>
              </w:rPr>
            </w:pPr>
            <w:r w:rsidRPr="00B60838">
              <w:rPr>
                <w:rStyle w:val="aff8"/>
                <w:sz w:val="20"/>
                <w:szCs w:val="20"/>
              </w:rPr>
              <w:t>ТП-327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0A544A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F48A15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062C0E1"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78E40CC" w14:textId="77777777" w:rsidR="00D83E4F" w:rsidRPr="00B60838" w:rsidRDefault="00000000">
            <w:pPr>
              <w:pStyle w:val="afffffa"/>
              <w:rPr>
                <w:sz w:val="20"/>
                <w:szCs w:val="20"/>
              </w:rPr>
            </w:pPr>
            <w:r w:rsidRPr="00B60838">
              <w:rPr>
                <w:rStyle w:val="aff8"/>
                <w:sz w:val="20"/>
                <w:szCs w:val="20"/>
              </w:rPr>
              <w:t>10/0,4</w:t>
            </w:r>
          </w:p>
        </w:tc>
      </w:tr>
      <w:tr w:rsidR="00D83E4F" w:rsidRPr="00B60838" w14:paraId="02F7E27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A9C3692" w14:textId="77777777" w:rsidR="00D83E4F" w:rsidRPr="00B60838" w:rsidRDefault="00000000">
            <w:pPr>
              <w:pStyle w:val="afffffa"/>
              <w:rPr>
                <w:color w:val="000000"/>
                <w:sz w:val="20"/>
                <w:szCs w:val="20"/>
              </w:rPr>
            </w:pPr>
            <w:r w:rsidRPr="00B60838">
              <w:rPr>
                <w:rStyle w:val="aff8"/>
                <w:color w:val="000000"/>
                <w:sz w:val="20"/>
                <w:szCs w:val="20"/>
              </w:rPr>
              <w:t>100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5E64625" w14:textId="77777777" w:rsidR="00D83E4F" w:rsidRPr="00B60838" w:rsidRDefault="00000000">
            <w:pPr>
              <w:pStyle w:val="afffffa"/>
              <w:rPr>
                <w:sz w:val="20"/>
                <w:szCs w:val="20"/>
              </w:rPr>
            </w:pPr>
            <w:r w:rsidRPr="00B60838">
              <w:rPr>
                <w:rStyle w:val="aff8"/>
                <w:sz w:val="20"/>
                <w:szCs w:val="20"/>
              </w:rPr>
              <w:t>ТП-320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E1DE1B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B6A09D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E096D4E"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AB3134A" w14:textId="77777777" w:rsidR="00D83E4F" w:rsidRPr="00B60838" w:rsidRDefault="00000000">
            <w:pPr>
              <w:pStyle w:val="afffffa"/>
              <w:rPr>
                <w:sz w:val="20"/>
                <w:szCs w:val="20"/>
              </w:rPr>
            </w:pPr>
            <w:r w:rsidRPr="00B60838">
              <w:rPr>
                <w:rStyle w:val="aff8"/>
                <w:sz w:val="20"/>
                <w:szCs w:val="20"/>
              </w:rPr>
              <w:t>10/0,4</w:t>
            </w:r>
          </w:p>
        </w:tc>
      </w:tr>
      <w:tr w:rsidR="00D83E4F" w:rsidRPr="00B60838" w14:paraId="789BAC3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AB6B362" w14:textId="77777777" w:rsidR="00D83E4F" w:rsidRPr="00B60838" w:rsidRDefault="00000000">
            <w:pPr>
              <w:pStyle w:val="afffffa"/>
              <w:rPr>
                <w:color w:val="000000"/>
                <w:sz w:val="20"/>
                <w:szCs w:val="20"/>
              </w:rPr>
            </w:pPr>
            <w:r w:rsidRPr="00B60838">
              <w:rPr>
                <w:rStyle w:val="aff8"/>
                <w:color w:val="000000"/>
                <w:sz w:val="20"/>
                <w:szCs w:val="20"/>
              </w:rPr>
              <w:t>101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E0CA87F" w14:textId="77777777" w:rsidR="00D83E4F" w:rsidRPr="00B60838" w:rsidRDefault="00000000">
            <w:pPr>
              <w:pStyle w:val="afffffa"/>
              <w:rPr>
                <w:sz w:val="20"/>
                <w:szCs w:val="20"/>
              </w:rPr>
            </w:pPr>
            <w:r w:rsidRPr="00B60838">
              <w:rPr>
                <w:rStyle w:val="aff8"/>
                <w:sz w:val="20"/>
                <w:szCs w:val="20"/>
              </w:rPr>
              <w:t>ТП-319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6A8DE4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76481A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5CF4D38"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CD23DDB" w14:textId="77777777" w:rsidR="00D83E4F" w:rsidRPr="00B60838" w:rsidRDefault="00000000">
            <w:pPr>
              <w:pStyle w:val="afffffa"/>
              <w:rPr>
                <w:sz w:val="20"/>
                <w:szCs w:val="20"/>
              </w:rPr>
            </w:pPr>
            <w:r w:rsidRPr="00B60838">
              <w:rPr>
                <w:rStyle w:val="aff8"/>
                <w:sz w:val="20"/>
                <w:szCs w:val="20"/>
              </w:rPr>
              <w:t>10/0,4</w:t>
            </w:r>
          </w:p>
        </w:tc>
      </w:tr>
      <w:tr w:rsidR="00D83E4F" w:rsidRPr="00B60838" w14:paraId="463E8AC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72B640D" w14:textId="77777777" w:rsidR="00D83E4F" w:rsidRPr="00B60838" w:rsidRDefault="00000000">
            <w:pPr>
              <w:pStyle w:val="afffffa"/>
              <w:rPr>
                <w:color w:val="000000"/>
                <w:sz w:val="20"/>
                <w:szCs w:val="20"/>
              </w:rPr>
            </w:pPr>
            <w:r w:rsidRPr="00B60838">
              <w:rPr>
                <w:rStyle w:val="aff8"/>
                <w:color w:val="000000"/>
                <w:sz w:val="20"/>
                <w:szCs w:val="20"/>
              </w:rPr>
              <w:t>102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6A9E9B7" w14:textId="77777777" w:rsidR="00D83E4F" w:rsidRPr="00B60838" w:rsidRDefault="00000000">
            <w:pPr>
              <w:pStyle w:val="afffffa"/>
              <w:rPr>
                <w:sz w:val="20"/>
                <w:szCs w:val="20"/>
              </w:rPr>
            </w:pPr>
            <w:r w:rsidRPr="00B60838">
              <w:rPr>
                <w:rStyle w:val="aff8"/>
                <w:sz w:val="20"/>
                <w:szCs w:val="20"/>
              </w:rPr>
              <w:t>ТП-322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F77E4A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58BA5F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96B09FD"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A6B0229" w14:textId="77777777" w:rsidR="00D83E4F" w:rsidRPr="00B60838" w:rsidRDefault="00000000">
            <w:pPr>
              <w:pStyle w:val="afffffa"/>
              <w:rPr>
                <w:sz w:val="20"/>
                <w:szCs w:val="20"/>
              </w:rPr>
            </w:pPr>
            <w:r w:rsidRPr="00B60838">
              <w:rPr>
                <w:rStyle w:val="aff8"/>
                <w:sz w:val="20"/>
                <w:szCs w:val="20"/>
              </w:rPr>
              <w:t>10/0,4</w:t>
            </w:r>
          </w:p>
        </w:tc>
      </w:tr>
      <w:tr w:rsidR="00D83E4F" w:rsidRPr="00B60838" w14:paraId="359126D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85FC53E" w14:textId="77777777" w:rsidR="00D83E4F" w:rsidRPr="00B60838" w:rsidRDefault="00000000">
            <w:pPr>
              <w:pStyle w:val="afffffa"/>
              <w:rPr>
                <w:color w:val="000000"/>
                <w:sz w:val="20"/>
                <w:szCs w:val="20"/>
              </w:rPr>
            </w:pPr>
            <w:r w:rsidRPr="00B60838">
              <w:rPr>
                <w:rStyle w:val="aff8"/>
                <w:color w:val="000000"/>
                <w:sz w:val="20"/>
                <w:szCs w:val="20"/>
              </w:rPr>
              <w:t>103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D1ED582" w14:textId="77777777" w:rsidR="00D83E4F" w:rsidRPr="00B60838" w:rsidRDefault="00000000">
            <w:pPr>
              <w:pStyle w:val="afffffa"/>
              <w:rPr>
                <w:sz w:val="20"/>
                <w:szCs w:val="20"/>
              </w:rPr>
            </w:pPr>
            <w:r w:rsidRPr="00B60838">
              <w:rPr>
                <w:rStyle w:val="aff8"/>
                <w:sz w:val="20"/>
                <w:szCs w:val="20"/>
              </w:rPr>
              <w:t>ТП-330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2F1AAF9"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C390EF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400D567"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F07B400" w14:textId="77777777" w:rsidR="00D83E4F" w:rsidRPr="00B60838" w:rsidRDefault="00000000">
            <w:pPr>
              <w:pStyle w:val="afffffa"/>
              <w:rPr>
                <w:sz w:val="20"/>
                <w:szCs w:val="20"/>
              </w:rPr>
            </w:pPr>
            <w:r w:rsidRPr="00B60838">
              <w:rPr>
                <w:rStyle w:val="aff8"/>
                <w:sz w:val="20"/>
                <w:szCs w:val="20"/>
              </w:rPr>
              <w:t>10/0,4</w:t>
            </w:r>
          </w:p>
        </w:tc>
      </w:tr>
      <w:tr w:rsidR="00D83E4F" w:rsidRPr="00B60838" w14:paraId="67A339A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C8BBA7C" w14:textId="77777777" w:rsidR="00D83E4F" w:rsidRPr="00B60838" w:rsidRDefault="00000000">
            <w:pPr>
              <w:pStyle w:val="afffffa"/>
              <w:rPr>
                <w:color w:val="000000"/>
                <w:sz w:val="20"/>
                <w:szCs w:val="20"/>
              </w:rPr>
            </w:pPr>
            <w:r w:rsidRPr="00B60838">
              <w:rPr>
                <w:rStyle w:val="aff8"/>
                <w:color w:val="000000"/>
                <w:sz w:val="20"/>
                <w:szCs w:val="20"/>
              </w:rPr>
              <w:t>104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77DD940" w14:textId="77777777" w:rsidR="00D83E4F" w:rsidRPr="00B60838" w:rsidRDefault="00000000">
            <w:pPr>
              <w:pStyle w:val="afffffa"/>
              <w:rPr>
                <w:sz w:val="20"/>
                <w:szCs w:val="20"/>
              </w:rPr>
            </w:pPr>
            <w:r w:rsidRPr="00B60838">
              <w:rPr>
                <w:rStyle w:val="aff8"/>
                <w:sz w:val="20"/>
                <w:szCs w:val="20"/>
              </w:rPr>
              <w:t>ТП-317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2043A8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74705F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ABBDCC5"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41152D3" w14:textId="77777777" w:rsidR="00D83E4F" w:rsidRPr="00B60838" w:rsidRDefault="00000000">
            <w:pPr>
              <w:pStyle w:val="afffffa"/>
              <w:rPr>
                <w:sz w:val="20"/>
                <w:szCs w:val="20"/>
              </w:rPr>
            </w:pPr>
            <w:r w:rsidRPr="00B60838">
              <w:rPr>
                <w:rStyle w:val="aff8"/>
                <w:sz w:val="20"/>
                <w:szCs w:val="20"/>
              </w:rPr>
              <w:t>10/0,4</w:t>
            </w:r>
          </w:p>
        </w:tc>
      </w:tr>
      <w:tr w:rsidR="00D83E4F" w:rsidRPr="00B60838" w14:paraId="198CF67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BE77CB4" w14:textId="77777777" w:rsidR="00D83E4F" w:rsidRPr="00B60838" w:rsidRDefault="00000000">
            <w:pPr>
              <w:pStyle w:val="afffffa"/>
              <w:rPr>
                <w:color w:val="000000"/>
                <w:sz w:val="20"/>
                <w:szCs w:val="20"/>
              </w:rPr>
            </w:pPr>
            <w:r w:rsidRPr="00B60838">
              <w:rPr>
                <w:rStyle w:val="aff8"/>
                <w:color w:val="000000"/>
                <w:sz w:val="20"/>
                <w:szCs w:val="20"/>
              </w:rPr>
              <w:t>105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AA7F8B4" w14:textId="77777777" w:rsidR="00D83E4F" w:rsidRPr="00B60838" w:rsidRDefault="00000000">
            <w:pPr>
              <w:pStyle w:val="afffffa"/>
              <w:rPr>
                <w:sz w:val="20"/>
                <w:szCs w:val="20"/>
              </w:rPr>
            </w:pPr>
            <w:r w:rsidRPr="00B60838">
              <w:rPr>
                <w:rStyle w:val="aff8"/>
                <w:sz w:val="20"/>
                <w:szCs w:val="20"/>
              </w:rPr>
              <w:t>ТП-313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8FD003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CFDE3F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31F7E74"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A430E6C" w14:textId="77777777" w:rsidR="00D83E4F" w:rsidRPr="00B60838" w:rsidRDefault="00000000">
            <w:pPr>
              <w:pStyle w:val="afffffa"/>
              <w:rPr>
                <w:sz w:val="20"/>
                <w:szCs w:val="20"/>
              </w:rPr>
            </w:pPr>
            <w:r w:rsidRPr="00B60838">
              <w:rPr>
                <w:rStyle w:val="aff8"/>
                <w:sz w:val="20"/>
                <w:szCs w:val="20"/>
              </w:rPr>
              <w:t>10/0,4</w:t>
            </w:r>
          </w:p>
        </w:tc>
      </w:tr>
      <w:tr w:rsidR="00D83E4F" w:rsidRPr="00B60838" w14:paraId="286A7AA5"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FD7F3AB" w14:textId="77777777" w:rsidR="00D83E4F" w:rsidRPr="00B60838" w:rsidRDefault="00000000">
            <w:pPr>
              <w:pStyle w:val="afffffa"/>
              <w:rPr>
                <w:color w:val="000000"/>
                <w:sz w:val="20"/>
                <w:szCs w:val="20"/>
              </w:rPr>
            </w:pPr>
            <w:r w:rsidRPr="00B60838">
              <w:rPr>
                <w:rStyle w:val="aff8"/>
                <w:color w:val="000000"/>
                <w:sz w:val="20"/>
                <w:szCs w:val="20"/>
              </w:rPr>
              <w:t>106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AABC90E" w14:textId="77777777" w:rsidR="00D83E4F" w:rsidRPr="00B60838" w:rsidRDefault="00000000">
            <w:pPr>
              <w:pStyle w:val="afffffa"/>
              <w:rPr>
                <w:sz w:val="20"/>
                <w:szCs w:val="20"/>
              </w:rPr>
            </w:pPr>
            <w:r w:rsidRPr="00B60838">
              <w:rPr>
                <w:rStyle w:val="aff8"/>
                <w:sz w:val="20"/>
                <w:szCs w:val="20"/>
              </w:rPr>
              <w:t>ТП-314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B4CE113"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F635836"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13C064E"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6CAAD64" w14:textId="77777777" w:rsidR="00D83E4F" w:rsidRPr="00B60838" w:rsidRDefault="00000000">
            <w:pPr>
              <w:pStyle w:val="afffffa"/>
              <w:rPr>
                <w:sz w:val="20"/>
                <w:szCs w:val="20"/>
              </w:rPr>
            </w:pPr>
            <w:r w:rsidRPr="00B60838">
              <w:rPr>
                <w:rStyle w:val="aff8"/>
                <w:sz w:val="20"/>
                <w:szCs w:val="20"/>
              </w:rPr>
              <w:t>10/0,4</w:t>
            </w:r>
          </w:p>
        </w:tc>
      </w:tr>
      <w:tr w:rsidR="00D83E4F" w:rsidRPr="00B60838" w14:paraId="05524DD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7EFD0F4" w14:textId="77777777" w:rsidR="00D83E4F" w:rsidRPr="00B60838" w:rsidRDefault="00000000">
            <w:pPr>
              <w:pStyle w:val="afffffa"/>
              <w:rPr>
                <w:color w:val="000000"/>
                <w:sz w:val="20"/>
                <w:szCs w:val="20"/>
              </w:rPr>
            </w:pPr>
            <w:r w:rsidRPr="00B60838">
              <w:rPr>
                <w:rStyle w:val="aff8"/>
                <w:color w:val="000000"/>
                <w:sz w:val="20"/>
                <w:szCs w:val="20"/>
              </w:rPr>
              <w:t>107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62FDF47" w14:textId="77777777" w:rsidR="00D83E4F" w:rsidRPr="00B60838" w:rsidRDefault="00000000">
            <w:pPr>
              <w:pStyle w:val="afffffa"/>
              <w:rPr>
                <w:sz w:val="20"/>
                <w:szCs w:val="20"/>
              </w:rPr>
            </w:pPr>
            <w:r w:rsidRPr="00B60838">
              <w:rPr>
                <w:rStyle w:val="aff8"/>
                <w:sz w:val="20"/>
                <w:szCs w:val="20"/>
              </w:rPr>
              <w:t>ТП-311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5595A14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859E02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AF87E66"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A15E72D" w14:textId="77777777" w:rsidR="00D83E4F" w:rsidRPr="00B60838" w:rsidRDefault="00000000">
            <w:pPr>
              <w:pStyle w:val="afffffa"/>
              <w:rPr>
                <w:sz w:val="20"/>
                <w:szCs w:val="20"/>
              </w:rPr>
            </w:pPr>
            <w:r w:rsidRPr="00B60838">
              <w:rPr>
                <w:rStyle w:val="aff8"/>
                <w:sz w:val="20"/>
                <w:szCs w:val="20"/>
              </w:rPr>
              <w:t>10/0,4</w:t>
            </w:r>
          </w:p>
        </w:tc>
      </w:tr>
      <w:tr w:rsidR="00D83E4F" w:rsidRPr="00B60838" w14:paraId="4497CF18"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180F631" w14:textId="77777777" w:rsidR="00D83E4F" w:rsidRPr="00B60838" w:rsidRDefault="00000000">
            <w:pPr>
              <w:pStyle w:val="afffffa"/>
              <w:rPr>
                <w:color w:val="000000"/>
                <w:sz w:val="20"/>
                <w:szCs w:val="20"/>
              </w:rPr>
            </w:pPr>
            <w:r w:rsidRPr="00B60838">
              <w:rPr>
                <w:rStyle w:val="aff8"/>
                <w:color w:val="000000"/>
                <w:sz w:val="20"/>
                <w:szCs w:val="20"/>
              </w:rPr>
              <w:t>108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B717B6A" w14:textId="77777777" w:rsidR="00D83E4F" w:rsidRPr="00B60838" w:rsidRDefault="00000000">
            <w:pPr>
              <w:pStyle w:val="afffffa"/>
              <w:rPr>
                <w:sz w:val="20"/>
                <w:szCs w:val="20"/>
              </w:rPr>
            </w:pPr>
            <w:r w:rsidRPr="00B60838">
              <w:rPr>
                <w:rStyle w:val="aff8"/>
                <w:sz w:val="20"/>
                <w:szCs w:val="20"/>
              </w:rPr>
              <w:t>ТП-307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B983B2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A22BA29"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14C930E"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1B269F5" w14:textId="77777777" w:rsidR="00D83E4F" w:rsidRPr="00B60838" w:rsidRDefault="00000000">
            <w:pPr>
              <w:pStyle w:val="afffffa"/>
              <w:rPr>
                <w:sz w:val="20"/>
                <w:szCs w:val="20"/>
              </w:rPr>
            </w:pPr>
            <w:r w:rsidRPr="00B60838">
              <w:rPr>
                <w:rStyle w:val="aff8"/>
                <w:sz w:val="20"/>
                <w:szCs w:val="20"/>
              </w:rPr>
              <w:t>10/0,4</w:t>
            </w:r>
          </w:p>
        </w:tc>
      </w:tr>
      <w:tr w:rsidR="00D83E4F" w:rsidRPr="00B60838" w14:paraId="1F22633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EF0A590" w14:textId="77777777" w:rsidR="00D83E4F" w:rsidRPr="00B60838" w:rsidRDefault="00000000">
            <w:pPr>
              <w:pStyle w:val="afffffa"/>
              <w:rPr>
                <w:color w:val="000000"/>
                <w:sz w:val="20"/>
                <w:szCs w:val="20"/>
              </w:rPr>
            </w:pPr>
            <w:r w:rsidRPr="00B60838">
              <w:rPr>
                <w:rStyle w:val="aff8"/>
                <w:color w:val="000000"/>
                <w:sz w:val="20"/>
                <w:szCs w:val="20"/>
              </w:rPr>
              <w:t>109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10C309F" w14:textId="77777777" w:rsidR="00D83E4F" w:rsidRPr="00B60838" w:rsidRDefault="00000000">
            <w:pPr>
              <w:pStyle w:val="afffffa"/>
              <w:rPr>
                <w:sz w:val="20"/>
                <w:szCs w:val="20"/>
              </w:rPr>
            </w:pPr>
            <w:r w:rsidRPr="00B60838">
              <w:rPr>
                <w:rStyle w:val="aff8"/>
                <w:sz w:val="20"/>
                <w:szCs w:val="20"/>
              </w:rPr>
              <w:t>ТП-306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BB21D2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B152F6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6C80173"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1EC3E64" w14:textId="77777777" w:rsidR="00D83E4F" w:rsidRPr="00B60838" w:rsidRDefault="00000000">
            <w:pPr>
              <w:pStyle w:val="afffffa"/>
              <w:rPr>
                <w:sz w:val="20"/>
                <w:szCs w:val="20"/>
              </w:rPr>
            </w:pPr>
            <w:r w:rsidRPr="00B60838">
              <w:rPr>
                <w:rStyle w:val="aff8"/>
                <w:sz w:val="20"/>
                <w:szCs w:val="20"/>
              </w:rPr>
              <w:t>10/0,4</w:t>
            </w:r>
          </w:p>
        </w:tc>
      </w:tr>
      <w:tr w:rsidR="00D83E4F" w:rsidRPr="00B60838" w14:paraId="78BDCA7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544E324" w14:textId="77777777" w:rsidR="00D83E4F" w:rsidRPr="00B60838" w:rsidRDefault="00000000">
            <w:pPr>
              <w:pStyle w:val="afffffa"/>
              <w:rPr>
                <w:color w:val="000000"/>
                <w:sz w:val="20"/>
                <w:szCs w:val="20"/>
              </w:rPr>
            </w:pPr>
            <w:r w:rsidRPr="00B60838">
              <w:rPr>
                <w:rStyle w:val="aff8"/>
                <w:color w:val="000000"/>
                <w:sz w:val="20"/>
                <w:szCs w:val="20"/>
              </w:rPr>
              <w:t>ПО</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ECA8B5C" w14:textId="77777777" w:rsidR="00D83E4F" w:rsidRPr="00B60838" w:rsidRDefault="00000000">
            <w:pPr>
              <w:pStyle w:val="afffffa"/>
              <w:rPr>
                <w:sz w:val="20"/>
                <w:szCs w:val="20"/>
              </w:rPr>
            </w:pPr>
            <w:r w:rsidRPr="00B60838">
              <w:rPr>
                <w:rStyle w:val="aff8"/>
                <w:sz w:val="20"/>
                <w:szCs w:val="20"/>
              </w:rPr>
              <w:t>ТП-308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B51137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065EF7C"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1A16E19"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90966E8" w14:textId="77777777" w:rsidR="00D83E4F" w:rsidRPr="00B60838" w:rsidRDefault="00000000">
            <w:pPr>
              <w:pStyle w:val="afffffa"/>
              <w:rPr>
                <w:sz w:val="20"/>
                <w:szCs w:val="20"/>
              </w:rPr>
            </w:pPr>
            <w:r w:rsidRPr="00B60838">
              <w:rPr>
                <w:rStyle w:val="aff8"/>
                <w:sz w:val="20"/>
                <w:szCs w:val="20"/>
              </w:rPr>
              <w:t>10/0,4</w:t>
            </w:r>
          </w:p>
        </w:tc>
      </w:tr>
      <w:tr w:rsidR="00D83E4F" w:rsidRPr="00B60838" w14:paraId="584FB1B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40D1E8F" w14:textId="77777777" w:rsidR="00D83E4F" w:rsidRPr="00B60838" w:rsidRDefault="00000000">
            <w:pPr>
              <w:pStyle w:val="afffffa"/>
              <w:rPr>
                <w:color w:val="000000"/>
                <w:sz w:val="20"/>
                <w:szCs w:val="20"/>
              </w:rPr>
            </w:pPr>
            <w:r w:rsidRPr="00B60838">
              <w:rPr>
                <w:rStyle w:val="aff8"/>
                <w:color w:val="000000"/>
                <w:sz w:val="20"/>
                <w:szCs w:val="20"/>
              </w:rPr>
              <w:t>111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65A1A02" w14:textId="77777777" w:rsidR="00D83E4F" w:rsidRPr="00B60838" w:rsidRDefault="00000000">
            <w:pPr>
              <w:pStyle w:val="afffffa"/>
              <w:rPr>
                <w:sz w:val="20"/>
                <w:szCs w:val="20"/>
              </w:rPr>
            </w:pPr>
            <w:r w:rsidRPr="00B60838">
              <w:rPr>
                <w:rStyle w:val="aff8"/>
                <w:sz w:val="20"/>
                <w:szCs w:val="20"/>
              </w:rPr>
              <w:t>ТПЭ12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9A49232"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9896F5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8813B04"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0C1DD32" w14:textId="77777777" w:rsidR="00D83E4F" w:rsidRPr="00B60838" w:rsidRDefault="00000000">
            <w:pPr>
              <w:pStyle w:val="afffffa"/>
              <w:rPr>
                <w:sz w:val="20"/>
                <w:szCs w:val="20"/>
              </w:rPr>
            </w:pPr>
            <w:r w:rsidRPr="00B60838">
              <w:rPr>
                <w:rStyle w:val="aff8"/>
                <w:sz w:val="20"/>
                <w:szCs w:val="20"/>
              </w:rPr>
              <w:t>10/0,4</w:t>
            </w:r>
          </w:p>
        </w:tc>
      </w:tr>
      <w:tr w:rsidR="00D83E4F" w:rsidRPr="00B60838" w14:paraId="2D78D3A6"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4617859" w14:textId="77777777" w:rsidR="00D83E4F" w:rsidRPr="00B60838" w:rsidRDefault="00000000">
            <w:pPr>
              <w:pStyle w:val="afffffa"/>
              <w:rPr>
                <w:color w:val="000000"/>
                <w:sz w:val="20"/>
                <w:szCs w:val="20"/>
              </w:rPr>
            </w:pPr>
            <w:r w:rsidRPr="00B60838">
              <w:rPr>
                <w:rStyle w:val="aff8"/>
                <w:color w:val="000000"/>
                <w:sz w:val="20"/>
                <w:szCs w:val="20"/>
              </w:rPr>
              <w:t>112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2A52B105" w14:textId="77777777" w:rsidR="00D83E4F" w:rsidRPr="00B60838" w:rsidRDefault="00000000">
            <w:pPr>
              <w:pStyle w:val="afffffa"/>
              <w:rPr>
                <w:sz w:val="20"/>
                <w:szCs w:val="20"/>
              </w:rPr>
            </w:pPr>
            <w:r w:rsidRPr="00B60838">
              <w:rPr>
                <w:rStyle w:val="aff8"/>
                <w:sz w:val="20"/>
                <w:szCs w:val="20"/>
              </w:rPr>
              <w:t>ТП-305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15DD99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872633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754B5CD"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7CF799A" w14:textId="77777777" w:rsidR="00D83E4F" w:rsidRPr="00B60838" w:rsidRDefault="00000000">
            <w:pPr>
              <w:pStyle w:val="afffffa"/>
              <w:rPr>
                <w:sz w:val="20"/>
                <w:szCs w:val="20"/>
              </w:rPr>
            </w:pPr>
            <w:r w:rsidRPr="00B60838">
              <w:rPr>
                <w:rStyle w:val="aff8"/>
                <w:sz w:val="20"/>
                <w:szCs w:val="20"/>
              </w:rPr>
              <w:t>10/0,4</w:t>
            </w:r>
          </w:p>
        </w:tc>
      </w:tr>
      <w:tr w:rsidR="00D83E4F" w:rsidRPr="00B60838" w14:paraId="3DF85C6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F5C64D2" w14:textId="77777777" w:rsidR="00D83E4F" w:rsidRPr="00B60838" w:rsidRDefault="00000000">
            <w:pPr>
              <w:pStyle w:val="afffffa"/>
              <w:rPr>
                <w:color w:val="000000"/>
                <w:sz w:val="20"/>
                <w:szCs w:val="20"/>
              </w:rPr>
            </w:pPr>
            <w:r w:rsidRPr="00B60838">
              <w:rPr>
                <w:rStyle w:val="aff8"/>
                <w:color w:val="000000"/>
                <w:sz w:val="20"/>
                <w:szCs w:val="20"/>
              </w:rPr>
              <w:t>113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69473C6" w14:textId="77777777" w:rsidR="00D83E4F" w:rsidRPr="00B60838" w:rsidRDefault="00000000">
            <w:pPr>
              <w:pStyle w:val="afffffa"/>
              <w:rPr>
                <w:sz w:val="20"/>
                <w:szCs w:val="20"/>
              </w:rPr>
            </w:pPr>
            <w:r w:rsidRPr="00B60838">
              <w:rPr>
                <w:rStyle w:val="aff8"/>
                <w:sz w:val="20"/>
                <w:szCs w:val="20"/>
              </w:rPr>
              <w:t>ТП-310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82A6891"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DFA634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9BEB9FC"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4F1DEAD" w14:textId="77777777" w:rsidR="00D83E4F" w:rsidRPr="00B60838" w:rsidRDefault="00000000">
            <w:pPr>
              <w:pStyle w:val="afffffa"/>
              <w:rPr>
                <w:sz w:val="20"/>
                <w:szCs w:val="20"/>
              </w:rPr>
            </w:pPr>
            <w:r w:rsidRPr="00B60838">
              <w:rPr>
                <w:rStyle w:val="aff8"/>
                <w:sz w:val="20"/>
                <w:szCs w:val="20"/>
              </w:rPr>
              <w:t>10/0,4</w:t>
            </w:r>
          </w:p>
        </w:tc>
      </w:tr>
      <w:tr w:rsidR="00D83E4F" w:rsidRPr="00B60838" w14:paraId="03E3E37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BFEA9AB" w14:textId="77777777" w:rsidR="00D83E4F" w:rsidRPr="00B60838" w:rsidRDefault="00000000">
            <w:pPr>
              <w:pStyle w:val="afffffa"/>
              <w:rPr>
                <w:color w:val="000000"/>
                <w:sz w:val="20"/>
                <w:szCs w:val="20"/>
              </w:rPr>
            </w:pPr>
            <w:r w:rsidRPr="00B60838">
              <w:rPr>
                <w:rStyle w:val="aff8"/>
                <w:color w:val="000000"/>
                <w:sz w:val="20"/>
                <w:szCs w:val="20"/>
              </w:rPr>
              <w:t>114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3C010C9" w14:textId="77777777" w:rsidR="00D83E4F" w:rsidRPr="00B60838" w:rsidRDefault="00000000">
            <w:pPr>
              <w:pStyle w:val="afffffa"/>
              <w:rPr>
                <w:sz w:val="20"/>
                <w:szCs w:val="20"/>
              </w:rPr>
            </w:pPr>
            <w:r w:rsidRPr="00B60838">
              <w:rPr>
                <w:rStyle w:val="aff8"/>
                <w:sz w:val="20"/>
                <w:szCs w:val="20"/>
              </w:rPr>
              <w:t>ТП-251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A50DF0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B894B6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D1DFD1D"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д.Тушитово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62842DF4" w14:textId="77777777" w:rsidR="00D83E4F" w:rsidRPr="00B60838" w:rsidRDefault="00000000">
            <w:pPr>
              <w:pStyle w:val="afffffa"/>
              <w:rPr>
                <w:sz w:val="20"/>
                <w:szCs w:val="20"/>
              </w:rPr>
            </w:pPr>
            <w:r w:rsidRPr="00B60838">
              <w:rPr>
                <w:rStyle w:val="aff8"/>
                <w:sz w:val="20"/>
                <w:szCs w:val="20"/>
              </w:rPr>
              <w:t>10/0,4</w:t>
            </w:r>
          </w:p>
        </w:tc>
      </w:tr>
      <w:tr w:rsidR="00D83E4F" w:rsidRPr="00B60838" w14:paraId="189799A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89A8022" w14:textId="77777777" w:rsidR="00D83E4F" w:rsidRPr="00B60838" w:rsidRDefault="00000000">
            <w:pPr>
              <w:pStyle w:val="afffffa"/>
              <w:rPr>
                <w:color w:val="000000"/>
                <w:sz w:val="20"/>
                <w:szCs w:val="20"/>
              </w:rPr>
            </w:pPr>
            <w:r w:rsidRPr="00B60838">
              <w:rPr>
                <w:rStyle w:val="aff8"/>
                <w:color w:val="000000"/>
                <w:sz w:val="20"/>
                <w:szCs w:val="20"/>
              </w:rPr>
              <w:t>115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A3276C3" w14:textId="77777777" w:rsidR="00D83E4F" w:rsidRPr="00B60838" w:rsidRDefault="00000000">
            <w:pPr>
              <w:pStyle w:val="afffffa"/>
              <w:rPr>
                <w:sz w:val="20"/>
                <w:szCs w:val="20"/>
              </w:rPr>
            </w:pPr>
            <w:r w:rsidRPr="00B60838">
              <w:rPr>
                <w:rStyle w:val="aff8"/>
                <w:sz w:val="20"/>
                <w:szCs w:val="20"/>
              </w:rPr>
              <w:t>ТП-41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D02EB96"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4149DA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5F1DAE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д.Тушитово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A689135" w14:textId="77777777" w:rsidR="00D83E4F" w:rsidRPr="00B60838" w:rsidRDefault="00000000">
            <w:pPr>
              <w:pStyle w:val="afffffa"/>
              <w:rPr>
                <w:sz w:val="20"/>
                <w:szCs w:val="20"/>
              </w:rPr>
            </w:pPr>
            <w:r w:rsidRPr="00B60838">
              <w:rPr>
                <w:rStyle w:val="aff8"/>
                <w:sz w:val="20"/>
                <w:szCs w:val="20"/>
              </w:rPr>
              <w:t>10/0,4</w:t>
            </w:r>
          </w:p>
        </w:tc>
      </w:tr>
      <w:tr w:rsidR="00D83E4F" w:rsidRPr="00B60838" w14:paraId="56EFCD14"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AEEC888" w14:textId="77777777" w:rsidR="00D83E4F" w:rsidRPr="00B60838" w:rsidRDefault="00000000">
            <w:pPr>
              <w:pStyle w:val="afffffa"/>
              <w:rPr>
                <w:color w:val="000000"/>
                <w:sz w:val="20"/>
                <w:szCs w:val="20"/>
              </w:rPr>
            </w:pPr>
            <w:r w:rsidRPr="00B60838">
              <w:rPr>
                <w:rStyle w:val="aff8"/>
                <w:color w:val="000000"/>
                <w:sz w:val="20"/>
                <w:szCs w:val="20"/>
              </w:rPr>
              <w:t>116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58FBE9C" w14:textId="77777777" w:rsidR="00D83E4F" w:rsidRPr="00B60838" w:rsidRDefault="00000000">
            <w:pPr>
              <w:pStyle w:val="afffffa"/>
              <w:rPr>
                <w:sz w:val="20"/>
                <w:szCs w:val="20"/>
              </w:rPr>
            </w:pPr>
            <w:r w:rsidRPr="00B60838">
              <w:rPr>
                <w:rStyle w:val="aff8"/>
                <w:sz w:val="20"/>
                <w:szCs w:val="20"/>
              </w:rPr>
              <w:t>ТП-250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69018CC"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11437CF"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FADB0AD"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д.Тушитово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55FCAB1" w14:textId="77777777" w:rsidR="00D83E4F" w:rsidRPr="00B60838" w:rsidRDefault="00000000">
            <w:pPr>
              <w:pStyle w:val="afffffa"/>
              <w:rPr>
                <w:sz w:val="20"/>
                <w:szCs w:val="20"/>
              </w:rPr>
            </w:pPr>
            <w:r w:rsidRPr="00B60838">
              <w:rPr>
                <w:rStyle w:val="aff8"/>
                <w:sz w:val="20"/>
                <w:szCs w:val="20"/>
              </w:rPr>
              <w:t>10/0,4</w:t>
            </w:r>
          </w:p>
        </w:tc>
      </w:tr>
      <w:tr w:rsidR="00D83E4F" w:rsidRPr="00B60838" w14:paraId="0BBB3F07"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89B5DDE" w14:textId="77777777" w:rsidR="00D83E4F" w:rsidRPr="00B60838" w:rsidRDefault="00000000">
            <w:pPr>
              <w:pStyle w:val="afffffa"/>
              <w:rPr>
                <w:color w:val="000000"/>
                <w:sz w:val="20"/>
                <w:szCs w:val="20"/>
              </w:rPr>
            </w:pPr>
            <w:r w:rsidRPr="00B60838">
              <w:rPr>
                <w:rStyle w:val="aff8"/>
                <w:color w:val="000000"/>
                <w:sz w:val="20"/>
                <w:szCs w:val="20"/>
              </w:rPr>
              <w:t>117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B6CF32E" w14:textId="77777777" w:rsidR="00D83E4F" w:rsidRPr="00B60838" w:rsidRDefault="00000000">
            <w:pPr>
              <w:pStyle w:val="afffffa"/>
              <w:rPr>
                <w:sz w:val="20"/>
                <w:szCs w:val="20"/>
              </w:rPr>
            </w:pPr>
            <w:r w:rsidRPr="00B60838">
              <w:rPr>
                <w:rStyle w:val="aff8"/>
                <w:sz w:val="20"/>
                <w:szCs w:val="20"/>
              </w:rPr>
              <w:t>ТП-42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DB9E3E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F691DF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EAF48B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д.М.Захонье</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586B42F" w14:textId="77777777" w:rsidR="00D83E4F" w:rsidRPr="00B60838" w:rsidRDefault="00000000">
            <w:pPr>
              <w:pStyle w:val="afffffa"/>
              <w:rPr>
                <w:sz w:val="20"/>
                <w:szCs w:val="20"/>
              </w:rPr>
            </w:pPr>
            <w:r w:rsidRPr="00B60838">
              <w:rPr>
                <w:rStyle w:val="aff8"/>
                <w:sz w:val="20"/>
                <w:szCs w:val="20"/>
              </w:rPr>
              <w:t>10/0,4</w:t>
            </w:r>
          </w:p>
        </w:tc>
      </w:tr>
      <w:tr w:rsidR="00D83E4F" w:rsidRPr="00B60838" w14:paraId="56B834C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96D9BC1" w14:textId="77777777" w:rsidR="00D83E4F" w:rsidRPr="00B60838" w:rsidRDefault="00000000">
            <w:pPr>
              <w:pStyle w:val="afffffa"/>
              <w:rPr>
                <w:color w:val="000000"/>
                <w:sz w:val="20"/>
                <w:szCs w:val="20"/>
              </w:rPr>
            </w:pPr>
            <w:r w:rsidRPr="00B60838">
              <w:rPr>
                <w:rStyle w:val="aff8"/>
                <w:color w:val="000000"/>
                <w:sz w:val="20"/>
                <w:szCs w:val="20"/>
              </w:rPr>
              <w:t>118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CFCF508" w14:textId="77777777" w:rsidR="00D83E4F" w:rsidRPr="00B60838" w:rsidRDefault="00000000">
            <w:pPr>
              <w:pStyle w:val="afffffa"/>
              <w:rPr>
                <w:sz w:val="20"/>
                <w:szCs w:val="20"/>
              </w:rPr>
            </w:pPr>
            <w:r w:rsidRPr="00B60838">
              <w:rPr>
                <w:rStyle w:val="aff8"/>
                <w:sz w:val="20"/>
                <w:szCs w:val="20"/>
              </w:rPr>
              <w:t>ТП-263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3F511D6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5E1EF0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79BCDFC"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д.Кошелевицы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F3A32B5" w14:textId="77777777" w:rsidR="00D83E4F" w:rsidRPr="00B60838" w:rsidRDefault="00000000">
            <w:pPr>
              <w:pStyle w:val="afffffa"/>
              <w:rPr>
                <w:sz w:val="20"/>
                <w:szCs w:val="20"/>
              </w:rPr>
            </w:pPr>
            <w:r w:rsidRPr="00B60838">
              <w:rPr>
                <w:rStyle w:val="aff8"/>
                <w:sz w:val="20"/>
                <w:szCs w:val="20"/>
              </w:rPr>
              <w:t>10/0,4</w:t>
            </w:r>
          </w:p>
        </w:tc>
      </w:tr>
      <w:tr w:rsidR="00D83E4F" w:rsidRPr="00B60838" w14:paraId="20513EE0"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3CC9246" w14:textId="77777777" w:rsidR="00D83E4F" w:rsidRPr="00B60838" w:rsidRDefault="00000000">
            <w:pPr>
              <w:pStyle w:val="afffffa"/>
              <w:rPr>
                <w:color w:val="000000"/>
                <w:sz w:val="20"/>
                <w:szCs w:val="20"/>
              </w:rPr>
            </w:pPr>
            <w:r w:rsidRPr="00B60838">
              <w:rPr>
                <w:rStyle w:val="aff8"/>
                <w:color w:val="000000"/>
                <w:sz w:val="20"/>
                <w:szCs w:val="20"/>
              </w:rPr>
              <w:t>119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A14702F" w14:textId="77777777" w:rsidR="00D83E4F" w:rsidRPr="00B60838" w:rsidRDefault="00000000">
            <w:pPr>
              <w:pStyle w:val="afffffa"/>
              <w:rPr>
                <w:sz w:val="20"/>
                <w:szCs w:val="20"/>
              </w:rPr>
            </w:pPr>
            <w:r w:rsidRPr="00B60838">
              <w:rPr>
                <w:rStyle w:val="aff8"/>
                <w:sz w:val="20"/>
                <w:szCs w:val="20"/>
              </w:rPr>
              <w:t>ТП-45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D206C27"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6FE1ED0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94F3614"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д.Кошелевицы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EDA85F0" w14:textId="77777777" w:rsidR="00D83E4F" w:rsidRPr="00B60838" w:rsidRDefault="00000000">
            <w:pPr>
              <w:pStyle w:val="afffffa"/>
              <w:rPr>
                <w:sz w:val="20"/>
                <w:szCs w:val="20"/>
              </w:rPr>
            </w:pPr>
            <w:r w:rsidRPr="00B60838">
              <w:rPr>
                <w:rStyle w:val="aff8"/>
                <w:sz w:val="20"/>
                <w:szCs w:val="20"/>
              </w:rPr>
              <w:t>10/0,4</w:t>
            </w:r>
          </w:p>
        </w:tc>
      </w:tr>
      <w:tr w:rsidR="00D83E4F" w:rsidRPr="00B60838" w14:paraId="12778095"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7E5E66C" w14:textId="77777777" w:rsidR="00D83E4F" w:rsidRPr="00B60838" w:rsidRDefault="00000000">
            <w:pPr>
              <w:pStyle w:val="afffffa"/>
              <w:rPr>
                <w:color w:val="000000"/>
                <w:sz w:val="20"/>
                <w:szCs w:val="20"/>
              </w:rPr>
            </w:pPr>
            <w:r w:rsidRPr="00B60838">
              <w:rPr>
                <w:rStyle w:val="aff8"/>
                <w:color w:val="000000"/>
                <w:sz w:val="20"/>
                <w:szCs w:val="20"/>
              </w:rPr>
              <w:t>120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9C5AF46" w14:textId="77777777" w:rsidR="00D83E4F" w:rsidRPr="00B60838" w:rsidRDefault="00000000">
            <w:pPr>
              <w:pStyle w:val="afffffa"/>
              <w:rPr>
                <w:sz w:val="20"/>
                <w:szCs w:val="20"/>
              </w:rPr>
            </w:pPr>
            <w:r w:rsidRPr="00B60838">
              <w:rPr>
                <w:rStyle w:val="aff8"/>
                <w:sz w:val="20"/>
                <w:szCs w:val="20"/>
              </w:rPr>
              <w:t>ТП-44</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FE1FBC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B85CC8E"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051856"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д.Кошелевицы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983704A" w14:textId="77777777" w:rsidR="00D83E4F" w:rsidRPr="00B60838" w:rsidRDefault="00000000">
            <w:pPr>
              <w:pStyle w:val="afffffa"/>
              <w:rPr>
                <w:sz w:val="20"/>
                <w:szCs w:val="20"/>
              </w:rPr>
            </w:pPr>
            <w:r w:rsidRPr="00B60838">
              <w:rPr>
                <w:rStyle w:val="aff8"/>
                <w:sz w:val="20"/>
                <w:szCs w:val="20"/>
              </w:rPr>
              <w:t>10/0,4</w:t>
            </w:r>
          </w:p>
        </w:tc>
      </w:tr>
      <w:tr w:rsidR="00D83E4F" w:rsidRPr="00B60838" w14:paraId="7C94AB91"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D8C825D" w14:textId="77777777" w:rsidR="00D83E4F" w:rsidRPr="00B60838" w:rsidRDefault="00000000">
            <w:pPr>
              <w:pStyle w:val="afffffa"/>
              <w:rPr>
                <w:color w:val="000000"/>
                <w:sz w:val="20"/>
                <w:szCs w:val="20"/>
              </w:rPr>
            </w:pPr>
            <w:r w:rsidRPr="00B60838">
              <w:rPr>
                <w:rStyle w:val="aff8"/>
                <w:color w:val="000000"/>
                <w:sz w:val="20"/>
                <w:szCs w:val="20"/>
              </w:rPr>
              <w:t>121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271E008" w14:textId="77777777" w:rsidR="00D83E4F" w:rsidRPr="00B60838" w:rsidRDefault="00000000">
            <w:pPr>
              <w:pStyle w:val="afffffa"/>
              <w:rPr>
                <w:sz w:val="20"/>
                <w:szCs w:val="20"/>
              </w:rPr>
            </w:pPr>
            <w:r w:rsidRPr="00B60838">
              <w:rPr>
                <w:rStyle w:val="aff8"/>
                <w:sz w:val="20"/>
                <w:szCs w:val="20"/>
              </w:rPr>
              <w:t>ТП-108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5AC803A"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5C00B70"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3837D6A"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д.Кошелевицы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66F080D" w14:textId="77777777" w:rsidR="00D83E4F" w:rsidRPr="00B60838" w:rsidRDefault="00000000">
            <w:pPr>
              <w:pStyle w:val="afffffa"/>
              <w:rPr>
                <w:sz w:val="20"/>
                <w:szCs w:val="20"/>
              </w:rPr>
            </w:pPr>
            <w:r w:rsidRPr="00B60838">
              <w:rPr>
                <w:rStyle w:val="aff8"/>
                <w:sz w:val="20"/>
                <w:szCs w:val="20"/>
              </w:rPr>
              <w:t>10/0,4</w:t>
            </w:r>
          </w:p>
        </w:tc>
      </w:tr>
      <w:tr w:rsidR="00D83E4F" w:rsidRPr="00B60838" w14:paraId="127C8F6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E86D980" w14:textId="77777777" w:rsidR="00D83E4F" w:rsidRPr="00B60838" w:rsidRDefault="00000000">
            <w:pPr>
              <w:pStyle w:val="afffffa"/>
              <w:rPr>
                <w:color w:val="000000"/>
                <w:sz w:val="20"/>
                <w:szCs w:val="20"/>
              </w:rPr>
            </w:pPr>
            <w:r w:rsidRPr="00B60838">
              <w:rPr>
                <w:rStyle w:val="aff8"/>
                <w:color w:val="000000"/>
                <w:sz w:val="20"/>
                <w:szCs w:val="20"/>
              </w:rPr>
              <w:t>122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652FF35" w14:textId="77777777" w:rsidR="00D83E4F" w:rsidRPr="00B60838" w:rsidRDefault="00000000">
            <w:pPr>
              <w:pStyle w:val="afffffa"/>
              <w:rPr>
                <w:sz w:val="20"/>
                <w:szCs w:val="20"/>
              </w:rPr>
            </w:pPr>
            <w:r w:rsidRPr="00B60838">
              <w:rPr>
                <w:rStyle w:val="aff8"/>
                <w:sz w:val="20"/>
                <w:szCs w:val="20"/>
              </w:rPr>
              <w:t>ТП-215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91569E5"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458C67A2"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6708BFE"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д.Кошелевипы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16B75675" w14:textId="77777777" w:rsidR="00D83E4F" w:rsidRPr="00B60838" w:rsidRDefault="00000000">
            <w:pPr>
              <w:pStyle w:val="afffffa"/>
              <w:rPr>
                <w:sz w:val="20"/>
                <w:szCs w:val="20"/>
              </w:rPr>
            </w:pPr>
            <w:r w:rsidRPr="00B60838">
              <w:rPr>
                <w:rStyle w:val="aff8"/>
                <w:sz w:val="20"/>
                <w:szCs w:val="20"/>
              </w:rPr>
              <w:t>10/0,4</w:t>
            </w:r>
          </w:p>
        </w:tc>
      </w:tr>
      <w:tr w:rsidR="00D83E4F" w:rsidRPr="00B60838" w14:paraId="42171DC4"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F967EDE" w14:textId="77777777" w:rsidR="00D83E4F" w:rsidRPr="00B60838" w:rsidRDefault="00000000">
            <w:pPr>
              <w:pStyle w:val="afffffa"/>
              <w:rPr>
                <w:color w:val="000000"/>
                <w:sz w:val="20"/>
                <w:szCs w:val="20"/>
              </w:rPr>
            </w:pPr>
            <w:r w:rsidRPr="00B60838">
              <w:rPr>
                <w:rStyle w:val="aff8"/>
                <w:color w:val="000000"/>
                <w:sz w:val="20"/>
                <w:szCs w:val="20"/>
              </w:rPr>
              <w:lastRenderedPageBreak/>
              <w:t>123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B8DEEAD" w14:textId="77777777" w:rsidR="00D83E4F" w:rsidRPr="00B60838" w:rsidRDefault="00000000">
            <w:pPr>
              <w:pStyle w:val="afffffa"/>
              <w:rPr>
                <w:sz w:val="20"/>
                <w:szCs w:val="20"/>
              </w:rPr>
            </w:pPr>
            <w:r w:rsidRPr="00B60838">
              <w:rPr>
                <w:rStyle w:val="aff8"/>
                <w:sz w:val="20"/>
                <w:szCs w:val="20"/>
              </w:rPr>
              <w:t>ТП-47</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F0A4F7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79987D2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A05F5B1"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д.Бобачи</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1AF6DE2" w14:textId="77777777" w:rsidR="00D83E4F" w:rsidRPr="00B60838" w:rsidRDefault="00000000">
            <w:pPr>
              <w:pStyle w:val="afffffa"/>
              <w:rPr>
                <w:sz w:val="20"/>
                <w:szCs w:val="20"/>
              </w:rPr>
            </w:pPr>
            <w:r w:rsidRPr="00B60838">
              <w:rPr>
                <w:rStyle w:val="aff8"/>
                <w:sz w:val="20"/>
                <w:szCs w:val="20"/>
              </w:rPr>
              <w:t>10/0,4</w:t>
            </w:r>
          </w:p>
        </w:tc>
      </w:tr>
      <w:tr w:rsidR="00D83E4F" w:rsidRPr="00B60838" w14:paraId="192411F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BDDB78F" w14:textId="77777777" w:rsidR="00D83E4F" w:rsidRPr="00B60838" w:rsidRDefault="00000000">
            <w:pPr>
              <w:pStyle w:val="afffffa"/>
              <w:rPr>
                <w:color w:val="000000"/>
                <w:sz w:val="20"/>
                <w:szCs w:val="20"/>
              </w:rPr>
            </w:pPr>
            <w:r w:rsidRPr="00B60838">
              <w:rPr>
                <w:rStyle w:val="aff8"/>
                <w:color w:val="000000"/>
                <w:sz w:val="20"/>
                <w:szCs w:val="20"/>
              </w:rPr>
              <w:t>124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3D79AC7" w14:textId="77777777" w:rsidR="00D83E4F" w:rsidRPr="00B60838" w:rsidRDefault="00000000">
            <w:pPr>
              <w:pStyle w:val="afffffa"/>
              <w:rPr>
                <w:sz w:val="20"/>
                <w:szCs w:val="20"/>
              </w:rPr>
            </w:pPr>
            <w:r w:rsidRPr="00B60838">
              <w:rPr>
                <w:rStyle w:val="aff8"/>
                <w:sz w:val="20"/>
                <w:szCs w:val="20"/>
              </w:rPr>
              <w:t>ТП-48</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159961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34E0BDDD"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CE08D45"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д.Модолицы</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D985C92" w14:textId="77777777" w:rsidR="00D83E4F" w:rsidRPr="00B60838" w:rsidRDefault="00000000">
            <w:pPr>
              <w:pStyle w:val="afffffa"/>
              <w:rPr>
                <w:sz w:val="20"/>
                <w:szCs w:val="20"/>
              </w:rPr>
            </w:pPr>
            <w:r w:rsidRPr="00B60838">
              <w:rPr>
                <w:rStyle w:val="aff8"/>
                <w:sz w:val="20"/>
                <w:szCs w:val="20"/>
              </w:rPr>
              <w:t>10/0,4</w:t>
            </w:r>
          </w:p>
        </w:tc>
      </w:tr>
      <w:tr w:rsidR="00D83E4F" w:rsidRPr="00B60838" w14:paraId="409DA785"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17D25B7F" w14:textId="77777777" w:rsidR="00D83E4F" w:rsidRPr="00B60838" w:rsidRDefault="00000000">
            <w:pPr>
              <w:pStyle w:val="afffffa"/>
              <w:rPr>
                <w:color w:val="000000"/>
                <w:sz w:val="20"/>
                <w:szCs w:val="20"/>
              </w:rPr>
            </w:pPr>
            <w:r w:rsidRPr="00B60838">
              <w:rPr>
                <w:rStyle w:val="aff8"/>
                <w:color w:val="000000"/>
                <w:sz w:val="20"/>
                <w:szCs w:val="20"/>
              </w:rPr>
              <w:t>125</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C0CC909" w14:textId="77777777" w:rsidR="00D83E4F" w:rsidRPr="00B60838" w:rsidRDefault="00000000">
            <w:pPr>
              <w:pStyle w:val="afffffa"/>
              <w:rPr>
                <w:sz w:val="20"/>
                <w:szCs w:val="20"/>
              </w:rPr>
            </w:pPr>
            <w:r w:rsidRPr="00B60838">
              <w:rPr>
                <w:rStyle w:val="aff8"/>
                <w:sz w:val="20"/>
                <w:szCs w:val="20"/>
              </w:rPr>
              <w:t>ТП-49</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1895D6D"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DD1DB83"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6DF2447"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д.Лямцево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97FA304" w14:textId="77777777" w:rsidR="00D83E4F" w:rsidRPr="00B60838" w:rsidRDefault="00000000">
            <w:pPr>
              <w:pStyle w:val="afffffa"/>
              <w:rPr>
                <w:sz w:val="20"/>
                <w:szCs w:val="20"/>
              </w:rPr>
            </w:pPr>
            <w:r w:rsidRPr="00B60838">
              <w:rPr>
                <w:rStyle w:val="aff8"/>
                <w:sz w:val="20"/>
                <w:szCs w:val="20"/>
              </w:rPr>
              <w:t>10/0,4</w:t>
            </w:r>
          </w:p>
        </w:tc>
      </w:tr>
      <w:tr w:rsidR="00D83E4F" w:rsidRPr="00B60838" w14:paraId="1DA84C68"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B3075B3" w14:textId="77777777" w:rsidR="00D83E4F" w:rsidRPr="00B60838" w:rsidRDefault="00000000">
            <w:pPr>
              <w:pStyle w:val="afffffa"/>
              <w:rPr>
                <w:color w:val="000000"/>
                <w:sz w:val="20"/>
                <w:szCs w:val="20"/>
              </w:rPr>
            </w:pPr>
            <w:r w:rsidRPr="00B60838">
              <w:rPr>
                <w:rStyle w:val="aff8"/>
                <w:color w:val="000000"/>
                <w:sz w:val="20"/>
                <w:szCs w:val="20"/>
              </w:rPr>
              <w:t>126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D2052CF" w14:textId="77777777" w:rsidR="00D83E4F" w:rsidRPr="00B60838" w:rsidRDefault="00000000">
            <w:pPr>
              <w:pStyle w:val="afffffa"/>
              <w:rPr>
                <w:sz w:val="20"/>
                <w:szCs w:val="20"/>
              </w:rPr>
            </w:pPr>
            <w:r w:rsidRPr="00B60838">
              <w:rPr>
                <w:rStyle w:val="aff8"/>
                <w:sz w:val="20"/>
                <w:szCs w:val="20"/>
              </w:rPr>
              <w:t>ТП-50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2C158F9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2316246"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B9404E6"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д.Лямцево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88CD3DC" w14:textId="77777777" w:rsidR="00D83E4F" w:rsidRPr="00B60838" w:rsidRDefault="00000000">
            <w:pPr>
              <w:pStyle w:val="afffffa"/>
              <w:rPr>
                <w:sz w:val="20"/>
                <w:szCs w:val="20"/>
              </w:rPr>
            </w:pPr>
            <w:r w:rsidRPr="00B60838">
              <w:rPr>
                <w:rStyle w:val="aff8"/>
                <w:sz w:val="20"/>
                <w:szCs w:val="20"/>
              </w:rPr>
              <w:t>10/0,23</w:t>
            </w:r>
          </w:p>
        </w:tc>
      </w:tr>
      <w:tr w:rsidR="00D83E4F" w:rsidRPr="00B60838" w14:paraId="4E465FE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C87EF12" w14:textId="77777777" w:rsidR="00D83E4F" w:rsidRPr="00B60838" w:rsidRDefault="00000000">
            <w:pPr>
              <w:pStyle w:val="afffffa"/>
              <w:rPr>
                <w:color w:val="000000"/>
                <w:sz w:val="20"/>
                <w:szCs w:val="20"/>
              </w:rPr>
            </w:pPr>
            <w:r w:rsidRPr="00B60838">
              <w:rPr>
                <w:rStyle w:val="aff8"/>
                <w:color w:val="000000"/>
                <w:sz w:val="20"/>
                <w:szCs w:val="20"/>
              </w:rPr>
              <w:t>127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65EB75B4" w14:textId="77777777" w:rsidR="00D83E4F" w:rsidRPr="00B60838" w:rsidRDefault="00000000">
            <w:pPr>
              <w:pStyle w:val="afffffa"/>
              <w:rPr>
                <w:sz w:val="20"/>
                <w:szCs w:val="20"/>
              </w:rPr>
            </w:pPr>
            <w:r w:rsidRPr="00B60838">
              <w:rPr>
                <w:rStyle w:val="aff8"/>
                <w:sz w:val="20"/>
                <w:szCs w:val="20"/>
              </w:rPr>
              <w:t>ТП-243</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50F7760"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D63507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6123CEC"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74B7E7D9" w14:textId="77777777" w:rsidR="00D83E4F" w:rsidRPr="00B60838" w:rsidRDefault="00000000">
            <w:pPr>
              <w:pStyle w:val="afffffa"/>
              <w:rPr>
                <w:sz w:val="20"/>
                <w:szCs w:val="20"/>
              </w:rPr>
            </w:pPr>
            <w:r w:rsidRPr="00B60838">
              <w:rPr>
                <w:rStyle w:val="aff8"/>
                <w:sz w:val="20"/>
                <w:szCs w:val="20"/>
              </w:rPr>
              <w:t>10/0,4</w:t>
            </w:r>
          </w:p>
        </w:tc>
      </w:tr>
      <w:tr w:rsidR="00D83E4F" w:rsidRPr="00B60838" w14:paraId="7E2DE99D"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7CDAD6BE" w14:textId="77777777" w:rsidR="00D83E4F" w:rsidRPr="00B60838" w:rsidRDefault="00000000">
            <w:pPr>
              <w:pStyle w:val="afffffa"/>
              <w:rPr>
                <w:color w:val="000000"/>
                <w:sz w:val="20"/>
                <w:szCs w:val="20"/>
              </w:rPr>
            </w:pPr>
            <w:r w:rsidRPr="00B60838">
              <w:rPr>
                <w:rStyle w:val="aff8"/>
                <w:color w:val="000000"/>
                <w:sz w:val="20"/>
                <w:szCs w:val="20"/>
              </w:rPr>
              <w:t>128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726D3A72" w14:textId="77777777" w:rsidR="00D83E4F" w:rsidRPr="00B60838" w:rsidRDefault="00000000">
            <w:pPr>
              <w:pStyle w:val="afffffa"/>
              <w:rPr>
                <w:sz w:val="20"/>
                <w:szCs w:val="20"/>
              </w:rPr>
            </w:pPr>
            <w:r w:rsidRPr="00B60838">
              <w:rPr>
                <w:rStyle w:val="aff8"/>
                <w:sz w:val="20"/>
                <w:szCs w:val="20"/>
              </w:rPr>
              <w:t>ТП-242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6368185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B7A448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CA3CC1B"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2D9F237" w14:textId="77777777" w:rsidR="00D83E4F" w:rsidRPr="00B60838" w:rsidRDefault="00000000">
            <w:pPr>
              <w:pStyle w:val="afffffa"/>
              <w:rPr>
                <w:sz w:val="20"/>
                <w:szCs w:val="20"/>
              </w:rPr>
            </w:pPr>
            <w:r w:rsidRPr="00B60838">
              <w:rPr>
                <w:rStyle w:val="aff8"/>
                <w:sz w:val="20"/>
                <w:szCs w:val="20"/>
              </w:rPr>
              <w:t>10/0,4</w:t>
            </w:r>
          </w:p>
        </w:tc>
      </w:tr>
      <w:tr w:rsidR="00D83E4F" w:rsidRPr="00B60838" w14:paraId="7D6799A2"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26830BC" w14:textId="77777777" w:rsidR="00D83E4F" w:rsidRPr="00B60838" w:rsidRDefault="00000000">
            <w:pPr>
              <w:pStyle w:val="afffffa"/>
              <w:rPr>
                <w:color w:val="000000"/>
                <w:sz w:val="20"/>
                <w:szCs w:val="20"/>
              </w:rPr>
            </w:pPr>
            <w:r w:rsidRPr="00B60838">
              <w:rPr>
                <w:rStyle w:val="aff8"/>
                <w:color w:val="000000"/>
                <w:sz w:val="20"/>
                <w:szCs w:val="20"/>
              </w:rPr>
              <w:t>129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2228114" w14:textId="77777777" w:rsidR="00D83E4F" w:rsidRPr="00B60838" w:rsidRDefault="00000000">
            <w:pPr>
              <w:pStyle w:val="afffffa"/>
              <w:rPr>
                <w:sz w:val="20"/>
                <w:szCs w:val="20"/>
              </w:rPr>
            </w:pPr>
            <w:r w:rsidRPr="00B60838">
              <w:rPr>
                <w:rStyle w:val="aff8"/>
                <w:sz w:val="20"/>
                <w:szCs w:val="20"/>
              </w:rPr>
              <w:t>ТП-40</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0BE9B81"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B608964"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1839FF7"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д.М.Луг</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519C8A04" w14:textId="77777777" w:rsidR="00D83E4F" w:rsidRPr="00B60838" w:rsidRDefault="00000000">
            <w:pPr>
              <w:pStyle w:val="afffffa"/>
              <w:rPr>
                <w:sz w:val="20"/>
                <w:szCs w:val="20"/>
              </w:rPr>
            </w:pPr>
            <w:r w:rsidRPr="00B60838">
              <w:rPr>
                <w:rStyle w:val="aff8"/>
                <w:sz w:val="20"/>
                <w:szCs w:val="20"/>
              </w:rPr>
              <w:t>10/0,4</w:t>
            </w:r>
          </w:p>
        </w:tc>
      </w:tr>
      <w:tr w:rsidR="00D83E4F" w:rsidRPr="00B60838" w14:paraId="448EBF2C"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A7DE86C" w14:textId="77777777" w:rsidR="00D83E4F" w:rsidRPr="00B60838" w:rsidRDefault="00000000">
            <w:pPr>
              <w:pStyle w:val="afffffa"/>
              <w:rPr>
                <w:color w:val="000000"/>
                <w:sz w:val="20"/>
                <w:szCs w:val="20"/>
              </w:rPr>
            </w:pPr>
            <w:r w:rsidRPr="00B60838">
              <w:rPr>
                <w:rStyle w:val="aff8"/>
                <w:color w:val="000000"/>
                <w:sz w:val="20"/>
                <w:szCs w:val="20"/>
              </w:rPr>
              <w:t>130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1B4A216C" w14:textId="77777777" w:rsidR="00D83E4F" w:rsidRPr="00B60838" w:rsidRDefault="00000000">
            <w:pPr>
              <w:pStyle w:val="afffffa"/>
              <w:rPr>
                <w:sz w:val="20"/>
                <w:szCs w:val="20"/>
              </w:rPr>
            </w:pPr>
            <w:r w:rsidRPr="00B60838">
              <w:rPr>
                <w:rStyle w:val="aff8"/>
                <w:sz w:val="20"/>
                <w:szCs w:val="20"/>
              </w:rPr>
              <w:t>Ш-321</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05F0E9D4"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06472955"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3096802"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4AE81587" w14:textId="77777777" w:rsidR="00D83E4F" w:rsidRPr="00B60838" w:rsidRDefault="00000000">
            <w:pPr>
              <w:pStyle w:val="afffffa"/>
              <w:rPr>
                <w:sz w:val="20"/>
                <w:szCs w:val="20"/>
              </w:rPr>
            </w:pPr>
            <w:r w:rsidRPr="00B60838">
              <w:rPr>
                <w:rStyle w:val="aff8"/>
                <w:sz w:val="20"/>
                <w:szCs w:val="20"/>
              </w:rPr>
              <w:t>10/0,4</w:t>
            </w:r>
          </w:p>
        </w:tc>
      </w:tr>
      <w:tr w:rsidR="00D83E4F" w:rsidRPr="00B60838" w14:paraId="025D996A"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348E0BD" w14:textId="77777777" w:rsidR="00D83E4F" w:rsidRPr="00B60838" w:rsidRDefault="00000000">
            <w:pPr>
              <w:pStyle w:val="afffffa"/>
              <w:rPr>
                <w:color w:val="000000"/>
                <w:sz w:val="20"/>
                <w:szCs w:val="20"/>
              </w:rPr>
            </w:pPr>
            <w:r w:rsidRPr="00B60838">
              <w:rPr>
                <w:rStyle w:val="aff8"/>
                <w:color w:val="000000"/>
                <w:sz w:val="20"/>
                <w:szCs w:val="20"/>
              </w:rPr>
              <w:t>131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0DE27FC4" w14:textId="77777777" w:rsidR="00D83E4F" w:rsidRPr="00B60838" w:rsidRDefault="00000000">
            <w:pPr>
              <w:pStyle w:val="afffffa"/>
              <w:rPr>
                <w:sz w:val="20"/>
                <w:szCs w:val="20"/>
              </w:rPr>
            </w:pPr>
            <w:r w:rsidRPr="00B60838">
              <w:rPr>
                <w:rStyle w:val="aff8"/>
                <w:sz w:val="20"/>
                <w:szCs w:val="20"/>
              </w:rPr>
              <w:t>ТП-325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454C3228"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72D0BF7"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630B7A1"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06017E79" w14:textId="77777777" w:rsidR="00D83E4F" w:rsidRPr="00B60838" w:rsidRDefault="00000000">
            <w:pPr>
              <w:pStyle w:val="afffffa"/>
              <w:rPr>
                <w:sz w:val="20"/>
                <w:szCs w:val="20"/>
              </w:rPr>
            </w:pPr>
            <w:r w:rsidRPr="00B60838">
              <w:rPr>
                <w:rStyle w:val="aff8"/>
                <w:sz w:val="20"/>
                <w:szCs w:val="20"/>
              </w:rPr>
              <w:t>10/0,4</w:t>
            </w:r>
          </w:p>
        </w:tc>
      </w:tr>
      <w:tr w:rsidR="00D83E4F" w:rsidRPr="00B60838" w14:paraId="6396A1C2"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5BD3267D" w14:textId="77777777" w:rsidR="00D83E4F" w:rsidRPr="00B60838" w:rsidRDefault="00000000">
            <w:pPr>
              <w:pStyle w:val="afffffa"/>
              <w:rPr>
                <w:color w:val="000000"/>
                <w:sz w:val="20"/>
                <w:szCs w:val="20"/>
              </w:rPr>
            </w:pPr>
            <w:r w:rsidRPr="00B60838">
              <w:rPr>
                <w:rStyle w:val="aff8"/>
                <w:color w:val="000000"/>
                <w:sz w:val="20"/>
                <w:szCs w:val="20"/>
              </w:rPr>
              <w:t>132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4E785EFB" w14:textId="77777777" w:rsidR="00D83E4F" w:rsidRPr="00B60838" w:rsidRDefault="00000000">
            <w:pPr>
              <w:pStyle w:val="afffffa"/>
              <w:rPr>
                <w:sz w:val="20"/>
                <w:szCs w:val="20"/>
              </w:rPr>
            </w:pPr>
            <w:r w:rsidRPr="00B60838">
              <w:rPr>
                <w:rStyle w:val="aff8"/>
                <w:sz w:val="20"/>
                <w:szCs w:val="20"/>
              </w:rPr>
              <w:t>ТП-232</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AE09E4B"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16259EA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C444CCD"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3433009" w14:textId="77777777" w:rsidR="00D83E4F" w:rsidRPr="00B60838" w:rsidRDefault="00000000">
            <w:pPr>
              <w:pStyle w:val="afffffa"/>
              <w:rPr>
                <w:sz w:val="20"/>
                <w:szCs w:val="20"/>
              </w:rPr>
            </w:pPr>
            <w:r w:rsidRPr="00B60838">
              <w:rPr>
                <w:rStyle w:val="aff8"/>
                <w:sz w:val="20"/>
                <w:szCs w:val="20"/>
              </w:rPr>
              <w:t>10/0,4</w:t>
            </w:r>
          </w:p>
        </w:tc>
      </w:tr>
      <w:tr w:rsidR="00D83E4F" w:rsidRPr="00B60838" w14:paraId="32CD73FB"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4C87D2C" w14:textId="77777777" w:rsidR="00D83E4F" w:rsidRPr="00B60838" w:rsidRDefault="00000000">
            <w:pPr>
              <w:pStyle w:val="afffffa"/>
              <w:rPr>
                <w:color w:val="000000"/>
                <w:sz w:val="20"/>
                <w:szCs w:val="20"/>
              </w:rPr>
            </w:pPr>
            <w:r w:rsidRPr="00B60838">
              <w:rPr>
                <w:rStyle w:val="aff8"/>
                <w:color w:val="000000"/>
                <w:sz w:val="20"/>
                <w:szCs w:val="20"/>
              </w:rPr>
              <w:t>133</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3A76D7D4" w14:textId="77777777" w:rsidR="00D83E4F" w:rsidRPr="00B60838" w:rsidRDefault="00000000">
            <w:pPr>
              <w:pStyle w:val="afffffa"/>
              <w:rPr>
                <w:sz w:val="20"/>
                <w:szCs w:val="20"/>
              </w:rPr>
            </w:pPr>
            <w:r w:rsidRPr="00B60838">
              <w:rPr>
                <w:rStyle w:val="aff8"/>
                <w:sz w:val="20"/>
                <w:szCs w:val="20"/>
              </w:rPr>
              <w:t>ТП-265</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7C42A77E"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42097EB"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170D1B0" w14:textId="77777777" w:rsidR="00D83E4F" w:rsidRPr="00B60838" w:rsidRDefault="00000000">
            <w:pPr>
              <w:pStyle w:val="afffffa"/>
              <w:rPr>
                <w:sz w:val="20"/>
                <w:szCs w:val="20"/>
              </w:rPr>
            </w:pPr>
            <w:r w:rsidRPr="00B60838">
              <w:rPr>
                <w:rStyle w:val="aff8"/>
                <w:sz w:val="20"/>
                <w:szCs w:val="20"/>
              </w:rPr>
              <w:t>Плюсский район, ГП Плюсса</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30291312" w14:textId="77777777" w:rsidR="00D83E4F" w:rsidRPr="00B60838" w:rsidRDefault="00000000">
            <w:pPr>
              <w:pStyle w:val="afffffa"/>
              <w:rPr>
                <w:sz w:val="20"/>
                <w:szCs w:val="20"/>
              </w:rPr>
            </w:pPr>
            <w:r w:rsidRPr="00B60838">
              <w:rPr>
                <w:rStyle w:val="aff8"/>
                <w:sz w:val="20"/>
                <w:szCs w:val="20"/>
              </w:rPr>
              <w:t>10/0,4</w:t>
            </w:r>
          </w:p>
        </w:tc>
      </w:tr>
      <w:tr w:rsidR="00D83E4F" w:rsidRPr="00B60838" w14:paraId="7D62FABF" w14:textId="77777777" w:rsidTr="00981058">
        <w:trPr>
          <w:jc w:val="right"/>
        </w:trPr>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EE720E1" w14:textId="77777777" w:rsidR="00D83E4F" w:rsidRPr="00B60838" w:rsidRDefault="00000000">
            <w:pPr>
              <w:pStyle w:val="afffffa"/>
              <w:rPr>
                <w:color w:val="000000"/>
                <w:sz w:val="20"/>
                <w:szCs w:val="20"/>
              </w:rPr>
            </w:pPr>
            <w:r w:rsidRPr="00B60838">
              <w:rPr>
                <w:rStyle w:val="aff8"/>
                <w:color w:val="000000"/>
                <w:sz w:val="20"/>
                <w:szCs w:val="20"/>
              </w:rPr>
              <w:t>134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14:paraId="53E51029" w14:textId="77777777" w:rsidR="00D83E4F" w:rsidRPr="00B60838" w:rsidRDefault="00000000">
            <w:pPr>
              <w:pStyle w:val="afffffa"/>
              <w:rPr>
                <w:sz w:val="20"/>
                <w:szCs w:val="20"/>
              </w:rPr>
            </w:pPr>
            <w:r w:rsidRPr="00B60838">
              <w:rPr>
                <w:rStyle w:val="aff8"/>
                <w:sz w:val="20"/>
                <w:szCs w:val="20"/>
              </w:rPr>
              <w:t>ТП-36</w:t>
            </w:r>
          </w:p>
        </w:tc>
        <w:tc>
          <w:tcPr>
            <w:tcW w:w="1611" w:type="dxa"/>
            <w:tcBorders>
              <w:top w:val="single" w:sz="4" w:space="0" w:color="auto"/>
              <w:left w:val="single" w:sz="4" w:space="0" w:color="auto"/>
              <w:bottom w:val="single" w:sz="4" w:space="0" w:color="auto"/>
              <w:right w:val="single" w:sz="4" w:space="0" w:color="auto"/>
            </w:tcBorders>
            <w:shd w:val="clear" w:color="auto" w:fill="auto"/>
            <w:vAlign w:val="center"/>
          </w:tcPr>
          <w:p w14:paraId="15A9C61F" w14:textId="77777777" w:rsidR="00D83E4F" w:rsidRPr="00B60838" w:rsidRDefault="00000000">
            <w:pPr>
              <w:pStyle w:val="afffffa"/>
              <w:rPr>
                <w:color w:val="000000"/>
                <w:sz w:val="20"/>
                <w:szCs w:val="20"/>
              </w:rPr>
            </w:pPr>
            <w:r w:rsidRPr="00B60838">
              <w:rPr>
                <w:rStyle w:val="aff8"/>
                <w:sz w:val="20"/>
                <w:szCs w:val="20"/>
              </w:rPr>
              <w:t>ПО "Северные ЭС"</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D2242D8" w14:textId="77777777" w:rsidR="00D83E4F" w:rsidRPr="00B60838" w:rsidRDefault="00000000">
            <w:pPr>
              <w:pStyle w:val="afffffa"/>
              <w:rPr>
                <w:sz w:val="20"/>
                <w:szCs w:val="20"/>
              </w:rPr>
            </w:pPr>
            <w:r w:rsidRPr="00B60838">
              <w:rPr>
                <w:rStyle w:val="aff8"/>
                <w:sz w:val="20"/>
                <w:szCs w:val="20"/>
              </w:rPr>
              <w:t>Псковская область</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66B190F" w14:textId="77777777" w:rsidR="00D83E4F" w:rsidRPr="00B60838" w:rsidRDefault="00000000">
            <w:pPr>
              <w:pStyle w:val="afffffa"/>
              <w:rPr>
                <w:sz w:val="20"/>
                <w:szCs w:val="20"/>
              </w:rPr>
            </w:pPr>
            <w:r w:rsidRPr="00B60838">
              <w:rPr>
                <w:rStyle w:val="aff8"/>
                <w:sz w:val="20"/>
                <w:szCs w:val="20"/>
              </w:rPr>
              <w:t xml:space="preserve">Плюсский район, ГП Плюсса, </w:t>
            </w:r>
            <w:proofErr w:type="spellStart"/>
            <w:r w:rsidRPr="00B60838">
              <w:rPr>
                <w:rStyle w:val="aff8"/>
                <w:sz w:val="20"/>
                <w:szCs w:val="20"/>
              </w:rPr>
              <w:t>д.Симоново</w:t>
            </w:r>
            <w:proofErr w:type="spellEnd"/>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14:paraId="25AD1DF5" w14:textId="77777777" w:rsidR="00D83E4F" w:rsidRPr="00B60838" w:rsidRDefault="00000000">
            <w:pPr>
              <w:pStyle w:val="afffffa"/>
              <w:rPr>
                <w:sz w:val="20"/>
                <w:szCs w:val="20"/>
              </w:rPr>
            </w:pPr>
            <w:r w:rsidRPr="00B60838">
              <w:rPr>
                <w:rStyle w:val="aff8"/>
                <w:sz w:val="20"/>
                <w:szCs w:val="20"/>
              </w:rPr>
              <w:t>10/0,23</w:t>
            </w:r>
          </w:p>
        </w:tc>
      </w:tr>
    </w:tbl>
    <w:p w14:paraId="593A5ACF" w14:textId="77777777" w:rsidR="00D83E4F" w:rsidRPr="00B60838" w:rsidRDefault="00D83E4F">
      <w:pPr>
        <w:spacing w:before="120" w:line="300" w:lineRule="auto"/>
        <w:ind w:left="709" w:firstLine="709"/>
        <w:jc w:val="center"/>
        <w:rPr>
          <w:bCs/>
          <w:i/>
          <w:iCs/>
          <w:color w:val="000000"/>
        </w:rPr>
      </w:pPr>
    </w:p>
    <w:p w14:paraId="2EBAA6EB" w14:textId="77777777" w:rsidR="00D83E4F" w:rsidRPr="00B60838" w:rsidRDefault="00000000">
      <w:pPr>
        <w:spacing w:before="120" w:line="300" w:lineRule="auto"/>
        <w:ind w:left="709" w:firstLine="709"/>
        <w:jc w:val="center"/>
        <w:rPr>
          <w:bCs/>
          <w:i/>
          <w:iCs/>
          <w:color w:val="000000"/>
        </w:rPr>
      </w:pPr>
      <w:r w:rsidRPr="00B60838">
        <w:rPr>
          <w:bCs/>
          <w:i/>
          <w:iCs/>
          <w:color w:val="000000"/>
        </w:rPr>
        <w:t>Расчет электропотребления</w:t>
      </w:r>
    </w:p>
    <w:p w14:paraId="49A2588B" w14:textId="77777777" w:rsidR="00D83E4F" w:rsidRPr="00B60838" w:rsidRDefault="00000000">
      <w:pPr>
        <w:pStyle w:val="a0"/>
        <w:rPr>
          <w:lang w:val="ru-RU"/>
        </w:rPr>
      </w:pPr>
      <w:r w:rsidRPr="00B60838">
        <w:rPr>
          <w:lang w:val="ru-RU"/>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742B97CC" w14:textId="77777777" w:rsidR="00D83E4F" w:rsidRPr="00B60838" w:rsidRDefault="00000000">
      <w:pPr>
        <w:pStyle w:val="a0"/>
        <w:rPr>
          <w:lang w:val="ru-RU"/>
        </w:rPr>
      </w:pPr>
      <w:r w:rsidRPr="00B60838">
        <w:rPr>
          <w:lang w:val="ru-RU"/>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476B5C01" w14:textId="77777777" w:rsidR="00D83E4F" w:rsidRPr="00B60838" w:rsidRDefault="00000000">
      <w:pPr>
        <w:pStyle w:val="a0"/>
        <w:rPr>
          <w:lang w:val="ru-RU"/>
        </w:rPr>
      </w:pPr>
      <w:r w:rsidRPr="00B60838">
        <w:rPr>
          <w:lang w:val="ru-RU"/>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7CB5659B" w14:textId="77777777" w:rsidR="00D83E4F" w:rsidRPr="00B60838" w:rsidRDefault="00000000">
      <w:pPr>
        <w:pStyle w:val="a0"/>
        <w:rPr>
          <w:lang w:val="ru-RU"/>
        </w:rPr>
      </w:pPr>
      <w:r w:rsidRPr="00B60838">
        <w:rPr>
          <w:lang w:val="ru-RU"/>
        </w:rPr>
        <w:t xml:space="preserve">Значения удельных электрических нагрузок и годового числа использования максимума электрической нагрузки приведено к шинам 10 (6) </w:t>
      </w:r>
      <w:proofErr w:type="spellStart"/>
      <w:r w:rsidRPr="00B60838">
        <w:rPr>
          <w:lang w:val="ru-RU"/>
        </w:rPr>
        <w:t>кВ</w:t>
      </w:r>
      <w:proofErr w:type="spellEnd"/>
      <w:r w:rsidRPr="00B60838">
        <w:rPr>
          <w:lang w:val="ru-RU"/>
        </w:rPr>
        <w:t xml:space="preserve"> ЦП. Прогноз электрических нагрузок и электропотребления приведен в таблице 2.14. </w:t>
      </w:r>
    </w:p>
    <w:p w14:paraId="5607E3F1" w14:textId="77777777" w:rsidR="00D83E4F" w:rsidRPr="00B60838" w:rsidRDefault="00000000">
      <w:pPr>
        <w:pStyle w:val="a0"/>
        <w:keepNext/>
        <w:spacing w:before="120"/>
        <w:jc w:val="right"/>
        <w:rPr>
          <w:b/>
          <w:i/>
          <w:szCs w:val="28"/>
          <w:lang w:val="ru-RU"/>
        </w:rPr>
      </w:pPr>
      <w:r w:rsidRPr="00B60838">
        <w:rPr>
          <w:b/>
          <w:i/>
          <w:szCs w:val="28"/>
          <w:lang w:val="ru-RU"/>
        </w:rPr>
        <w:t>Таблица 2.14</w:t>
      </w:r>
    </w:p>
    <w:p w14:paraId="07C07F7A" w14:textId="77777777" w:rsidR="00D83E4F" w:rsidRPr="00B60838" w:rsidRDefault="00000000">
      <w:pPr>
        <w:pStyle w:val="a0"/>
        <w:keepNext/>
        <w:ind w:firstLine="0"/>
        <w:jc w:val="center"/>
        <w:rPr>
          <w:b/>
          <w:i/>
          <w:szCs w:val="28"/>
          <w:lang w:val="ru-RU"/>
        </w:rPr>
      </w:pPr>
      <w:r w:rsidRPr="00B60838">
        <w:rPr>
          <w:b/>
          <w:i/>
          <w:szCs w:val="28"/>
          <w:lang w:val="ru-RU"/>
        </w:rPr>
        <w:t>Прогноз электрических нагрузок и электропотребления</w:t>
      </w:r>
    </w:p>
    <w:p w14:paraId="7EE72683" w14:textId="77777777" w:rsidR="00D83E4F" w:rsidRPr="00B60838" w:rsidRDefault="00000000">
      <w:pPr>
        <w:pStyle w:val="a0"/>
        <w:keepNext/>
        <w:ind w:firstLine="0"/>
        <w:jc w:val="center"/>
        <w:rPr>
          <w:b/>
          <w:i/>
          <w:szCs w:val="28"/>
          <w:lang w:val="ru-RU"/>
        </w:rPr>
      </w:pPr>
      <w:r w:rsidRPr="00B60838">
        <w:rPr>
          <w:b/>
          <w:i/>
          <w:szCs w:val="28"/>
          <w:lang w:val="ru-RU"/>
        </w:rPr>
        <w:t>ГП «Плюсса»</w:t>
      </w:r>
    </w:p>
    <w:tbl>
      <w:tblPr>
        <w:tblW w:w="5000" w:type="pct"/>
        <w:jc w:val="center"/>
        <w:tblLayout w:type="fixed"/>
        <w:tblCellMar>
          <w:left w:w="10" w:type="dxa"/>
          <w:right w:w="10" w:type="dxa"/>
        </w:tblCellMar>
        <w:tblLook w:val="04A0" w:firstRow="1" w:lastRow="0" w:firstColumn="1" w:lastColumn="0" w:noHBand="0" w:noVBand="1"/>
      </w:tblPr>
      <w:tblGrid>
        <w:gridCol w:w="2140"/>
        <w:gridCol w:w="1283"/>
        <w:gridCol w:w="1181"/>
        <w:gridCol w:w="2123"/>
        <w:gridCol w:w="2617"/>
      </w:tblGrid>
      <w:tr w:rsidR="00D83E4F" w:rsidRPr="00B60838" w14:paraId="730A836D" w14:textId="77777777">
        <w:trPr>
          <w:tblHeader/>
          <w:jc w:val="center"/>
        </w:trPr>
        <w:tc>
          <w:tcPr>
            <w:tcW w:w="214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4BD5C77" w14:textId="77777777" w:rsidR="00D83E4F" w:rsidRPr="00B60838" w:rsidRDefault="00000000" w:rsidP="00981058">
            <w:pPr>
              <w:pStyle w:val="a0"/>
              <w:ind w:firstLine="0"/>
              <w:jc w:val="center"/>
              <w:rPr>
                <w:b/>
                <w:bCs/>
                <w:i/>
                <w:sz w:val="20"/>
                <w:szCs w:val="20"/>
                <w:lang w:val="ru-RU"/>
              </w:rPr>
            </w:pPr>
            <w:r w:rsidRPr="00B60838">
              <w:rPr>
                <w:b/>
                <w:bCs/>
                <w:i/>
                <w:sz w:val="20"/>
                <w:szCs w:val="20"/>
                <w:lang w:val="ru-RU"/>
              </w:rPr>
              <w:t>Территория</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F90F1DB" w14:textId="77777777" w:rsidR="00D83E4F" w:rsidRPr="00B60838" w:rsidRDefault="00000000" w:rsidP="00981058">
            <w:pPr>
              <w:pStyle w:val="a0"/>
              <w:ind w:firstLine="0"/>
              <w:jc w:val="center"/>
              <w:rPr>
                <w:b/>
                <w:bCs/>
                <w:i/>
                <w:sz w:val="20"/>
                <w:szCs w:val="20"/>
                <w:lang w:val="ru-RU"/>
              </w:rPr>
            </w:pPr>
            <w:r w:rsidRPr="00B60838">
              <w:rPr>
                <w:b/>
                <w:bCs/>
                <w:i/>
                <w:sz w:val="20"/>
                <w:szCs w:val="20"/>
                <w:lang w:val="ru-RU"/>
              </w:rPr>
              <w:t>Площадь функциональных зон, га</w:t>
            </w:r>
          </w:p>
        </w:tc>
        <w:tc>
          <w:tcPr>
            <w:tcW w:w="21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69B5A58" w14:textId="77777777" w:rsidR="00D83E4F" w:rsidRPr="00B60838" w:rsidRDefault="00000000" w:rsidP="00981058">
            <w:pPr>
              <w:pStyle w:val="a0"/>
              <w:ind w:firstLine="0"/>
              <w:jc w:val="center"/>
              <w:rPr>
                <w:b/>
                <w:bCs/>
                <w:i/>
                <w:sz w:val="20"/>
                <w:szCs w:val="20"/>
                <w:lang w:val="ru-RU"/>
              </w:rPr>
            </w:pPr>
            <w:r w:rsidRPr="00B60838">
              <w:rPr>
                <w:b/>
                <w:bCs/>
                <w:i/>
                <w:sz w:val="20"/>
                <w:szCs w:val="20"/>
                <w:lang w:val="ru-RU"/>
              </w:rPr>
              <w:t>Прирост расчетной электрической нагрузки на расчетный срок (2045 г.), кВт</w:t>
            </w:r>
          </w:p>
        </w:tc>
        <w:tc>
          <w:tcPr>
            <w:tcW w:w="26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0E59825" w14:textId="77777777" w:rsidR="00D83E4F" w:rsidRPr="00B60838" w:rsidRDefault="00000000" w:rsidP="00981058">
            <w:pPr>
              <w:pStyle w:val="a0"/>
              <w:ind w:firstLine="0"/>
              <w:jc w:val="center"/>
              <w:rPr>
                <w:b/>
                <w:bCs/>
                <w:i/>
                <w:sz w:val="20"/>
                <w:szCs w:val="20"/>
                <w:lang w:val="ru-RU"/>
              </w:rPr>
            </w:pPr>
            <w:r w:rsidRPr="00B60838">
              <w:rPr>
                <w:b/>
                <w:bCs/>
                <w:i/>
                <w:sz w:val="20"/>
                <w:szCs w:val="20"/>
                <w:lang w:val="ru-RU"/>
              </w:rPr>
              <w:t>Прирост годового расхода электроэнергии на расчетный срок (2045 г.), тыс. кВт/ч</w:t>
            </w:r>
          </w:p>
        </w:tc>
      </w:tr>
      <w:tr w:rsidR="00D83E4F" w:rsidRPr="00B60838" w14:paraId="49051690" w14:textId="77777777">
        <w:trPr>
          <w:tblHeader/>
          <w:jc w:val="center"/>
        </w:trPr>
        <w:tc>
          <w:tcPr>
            <w:tcW w:w="214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60F171" w14:textId="77777777" w:rsidR="00D83E4F" w:rsidRPr="00B60838" w:rsidRDefault="00D83E4F" w:rsidP="00611BA6">
            <w:pPr>
              <w:widowControl w:val="0"/>
              <w:jc w:val="center"/>
              <w:rPr>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B7E34" w14:textId="77777777" w:rsidR="00D83E4F" w:rsidRPr="00B60838" w:rsidRDefault="00000000" w:rsidP="00611BA6">
            <w:pPr>
              <w:pStyle w:val="afffffa"/>
              <w:rPr>
                <w:b/>
                <w:bCs/>
                <w:i/>
                <w:iCs/>
                <w:sz w:val="20"/>
                <w:szCs w:val="20"/>
              </w:rPr>
            </w:pPr>
            <w:r w:rsidRPr="00B60838">
              <w:rPr>
                <w:rStyle w:val="aff8"/>
                <w:rFonts w:eastAsia="Calibri"/>
                <w:b/>
                <w:bCs/>
                <w:i/>
                <w:iCs/>
                <w:sz w:val="20"/>
                <w:szCs w:val="20"/>
              </w:rPr>
              <w:t>Исходный срок (2020 г.)</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57FF" w14:textId="77777777" w:rsidR="00D83E4F" w:rsidRPr="00B60838" w:rsidRDefault="00000000" w:rsidP="00611BA6">
            <w:pPr>
              <w:pStyle w:val="afffffa"/>
              <w:rPr>
                <w:b/>
                <w:bCs/>
                <w:i/>
                <w:iCs/>
                <w:sz w:val="20"/>
                <w:szCs w:val="20"/>
              </w:rPr>
            </w:pPr>
            <w:r w:rsidRPr="00B60838">
              <w:rPr>
                <w:rStyle w:val="aff8"/>
                <w:rFonts w:eastAsia="Calibri"/>
                <w:b/>
                <w:bCs/>
                <w:i/>
                <w:iCs/>
                <w:sz w:val="20"/>
                <w:szCs w:val="20"/>
              </w:rPr>
              <w:t>Расчетный срок (2045 г.)</w:t>
            </w:r>
          </w:p>
        </w:tc>
        <w:tc>
          <w:tcPr>
            <w:tcW w:w="21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CDB9EF" w14:textId="77777777" w:rsidR="00D83E4F" w:rsidRPr="00B60838" w:rsidRDefault="00D83E4F" w:rsidP="00611BA6">
            <w:pPr>
              <w:widowControl w:val="0"/>
              <w:jc w:val="center"/>
              <w:rPr>
                <w:sz w:val="20"/>
                <w:szCs w:val="20"/>
              </w:rPr>
            </w:pPr>
          </w:p>
        </w:tc>
        <w:tc>
          <w:tcPr>
            <w:tcW w:w="26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630008" w14:textId="77777777" w:rsidR="00D83E4F" w:rsidRPr="00B60838" w:rsidRDefault="00D83E4F" w:rsidP="00611BA6">
            <w:pPr>
              <w:widowControl w:val="0"/>
              <w:jc w:val="center"/>
              <w:rPr>
                <w:sz w:val="20"/>
                <w:szCs w:val="20"/>
              </w:rPr>
            </w:pPr>
          </w:p>
        </w:tc>
      </w:tr>
      <w:tr w:rsidR="00D83E4F" w:rsidRPr="00B60838" w14:paraId="3685CB22"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F5C1D" w14:textId="77777777" w:rsidR="00D83E4F" w:rsidRPr="00B60838" w:rsidRDefault="00000000" w:rsidP="00611BA6">
            <w:pPr>
              <w:pStyle w:val="afffffa"/>
              <w:rPr>
                <w:sz w:val="20"/>
                <w:szCs w:val="20"/>
              </w:rPr>
            </w:pPr>
            <w:r w:rsidRPr="00B60838">
              <w:rPr>
                <w:rStyle w:val="aff8"/>
                <w:rFonts w:eastAsia="Calibri"/>
                <w:sz w:val="20"/>
                <w:szCs w:val="20"/>
              </w:rPr>
              <w:t>ГП «Плюсса»</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DC185" w14:textId="77777777" w:rsidR="00D83E4F" w:rsidRPr="00B60838" w:rsidRDefault="00000000" w:rsidP="00611BA6">
            <w:pPr>
              <w:pStyle w:val="afffffa"/>
              <w:rPr>
                <w:sz w:val="20"/>
                <w:szCs w:val="20"/>
              </w:rPr>
            </w:pPr>
            <w:r w:rsidRPr="00B60838">
              <w:rPr>
                <w:sz w:val="20"/>
                <w:szCs w:val="20"/>
              </w:rPr>
              <w:t>83218,65</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5BDE4" w14:textId="77777777" w:rsidR="00D83E4F" w:rsidRPr="00B60838" w:rsidRDefault="00000000" w:rsidP="00611BA6">
            <w:pPr>
              <w:pStyle w:val="afffffa"/>
              <w:rPr>
                <w:sz w:val="20"/>
                <w:szCs w:val="20"/>
              </w:rPr>
            </w:pPr>
            <w:r w:rsidRPr="00B60838">
              <w:rPr>
                <w:sz w:val="20"/>
                <w:szCs w:val="20"/>
              </w:rPr>
              <w:t>83218,65</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2C4F9" w14:textId="77777777" w:rsidR="00D83E4F" w:rsidRPr="00B60838" w:rsidRDefault="00000000" w:rsidP="00611BA6">
            <w:pPr>
              <w:widowControl w:val="0"/>
              <w:jc w:val="center"/>
              <w:rPr>
                <w:sz w:val="20"/>
                <w:szCs w:val="20"/>
              </w:rPr>
            </w:pPr>
            <w:r w:rsidRPr="00B60838">
              <w:rPr>
                <w:sz w:val="20"/>
                <w:szCs w:val="20"/>
              </w:rPr>
              <w:t>–</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B4292" w14:textId="77777777" w:rsidR="00D83E4F" w:rsidRPr="00B60838" w:rsidRDefault="00000000" w:rsidP="00611BA6">
            <w:pPr>
              <w:widowControl w:val="0"/>
              <w:jc w:val="center"/>
              <w:rPr>
                <w:sz w:val="20"/>
                <w:szCs w:val="20"/>
              </w:rPr>
            </w:pPr>
            <w:r w:rsidRPr="00B60838">
              <w:rPr>
                <w:sz w:val="20"/>
                <w:szCs w:val="20"/>
              </w:rPr>
              <w:t>–</w:t>
            </w:r>
          </w:p>
        </w:tc>
      </w:tr>
      <w:tr w:rsidR="00D83E4F" w:rsidRPr="00B60838" w14:paraId="31D07018"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EA700" w14:textId="77777777" w:rsidR="00D83E4F" w:rsidRPr="00B60838" w:rsidRDefault="00000000" w:rsidP="00611BA6">
            <w:pPr>
              <w:pStyle w:val="afffffa"/>
              <w:rPr>
                <w:sz w:val="20"/>
                <w:szCs w:val="20"/>
              </w:rPr>
            </w:pPr>
            <w:r w:rsidRPr="00B60838">
              <w:rPr>
                <w:sz w:val="20"/>
                <w:szCs w:val="20"/>
              </w:rPr>
              <w:lastRenderedPageBreak/>
              <w:t>Жилые зоны</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98810" w14:textId="77777777" w:rsidR="00D83E4F" w:rsidRPr="00B60838" w:rsidRDefault="00000000" w:rsidP="00611BA6">
            <w:pPr>
              <w:pStyle w:val="afffffa"/>
              <w:rPr>
                <w:sz w:val="20"/>
                <w:szCs w:val="20"/>
              </w:rPr>
            </w:pPr>
            <w:r w:rsidRPr="00B60838">
              <w:rPr>
                <w:sz w:val="20"/>
                <w:szCs w:val="20"/>
              </w:rPr>
              <w:t>3489,62</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59837" w14:textId="77777777" w:rsidR="00D83E4F" w:rsidRPr="00B60838" w:rsidRDefault="00000000" w:rsidP="00611BA6">
            <w:pPr>
              <w:pStyle w:val="afffffa"/>
              <w:rPr>
                <w:sz w:val="20"/>
                <w:szCs w:val="20"/>
              </w:rPr>
            </w:pPr>
            <w:r w:rsidRPr="00B60838">
              <w:rPr>
                <w:sz w:val="20"/>
                <w:szCs w:val="20"/>
              </w:rPr>
              <w:t>3487,88</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D5DFB" w14:textId="77777777" w:rsidR="00D83E4F" w:rsidRPr="00B60838" w:rsidRDefault="00000000" w:rsidP="00611BA6">
            <w:pPr>
              <w:pStyle w:val="afffffa"/>
              <w:rPr>
                <w:sz w:val="20"/>
                <w:szCs w:val="20"/>
              </w:rPr>
            </w:pPr>
            <w:r w:rsidRPr="00B60838">
              <w:rPr>
                <w:sz w:val="20"/>
                <w:szCs w:val="20"/>
              </w:rPr>
              <w:t>1130,4</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B4485" w14:textId="77777777" w:rsidR="00D83E4F" w:rsidRPr="00B60838" w:rsidRDefault="00000000" w:rsidP="00611BA6">
            <w:pPr>
              <w:pStyle w:val="afffffa"/>
              <w:rPr>
                <w:sz w:val="20"/>
                <w:szCs w:val="20"/>
              </w:rPr>
            </w:pPr>
            <w:r w:rsidRPr="00B60838">
              <w:rPr>
                <w:sz w:val="20"/>
                <w:szCs w:val="20"/>
              </w:rPr>
              <w:t>339,12</w:t>
            </w:r>
          </w:p>
        </w:tc>
      </w:tr>
      <w:tr w:rsidR="00D83E4F" w:rsidRPr="00B60838" w14:paraId="5511392D"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91107" w14:textId="77777777" w:rsidR="00D83E4F" w:rsidRPr="00B60838" w:rsidRDefault="00000000" w:rsidP="00611BA6">
            <w:pPr>
              <w:pStyle w:val="afffffa"/>
              <w:rPr>
                <w:sz w:val="20"/>
                <w:szCs w:val="20"/>
              </w:rPr>
            </w:pPr>
            <w:r w:rsidRPr="00B60838">
              <w:rPr>
                <w:sz w:val="20"/>
                <w:szCs w:val="20"/>
              </w:rPr>
              <w:t>Общественно-деловые зоны</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EF7E1" w14:textId="77777777" w:rsidR="00D83E4F" w:rsidRPr="00B60838" w:rsidRDefault="00000000" w:rsidP="00611BA6">
            <w:pPr>
              <w:pStyle w:val="afffffa"/>
              <w:rPr>
                <w:sz w:val="20"/>
                <w:szCs w:val="20"/>
              </w:rPr>
            </w:pPr>
            <w:r w:rsidRPr="00B60838">
              <w:rPr>
                <w:sz w:val="20"/>
                <w:szCs w:val="20"/>
              </w:rPr>
              <w:t>39,11</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877BC" w14:textId="77777777" w:rsidR="00D83E4F" w:rsidRPr="00B60838" w:rsidRDefault="00000000" w:rsidP="00611BA6">
            <w:pPr>
              <w:pStyle w:val="afffffa"/>
              <w:rPr>
                <w:sz w:val="20"/>
                <w:szCs w:val="20"/>
              </w:rPr>
            </w:pPr>
            <w:r w:rsidRPr="00B60838">
              <w:rPr>
                <w:sz w:val="20"/>
                <w:szCs w:val="20"/>
              </w:rPr>
              <w:t>39,11</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65105" w14:textId="77777777" w:rsidR="00D83E4F" w:rsidRPr="00B60838" w:rsidRDefault="00000000" w:rsidP="00611BA6">
            <w:pPr>
              <w:pStyle w:val="afffffa"/>
              <w:rPr>
                <w:sz w:val="20"/>
                <w:szCs w:val="20"/>
              </w:rPr>
            </w:pPr>
            <w:r w:rsidRPr="00B60838">
              <w:rPr>
                <w:sz w:val="20"/>
                <w:szCs w:val="20"/>
              </w:rPr>
              <w:t>36,0</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F11F9" w14:textId="77777777" w:rsidR="00D83E4F" w:rsidRPr="00B60838" w:rsidRDefault="00000000" w:rsidP="00611BA6">
            <w:pPr>
              <w:pStyle w:val="afffffa"/>
              <w:rPr>
                <w:sz w:val="20"/>
                <w:szCs w:val="20"/>
              </w:rPr>
            </w:pPr>
            <w:r w:rsidRPr="00B60838">
              <w:rPr>
                <w:sz w:val="20"/>
                <w:szCs w:val="20"/>
              </w:rPr>
              <w:t>13,14</w:t>
            </w:r>
          </w:p>
        </w:tc>
      </w:tr>
      <w:tr w:rsidR="00D83E4F" w:rsidRPr="00B60838" w14:paraId="35589094"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B4446" w14:textId="77777777" w:rsidR="00D83E4F" w:rsidRPr="00B60838" w:rsidRDefault="00000000" w:rsidP="00611BA6">
            <w:pPr>
              <w:pStyle w:val="afffffa"/>
              <w:rPr>
                <w:sz w:val="20"/>
                <w:szCs w:val="20"/>
              </w:rPr>
            </w:pPr>
            <w:r w:rsidRPr="00B60838">
              <w:rPr>
                <w:sz w:val="20"/>
                <w:szCs w:val="20"/>
              </w:rPr>
              <w:t>Производственная зона, зона инженерной и транспортной инфраструктур</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6EB7F" w14:textId="77777777" w:rsidR="00D83E4F" w:rsidRPr="00B60838" w:rsidRDefault="00000000" w:rsidP="00611BA6">
            <w:pPr>
              <w:pStyle w:val="afffffa"/>
              <w:rPr>
                <w:sz w:val="20"/>
                <w:szCs w:val="20"/>
              </w:rPr>
            </w:pPr>
            <w:r w:rsidRPr="00B60838">
              <w:rPr>
                <w:sz w:val="20"/>
                <w:szCs w:val="20"/>
              </w:rPr>
              <w:t>796,48</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55E92" w14:textId="77777777" w:rsidR="00D83E4F" w:rsidRPr="00B60838" w:rsidRDefault="00000000" w:rsidP="00611BA6">
            <w:pPr>
              <w:pStyle w:val="afffffa"/>
              <w:rPr>
                <w:sz w:val="20"/>
                <w:szCs w:val="20"/>
              </w:rPr>
            </w:pPr>
            <w:r w:rsidRPr="00B60838">
              <w:rPr>
                <w:sz w:val="20"/>
                <w:szCs w:val="20"/>
              </w:rPr>
              <w:t>796,48</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9F568" w14:textId="77777777" w:rsidR="00D83E4F" w:rsidRPr="00B60838" w:rsidRDefault="00000000" w:rsidP="00611BA6">
            <w:pPr>
              <w:pStyle w:val="afffffa"/>
              <w:rPr>
                <w:sz w:val="20"/>
                <w:szCs w:val="20"/>
              </w:rPr>
            </w:pPr>
            <w:r w:rsidRPr="00B60838">
              <w:rPr>
                <w:sz w:val="20"/>
                <w:szCs w:val="20"/>
              </w:rPr>
              <w:t>24,48</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885F9" w14:textId="77777777" w:rsidR="00D83E4F" w:rsidRPr="00B60838" w:rsidRDefault="00000000" w:rsidP="00611BA6">
            <w:pPr>
              <w:pStyle w:val="afffffa"/>
              <w:rPr>
                <w:sz w:val="20"/>
                <w:szCs w:val="20"/>
              </w:rPr>
            </w:pPr>
            <w:r w:rsidRPr="00B60838">
              <w:rPr>
                <w:sz w:val="20"/>
                <w:szCs w:val="20"/>
              </w:rPr>
              <w:t>8,94</w:t>
            </w:r>
          </w:p>
        </w:tc>
      </w:tr>
      <w:tr w:rsidR="00D83E4F" w:rsidRPr="00B60838" w14:paraId="6F25FE88"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F3F8E" w14:textId="77777777" w:rsidR="00D83E4F" w:rsidRPr="00B60838" w:rsidRDefault="00000000" w:rsidP="00611BA6">
            <w:pPr>
              <w:pStyle w:val="afffffa"/>
              <w:rPr>
                <w:sz w:val="20"/>
                <w:szCs w:val="20"/>
              </w:rPr>
            </w:pPr>
            <w:r w:rsidRPr="00B60838">
              <w:rPr>
                <w:sz w:val="20"/>
                <w:szCs w:val="20"/>
              </w:rPr>
              <w:t>Зоны сельскохозяйственного использования</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5F07E" w14:textId="77777777" w:rsidR="00D83E4F" w:rsidRPr="00B60838" w:rsidRDefault="00000000" w:rsidP="00611BA6">
            <w:pPr>
              <w:pStyle w:val="afffffa"/>
              <w:rPr>
                <w:sz w:val="20"/>
                <w:szCs w:val="20"/>
              </w:rPr>
            </w:pPr>
            <w:r w:rsidRPr="00B60838">
              <w:rPr>
                <w:sz w:val="20"/>
                <w:szCs w:val="20"/>
              </w:rPr>
              <w:t>13854,16</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7FDAB" w14:textId="77777777" w:rsidR="00D83E4F" w:rsidRPr="00B60838" w:rsidRDefault="00000000" w:rsidP="00611BA6">
            <w:pPr>
              <w:pStyle w:val="afffffa"/>
              <w:rPr>
                <w:sz w:val="20"/>
                <w:szCs w:val="20"/>
              </w:rPr>
            </w:pPr>
            <w:r w:rsidRPr="00B60838">
              <w:rPr>
                <w:sz w:val="20"/>
                <w:szCs w:val="20"/>
              </w:rPr>
              <w:t>13854,16</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B788A" w14:textId="77777777" w:rsidR="00D83E4F" w:rsidRPr="00B60838" w:rsidRDefault="00000000" w:rsidP="00611BA6">
            <w:pPr>
              <w:pStyle w:val="afffffa"/>
              <w:rPr>
                <w:sz w:val="20"/>
                <w:szCs w:val="20"/>
              </w:rPr>
            </w:pPr>
            <w:r w:rsidRPr="00B60838">
              <w:rPr>
                <w:sz w:val="20"/>
                <w:szCs w:val="20"/>
              </w:rPr>
              <w:t>–</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C23CC" w14:textId="77777777" w:rsidR="00D83E4F" w:rsidRPr="00B60838" w:rsidRDefault="00000000" w:rsidP="00611BA6">
            <w:pPr>
              <w:widowControl w:val="0"/>
              <w:jc w:val="center"/>
              <w:rPr>
                <w:sz w:val="20"/>
                <w:szCs w:val="20"/>
              </w:rPr>
            </w:pPr>
            <w:r w:rsidRPr="00B60838">
              <w:rPr>
                <w:sz w:val="20"/>
                <w:szCs w:val="20"/>
              </w:rPr>
              <w:t>–</w:t>
            </w:r>
          </w:p>
        </w:tc>
      </w:tr>
      <w:tr w:rsidR="00D83E4F" w:rsidRPr="00B60838" w14:paraId="25CC16E9"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294CE" w14:textId="77777777" w:rsidR="00D83E4F" w:rsidRPr="00B60838" w:rsidRDefault="00000000" w:rsidP="00611BA6">
            <w:pPr>
              <w:pStyle w:val="afffffa"/>
              <w:rPr>
                <w:sz w:val="20"/>
                <w:szCs w:val="20"/>
              </w:rPr>
            </w:pPr>
            <w:r w:rsidRPr="00B60838">
              <w:rPr>
                <w:sz w:val="20"/>
                <w:szCs w:val="20"/>
              </w:rPr>
              <w:t>Зоны рекреационного назначения</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35DCE" w14:textId="77777777" w:rsidR="00D83E4F" w:rsidRPr="00B60838" w:rsidRDefault="00000000" w:rsidP="00611BA6">
            <w:pPr>
              <w:pStyle w:val="afffffa"/>
              <w:rPr>
                <w:sz w:val="20"/>
                <w:szCs w:val="20"/>
              </w:rPr>
            </w:pPr>
            <w:r w:rsidRPr="00B60838">
              <w:rPr>
                <w:sz w:val="20"/>
                <w:szCs w:val="20"/>
              </w:rPr>
              <w:t>501,58</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27FCD" w14:textId="77777777" w:rsidR="00D83E4F" w:rsidRPr="00B60838" w:rsidRDefault="00000000" w:rsidP="00611BA6">
            <w:pPr>
              <w:pStyle w:val="afffffa"/>
              <w:rPr>
                <w:sz w:val="20"/>
                <w:szCs w:val="20"/>
              </w:rPr>
            </w:pPr>
            <w:r w:rsidRPr="00B60838">
              <w:rPr>
                <w:sz w:val="20"/>
                <w:szCs w:val="20"/>
              </w:rPr>
              <w:t>499,91</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DBEC1" w14:textId="77777777" w:rsidR="00D83E4F" w:rsidRPr="00B60838" w:rsidRDefault="00000000" w:rsidP="00611BA6">
            <w:pPr>
              <w:pStyle w:val="afffffa"/>
              <w:rPr>
                <w:sz w:val="20"/>
                <w:szCs w:val="20"/>
              </w:rPr>
            </w:pPr>
            <w:r w:rsidRPr="00B60838">
              <w:rPr>
                <w:sz w:val="20"/>
                <w:szCs w:val="20"/>
              </w:rPr>
              <w:t>–</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BF70" w14:textId="77777777" w:rsidR="00D83E4F" w:rsidRPr="00B60838" w:rsidRDefault="00000000" w:rsidP="00611BA6">
            <w:pPr>
              <w:pStyle w:val="afffffa"/>
              <w:rPr>
                <w:sz w:val="20"/>
                <w:szCs w:val="20"/>
              </w:rPr>
            </w:pPr>
            <w:r w:rsidRPr="00B60838">
              <w:rPr>
                <w:sz w:val="20"/>
                <w:szCs w:val="20"/>
              </w:rPr>
              <w:t>–</w:t>
            </w:r>
          </w:p>
        </w:tc>
      </w:tr>
      <w:tr w:rsidR="00D83E4F" w:rsidRPr="00B60838" w14:paraId="1F2E6644"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7BFB7" w14:textId="77777777" w:rsidR="00D83E4F" w:rsidRPr="00B60838" w:rsidRDefault="00000000" w:rsidP="00611BA6">
            <w:pPr>
              <w:pStyle w:val="afffffa"/>
              <w:rPr>
                <w:sz w:val="20"/>
                <w:szCs w:val="20"/>
              </w:rPr>
            </w:pPr>
            <w:r w:rsidRPr="00B60838">
              <w:rPr>
                <w:sz w:val="20"/>
                <w:szCs w:val="20"/>
              </w:rPr>
              <w:t>Зона лесов</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28581" w14:textId="77777777" w:rsidR="00D83E4F" w:rsidRPr="00B60838" w:rsidRDefault="00000000" w:rsidP="00611BA6">
            <w:pPr>
              <w:pStyle w:val="afffffa"/>
              <w:rPr>
                <w:sz w:val="20"/>
                <w:szCs w:val="20"/>
              </w:rPr>
            </w:pPr>
            <w:r w:rsidRPr="00B60838">
              <w:rPr>
                <w:sz w:val="20"/>
                <w:szCs w:val="20"/>
              </w:rPr>
              <w:t>60714,08</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87E47" w14:textId="77777777" w:rsidR="00D83E4F" w:rsidRPr="00B60838" w:rsidRDefault="00000000" w:rsidP="00611BA6">
            <w:pPr>
              <w:pStyle w:val="afffffa"/>
              <w:rPr>
                <w:sz w:val="20"/>
                <w:szCs w:val="20"/>
              </w:rPr>
            </w:pPr>
            <w:r w:rsidRPr="00B60838">
              <w:rPr>
                <w:sz w:val="20"/>
                <w:szCs w:val="20"/>
              </w:rPr>
              <w:t>60717,31</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15085" w14:textId="77777777" w:rsidR="00D83E4F" w:rsidRPr="00B60838" w:rsidRDefault="00000000" w:rsidP="00611BA6">
            <w:pPr>
              <w:pStyle w:val="afffffa"/>
              <w:rPr>
                <w:sz w:val="20"/>
                <w:szCs w:val="20"/>
              </w:rPr>
            </w:pPr>
            <w:r w:rsidRPr="00B60838">
              <w:rPr>
                <w:sz w:val="20"/>
                <w:szCs w:val="20"/>
              </w:rPr>
              <w:t>–</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AD947" w14:textId="77777777" w:rsidR="00D83E4F" w:rsidRPr="00B60838" w:rsidRDefault="00000000" w:rsidP="00611BA6">
            <w:pPr>
              <w:widowControl w:val="0"/>
              <w:jc w:val="center"/>
              <w:rPr>
                <w:sz w:val="20"/>
                <w:szCs w:val="20"/>
              </w:rPr>
            </w:pPr>
            <w:r w:rsidRPr="00B60838">
              <w:rPr>
                <w:sz w:val="20"/>
                <w:szCs w:val="20"/>
              </w:rPr>
              <w:t>–</w:t>
            </w:r>
          </w:p>
        </w:tc>
      </w:tr>
      <w:tr w:rsidR="00D83E4F" w:rsidRPr="00B60838" w14:paraId="57E36288" w14:textId="77777777">
        <w:trPr>
          <w:jc w:val="center"/>
        </w:trPr>
        <w:tc>
          <w:tcPr>
            <w:tcW w:w="2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600A4" w14:textId="77777777" w:rsidR="00D83E4F" w:rsidRPr="00B60838" w:rsidRDefault="00000000" w:rsidP="00611BA6">
            <w:pPr>
              <w:pStyle w:val="afffffa"/>
              <w:rPr>
                <w:sz w:val="20"/>
                <w:szCs w:val="20"/>
              </w:rPr>
            </w:pPr>
            <w:r w:rsidRPr="00B60838">
              <w:rPr>
                <w:sz w:val="20"/>
                <w:szCs w:val="20"/>
              </w:rPr>
              <w:t>Зоны специального назначения</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3676D" w14:textId="77777777" w:rsidR="00D83E4F" w:rsidRPr="00B60838" w:rsidRDefault="00000000" w:rsidP="00611BA6">
            <w:pPr>
              <w:pStyle w:val="afffffa"/>
              <w:rPr>
                <w:sz w:val="20"/>
                <w:szCs w:val="20"/>
              </w:rPr>
            </w:pPr>
            <w:r w:rsidRPr="00B60838">
              <w:rPr>
                <w:sz w:val="20"/>
                <w:szCs w:val="20"/>
              </w:rPr>
              <w:t>73,65</w:t>
            </w:r>
          </w:p>
        </w:tc>
        <w:tc>
          <w:tcPr>
            <w:tcW w:w="11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37DE4" w14:textId="77777777" w:rsidR="00D83E4F" w:rsidRPr="00B60838" w:rsidRDefault="00000000" w:rsidP="00611BA6">
            <w:pPr>
              <w:pStyle w:val="afffffa"/>
              <w:rPr>
                <w:sz w:val="20"/>
                <w:szCs w:val="20"/>
              </w:rPr>
            </w:pPr>
            <w:r w:rsidRPr="00B60838">
              <w:rPr>
                <w:sz w:val="20"/>
                <w:szCs w:val="20"/>
              </w:rPr>
              <w:t>73,65</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15DA2" w14:textId="77777777" w:rsidR="00D83E4F" w:rsidRPr="00B60838" w:rsidRDefault="00000000" w:rsidP="00611BA6">
            <w:pPr>
              <w:pStyle w:val="afffffa"/>
              <w:rPr>
                <w:sz w:val="20"/>
                <w:szCs w:val="20"/>
              </w:rPr>
            </w:pPr>
            <w:r w:rsidRPr="00B60838">
              <w:rPr>
                <w:sz w:val="20"/>
                <w:szCs w:val="20"/>
              </w:rPr>
              <w:t>6,42</w:t>
            </w:r>
          </w:p>
        </w:tc>
        <w:tc>
          <w:tcPr>
            <w:tcW w:w="2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1E678" w14:textId="77777777" w:rsidR="00D83E4F" w:rsidRPr="00B60838" w:rsidRDefault="00000000" w:rsidP="00611BA6">
            <w:pPr>
              <w:widowControl w:val="0"/>
              <w:jc w:val="center"/>
              <w:rPr>
                <w:sz w:val="20"/>
                <w:szCs w:val="20"/>
              </w:rPr>
            </w:pPr>
            <w:r w:rsidRPr="00B60838">
              <w:rPr>
                <w:sz w:val="20"/>
                <w:szCs w:val="20"/>
              </w:rPr>
              <w:t>2,34</w:t>
            </w:r>
          </w:p>
        </w:tc>
      </w:tr>
    </w:tbl>
    <w:p w14:paraId="4947EC8C" w14:textId="77777777" w:rsidR="00D83E4F" w:rsidRPr="00B60838" w:rsidRDefault="00000000">
      <w:pPr>
        <w:pStyle w:val="a0"/>
        <w:spacing w:before="120"/>
        <w:rPr>
          <w:b/>
          <w:spacing w:val="-1"/>
          <w:lang w:val="ru-RU" w:eastAsia="x-none" w:bidi="ar-SA"/>
        </w:rPr>
      </w:pPr>
      <w:r w:rsidRPr="00B60838">
        <w:rPr>
          <w:b/>
          <w:lang w:val="ru-RU"/>
        </w:rPr>
        <w:t>Связь</w:t>
      </w:r>
    </w:p>
    <w:p w14:paraId="674A9B56" w14:textId="77777777" w:rsidR="00D83E4F" w:rsidRPr="00B60838" w:rsidRDefault="00000000">
      <w:pPr>
        <w:pStyle w:val="a0"/>
        <w:spacing w:before="120"/>
        <w:rPr>
          <w:lang w:val="ru-RU"/>
        </w:rPr>
      </w:pPr>
      <w:r w:rsidRPr="00B60838">
        <w:rPr>
          <w:lang w:val="ru-RU"/>
        </w:rPr>
        <w:t>На территории ГП «Плюсса» услуги связи предоставляют следующие операторы связи: Псковский филиал ОАО «Ростелеком», Билайн, ТЕЛЕ-2, Мегафон. Доступ к сети Интернет осуществляют провайдеры: ОАО «Ростелеком», Телесети плюс.</w:t>
      </w:r>
    </w:p>
    <w:p w14:paraId="34362256" w14:textId="77777777" w:rsidR="00D83E4F" w:rsidRPr="00B60838" w:rsidRDefault="00000000">
      <w:pPr>
        <w:pStyle w:val="a0"/>
        <w:rPr>
          <w:lang w:val="ru-RU"/>
        </w:rPr>
      </w:pPr>
      <w:r w:rsidRPr="00B60838">
        <w:rPr>
          <w:lang w:val="ru-RU"/>
        </w:rPr>
        <w:t>На территории ГП «Плюсса» функционируют 2 отделения почтовой связи. На территории поселения располагается 5 АТС. Объекты связи ГП «Плюсса» отображены в таблице 2.15.</w:t>
      </w:r>
    </w:p>
    <w:p w14:paraId="1BD00CE5" w14:textId="77777777" w:rsidR="00D83E4F" w:rsidRPr="00B60838" w:rsidRDefault="00000000">
      <w:pPr>
        <w:keepNext/>
        <w:spacing w:before="120"/>
        <w:ind w:firstLine="709"/>
        <w:jc w:val="right"/>
        <w:rPr>
          <w:b/>
          <w:i/>
        </w:rPr>
      </w:pPr>
      <w:r w:rsidRPr="00B60838">
        <w:rPr>
          <w:b/>
          <w:i/>
        </w:rPr>
        <w:t>Таблица 2.15</w:t>
      </w:r>
    </w:p>
    <w:p w14:paraId="178B63E4" w14:textId="77777777" w:rsidR="00D83E4F" w:rsidRPr="00B60838" w:rsidRDefault="00000000">
      <w:pPr>
        <w:keepNext/>
        <w:spacing w:after="120"/>
        <w:jc w:val="center"/>
        <w:rPr>
          <w:b/>
          <w:i/>
        </w:rPr>
      </w:pPr>
      <w:r w:rsidRPr="00B60838">
        <w:rPr>
          <w:b/>
          <w:i/>
        </w:rPr>
        <w:t>Объекты связи ГП «Плюсса» Плюсского района Псковской области</w:t>
      </w:r>
    </w:p>
    <w:tbl>
      <w:tblPr>
        <w:tblStyle w:val="afffffc"/>
        <w:tblW w:w="9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2304"/>
        <w:gridCol w:w="2487"/>
        <w:gridCol w:w="2186"/>
        <w:gridCol w:w="1781"/>
      </w:tblGrid>
      <w:tr w:rsidR="00D83E4F" w:rsidRPr="00B60838" w14:paraId="60536F67" w14:textId="77777777" w:rsidTr="00981058">
        <w:trPr>
          <w:tblHeader/>
        </w:trPr>
        <w:tc>
          <w:tcPr>
            <w:tcW w:w="566" w:type="dxa"/>
            <w:shd w:val="clear" w:color="auto" w:fill="auto"/>
          </w:tcPr>
          <w:p w14:paraId="5983EC3B" w14:textId="77777777" w:rsidR="00D83E4F" w:rsidRPr="00B60838" w:rsidRDefault="00000000">
            <w:pPr>
              <w:pStyle w:val="a0"/>
              <w:ind w:firstLine="0"/>
              <w:jc w:val="center"/>
              <w:rPr>
                <w:b/>
                <w:i/>
                <w:sz w:val="20"/>
                <w:szCs w:val="20"/>
                <w:lang w:val="ru-RU"/>
              </w:rPr>
            </w:pPr>
            <w:r w:rsidRPr="00B60838">
              <w:rPr>
                <w:b/>
                <w:i/>
                <w:sz w:val="20"/>
                <w:szCs w:val="20"/>
                <w:lang w:val="ru-RU"/>
              </w:rPr>
              <w:t>№ п</w:t>
            </w:r>
            <w:r w:rsidRPr="00B60838">
              <w:rPr>
                <w:b/>
                <w:i/>
                <w:sz w:val="20"/>
                <w:szCs w:val="20"/>
              </w:rPr>
              <w:t>/</w:t>
            </w:r>
            <w:r w:rsidRPr="00B60838">
              <w:rPr>
                <w:b/>
                <w:i/>
                <w:sz w:val="20"/>
                <w:szCs w:val="20"/>
                <w:lang w:val="ru-RU"/>
              </w:rPr>
              <w:t>п</w:t>
            </w:r>
          </w:p>
        </w:tc>
        <w:tc>
          <w:tcPr>
            <w:tcW w:w="2304" w:type="dxa"/>
            <w:shd w:val="clear" w:color="auto" w:fill="auto"/>
          </w:tcPr>
          <w:p w14:paraId="350A7B6F" w14:textId="77777777" w:rsidR="00D83E4F" w:rsidRPr="00B60838" w:rsidRDefault="00000000">
            <w:pPr>
              <w:pStyle w:val="a0"/>
              <w:ind w:firstLine="0"/>
              <w:jc w:val="center"/>
              <w:rPr>
                <w:b/>
                <w:i/>
                <w:sz w:val="20"/>
                <w:szCs w:val="20"/>
                <w:lang w:val="ru-RU"/>
              </w:rPr>
            </w:pPr>
            <w:r w:rsidRPr="00B60838">
              <w:rPr>
                <w:b/>
                <w:i/>
                <w:sz w:val="20"/>
                <w:szCs w:val="20"/>
                <w:lang w:val="ru-RU"/>
              </w:rPr>
              <w:t>Наименование населенного пункта</w:t>
            </w:r>
          </w:p>
        </w:tc>
        <w:tc>
          <w:tcPr>
            <w:tcW w:w="2487" w:type="dxa"/>
            <w:shd w:val="clear" w:color="auto" w:fill="auto"/>
          </w:tcPr>
          <w:p w14:paraId="6E2E2FA8" w14:textId="77777777" w:rsidR="00D83E4F" w:rsidRPr="00B60838" w:rsidRDefault="00000000">
            <w:pPr>
              <w:pStyle w:val="a0"/>
              <w:ind w:firstLine="0"/>
              <w:jc w:val="center"/>
              <w:rPr>
                <w:b/>
                <w:i/>
                <w:sz w:val="20"/>
                <w:szCs w:val="20"/>
                <w:lang w:val="ru-RU"/>
              </w:rPr>
            </w:pPr>
            <w:r w:rsidRPr="00B60838">
              <w:rPr>
                <w:b/>
                <w:i/>
                <w:sz w:val="20"/>
                <w:szCs w:val="20"/>
                <w:lang w:val="ru-RU"/>
              </w:rPr>
              <w:t>Количество АТС</w:t>
            </w:r>
          </w:p>
        </w:tc>
        <w:tc>
          <w:tcPr>
            <w:tcW w:w="2186" w:type="dxa"/>
            <w:shd w:val="clear" w:color="auto" w:fill="auto"/>
          </w:tcPr>
          <w:p w14:paraId="7CE7342B" w14:textId="77777777" w:rsidR="00D83E4F" w:rsidRPr="00B60838" w:rsidRDefault="00000000">
            <w:pPr>
              <w:pStyle w:val="a0"/>
              <w:ind w:firstLine="0"/>
              <w:jc w:val="center"/>
              <w:rPr>
                <w:b/>
                <w:i/>
                <w:sz w:val="20"/>
                <w:szCs w:val="20"/>
                <w:lang w:val="ru-RU"/>
              </w:rPr>
            </w:pPr>
            <w:r w:rsidRPr="00B60838">
              <w:rPr>
                <w:b/>
                <w:i/>
                <w:sz w:val="20"/>
                <w:szCs w:val="20"/>
                <w:lang w:val="ru-RU"/>
              </w:rPr>
              <w:t>Количество вышек связи</w:t>
            </w:r>
          </w:p>
        </w:tc>
        <w:tc>
          <w:tcPr>
            <w:tcW w:w="1781" w:type="dxa"/>
            <w:shd w:val="clear" w:color="auto" w:fill="auto"/>
          </w:tcPr>
          <w:p w14:paraId="4CC94471" w14:textId="77777777" w:rsidR="00D83E4F" w:rsidRPr="00B60838" w:rsidRDefault="00000000">
            <w:pPr>
              <w:pStyle w:val="a0"/>
              <w:ind w:firstLine="0"/>
              <w:jc w:val="center"/>
              <w:rPr>
                <w:b/>
                <w:i/>
                <w:sz w:val="20"/>
                <w:szCs w:val="20"/>
                <w:lang w:val="ru-RU"/>
              </w:rPr>
            </w:pPr>
            <w:r w:rsidRPr="00B60838">
              <w:rPr>
                <w:b/>
                <w:i/>
                <w:sz w:val="20"/>
                <w:szCs w:val="20"/>
                <w:lang w:val="ru-RU"/>
              </w:rPr>
              <w:t>Количество телевизионных ретрансляторов</w:t>
            </w:r>
          </w:p>
        </w:tc>
      </w:tr>
      <w:tr w:rsidR="00D83E4F" w:rsidRPr="00B60838" w14:paraId="749CAEE9" w14:textId="77777777" w:rsidTr="00981058">
        <w:tc>
          <w:tcPr>
            <w:tcW w:w="566" w:type="dxa"/>
            <w:shd w:val="clear" w:color="auto" w:fill="auto"/>
          </w:tcPr>
          <w:p w14:paraId="7BE59FC6" w14:textId="77777777" w:rsidR="00D83E4F" w:rsidRPr="00B60838" w:rsidRDefault="00000000">
            <w:pPr>
              <w:pStyle w:val="a0"/>
              <w:ind w:firstLine="0"/>
              <w:jc w:val="center"/>
              <w:rPr>
                <w:b/>
                <w:i/>
                <w:sz w:val="20"/>
                <w:szCs w:val="20"/>
                <w:lang w:val="ru-RU"/>
              </w:rPr>
            </w:pPr>
            <w:r w:rsidRPr="00B60838">
              <w:rPr>
                <w:b/>
                <w:i/>
                <w:sz w:val="20"/>
                <w:szCs w:val="20"/>
                <w:lang w:val="ru-RU"/>
              </w:rPr>
              <w:t>1</w:t>
            </w:r>
          </w:p>
        </w:tc>
        <w:tc>
          <w:tcPr>
            <w:tcW w:w="2304" w:type="dxa"/>
            <w:shd w:val="clear" w:color="auto" w:fill="auto"/>
          </w:tcPr>
          <w:p w14:paraId="332F7B92" w14:textId="77777777" w:rsidR="00D83E4F" w:rsidRPr="00B60838" w:rsidRDefault="00000000">
            <w:pPr>
              <w:pStyle w:val="a0"/>
              <w:ind w:firstLine="0"/>
              <w:jc w:val="left"/>
              <w:rPr>
                <w:b/>
                <w:i/>
                <w:sz w:val="20"/>
                <w:szCs w:val="20"/>
                <w:lang w:val="ru-RU"/>
              </w:rPr>
            </w:pPr>
            <w:proofErr w:type="spellStart"/>
            <w:r w:rsidRPr="00B60838">
              <w:rPr>
                <w:b/>
                <w:i/>
                <w:sz w:val="20"/>
                <w:szCs w:val="20"/>
                <w:lang w:val="ru-RU"/>
              </w:rPr>
              <w:t>р.п</w:t>
            </w:r>
            <w:proofErr w:type="spellEnd"/>
            <w:r w:rsidRPr="00B60838">
              <w:rPr>
                <w:b/>
                <w:i/>
                <w:sz w:val="20"/>
                <w:szCs w:val="20"/>
                <w:lang w:val="ru-RU"/>
              </w:rPr>
              <w:t>. Плюсса</w:t>
            </w:r>
          </w:p>
        </w:tc>
        <w:tc>
          <w:tcPr>
            <w:tcW w:w="2487" w:type="dxa"/>
            <w:shd w:val="clear" w:color="auto" w:fill="auto"/>
          </w:tcPr>
          <w:p w14:paraId="3FA467A1"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2186" w:type="dxa"/>
            <w:shd w:val="clear" w:color="auto" w:fill="auto"/>
          </w:tcPr>
          <w:p w14:paraId="2128724B" w14:textId="77777777" w:rsidR="00D83E4F" w:rsidRPr="00B60838" w:rsidRDefault="00000000">
            <w:pPr>
              <w:pStyle w:val="a0"/>
              <w:ind w:firstLine="0"/>
              <w:jc w:val="center"/>
              <w:rPr>
                <w:sz w:val="20"/>
                <w:szCs w:val="20"/>
                <w:lang w:val="ru-RU"/>
              </w:rPr>
            </w:pPr>
            <w:r w:rsidRPr="00B60838">
              <w:rPr>
                <w:sz w:val="20"/>
                <w:szCs w:val="20"/>
                <w:lang w:val="ru-RU"/>
              </w:rPr>
              <w:t>4</w:t>
            </w:r>
          </w:p>
        </w:tc>
        <w:tc>
          <w:tcPr>
            <w:tcW w:w="1781" w:type="dxa"/>
            <w:shd w:val="clear" w:color="auto" w:fill="auto"/>
          </w:tcPr>
          <w:p w14:paraId="27B562D1" w14:textId="77777777" w:rsidR="00D83E4F" w:rsidRPr="00B60838" w:rsidRDefault="00000000">
            <w:pPr>
              <w:pStyle w:val="a0"/>
              <w:ind w:firstLine="0"/>
              <w:jc w:val="center"/>
              <w:rPr>
                <w:sz w:val="20"/>
                <w:szCs w:val="20"/>
                <w:lang w:val="ru-RU"/>
              </w:rPr>
            </w:pPr>
            <w:r w:rsidRPr="00B60838">
              <w:rPr>
                <w:sz w:val="20"/>
                <w:szCs w:val="20"/>
                <w:lang w:val="ru-RU"/>
              </w:rPr>
              <w:t>1</w:t>
            </w:r>
          </w:p>
        </w:tc>
      </w:tr>
      <w:tr w:rsidR="00D83E4F" w:rsidRPr="00B60838" w14:paraId="418D80CC" w14:textId="77777777" w:rsidTr="00981058">
        <w:tc>
          <w:tcPr>
            <w:tcW w:w="566" w:type="dxa"/>
            <w:shd w:val="clear" w:color="auto" w:fill="auto"/>
          </w:tcPr>
          <w:p w14:paraId="39EF0952" w14:textId="77777777" w:rsidR="00D83E4F" w:rsidRPr="00B60838" w:rsidRDefault="00000000">
            <w:pPr>
              <w:pStyle w:val="a0"/>
              <w:ind w:firstLine="0"/>
              <w:jc w:val="center"/>
              <w:rPr>
                <w:b/>
                <w:i/>
                <w:sz w:val="20"/>
                <w:szCs w:val="20"/>
                <w:lang w:val="ru-RU"/>
              </w:rPr>
            </w:pPr>
            <w:r w:rsidRPr="00B60838">
              <w:rPr>
                <w:b/>
                <w:i/>
                <w:sz w:val="20"/>
                <w:szCs w:val="20"/>
                <w:lang w:val="ru-RU"/>
              </w:rPr>
              <w:t>2</w:t>
            </w:r>
          </w:p>
        </w:tc>
        <w:tc>
          <w:tcPr>
            <w:tcW w:w="2304" w:type="dxa"/>
            <w:shd w:val="clear" w:color="auto" w:fill="auto"/>
          </w:tcPr>
          <w:p w14:paraId="22455F30" w14:textId="77777777" w:rsidR="00D83E4F" w:rsidRPr="00B60838" w:rsidRDefault="00000000">
            <w:pPr>
              <w:pStyle w:val="a0"/>
              <w:ind w:firstLine="0"/>
              <w:jc w:val="left"/>
              <w:rPr>
                <w:b/>
                <w:i/>
                <w:sz w:val="20"/>
                <w:szCs w:val="20"/>
                <w:lang w:val="ru-RU"/>
              </w:rPr>
            </w:pPr>
            <w:r w:rsidRPr="00B60838">
              <w:rPr>
                <w:b/>
                <w:i/>
                <w:sz w:val="20"/>
                <w:szCs w:val="20"/>
                <w:lang w:val="ru-RU"/>
              </w:rPr>
              <w:t xml:space="preserve">д. </w:t>
            </w:r>
            <w:proofErr w:type="spellStart"/>
            <w:r w:rsidRPr="00B60838">
              <w:rPr>
                <w:b/>
                <w:i/>
                <w:sz w:val="20"/>
                <w:szCs w:val="20"/>
                <w:lang w:val="ru-RU"/>
              </w:rPr>
              <w:t>Кошелевицы</w:t>
            </w:r>
            <w:proofErr w:type="spellEnd"/>
          </w:p>
        </w:tc>
        <w:tc>
          <w:tcPr>
            <w:tcW w:w="2487" w:type="dxa"/>
            <w:shd w:val="clear" w:color="auto" w:fill="auto"/>
          </w:tcPr>
          <w:p w14:paraId="5A618A74"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2186" w:type="dxa"/>
            <w:shd w:val="clear" w:color="auto" w:fill="auto"/>
          </w:tcPr>
          <w:p w14:paraId="6B09720F"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1781" w:type="dxa"/>
            <w:shd w:val="clear" w:color="auto" w:fill="auto"/>
          </w:tcPr>
          <w:p w14:paraId="64699532" w14:textId="77777777" w:rsidR="00D83E4F" w:rsidRPr="00B60838" w:rsidRDefault="00000000">
            <w:pPr>
              <w:pStyle w:val="a0"/>
              <w:ind w:firstLine="0"/>
              <w:jc w:val="center"/>
              <w:rPr>
                <w:sz w:val="20"/>
                <w:szCs w:val="20"/>
                <w:lang w:val="ru-RU"/>
              </w:rPr>
            </w:pPr>
            <w:r w:rsidRPr="00B60838">
              <w:rPr>
                <w:sz w:val="20"/>
                <w:szCs w:val="20"/>
                <w:lang w:val="ru-RU"/>
              </w:rPr>
              <w:t>-</w:t>
            </w:r>
          </w:p>
        </w:tc>
      </w:tr>
      <w:tr w:rsidR="00D83E4F" w:rsidRPr="00B60838" w14:paraId="323409B0" w14:textId="77777777" w:rsidTr="00981058">
        <w:tc>
          <w:tcPr>
            <w:tcW w:w="566" w:type="dxa"/>
            <w:shd w:val="clear" w:color="auto" w:fill="auto"/>
          </w:tcPr>
          <w:p w14:paraId="6C92DF95" w14:textId="77777777" w:rsidR="00D83E4F" w:rsidRPr="00B60838" w:rsidRDefault="00000000">
            <w:pPr>
              <w:pStyle w:val="a0"/>
              <w:ind w:firstLine="0"/>
              <w:jc w:val="center"/>
              <w:rPr>
                <w:b/>
                <w:i/>
                <w:sz w:val="20"/>
                <w:szCs w:val="20"/>
                <w:lang w:val="ru-RU"/>
              </w:rPr>
            </w:pPr>
            <w:r w:rsidRPr="00B60838">
              <w:rPr>
                <w:b/>
                <w:i/>
                <w:sz w:val="20"/>
                <w:szCs w:val="20"/>
                <w:lang w:val="ru-RU"/>
              </w:rPr>
              <w:t>3</w:t>
            </w:r>
          </w:p>
        </w:tc>
        <w:tc>
          <w:tcPr>
            <w:tcW w:w="2304" w:type="dxa"/>
            <w:shd w:val="clear" w:color="auto" w:fill="auto"/>
          </w:tcPr>
          <w:p w14:paraId="59985049" w14:textId="77777777" w:rsidR="00D83E4F" w:rsidRPr="00B60838" w:rsidRDefault="00000000">
            <w:pPr>
              <w:pStyle w:val="a0"/>
              <w:ind w:firstLine="0"/>
              <w:jc w:val="left"/>
              <w:rPr>
                <w:b/>
                <w:i/>
                <w:sz w:val="20"/>
                <w:szCs w:val="20"/>
                <w:lang w:val="ru-RU"/>
              </w:rPr>
            </w:pPr>
            <w:r w:rsidRPr="00B60838">
              <w:rPr>
                <w:b/>
                <w:i/>
                <w:sz w:val="20"/>
                <w:szCs w:val="20"/>
                <w:lang w:val="ru-RU"/>
              </w:rPr>
              <w:t xml:space="preserve">д. </w:t>
            </w:r>
            <w:proofErr w:type="spellStart"/>
            <w:r w:rsidRPr="00B60838">
              <w:rPr>
                <w:b/>
                <w:i/>
                <w:sz w:val="20"/>
                <w:szCs w:val="20"/>
                <w:lang w:val="ru-RU"/>
              </w:rPr>
              <w:t>Нежадово</w:t>
            </w:r>
            <w:proofErr w:type="spellEnd"/>
          </w:p>
        </w:tc>
        <w:tc>
          <w:tcPr>
            <w:tcW w:w="2487" w:type="dxa"/>
            <w:shd w:val="clear" w:color="auto" w:fill="auto"/>
          </w:tcPr>
          <w:p w14:paraId="434CF5C8"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2186" w:type="dxa"/>
            <w:shd w:val="clear" w:color="auto" w:fill="auto"/>
          </w:tcPr>
          <w:p w14:paraId="7A7DDDC2"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1781" w:type="dxa"/>
            <w:shd w:val="clear" w:color="auto" w:fill="auto"/>
          </w:tcPr>
          <w:p w14:paraId="49B14F17" w14:textId="77777777" w:rsidR="00D83E4F" w:rsidRPr="00B60838" w:rsidRDefault="00000000">
            <w:pPr>
              <w:pStyle w:val="a0"/>
              <w:ind w:firstLine="0"/>
              <w:jc w:val="center"/>
              <w:rPr>
                <w:sz w:val="20"/>
                <w:szCs w:val="20"/>
                <w:lang w:val="ru-RU"/>
              </w:rPr>
            </w:pPr>
            <w:r w:rsidRPr="00B60838">
              <w:rPr>
                <w:sz w:val="20"/>
                <w:szCs w:val="20"/>
                <w:lang w:val="ru-RU"/>
              </w:rPr>
              <w:t>-</w:t>
            </w:r>
          </w:p>
        </w:tc>
      </w:tr>
      <w:tr w:rsidR="00D83E4F" w:rsidRPr="00B60838" w14:paraId="0E9589A0" w14:textId="77777777" w:rsidTr="00981058">
        <w:tc>
          <w:tcPr>
            <w:tcW w:w="566" w:type="dxa"/>
            <w:shd w:val="clear" w:color="auto" w:fill="auto"/>
          </w:tcPr>
          <w:p w14:paraId="116460BC" w14:textId="77777777" w:rsidR="00D83E4F" w:rsidRPr="00B60838" w:rsidRDefault="00000000">
            <w:pPr>
              <w:pStyle w:val="a0"/>
              <w:ind w:firstLine="0"/>
              <w:jc w:val="center"/>
              <w:rPr>
                <w:b/>
                <w:i/>
                <w:sz w:val="20"/>
                <w:szCs w:val="20"/>
                <w:lang w:val="ru-RU"/>
              </w:rPr>
            </w:pPr>
            <w:r w:rsidRPr="00B60838">
              <w:rPr>
                <w:b/>
                <w:i/>
                <w:sz w:val="20"/>
                <w:szCs w:val="20"/>
                <w:lang w:val="ru-RU"/>
              </w:rPr>
              <w:t>4</w:t>
            </w:r>
          </w:p>
        </w:tc>
        <w:tc>
          <w:tcPr>
            <w:tcW w:w="2304" w:type="dxa"/>
            <w:shd w:val="clear" w:color="auto" w:fill="auto"/>
          </w:tcPr>
          <w:p w14:paraId="52DFBDD3" w14:textId="77777777" w:rsidR="00D83E4F" w:rsidRPr="00B60838" w:rsidRDefault="00000000">
            <w:pPr>
              <w:pStyle w:val="a0"/>
              <w:ind w:firstLine="0"/>
              <w:jc w:val="left"/>
              <w:rPr>
                <w:b/>
                <w:i/>
                <w:sz w:val="20"/>
                <w:szCs w:val="20"/>
                <w:lang w:val="ru-RU"/>
              </w:rPr>
            </w:pPr>
            <w:r w:rsidRPr="00B60838">
              <w:rPr>
                <w:b/>
                <w:i/>
                <w:sz w:val="20"/>
                <w:szCs w:val="20"/>
                <w:lang w:val="ru-RU"/>
              </w:rPr>
              <w:t xml:space="preserve">д. </w:t>
            </w:r>
            <w:proofErr w:type="spellStart"/>
            <w:r w:rsidRPr="00B60838">
              <w:rPr>
                <w:b/>
                <w:i/>
                <w:sz w:val="20"/>
                <w:szCs w:val="20"/>
                <w:lang w:val="ru-RU"/>
              </w:rPr>
              <w:t>Курея</w:t>
            </w:r>
            <w:proofErr w:type="spellEnd"/>
          </w:p>
        </w:tc>
        <w:tc>
          <w:tcPr>
            <w:tcW w:w="2487" w:type="dxa"/>
            <w:shd w:val="clear" w:color="auto" w:fill="auto"/>
          </w:tcPr>
          <w:p w14:paraId="6C8223F6"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2186" w:type="dxa"/>
            <w:shd w:val="clear" w:color="auto" w:fill="auto"/>
          </w:tcPr>
          <w:p w14:paraId="57AA8C2D"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1781" w:type="dxa"/>
            <w:shd w:val="clear" w:color="auto" w:fill="auto"/>
          </w:tcPr>
          <w:p w14:paraId="44D08545" w14:textId="77777777" w:rsidR="00D83E4F" w:rsidRPr="00B60838" w:rsidRDefault="00000000">
            <w:pPr>
              <w:pStyle w:val="a0"/>
              <w:ind w:firstLine="0"/>
              <w:jc w:val="center"/>
              <w:rPr>
                <w:sz w:val="20"/>
                <w:szCs w:val="20"/>
                <w:lang w:val="ru-RU"/>
              </w:rPr>
            </w:pPr>
            <w:r w:rsidRPr="00B60838">
              <w:rPr>
                <w:sz w:val="20"/>
                <w:szCs w:val="20"/>
                <w:lang w:val="ru-RU"/>
              </w:rPr>
              <w:t>-</w:t>
            </w:r>
          </w:p>
        </w:tc>
      </w:tr>
      <w:tr w:rsidR="00D83E4F" w:rsidRPr="00B60838" w14:paraId="6320F1B3" w14:textId="77777777" w:rsidTr="00981058">
        <w:tc>
          <w:tcPr>
            <w:tcW w:w="566" w:type="dxa"/>
            <w:shd w:val="clear" w:color="auto" w:fill="auto"/>
          </w:tcPr>
          <w:p w14:paraId="19CD85A3" w14:textId="77777777" w:rsidR="00D83E4F" w:rsidRPr="00B60838" w:rsidRDefault="00000000">
            <w:pPr>
              <w:pStyle w:val="a0"/>
              <w:ind w:firstLine="0"/>
              <w:jc w:val="center"/>
              <w:rPr>
                <w:b/>
                <w:i/>
                <w:sz w:val="20"/>
                <w:szCs w:val="20"/>
                <w:lang w:val="ru-RU"/>
              </w:rPr>
            </w:pPr>
            <w:r w:rsidRPr="00B60838">
              <w:rPr>
                <w:b/>
                <w:i/>
                <w:sz w:val="20"/>
                <w:szCs w:val="20"/>
                <w:lang w:val="ru-RU"/>
              </w:rPr>
              <w:t>5</w:t>
            </w:r>
          </w:p>
        </w:tc>
        <w:tc>
          <w:tcPr>
            <w:tcW w:w="2304" w:type="dxa"/>
            <w:shd w:val="clear" w:color="auto" w:fill="auto"/>
          </w:tcPr>
          <w:p w14:paraId="7C8C6EC4" w14:textId="77777777" w:rsidR="00D83E4F" w:rsidRPr="00B60838" w:rsidRDefault="00000000">
            <w:pPr>
              <w:pStyle w:val="a0"/>
              <w:ind w:firstLine="0"/>
              <w:jc w:val="left"/>
              <w:rPr>
                <w:b/>
                <w:i/>
                <w:sz w:val="20"/>
                <w:szCs w:val="20"/>
                <w:lang w:val="ru-RU"/>
              </w:rPr>
            </w:pPr>
            <w:r w:rsidRPr="00B60838">
              <w:rPr>
                <w:b/>
                <w:i/>
                <w:sz w:val="20"/>
                <w:szCs w:val="20"/>
                <w:lang w:val="ru-RU"/>
              </w:rPr>
              <w:t xml:space="preserve">д. </w:t>
            </w:r>
            <w:proofErr w:type="spellStart"/>
            <w:r w:rsidRPr="00B60838">
              <w:rPr>
                <w:b/>
                <w:i/>
                <w:sz w:val="20"/>
                <w:szCs w:val="20"/>
                <w:lang w:val="ru-RU"/>
              </w:rPr>
              <w:t>Должицы</w:t>
            </w:r>
            <w:proofErr w:type="spellEnd"/>
          </w:p>
        </w:tc>
        <w:tc>
          <w:tcPr>
            <w:tcW w:w="2487" w:type="dxa"/>
            <w:shd w:val="clear" w:color="auto" w:fill="auto"/>
          </w:tcPr>
          <w:p w14:paraId="32824A04"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2186" w:type="dxa"/>
            <w:shd w:val="clear" w:color="auto" w:fill="auto"/>
          </w:tcPr>
          <w:p w14:paraId="4B5E5C2F" w14:textId="77777777" w:rsidR="00D83E4F" w:rsidRPr="00B60838" w:rsidRDefault="00000000">
            <w:pPr>
              <w:pStyle w:val="a0"/>
              <w:ind w:firstLine="0"/>
              <w:jc w:val="center"/>
              <w:rPr>
                <w:sz w:val="20"/>
                <w:szCs w:val="20"/>
                <w:lang w:val="ru-RU"/>
              </w:rPr>
            </w:pPr>
            <w:r w:rsidRPr="00B60838">
              <w:rPr>
                <w:sz w:val="20"/>
                <w:szCs w:val="20"/>
                <w:lang w:val="ru-RU"/>
              </w:rPr>
              <w:t>1</w:t>
            </w:r>
          </w:p>
        </w:tc>
        <w:tc>
          <w:tcPr>
            <w:tcW w:w="1781" w:type="dxa"/>
            <w:shd w:val="clear" w:color="auto" w:fill="auto"/>
          </w:tcPr>
          <w:p w14:paraId="7E036404" w14:textId="77777777" w:rsidR="00D83E4F" w:rsidRPr="00B60838" w:rsidRDefault="00000000">
            <w:pPr>
              <w:pStyle w:val="a0"/>
              <w:ind w:firstLine="0"/>
              <w:jc w:val="center"/>
              <w:rPr>
                <w:sz w:val="20"/>
                <w:szCs w:val="20"/>
                <w:lang w:val="ru-RU"/>
              </w:rPr>
            </w:pPr>
            <w:r w:rsidRPr="00B60838">
              <w:rPr>
                <w:sz w:val="20"/>
                <w:szCs w:val="20"/>
                <w:lang w:val="ru-RU"/>
              </w:rPr>
              <w:t>-</w:t>
            </w:r>
          </w:p>
        </w:tc>
      </w:tr>
    </w:tbl>
    <w:p w14:paraId="01E550CC" w14:textId="77777777" w:rsidR="00D83E4F" w:rsidRPr="00B60838" w:rsidRDefault="00D83E4F">
      <w:pPr>
        <w:pStyle w:val="a0"/>
        <w:rPr>
          <w:lang w:val="ru-RU"/>
        </w:rPr>
      </w:pPr>
    </w:p>
    <w:p w14:paraId="555963BF" w14:textId="77777777" w:rsidR="00D83E4F" w:rsidRPr="00B60838" w:rsidRDefault="00000000">
      <w:pPr>
        <w:pStyle w:val="a0"/>
        <w:rPr>
          <w:lang w:val="ru-RU"/>
        </w:rPr>
      </w:pPr>
      <w:r w:rsidRPr="00B60838">
        <w:rPr>
          <w:lang w:val="ru-RU"/>
        </w:rPr>
        <w:t>Проектом рекомендовано:</w:t>
      </w:r>
    </w:p>
    <w:p w14:paraId="615474B9" w14:textId="77777777" w:rsidR="00D83E4F" w:rsidRPr="00B60838" w:rsidRDefault="00000000">
      <w:pPr>
        <w:pStyle w:val="a0"/>
        <w:numPr>
          <w:ilvl w:val="0"/>
          <w:numId w:val="9"/>
        </w:numPr>
        <w:ind w:left="1050"/>
        <w:rPr>
          <w:lang w:val="ru-RU"/>
        </w:rPr>
      </w:pPr>
      <w:r w:rsidRPr="00B60838">
        <w:rPr>
          <w:lang w:val="ru-RU"/>
        </w:rPr>
        <w:t xml:space="preserve">организация и развитие широкополосного доступа в Интернет по технологии </w:t>
      </w:r>
      <w:proofErr w:type="spellStart"/>
      <w:r w:rsidRPr="00B60838">
        <w:rPr>
          <w:lang w:val="ru-RU"/>
        </w:rPr>
        <w:t>ADSL</w:t>
      </w:r>
      <w:proofErr w:type="spellEnd"/>
      <w:r w:rsidRPr="00B60838">
        <w:rPr>
          <w:lang w:val="ru-RU"/>
        </w:rPr>
        <w:t>;</w:t>
      </w:r>
    </w:p>
    <w:p w14:paraId="000EC1FD" w14:textId="77777777" w:rsidR="00D83E4F" w:rsidRPr="00B60838" w:rsidRDefault="00000000">
      <w:pPr>
        <w:pStyle w:val="a0"/>
        <w:numPr>
          <w:ilvl w:val="0"/>
          <w:numId w:val="9"/>
        </w:numPr>
        <w:ind w:left="1050"/>
        <w:rPr>
          <w:lang w:val="ru-RU"/>
        </w:rPr>
      </w:pPr>
      <w:r w:rsidRPr="00B60838">
        <w:rPr>
          <w:lang w:val="ru-RU"/>
        </w:rPr>
        <w:t>осуществление ремонта и модернизации ветхих и аварийных линий связи;</w:t>
      </w:r>
    </w:p>
    <w:p w14:paraId="5134C626" w14:textId="77777777" w:rsidR="00D83E4F" w:rsidRPr="00B60838" w:rsidRDefault="00000000">
      <w:pPr>
        <w:pStyle w:val="a0"/>
        <w:numPr>
          <w:ilvl w:val="0"/>
          <w:numId w:val="9"/>
        </w:numPr>
        <w:ind w:left="1050"/>
        <w:rPr>
          <w:lang w:val="ru-RU"/>
        </w:rPr>
      </w:pPr>
      <w:r w:rsidRPr="00B60838">
        <w:rPr>
          <w:lang w:val="ru-RU"/>
        </w:rPr>
        <w:t>расширение зоны охвата мобильной связью.</w:t>
      </w:r>
    </w:p>
    <w:p w14:paraId="70A28555" w14:textId="77777777" w:rsidR="00D83E4F" w:rsidRPr="00B60838" w:rsidRDefault="00000000">
      <w:pPr>
        <w:pStyle w:val="a0"/>
        <w:spacing w:before="120"/>
        <w:rPr>
          <w:b/>
          <w:lang w:val="ru-RU"/>
        </w:rPr>
      </w:pPr>
      <w:r w:rsidRPr="00B60838">
        <w:rPr>
          <w:b/>
          <w:lang w:val="ru-RU"/>
        </w:rPr>
        <w:t>Санитарная очистка территории</w:t>
      </w:r>
    </w:p>
    <w:p w14:paraId="25E1FA14" w14:textId="77777777" w:rsidR="00D83E4F" w:rsidRPr="00B60838" w:rsidRDefault="00000000">
      <w:pPr>
        <w:pStyle w:val="a0"/>
        <w:rPr>
          <w:lang w:val="ru-RU"/>
        </w:rPr>
      </w:pPr>
      <w:r w:rsidRPr="00B60838">
        <w:rPr>
          <w:lang w:val="ru-RU"/>
        </w:rPr>
        <w:t xml:space="preserve">Согласно комитету по ветеринарии Псковской области, на территории ГП «Плюсса» расположен один сибиреязвенный скотомогильник. Захоронения биологических отходов было проведено в 1968 году, общая площадь захоронения составляет 5193 кв. м. Скотомогильник находится на расстоянии 350 метров от домов </w:t>
      </w:r>
      <w:proofErr w:type="spellStart"/>
      <w:r w:rsidRPr="00B60838">
        <w:rPr>
          <w:lang w:val="ru-RU"/>
        </w:rPr>
        <w:t>р.п</w:t>
      </w:r>
      <w:proofErr w:type="spellEnd"/>
      <w:r w:rsidRPr="00B60838">
        <w:rPr>
          <w:lang w:val="ru-RU"/>
        </w:rPr>
        <w:t xml:space="preserve">. Плюсса, в 1500 м от автомобильной дороги регионального значения «Заполье – Гдов», 2000 м от ближайшего водоема. Могильник расположен на возвышенности, заросшей кустарником, почва-песок, глубина залегания грунтовых вод – более 2 м. В результате ветеринарно-санитарного обследования сибиреязвенного скотомогильника было получено заключение: сибиреязвенный скотомогильник расположенный около </w:t>
      </w:r>
      <w:proofErr w:type="spellStart"/>
      <w:r w:rsidRPr="00B60838">
        <w:rPr>
          <w:lang w:val="ru-RU"/>
        </w:rPr>
        <w:t>р.п</w:t>
      </w:r>
      <w:proofErr w:type="spellEnd"/>
      <w:r w:rsidRPr="00B60838">
        <w:rPr>
          <w:lang w:val="ru-RU"/>
        </w:rPr>
        <w:t xml:space="preserve">. Плюсса соответствует пункту </w:t>
      </w:r>
      <w:r w:rsidRPr="00B60838">
        <w:rPr>
          <w:lang w:val="ru-RU"/>
        </w:rPr>
        <w:lastRenderedPageBreak/>
        <w:t>5 «Ветеринарно-санитарных правил сбора, уничтожения и утилизации биологических отходов» от 4 декабря 1995 года № 13-7-2/469, зарегистрированных Минюстом России 5 января 1996 года №1005.</w:t>
      </w:r>
    </w:p>
    <w:p w14:paraId="69438FD4" w14:textId="77777777" w:rsidR="00D83E4F" w:rsidRPr="00B60838" w:rsidRDefault="00000000">
      <w:pPr>
        <w:pStyle w:val="a0"/>
        <w:rPr>
          <w:lang w:val="ru-RU"/>
        </w:rPr>
      </w:pPr>
      <w:r w:rsidRPr="00B60838">
        <w:rPr>
          <w:lang w:val="ru-RU"/>
        </w:rPr>
        <w:t xml:space="preserve">На территории городского поселения находится Плюсский ветеринарный участок государственного бюджетного учреждения «Станция по борьбе с болезнями животных по Псковскому, Гдовскому, Печорскому, Плюсскому и Струго-Красненскому районам», расположенный по адресу: </w:t>
      </w:r>
      <w:proofErr w:type="spellStart"/>
      <w:r w:rsidRPr="00B60838">
        <w:rPr>
          <w:lang w:val="ru-RU"/>
        </w:rPr>
        <w:t>г.п</w:t>
      </w:r>
      <w:proofErr w:type="spellEnd"/>
      <w:r w:rsidRPr="00B60838">
        <w:rPr>
          <w:lang w:val="ru-RU"/>
        </w:rPr>
        <w:t xml:space="preserve">. Плюсса, ул. Валерии </w:t>
      </w:r>
      <w:proofErr w:type="spellStart"/>
      <w:r w:rsidRPr="00B60838">
        <w:rPr>
          <w:lang w:val="ru-RU"/>
        </w:rPr>
        <w:t>Гнаровской</w:t>
      </w:r>
      <w:proofErr w:type="spellEnd"/>
      <w:r w:rsidRPr="00B60838">
        <w:rPr>
          <w:lang w:val="ru-RU"/>
        </w:rPr>
        <w:t>, д. 39.</w:t>
      </w:r>
    </w:p>
    <w:p w14:paraId="5FF1AB8E" w14:textId="77777777" w:rsidR="00D83E4F" w:rsidRPr="00B60838" w:rsidRDefault="00000000">
      <w:pPr>
        <w:pStyle w:val="a0"/>
        <w:rPr>
          <w:lang w:val="ru-RU"/>
        </w:rPr>
      </w:pPr>
      <w:r w:rsidRPr="00B60838">
        <w:rPr>
          <w:lang w:val="ru-RU"/>
        </w:rPr>
        <w:t xml:space="preserve">Оказание услуг в сфере обращения с твердыми коммунальными отходами осуществляет региональный оператор по обращению </w:t>
      </w:r>
      <w:proofErr w:type="spellStart"/>
      <w:r w:rsidRPr="00B60838">
        <w:rPr>
          <w:lang w:val="ru-RU"/>
        </w:rPr>
        <w:t>ТКО</w:t>
      </w:r>
      <w:proofErr w:type="spellEnd"/>
      <w:r w:rsidRPr="00B60838">
        <w:rPr>
          <w:lang w:val="ru-RU"/>
        </w:rPr>
        <w:t xml:space="preserve"> ООО «Экопром». На территории ГП «Плюсса» располагается объект размещения твердых коммунальных отходов, общей площадью 2 га, с кадастровым номером - 60:16:0085108:50.</w:t>
      </w:r>
    </w:p>
    <w:p w14:paraId="554F43DF" w14:textId="77777777" w:rsidR="00D83E4F" w:rsidRPr="00B60838" w:rsidRDefault="00000000">
      <w:pPr>
        <w:pStyle w:val="a0"/>
        <w:rPr>
          <w:lang w:val="ru-RU"/>
        </w:rPr>
      </w:pPr>
      <w:r w:rsidRPr="00B60838">
        <w:rPr>
          <w:lang w:val="ru-RU"/>
        </w:rPr>
        <w:t xml:space="preserve">Нормативы накопления </w:t>
      </w:r>
      <w:proofErr w:type="spellStart"/>
      <w:r w:rsidRPr="00B60838">
        <w:rPr>
          <w:lang w:val="ru-RU"/>
        </w:rPr>
        <w:t>ТКО</w:t>
      </w:r>
      <w:proofErr w:type="spellEnd"/>
      <w:r w:rsidRPr="00B60838">
        <w:rPr>
          <w:lang w:val="ru-RU"/>
        </w:rPr>
        <w:t xml:space="preserve"> на территории Псковской области утверждены приказом Комитета по строительству и жилищно-коммунальному хозяйству Псковской области от 31.07.2020 № 58-ОД «О внесении изменений в приказ от 27.12.2018 № 124-ОД «Об утверждении нормативов накопления твердых коммунальных отходов»».</w:t>
      </w:r>
    </w:p>
    <w:p w14:paraId="5CEBA152" w14:textId="77777777" w:rsidR="00D83E4F" w:rsidRPr="00B60838" w:rsidRDefault="00000000">
      <w:pPr>
        <w:pStyle w:val="a0"/>
        <w:rPr>
          <w:lang w:val="ru-RU"/>
        </w:rPr>
      </w:pPr>
      <w:r w:rsidRPr="00B60838">
        <w:rPr>
          <w:lang w:val="ru-RU"/>
        </w:rPr>
        <w:t xml:space="preserve">Нормативы накопления </w:t>
      </w:r>
      <w:proofErr w:type="spellStart"/>
      <w:r w:rsidRPr="00B60838">
        <w:rPr>
          <w:lang w:val="ru-RU"/>
        </w:rPr>
        <w:t>ТКО</w:t>
      </w:r>
      <w:proofErr w:type="spellEnd"/>
      <w:r w:rsidRPr="00B60838">
        <w:rPr>
          <w:lang w:val="ru-RU"/>
        </w:rPr>
        <w:t xml:space="preserve"> (м</w:t>
      </w:r>
      <w:r w:rsidRPr="00B60838">
        <w:rPr>
          <w:vertAlign w:val="superscript"/>
          <w:lang w:val="ru-RU"/>
        </w:rPr>
        <w:t>3</w:t>
      </w:r>
      <w:r w:rsidRPr="00B60838">
        <w:rPr>
          <w:lang w:val="ru-RU"/>
        </w:rPr>
        <w:t xml:space="preserve"> на 1 человека):</w:t>
      </w:r>
    </w:p>
    <w:p w14:paraId="5698A26D" w14:textId="77777777" w:rsidR="00D83E4F" w:rsidRPr="00B60838" w:rsidRDefault="00000000">
      <w:pPr>
        <w:pStyle w:val="a0"/>
        <w:numPr>
          <w:ilvl w:val="0"/>
          <w:numId w:val="9"/>
        </w:numPr>
        <w:ind w:left="1050"/>
        <w:rPr>
          <w:lang w:val="ru-RU"/>
        </w:rPr>
      </w:pPr>
      <w:r w:rsidRPr="00B60838">
        <w:rPr>
          <w:lang w:val="ru-RU"/>
        </w:rPr>
        <w:t>для многоквартирных и индивидуальных жилых домов в населённых пунктах свыше 200 человек – 1,65 м</w:t>
      </w:r>
      <w:r w:rsidRPr="00B60838">
        <w:rPr>
          <w:vertAlign w:val="superscript"/>
          <w:lang w:val="ru-RU"/>
        </w:rPr>
        <w:t>3</w:t>
      </w:r>
      <w:r w:rsidRPr="00B60838">
        <w:rPr>
          <w:lang w:val="ru-RU"/>
        </w:rPr>
        <w:t xml:space="preserve"> с одного проживающего или собственника;</w:t>
      </w:r>
    </w:p>
    <w:p w14:paraId="389C0F0F" w14:textId="77777777" w:rsidR="00D83E4F" w:rsidRPr="00B60838" w:rsidRDefault="00000000">
      <w:pPr>
        <w:pStyle w:val="a0"/>
        <w:numPr>
          <w:ilvl w:val="0"/>
          <w:numId w:val="9"/>
        </w:numPr>
        <w:ind w:left="1050"/>
        <w:rPr>
          <w:lang w:val="ru-RU"/>
        </w:rPr>
      </w:pPr>
      <w:r w:rsidRPr="00B60838">
        <w:rPr>
          <w:lang w:val="ru-RU"/>
        </w:rPr>
        <w:t>для индивидуальных жилых домов в населённых пунктах менее 200 человек – 1,15 м</w:t>
      </w:r>
      <w:r w:rsidRPr="00B60838">
        <w:rPr>
          <w:vertAlign w:val="superscript"/>
          <w:lang w:val="ru-RU"/>
        </w:rPr>
        <w:t>3</w:t>
      </w:r>
      <w:r w:rsidRPr="00B60838">
        <w:rPr>
          <w:lang w:val="ru-RU"/>
        </w:rPr>
        <w:t xml:space="preserve"> с одного проживающего или собственника;</w:t>
      </w:r>
    </w:p>
    <w:p w14:paraId="55FA75A9" w14:textId="77777777" w:rsidR="00D83E4F" w:rsidRPr="00B60838" w:rsidRDefault="00000000">
      <w:pPr>
        <w:pStyle w:val="a0"/>
        <w:numPr>
          <w:ilvl w:val="0"/>
          <w:numId w:val="9"/>
        </w:numPr>
        <w:ind w:left="1050"/>
        <w:rPr>
          <w:lang w:val="ru-RU"/>
        </w:rPr>
      </w:pPr>
      <w:r w:rsidRPr="00B60838">
        <w:rPr>
          <w:lang w:val="ru-RU"/>
        </w:rPr>
        <w:t xml:space="preserve">для иных объектов, на которых образуются </w:t>
      </w:r>
      <w:proofErr w:type="spellStart"/>
      <w:r w:rsidRPr="00B60838">
        <w:rPr>
          <w:lang w:val="ru-RU"/>
        </w:rPr>
        <w:t>ТКО</w:t>
      </w:r>
      <w:proofErr w:type="spellEnd"/>
      <w:r w:rsidRPr="00B60838">
        <w:rPr>
          <w:lang w:val="ru-RU"/>
        </w:rPr>
        <w:t xml:space="preserve">, установлены дифференцированные нормативы накопления </w:t>
      </w:r>
      <w:proofErr w:type="spellStart"/>
      <w:r w:rsidRPr="00B60838">
        <w:rPr>
          <w:lang w:val="ru-RU"/>
        </w:rPr>
        <w:t>ТКО</w:t>
      </w:r>
      <w:proofErr w:type="spellEnd"/>
      <w:r w:rsidRPr="00B60838">
        <w:rPr>
          <w:lang w:val="ru-RU"/>
        </w:rPr>
        <w:t xml:space="preserve"> в зависимости от категории объекта.</w:t>
      </w:r>
    </w:p>
    <w:p w14:paraId="0480AB9D" w14:textId="77777777" w:rsidR="00D83E4F" w:rsidRPr="00B60838" w:rsidRDefault="00000000">
      <w:pPr>
        <w:pStyle w:val="a0"/>
        <w:rPr>
          <w:b/>
          <w:lang w:val="ru-RU"/>
        </w:rPr>
      </w:pPr>
      <w:r w:rsidRPr="00B60838">
        <w:rPr>
          <w:lang w:val="ru-RU"/>
        </w:rPr>
        <w:t xml:space="preserve">В соответствии с данной нормой объем образующихся на территории поселения отходов составляет </w:t>
      </w:r>
      <w:r w:rsidRPr="00B60838">
        <w:rPr>
          <w:b/>
          <w:lang w:val="ru-RU"/>
        </w:rPr>
        <w:t xml:space="preserve">1,15 </w:t>
      </w:r>
      <w:r w:rsidRPr="00B60838">
        <w:rPr>
          <w:b/>
          <w:sz w:val="22"/>
          <w:szCs w:val="22"/>
          <w:lang w:val="ru-RU"/>
        </w:rPr>
        <w:t>м</w:t>
      </w:r>
      <w:r w:rsidRPr="00B60838">
        <w:rPr>
          <w:b/>
          <w:sz w:val="22"/>
          <w:szCs w:val="22"/>
          <w:vertAlign w:val="superscript"/>
          <w:lang w:val="ru-RU"/>
        </w:rPr>
        <w:t>3</w:t>
      </w:r>
      <w:r w:rsidRPr="00B60838">
        <w:rPr>
          <w:b/>
          <w:sz w:val="22"/>
          <w:szCs w:val="22"/>
          <w:lang w:val="ru-RU"/>
        </w:rPr>
        <w:t>/год</w:t>
      </w:r>
      <w:r w:rsidRPr="00B60838">
        <w:rPr>
          <w:b/>
          <w:spacing w:val="2"/>
          <w:shd w:val="clear" w:color="auto" w:fill="FFFFFF"/>
          <w:lang w:val="ru-RU"/>
        </w:rPr>
        <w:t xml:space="preserve"> </w:t>
      </w:r>
      <w:r w:rsidRPr="00B60838">
        <w:rPr>
          <w:b/>
          <w:lang w:val="ru-RU"/>
        </w:rPr>
        <w:t xml:space="preserve">*3831 чел. = 4405,65 </w:t>
      </w:r>
      <w:r w:rsidRPr="00B60838">
        <w:rPr>
          <w:b/>
          <w:sz w:val="22"/>
          <w:szCs w:val="22"/>
          <w:lang w:val="ru-RU"/>
        </w:rPr>
        <w:t>м</w:t>
      </w:r>
      <w:r w:rsidRPr="00B60838">
        <w:rPr>
          <w:b/>
          <w:sz w:val="22"/>
          <w:szCs w:val="22"/>
          <w:vertAlign w:val="superscript"/>
          <w:lang w:val="ru-RU"/>
        </w:rPr>
        <w:t>3</w:t>
      </w:r>
      <w:r w:rsidRPr="00B60838">
        <w:rPr>
          <w:b/>
          <w:sz w:val="22"/>
          <w:szCs w:val="22"/>
          <w:lang w:val="ru-RU"/>
        </w:rPr>
        <w:t>/год</w:t>
      </w:r>
      <w:r w:rsidRPr="00B60838">
        <w:rPr>
          <w:b/>
          <w:lang w:val="ru-RU"/>
        </w:rPr>
        <w:t>.</w:t>
      </w:r>
    </w:p>
    <w:p w14:paraId="574469FE" w14:textId="77777777" w:rsidR="00D83E4F" w:rsidRPr="00B60838" w:rsidRDefault="00000000">
      <w:pPr>
        <w:pStyle w:val="3"/>
        <w:keepNext w:val="0"/>
        <w:widowControl w:val="0"/>
        <w:numPr>
          <w:ilvl w:val="2"/>
          <w:numId w:val="4"/>
        </w:numPr>
        <w:ind w:left="0" w:firstLine="0"/>
        <w:rPr>
          <w:szCs w:val="28"/>
        </w:rPr>
      </w:pPr>
      <w:bookmarkStart w:id="41" w:name="_Toc70076866"/>
      <w:bookmarkStart w:id="42" w:name="_Toc67382413"/>
      <w:bookmarkStart w:id="43" w:name="_Toc191560607"/>
      <w:r w:rsidRPr="00B60838">
        <w:rPr>
          <w:szCs w:val="28"/>
        </w:rPr>
        <w:t>Жилищный фонд</w:t>
      </w:r>
      <w:bookmarkEnd w:id="41"/>
      <w:bookmarkEnd w:id="42"/>
      <w:bookmarkEnd w:id="43"/>
    </w:p>
    <w:p w14:paraId="76A32BCF" w14:textId="77777777" w:rsidR="00D83E4F" w:rsidRPr="00B60838" w:rsidRDefault="00000000">
      <w:pPr>
        <w:pStyle w:val="a0"/>
        <w:rPr>
          <w:lang w:val="ru-RU"/>
        </w:rPr>
      </w:pPr>
      <w:r w:rsidRPr="00B60838">
        <w:rPr>
          <w:lang w:val="ru-RU"/>
        </w:rPr>
        <w:t xml:space="preserve">Общая площадь жилищного фонда ГП «Плюсса» на начало 2020 года составляет 228 тыс. кв.м. Численность населения на территории поселения составляет 3831 человек. Согласно Постановлению Администрации Псковской области от 22 января 2013 г. N 18 «Об утверждении региональных нормативов градостроительного проектирования Псковской области» расчетные показатели жилищной обеспеченности в городской местности составляют 30 кв.м на 1 человека. Таким образом, средняя жилищная обеспеченность составляет 59,51 </w:t>
      </w:r>
      <w:proofErr w:type="gramStart"/>
      <w:r w:rsidRPr="00B60838">
        <w:rPr>
          <w:lang w:val="ru-RU"/>
        </w:rPr>
        <w:t>кв.м</w:t>
      </w:r>
      <w:proofErr w:type="gramEnd"/>
      <w:r w:rsidRPr="00B60838">
        <w:rPr>
          <w:lang w:val="ru-RU"/>
        </w:rPr>
        <w:t>/чел, что в 1,98 раза выше нормативного. Размещение новых объектов жилищного строительства генеральным планом не предусмотрено.</w:t>
      </w:r>
    </w:p>
    <w:p w14:paraId="6CD48BAC" w14:textId="77777777" w:rsidR="00D83E4F" w:rsidRPr="00B60838" w:rsidRDefault="00000000">
      <w:pPr>
        <w:pStyle w:val="a0"/>
        <w:rPr>
          <w:lang w:val="ru-RU"/>
        </w:rPr>
      </w:pPr>
      <w:r w:rsidRPr="00B60838">
        <w:rPr>
          <w:lang w:val="ru-RU"/>
        </w:rPr>
        <w:t xml:space="preserve">Главной проблемой жилого фонда ГП «Плюсса» является: </w:t>
      </w:r>
    </w:p>
    <w:p w14:paraId="30FF3FD8" w14:textId="77777777" w:rsidR="00D83E4F" w:rsidRPr="00B60838" w:rsidRDefault="00000000">
      <w:pPr>
        <w:pStyle w:val="a0"/>
        <w:numPr>
          <w:ilvl w:val="0"/>
          <w:numId w:val="5"/>
        </w:numPr>
        <w:rPr>
          <w:lang w:val="ru-RU"/>
        </w:rPr>
      </w:pPr>
      <w:r w:rsidRPr="00B60838">
        <w:rPr>
          <w:lang w:val="ru-RU"/>
        </w:rPr>
        <w:t>низкая обеспеченность инженерной инфраструктурой, в большей части населенных пунктах благоустройство отсутствует.</w:t>
      </w:r>
    </w:p>
    <w:p w14:paraId="4B410CC5" w14:textId="77777777" w:rsidR="00D83E4F" w:rsidRPr="00B60838" w:rsidRDefault="00000000">
      <w:pPr>
        <w:pStyle w:val="a0"/>
        <w:rPr>
          <w:lang w:val="ru-RU"/>
        </w:rPr>
      </w:pPr>
      <w:r w:rsidRPr="00B60838">
        <w:rPr>
          <w:lang w:val="ru-RU"/>
        </w:rPr>
        <w:t>Жилой фонд на территории ГП «Плюсса» представлен, в основном, одноэтажными, двухэтажными индивидуальными жилыми домами с приусадебными участками, а также малоэтажными жилыми домами (до 4 этажей). Средняя площадь приусадебных участков составляет от 0,06-0,25 га.</w:t>
      </w:r>
    </w:p>
    <w:p w14:paraId="1993D077" w14:textId="77777777" w:rsidR="00D83E4F" w:rsidRPr="00B60838" w:rsidRDefault="00000000">
      <w:pPr>
        <w:ind w:firstLine="709"/>
        <w:rPr>
          <w:lang w:eastAsia="ar-SA" w:bidi="en-US"/>
        </w:rPr>
      </w:pPr>
      <w:r w:rsidRPr="00B60838">
        <w:t xml:space="preserve">При необходимости новое жилищное строительство будет осуществляться на свободных </w:t>
      </w:r>
      <w:proofErr w:type="spellStart"/>
      <w:r w:rsidRPr="00B60838">
        <w:t>терри</w:t>
      </w:r>
      <w:proofErr w:type="spellEnd"/>
      <w:r w:rsidRPr="00B60838">
        <w:rPr>
          <w:lang w:val="x-none" w:eastAsia="x-none"/>
        </w:rPr>
        <w:t>ториях</w:t>
      </w:r>
      <w:r w:rsidRPr="00B60838">
        <w:t xml:space="preserve">.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w:t>
      </w:r>
      <w:r w:rsidRPr="00B60838">
        <w:rPr>
          <w:lang w:eastAsia="ar-SA" w:bidi="en-US"/>
        </w:rPr>
        <w:t xml:space="preserve">Застройку жилой зоны планируется проводить новыми </w:t>
      </w:r>
      <w:r w:rsidRPr="00B60838">
        <w:rPr>
          <w:lang w:eastAsia="ar-SA" w:bidi="en-US"/>
        </w:rPr>
        <w:lastRenderedPageBreak/>
        <w:t>современными типами жилых зданий в капитальном исполнении одноквартирными домами-коттеджами усадебного типа с хозяйственными постройками.</w:t>
      </w:r>
    </w:p>
    <w:p w14:paraId="56B1121D" w14:textId="77777777" w:rsidR="00D83E4F" w:rsidRPr="00B60838" w:rsidRDefault="00000000">
      <w:pPr>
        <w:spacing w:before="120"/>
        <w:jc w:val="center"/>
        <w:rPr>
          <w:bCs/>
          <w:lang w:eastAsia="en-US"/>
        </w:rPr>
      </w:pPr>
      <w:r w:rsidRPr="00B60838">
        <w:rPr>
          <w:bCs/>
          <w:lang w:eastAsia="en-US"/>
        </w:rPr>
        <w:t>Предложения по развитию жилищного фонда:</w:t>
      </w:r>
    </w:p>
    <w:p w14:paraId="6210B4CE" w14:textId="77777777" w:rsidR="00D83E4F" w:rsidRPr="00B60838" w:rsidRDefault="00000000">
      <w:pPr>
        <w:pStyle w:val="a0"/>
        <w:numPr>
          <w:ilvl w:val="0"/>
          <w:numId w:val="5"/>
        </w:numPr>
        <w:rPr>
          <w:lang w:val="ru-RU"/>
        </w:rPr>
      </w:pPr>
      <w:r w:rsidRPr="00B60838">
        <w:rPr>
          <w:lang w:val="ru-RU"/>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35F52D9C" w14:textId="77777777" w:rsidR="00D83E4F" w:rsidRPr="00B60838" w:rsidRDefault="00000000">
      <w:pPr>
        <w:pStyle w:val="a0"/>
        <w:numPr>
          <w:ilvl w:val="0"/>
          <w:numId w:val="5"/>
        </w:numPr>
        <w:rPr>
          <w:lang w:val="ru-RU"/>
        </w:rPr>
      </w:pPr>
      <w:r w:rsidRPr="00B60838">
        <w:rPr>
          <w:lang w:val="ru-RU"/>
        </w:rPr>
        <w:t>обеспечение населения газоснабжением, канализацией и модернизация системы отопления;</w:t>
      </w:r>
    </w:p>
    <w:p w14:paraId="19E38D4B" w14:textId="77777777" w:rsidR="00D83E4F" w:rsidRPr="00B60838" w:rsidRDefault="00000000">
      <w:pPr>
        <w:pStyle w:val="a0"/>
        <w:numPr>
          <w:ilvl w:val="0"/>
          <w:numId w:val="5"/>
        </w:numPr>
        <w:rPr>
          <w:lang w:val="ru-RU"/>
        </w:rPr>
      </w:pPr>
      <w:r w:rsidRPr="00B60838">
        <w:rPr>
          <w:lang w:val="ru-RU"/>
        </w:rPr>
        <w:t>комплексное благоустройство жилых кварталов.</w:t>
      </w:r>
    </w:p>
    <w:p w14:paraId="49B044FF" w14:textId="77777777" w:rsidR="00D83E4F" w:rsidRPr="00B60838" w:rsidRDefault="00000000">
      <w:pPr>
        <w:pStyle w:val="20"/>
        <w:numPr>
          <w:ilvl w:val="1"/>
          <w:numId w:val="4"/>
        </w:numPr>
        <w:ind w:left="0" w:firstLine="0"/>
      </w:pPr>
      <w:bookmarkStart w:id="44" w:name="_Toc191560608"/>
      <w:r w:rsidRPr="00B60838">
        <w:t>Прогнозируемые ограничения использования территорий поселения</w:t>
      </w:r>
      <w:bookmarkEnd w:id="44"/>
    </w:p>
    <w:p w14:paraId="0A53C0CF" w14:textId="77777777" w:rsidR="00D83E4F" w:rsidRPr="00B60838" w:rsidRDefault="00000000">
      <w:pPr>
        <w:pStyle w:val="a0"/>
        <w:rPr>
          <w:lang w:val="ru-RU"/>
        </w:rPr>
      </w:pPr>
      <w:r w:rsidRPr="00B60838">
        <w:rPr>
          <w:lang w:val="ru-RU" w:eastAsia="ru-RU" w:bidi="ar-SA"/>
        </w:rPr>
        <w:t xml:space="preserve">Ограничения </w:t>
      </w:r>
      <w:r w:rsidRPr="00B60838">
        <w:rPr>
          <w:lang w:val="ru-RU"/>
        </w:rPr>
        <w:t>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карте ГП «Плюсса» отображены следующие зоны:</w:t>
      </w:r>
    </w:p>
    <w:p w14:paraId="4A187454" w14:textId="77777777" w:rsidR="00D83E4F" w:rsidRPr="00B60838" w:rsidRDefault="00000000">
      <w:pPr>
        <w:pStyle w:val="a0"/>
        <w:numPr>
          <w:ilvl w:val="0"/>
          <w:numId w:val="5"/>
        </w:numPr>
        <w:rPr>
          <w:lang w:val="ru-RU"/>
        </w:rPr>
      </w:pPr>
      <w:bookmarkStart w:id="45" w:name="dst1869"/>
      <w:bookmarkStart w:id="46" w:name="dst1868"/>
      <w:bookmarkStart w:id="47" w:name="dst1867"/>
      <w:bookmarkStart w:id="48" w:name="dst1866"/>
      <w:bookmarkStart w:id="49" w:name="dst1865"/>
      <w:bookmarkEnd w:id="45"/>
      <w:bookmarkEnd w:id="46"/>
      <w:bookmarkEnd w:id="47"/>
      <w:bookmarkEnd w:id="48"/>
      <w:bookmarkEnd w:id="49"/>
      <w:r w:rsidRPr="00B60838">
        <w:rPr>
          <w:lang w:val="ru-RU"/>
        </w:rPr>
        <w:t>первый пояс зоны санитарной охраны источника водоснабжения;</w:t>
      </w:r>
    </w:p>
    <w:p w14:paraId="27339E06" w14:textId="77777777" w:rsidR="00D83E4F" w:rsidRPr="00B60838" w:rsidRDefault="00000000">
      <w:pPr>
        <w:pStyle w:val="a0"/>
        <w:numPr>
          <w:ilvl w:val="0"/>
          <w:numId w:val="5"/>
        </w:numPr>
        <w:rPr>
          <w:lang w:val="ru-RU"/>
        </w:rPr>
      </w:pPr>
      <w:r w:rsidRPr="00B60838">
        <w:rPr>
          <w:lang w:val="ru-RU"/>
        </w:rPr>
        <w:t>охранная зона объектов электросетевого хозяйства (вдоль линий электропередачи, вокруг подстанций);</w:t>
      </w:r>
    </w:p>
    <w:p w14:paraId="0242080D" w14:textId="77777777" w:rsidR="00D83E4F" w:rsidRPr="00B60838" w:rsidRDefault="00000000">
      <w:pPr>
        <w:pStyle w:val="a0"/>
        <w:numPr>
          <w:ilvl w:val="0"/>
          <w:numId w:val="5"/>
        </w:numPr>
        <w:rPr>
          <w:lang w:val="ru-RU"/>
        </w:rPr>
      </w:pPr>
      <w:bookmarkStart w:id="50" w:name="dst1870"/>
      <w:bookmarkEnd w:id="50"/>
      <w:r w:rsidRPr="00B60838">
        <w:rPr>
          <w:lang w:val="ru-RU"/>
        </w:rPr>
        <w:t>охранная зона газопроводов и систем газоснабжения;</w:t>
      </w:r>
    </w:p>
    <w:p w14:paraId="3A3B9338" w14:textId="77777777" w:rsidR="00D83E4F" w:rsidRPr="00B60838" w:rsidRDefault="00000000">
      <w:pPr>
        <w:pStyle w:val="a0"/>
        <w:numPr>
          <w:ilvl w:val="0"/>
          <w:numId w:val="5"/>
        </w:numPr>
        <w:rPr>
          <w:lang w:val="ru-RU"/>
        </w:rPr>
      </w:pPr>
      <w:r w:rsidRPr="00B60838">
        <w:rPr>
          <w:lang w:val="ru-RU"/>
        </w:rPr>
        <w:t>охранная зона канализационных сетей и сооружений;</w:t>
      </w:r>
    </w:p>
    <w:p w14:paraId="1A8BA38A" w14:textId="77777777" w:rsidR="00D83E4F" w:rsidRPr="00B60838" w:rsidRDefault="00000000">
      <w:pPr>
        <w:pStyle w:val="a0"/>
        <w:numPr>
          <w:ilvl w:val="0"/>
          <w:numId w:val="5"/>
        </w:numPr>
        <w:rPr>
          <w:lang w:val="ru-RU"/>
        </w:rPr>
      </w:pPr>
      <w:r w:rsidRPr="00B60838">
        <w:rPr>
          <w:lang w:val="ru-RU"/>
        </w:rPr>
        <w:t>санитарно-защитная зона предприятий, сооружений и иных объектов;</w:t>
      </w:r>
    </w:p>
    <w:p w14:paraId="7A0DA797" w14:textId="77777777" w:rsidR="00D83E4F" w:rsidRPr="00B60838" w:rsidRDefault="00000000">
      <w:pPr>
        <w:pStyle w:val="a0"/>
        <w:numPr>
          <w:ilvl w:val="0"/>
          <w:numId w:val="5"/>
        </w:numPr>
        <w:rPr>
          <w:lang w:val="ru-RU"/>
        </w:rPr>
      </w:pPr>
      <w:r w:rsidRPr="00B60838">
        <w:rPr>
          <w:lang w:val="ru-RU"/>
        </w:rPr>
        <w:t>охранная зона тепловых сетей;</w:t>
      </w:r>
    </w:p>
    <w:p w14:paraId="78E3507A" w14:textId="77777777" w:rsidR="00D83E4F" w:rsidRPr="00B60838" w:rsidRDefault="00000000">
      <w:pPr>
        <w:pStyle w:val="a0"/>
        <w:numPr>
          <w:ilvl w:val="0"/>
          <w:numId w:val="5"/>
        </w:numPr>
        <w:rPr>
          <w:lang w:val="ru-RU"/>
        </w:rPr>
      </w:pPr>
      <w:bookmarkStart w:id="51" w:name="dst1877"/>
      <w:bookmarkStart w:id="52" w:name="dst1876"/>
      <w:bookmarkStart w:id="53" w:name="dst1875"/>
      <w:bookmarkStart w:id="54" w:name="dst1872"/>
      <w:bookmarkStart w:id="55" w:name="dst1871"/>
      <w:bookmarkEnd w:id="51"/>
      <w:bookmarkEnd w:id="52"/>
      <w:bookmarkEnd w:id="53"/>
      <w:bookmarkEnd w:id="54"/>
      <w:bookmarkEnd w:id="55"/>
      <w:r w:rsidRPr="00B60838">
        <w:rPr>
          <w:lang w:val="ru-RU"/>
        </w:rPr>
        <w:t>водоохранная зона;</w:t>
      </w:r>
    </w:p>
    <w:p w14:paraId="439345A4" w14:textId="77777777" w:rsidR="00D83E4F" w:rsidRPr="00B60838" w:rsidRDefault="00000000">
      <w:pPr>
        <w:pStyle w:val="a0"/>
        <w:numPr>
          <w:ilvl w:val="0"/>
          <w:numId w:val="5"/>
        </w:numPr>
        <w:rPr>
          <w:lang w:val="ru-RU"/>
        </w:rPr>
      </w:pPr>
      <w:r w:rsidRPr="00B60838">
        <w:rPr>
          <w:lang w:val="ru-RU"/>
        </w:rPr>
        <w:t>прибрежная защитная полоса;</w:t>
      </w:r>
    </w:p>
    <w:p w14:paraId="03E37F05" w14:textId="77777777" w:rsidR="00D83E4F" w:rsidRPr="00B60838" w:rsidRDefault="00000000">
      <w:pPr>
        <w:pStyle w:val="a0"/>
        <w:numPr>
          <w:ilvl w:val="0"/>
          <w:numId w:val="5"/>
        </w:numPr>
        <w:rPr>
          <w:lang w:val="ru-RU"/>
        </w:rPr>
      </w:pPr>
      <w:r w:rsidRPr="00B60838">
        <w:rPr>
          <w:lang w:val="ru-RU"/>
        </w:rPr>
        <w:t>береговая полоса;</w:t>
      </w:r>
    </w:p>
    <w:p w14:paraId="498C9F82" w14:textId="77777777" w:rsidR="00D83E4F" w:rsidRPr="00B60838" w:rsidRDefault="00000000">
      <w:pPr>
        <w:pStyle w:val="a0"/>
        <w:numPr>
          <w:ilvl w:val="0"/>
          <w:numId w:val="5"/>
        </w:numPr>
        <w:rPr>
          <w:lang w:val="ru-RU"/>
        </w:rPr>
      </w:pPr>
      <w:r w:rsidRPr="00B60838">
        <w:rPr>
          <w:lang w:val="ru-RU"/>
        </w:rPr>
        <w:t>придорожная полоса;</w:t>
      </w:r>
    </w:p>
    <w:p w14:paraId="32D01D03" w14:textId="77777777" w:rsidR="00D83E4F" w:rsidRPr="00B60838" w:rsidRDefault="00000000">
      <w:pPr>
        <w:pStyle w:val="a0"/>
        <w:numPr>
          <w:ilvl w:val="0"/>
          <w:numId w:val="5"/>
        </w:numPr>
        <w:rPr>
          <w:lang w:val="ru-RU"/>
        </w:rPr>
      </w:pPr>
      <w:r w:rsidRPr="00B60838">
        <w:rPr>
          <w:lang w:val="ru-RU"/>
        </w:rPr>
        <w:t>охранная зона стационарных пунктов наблюдений за состоянием окружающей природной среды, ее загрязнением;</w:t>
      </w:r>
    </w:p>
    <w:p w14:paraId="74F5CD4F" w14:textId="77777777" w:rsidR="00D83E4F" w:rsidRPr="00B60838" w:rsidRDefault="00000000">
      <w:pPr>
        <w:pStyle w:val="a0"/>
        <w:numPr>
          <w:ilvl w:val="0"/>
          <w:numId w:val="5"/>
        </w:numPr>
        <w:rPr>
          <w:lang w:val="ru-RU"/>
        </w:rPr>
      </w:pPr>
      <w:r w:rsidRPr="00B60838">
        <w:rPr>
          <w:lang w:val="ru-RU"/>
        </w:rPr>
        <w:t>другие зоны, устанавливаемые в соответствии с законодательством Российской Федерации.</w:t>
      </w:r>
    </w:p>
    <w:p w14:paraId="14D24C02" w14:textId="77777777" w:rsidR="00D83E4F" w:rsidRPr="00B60838" w:rsidRDefault="00000000">
      <w:pPr>
        <w:pStyle w:val="a0"/>
        <w:rPr>
          <w:lang w:val="ru-RU"/>
        </w:rPr>
      </w:pPr>
      <w:r w:rsidRPr="00B60838">
        <w:rPr>
          <w:lang w:val="ru-RU"/>
        </w:rPr>
        <w:t>Установление зон с особыми условиями использования территории осуществляется в соответствии с действующим законодательством.</w:t>
      </w:r>
    </w:p>
    <w:p w14:paraId="62BAA963" w14:textId="77777777" w:rsidR="00D83E4F" w:rsidRPr="00B60838" w:rsidRDefault="00000000">
      <w:pPr>
        <w:widowControl w:val="0"/>
        <w:shd w:val="clear" w:color="auto" w:fill="FFFFFF"/>
        <w:spacing w:before="120" w:after="120"/>
        <w:jc w:val="center"/>
        <w:textAlignment w:val="baseline"/>
        <w:rPr>
          <w:b/>
          <w:bCs/>
          <w:i/>
          <w:iCs/>
          <w:szCs w:val="28"/>
        </w:rPr>
      </w:pPr>
      <w:r w:rsidRPr="00B60838">
        <w:rPr>
          <w:b/>
          <w:bCs/>
          <w:i/>
          <w:iCs/>
          <w:szCs w:val="28"/>
        </w:rPr>
        <w:t>Водоохранные зоны и прибрежные защитные полосы</w:t>
      </w:r>
    </w:p>
    <w:p w14:paraId="7FF0FC55" w14:textId="1E3FB983" w:rsidR="00611BA6" w:rsidRPr="00B60838" w:rsidRDefault="00000000" w:rsidP="00611BA6">
      <w:pPr>
        <w:pStyle w:val="a0"/>
        <w:rPr>
          <w:lang w:val="ru-RU"/>
        </w:rPr>
      </w:pPr>
      <w:r w:rsidRPr="00B60838">
        <w:rPr>
          <w:lang w:val="ru-RU"/>
        </w:rPr>
        <w:t xml:space="preserve">Согласно статье 65 Водного кодекса Российской Федерации </w:t>
      </w:r>
      <w:r w:rsidR="00611BA6" w:rsidRPr="00B60838">
        <w:rPr>
          <w:lang w:val="ru-RU"/>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F2A1004" w14:textId="7479F450" w:rsidR="00611BA6" w:rsidRPr="00B60838" w:rsidRDefault="00611BA6" w:rsidP="00611BA6">
      <w:pPr>
        <w:pStyle w:val="a0"/>
        <w:rPr>
          <w:lang w:val="ru-RU"/>
        </w:rPr>
      </w:pPr>
      <w:r w:rsidRPr="00B60838">
        <w:rPr>
          <w:lang w:val="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6F9E25B" w14:textId="059E9CEC" w:rsidR="00611BA6" w:rsidRPr="00B60838" w:rsidRDefault="00611BA6" w:rsidP="00611BA6">
      <w:pPr>
        <w:pStyle w:val="a0"/>
        <w:rPr>
          <w:lang w:val="ru-RU"/>
        </w:rPr>
      </w:pPr>
      <w:r w:rsidRPr="00B60838">
        <w:rPr>
          <w:lang w:val="ru-RU"/>
        </w:rPr>
        <w:t xml:space="preserve">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w:t>
      </w:r>
      <w:r w:rsidRPr="00B60838">
        <w:rPr>
          <w:lang w:val="ru-RU"/>
        </w:rPr>
        <w:lastRenderedPageBreak/>
        <w:t>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5D5C11B5" w14:textId="30F6C6F4" w:rsidR="00611BA6" w:rsidRPr="00B60838" w:rsidRDefault="00611BA6" w:rsidP="00611BA6">
      <w:pPr>
        <w:pStyle w:val="a0"/>
        <w:rPr>
          <w:lang w:val="ru-RU"/>
        </w:rPr>
      </w:pPr>
      <w:r w:rsidRPr="00B60838">
        <w:rPr>
          <w:lang w:val="ru-RU"/>
        </w:rPr>
        <w:t>Ширина водоохранной зоны рек или ручьев устанавливается от их истока для рек или ручьев протяженностью:</w:t>
      </w:r>
    </w:p>
    <w:p w14:paraId="5EAE8D48" w14:textId="77777777" w:rsidR="00611BA6" w:rsidRPr="00B60838" w:rsidRDefault="00611BA6" w:rsidP="00611BA6">
      <w:pPr>
        <w:pStyle w:val="a0"/>
        <w:rPr>
          <w:lang w:val="ru-RU"/>
        </w:rPr>
      </w:pPr>
      <w:r w:rsidRPr="00B60838">
        <w:rPr>
          <w:lang w:val="ru-RU"/>
        </w:rPr>
        <w:t>1) до десяти километров - в размере пятидесяти метров;</w:t>
      </w:r>
    </w:p>
    <w:p w14:paraId="6142C4B7" w14:textId="77777777" w:rsidR="00611BA6" w:rsidRPr="00B60838" w:rsidRDefault="00611BA6" w:rsidP="00611BA6">
      <w:pPr>
        <w:pStyle w:val="a0"/>
        <w:rPr>
          <w:lang w:val="ru-RU"/>
        </w:rPr>
      </w:pPr>
      <w:r w:rsidRPr="00B60838">
        <w:rPr>
          <w:lang w:val="ru-RU"/>
        </w:rPr>
        <w:t>2) от десяти до пятидесяти километров - в размере ста метров;</w:t>
      </w:r>
    </w:p>
    <w:p w14:paraId="59DF0F33" w14:textId="77777777" w:rsidR="00611BA6" w:rsidRPr="00B60838" w:rsidRDefault="00611BA6" w:rsidP="00611BA6">
      <w:pPr>
        <w:pStyle w:val="a0"/>
        <w:rPr>
          <w:lang w:val="ru-RU"/>
        </w:rPr>
      </w:pPr>
      <w:r w:rsidRPr="00B60838">
        <w:rPr>
          <w:lang w:val="ru-RU"/>
        </w:rPr>
        <w:t>3) от пятидесяти километров и более - в размере двухсот метров.</w:t>
      </w:r>
    </w:p>
    <w:p w14:paraId="6A9BFEA6" w14:textId="3713D804" w:rsidR="00611BA6" w:rsidRPr="00B60838" w:rsidRDefault="00611BA6" w:rsidP="00611BA6">
      <w:pPr>
        <w:pStyle w:val="a0"/>
        <w:rPr>
          <w:lang w:val="ru-RU"/>
        </w:rPr>
      </w:pPr>
      <w:r w:rsidRPr="00B60838">
        <w:rPr>
          <w:lang w:val="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73439306" w14:textId="0F52DFC2" w:rsidR="00611BA6" w:rsidRPr="00B60838" w:rsidRDefault="00611BA6" w:rsidP="00611BA6">
      <w:pPr>
        <w:pStyle w:val="a0"/>
        <w:rPr>
          <w:lang w:val="ru-RU"/>
        </w:rPr>
      </w:pPr>
      <w:r w:rsidRPr="00B60838">
        <w:rPr>
          <w:lang w:val="ru-RU"/>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1A2632C4" w14:textId="795EC1D5" w:rsidR="00611BA6" w:rsidRPr="00B60838" w:rsidRDefault="00611BA6" w:rsidP="00611BA6">
      <w:pPr>
        <w:pStyle w:val="a0"/>
        <w:rPr>
          <w:lang w:val="ru-RU"/>
        </w:rPr>
      </w:pPr>
      <w:r w:rsidRPr="00B60838">
        <w:rPr>
          <w:lang w:val="ru-RU"/>
        </w:rPr>
        <w:t>Водоохранные зоны рек, их частей, помещенных в закрытые коллекторы, не устанавливаются.</w:t>
      </w:r>
    </w:p>
    <w:p w14:paraId="416FEBF8" w14:textId="4AA707BD" w:rsidR="00611BA6" w:rsidRPr="00B60838" w:rsidRDefault="00611BA6" w:rsidP="00611BA6">
      <w:pPr>
        <w:pStyle w:val="a0"/>
        <w:rPr>
          <w:lang w:val="ru-RU"/>
        </w:rPr>
      </w:pPr>
      <w:r w:rsidRPr="00B60838">
        <w:rPr>
          <w:lang w:val="ru-RU"/>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3EA242B4" w14:textId="15A47F3E" w:rsidR="00611BA6" w:rsidRPr="00B60838" w:rsidRDefault="00611BA6" w:rsidP="00611BA6">
      <w:pPr>
        <w:pStyle w:val="a0"/>
        <w:rPr>
          <w:lang w:val="ru-RU"/>
        </w:rPr>
      </w:pPr>
      <w:r w:rsidRPr="00B60838">
        <w:rPr>
          <w:lang w:val="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18D99848" w14:textId="61C5ECBF" w:rsidR="00611BA6" w:rsidRPr="00B60838" w:rsidRDefault="00611BA6" w:rsidP="00611BA6">
      <w:pPr>
        <w:pStyle w:val="a0"/>
        <w:rPr>
          <w:lang w:val="ru-RU"/>
        </w:rPr>
      </w:pPr>
      <w:r w:rsidRPr="00B60838">
        <w:rPr>
          <w:lang w:val="ru-RU"/>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7AF21E82" w14:textId="011843B1" w:rsidR="00611BA6" w:rsidRPr="00B60838" w:rsidRDefault="00611BA6" w:rsidP="00611BA6">
      <w:pPr>
        <w:pStyle w:val="a0"/>
        <w:rPr>
          <w:lang w:val="ru-RU"/>
        </w:rPr>
      </w:pPr>
      <w:r w:rsidRPr="00B60838">
        <w:rPr>
          <w:lang w:val="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1B05860" w14:textId="1AE98AC9" w:rsidR="00611BA6" w:rsidRPr="00B60838" w:rsidRDefault="00611BA6" w:rsidP="00611BA6">
      <w:pPr>
        <w:pStyle w:val="a0"/>
        <w:rPr>
          <w:lang w:val="ru-RU"/>
        </w:rPr>
      </w:pPr>
      <w:r w:rsidRPr="00B60838">
        <w:rPr>
          <w:lang w:val="ru-RU"/>
        </w:rPr>
        <w:t>В границах водоохранных зон запрещаются:</w:t>
      </w:r>
    </w:p>
    <w:p w14:paraId="6B879779" w14:textId="77777777" w:rsidR="00611BA6" w:rsidRPr="00B60838" w:rsidRDefault="00611BA6" w:rsidP="00611BA6">
      <w:pPr>
        <w:pStyle w:val="a0"/>
        <w:rPr>
          <w:lang w:val="ru-RU"/>
        </w:rPr>
      </w:pPr>
      <w:r w:rsidRPr="00B60838">
        <w:rPr>
          <w:lang w:val="ru-RU"/>
        </w:rPr>
        <w:t>1) использование сточных вод в целях повышения почвенного плодородия;</w:t>
      </w:r>
    </w:p>
    <w:p w14:paraId="76169A9B" w14:textId="77777777" w:rsidR="00611BA6" w:rsidRPr="00B60838" w:rsidRDefault="00611BA6" w:rsidP="00611BA6">
      <w:pPr>
        <w:pStyle w:val="a0"/>
        <w:rPr>
          <w:lang w:val="ru-RU"/>
        </w:rPr>
      </w:pPr>
      <w:r w:rsidRPr="00B60838">
        <w:rPr>
          <w:lang w:val="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18C221C6" w14:textId="77777777" w:rsidR="00611BA6" w:rsidRPr="00B60838" w:rsidRDefault="00611BA6" w:rsidP="00611BA6">
      <w:pPr>
        <w:pStyle w:val="a0"/>
        <w:rPr>
          <w:lang w:val="ru-RU"/>
        </w:rPr>
      </w:pPr>
      <w:r w:rsidRPr="00B60838">
        <w:rPr>
          <w:lang w:val="ru-RU"/>
        </w:rPr>
        <w:t>3) осуществление авиационных мер по борьбе с вредными организмами;</w:t>
      </w:r>
    </w:p>
    <w:p w14:paraId="295F7ACE" w14:textId="77777777" w:rsidR="00611BA6" w:rsidRPr="00B60838" w:rsidRDefault="00611BA6" w:rsidP="00611BA6">
      <w:pPr>
        <w:pStyle w:val="a0"/>
        <w:rPr>
          <w:lang w:val="ru-RU"/>
        </w:rPr>
      </w:pPr>
      <w:r w:rsidRPr="00B60838">
        <w:rPr>
          <w:lang w:val="ru-RU"/>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32865A2" w14:textId="77777777" w:rsidR="00611BA6" w:rsidRPr="00B60838" w:rsidRDefault="00611BA6" w:rsidP="00611BA6">
      <w:pPr>
        <w:pStyle w:val="a0"/>
        <w:rPr>
          <w:lang w:val="ru-RU"/>
        </w:rPr>
      </w:pPr>
      <w:r w:rsidRPr="00B60838">
        <w:rPr>
          <w:lang w:val="ru-RU"/>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600525A" w14:textId="77777777" w:rsidR="00611BA6" w:rsidRPr="00B60838" w:rsidRDefault="00611BA6" w:rsidP="00611BA6">
      <w:pPr>
        <w:pStyle w:val="a0"/>
        <w:rPr>
          <w:lang w:val="ru-RU"/>
        </w:rPr>
      </w:pPr>
      <w:r w:rsidRPr="00B60838">
        <w:rPr>
          <w:lang w:val="ru-RU"/>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7124D4E7" w14:textId="77777777" w:rsidR="00611BA6" w:rsidRPr="00B60838" w:rsidRDefault="00611BA6" w:rsidP="00611BA6">
      <w:pPr>
        <w:pStyle w:val="a0"/>
        <w:rPr>
          <w:lang w:val="ru-RU"/>
        </w:rPr>
      </w:pPr>
      <w:r w:rsidRPr="00B60838">
        <w:rPr>
          <w:lang w:val="ru-RU"/>
        </w:rPr>
        <w:t>7) сброс сточных, в том числе дренажных, вод;</w:t>
      </w:r>
    </w:p>
    <w:p w14:paraId="4DC3D0C0" w14:textId="77777777" w:rsidR="00611BA6" w:rsidRPr="00B60838" w:rsidRDefault="00611BA6" w:rsidP="00611BA6">
      <w:pPr>
        <w:pStyle w:val="a0"/>
        <w:rPr>
          <w:lang w:val="ru-RU"/>
        </w:rPr>
      </w:pPr>
      <w:r w:rsidRPr="00B60838">
        <w:rPr>
          <w:lang w:val="ru-RU"/>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462500BD" w14:textId="47E88C01" w:rsidR="00611BA6" w:rsidRPr="00B60838" w:rsidRDefault="00611BA6" w:rsidP="00611BA6">
      <w:pPr>
        <w:pStyle w:val="a0"/>
        <w:rPr>
          <w:lang w:val="ru-RU"/>
        </w:rPr>
      </w:pPr>
      <w:r w:rsidRPr="00B60838">
        <w:rPr>
          <w:lang w:val="ru-RU"/>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B7E8717" w14:textId="77777777" w:rsidR="00611BA6" w:rsidRPr="00B60838" w:rsidRDefault="00611BA6" w:rsidP="00611BA6">
      <w:pPr>
        <w:pStyle w:val="a0"/>
        <w:rPr>
          <w:lang w:val="ru-RU"/>
        </w:rPr>
      </w:pPr>
      <w:r w:rsidRPr="00B60838">
        <w:rPr>
          <w:lang w:val="ru-RU"/>
        </w:rPr>
        <w:t>1) централизованные системы водоотведения (канализации), централизованные ливневые системы водоотведения;</w:t>
      </w:r>
    </w:p>
    <w:p w14:paraId="770B2B26" w14:textId="77777777" w:rsidR="00611BA6" w:rsidRPr="00B60838" w:rsidRDefault="00611BA6" w:rsidP="00611BA6">
      <w:pPr>
        <w:pStyle w:val="a0"/>
        <w:rPr>
          <w:lang w:val="ru-RU"/>
        </w:rPr>
      </w:pPr>
      <w:r w:rsidRPr="00B60838">
        <w:rPr>
          <w:lang w:val="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0E1C169" w14:textId="77777777" w:rsidR="00611BA6" w:rsidRPr="00B60838" w:rsidRDefault="00611BA6" w:rsidP="00611BA6">
      <w:pPr>
        <w:pStyle w:val="a0"/>
        <w:rPr>
          <w:lang w:val="ru-RU"/>
        </w:rPr>
      </w:pPr>
      <w:r w:rsidRPr="00B60838">
        <w:rPr>
          <w:lang w:val="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05D95927" w14:textId="77777777" w:rsidR="00611BA6" w:rsidRPr="00B60838" w:rsidRDefault="00611BA6" w:rsidP="00611BA6">
      <w:pPr>
        <w:pStyle w:val="a0"/>
        <w:rPr>
          <w:lang w:val="ru-RU"/>
        </w:rPr>
      </w:pPr>
      <w:r w:rsidRPr="00B60838">
        <w:rPr>
          <w:lang w:val="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95E0EE8" w14:textId="77777777" w:rsidR="00611BA6" w:rsidRPr="00B60838" w:rsidRDefault="00611BA6" w:rsidP="00611BA6">
      <w:pPr>
        <w:pStyle w:val="a0"/>
        <w:rPr>
          <w:lang w:val="ru-RU"/>
        </w:rPr>
      </w:pPr>
      <w:r w:rsidRPr="00B60838">
        <w:rPr>
          <w:lang w:val="ru-RU"/>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8294EC9" w14:textId="3F4FEAD0" w:rsidR="00611BA6" w:rsidRPr="00B60838" w:rsidRDefault="00611BA6" w:rsidP="00611BA6">
      <w:pPr>
        <w:pStyle w:val="a0"/>
        <w:rPr>
          <w:lang w:val="ru-RU"/>
        </w:rPr>
      </w:pPr>
      <w:r w:rsidRPr="00B60838">
        <w:rPr>
          <w:lang w:val="ru-RU"/>
        </w:rPr>
        <w:lastRenderedPageBreak/>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43E3706" w14:textId="70298F13" w:rsidR="00611BA6" w:rsidRPr="00B60838" w:rsidRDefault="00611BA6" w:rsidP="00611BA6">
      <w:pPr>
        <w:pStyle w:val="a0"/>
        <w:rPr>
          <w:lang w:val="ru-RU"/>
        </w:rPr>
      </w:pPr>
      <w:r w:rsidRPr="00B60838">
        <w:rPr>
          <w:lang w:val="ru-RU"/>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069CD45C" w14:textId="0562B2A2" w:rsidR="00611BA6" w:rsidRPr="00B60838" w:rsidRDefault="00611BA6" w:rsidP="00611BA6">
      <w:pPr>
        <w:pStyle w:val="a0"/>
        <w:rPr>
          <w:lang w:val="ru-RU"/>
        </w:rPr>
      </w:pPr>
      <w:r w:rsidRPr="00B60838">
        <w:rPr>
          <w:lang w:val="ru-RU"/>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586E8EB5" w14:textId="514E2836" w:rsidR="00611BA6" w:rsidRPr="00B60838" w:rsidRDefault="00611BA6" w:rsidP="00611BA6">
      <w:pPr>
        <w:pStyle w:val="a0"/>
        <w:rPr>
          <w:lang w:val="ru-RU"/>
        </w:rPr>
      </w:pPr>
      <w:r w:rsidRPr="00B60838">
        <w:rPr>
          <w:lang w:val="ru-RU"/>
        </w:rPr>
        <w:t>В границах прибрежных защитных полос наряду с установленными частью 15 статьи 65 Водного Кодекса ограничениями запрещаются:</w:t>
      </w:r>
    </w:p>
    <w:p w14:paraId="6781C90B" w14:textId="77777777" w:rsidR="00611BA6" w:rsidRPr="00B60838" w:rsidRDefault="00611BA6" w:rsidP="00611BA6">
      <w:pPr>
        <w:pStyle w:val="a0"/>
        <w:rPr>
          <w:lang w:val="ru-RU"/>
        </w:rPr>
      </w:pPr>
      <w:r w:rsidRPr="00B60838">
        <w:rPr>
          <w:lang w:val="ru-RU"/>
        </w:rPr>
        <w:t>1) распашка земель;</w:t>
      </w:r>
    </w:p>
    <w:p w14:paraId="272EAE08" w14:textId="77777777" w:rsidR="00611BA6" w:rsidRPr="00B60838" w:rsidRDefault="00611BA6" w:rsidP="00611BA6">
      <w:pPr>
        <w:pStyle w:val="a0"/>
        <w:rPr>
          <w:lang w:val="ru-RU"/>
        </w:rPr>
      </w:pPr>
      <w:r w:rsidRPr="00B60838">
        <w:rPr>
          <w:lang w:val="ru-RU"/>
        </w:rPr>
        <w:t>2) размещение отвалов размываемых грунтов;</w:t>
      </w:r>
    </w:p>
    <w:p w14:paraId="0EF50469" w14:textId="77777777" w:rsidR="00611BA6" w:rsidRPr="00B60838" w:rsidRDefault="00611BA6" w:rsidP="00611BA6">
      <w:pPr>
        <w:pStyle w:val="a0"/>
        <w:rPr>
          <w:lang w:val="ru-RU"/>
        </w:rPr>
      </w:pPr>
      <w:r w:rsidRPr="00B60838">
        <w:rPr>
          <w:lang w:val="ru-RU"/>
        </w:rPr>
        <w:t>3) выпас сельскохозяйственных животных и организация для них летних лагерей, ванн.</w:t>
      </w:r>
    </w:p>
    <w:p w14:paraId="697EA4CC" w14:textId="3E697124" w:rsidR="00D83E4F" w:rsidRPr="00B60838" w:rsidRDefault="00611BA6" w:rsidP="00611BA6">
      <w:pPr>
        <w:pStyle w:val="a0"/>
        <w:rPr>
          <w:lang w:val="ru-RU"/>
        </w:rPr>
      </w:pPr>
      <w:r w:rsidRPr="00B60838">
        <w:rPr>
          <w:lang w:val="ru-RU"/>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3A8528A3" w14:textId="77777777" w:rsidR="00D83E4F" w:rsidRPr="00B60838" w:rsidRDefault="00D83E4F">
      <w:pPr>
        <w:pStyle w:val="a0"/>
        <w:rPr>
          <w:lang w:val="ru-RU"/>
        </w:rPr>
      </w:pPr>
    </w:p>
    <w:p w14:paraId="2174B8BA" w14:textId="77777777" w:rsidR="00D83E4F" w:rsidRPr="00B60838" w:rsidRDefault="00000000">
      <w:pPr>
        <w:pStyle w:val="a0"/>
        <w:rPr>
          <w:lang w:val="ru-RU"/>
        </w:rPr>
      </w:pPr>
      <w:r w:rsidRPr="00B60838">
        <w:rPr>
          <w:lang w:val="ru-RU"/>
        </w:rPr>
        <w:t xml:space="preserve">Согласно Постановлению Правительства РФ «Об установлении </w:t>
      </w:r>
      <w:r w:rsidRPr="00B60838">
        <w:rPr>
          <w:b/>
          <w:bCs/>
          <w:i/>
          <w:iCs/>
          <w:lang w:val="ru-RU"/>
        </w:rPr>
        <w:t>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sidRPr="00B60838">
        <w:rPr>
          <w:lang w:val="ru-RU"/>
        </w:rPr>
        <w:t>» от 05.05.2014 г №405, в целях обеспечение обороны страны, защиты населения и бесперебойного функционирования военных объектов, безопасности эксплуатации военных объектов и хранения вооружения, военной техники, ракет и боеприпасов, а также иного имущества военного назначения, недопущения разрушающего и иного воздействия на военные объекты, в том числе вследствие возникновения чрезвычайных ситуаций природного и техногенного характера или совершении террористического акта, защиты населения при функционировании военных объектов и возникновении чрезвычайных ситуаций на них устанавливаются запретные зоны. Охранная зона военного объекта включает территорию, в границах которой принимаются особые меры по обеспечению безопасного функционирования и защите военного объекта, включающие меры по обеспечению безопасного хранения вооружения, военной техники, ракет и боеприпасов, а также иного имущества военного назначения при возникновении чрезвычайных ситуаций природного и техногенного характера или совершении террористического акта.</w:t>
      </w:r>
    </w:p>
    <w:p w14:paraId="15DF844D" w14:textId="77777777" w:rsidR="00D83E4F" w:rsidRPr="00B60838" w:rsidRDefault="00000000">
      <w:pPr>
        <w:pStyle w:val="a0"/>
        <w:rPr>
          <w:lang w:val="ru-RU"/>
        </w:rPr>
      </w:pPr>
      <w:r w:rsidRPr="00B60838">
        <w:rPr>
          <w:lang w:val="ru-RU"/>
        </w:rPr>
        <w:t>Граница охранной зоны военного объекта устанавливается в пределах запретной зоны (или в пределах зоны охраняемого военного объекта, если она установлена) на территории, непосредственно примыкающей к внешнему ограждению территории военного объекта или, если такое ограждение отсутствует, к его внешнему периметру:</w:t>
      </w:r>
    </w:p>
    <w:p w14:paraId="3AE33173" w14:textId="77777777" w:rsidR="00D83E4F" w:rsidRPr="00B60838" w:rsidRDefault="00000000">
      <w:pPr>
        <w:pStyle w:val="a0"/>
        <w:rPr>
          <w:lang w:val="ru-RU"/>
        </w:rPr>
      </w:pPr>
      <w:r w:rsidRPr="00B60838">
        <w:rPr>
          <w:lang w:val="ru-RU"/>
        </w:rPr>
        <w:t xml:space="preserve">а) на расстоянии, не превышающем 400 метров, - для военных объектов, на которых хранятся боеприпасы, ракеты, взрывчатые, радиоактивные, отравляющие, химически и </w:t>
      </w:r>
      <w:r w:rsidRPr="00B60838">
        <w:rPr>
          <w:lang w:val="ru-RU"/>
        </w:rPr>
        <w:lastRenderedPageBreak/>
        <w:t xml:space="preserve">биологически опасные вещества, легковоспламеняющиеся и (или) горючие жидкости, а также горюче-смазочные материалы; </w:t>
      </w:r>
    </w:p>
    <w:p w14:paraId="38ECDA73" w14:textId="77777777" w:rsidR="00D83E4F" w:rsidRPr="00B60838" w:rsidRDefault="00000000">
      <w:pPr>
        <w:pStyle w:val="a0"/>
        <w:rPr>
          <w:lang w:val="ru-RU"/>
        </w:rPr>
      </w:pPr>
      <w:r w:rsidRPr="00B60838">
        <w:rPr>
          <w:lang w:val="ru-RU"/>
        </w:rPr>
        <w:t>б) на расстоянии, не превышающем 100 метров, - для прочих военных объектов.</w:t>
      </w:r>
    </w:p>
    <w:p w14:paraId="7185472A" w14:textId="77777777" w:rsidR="00D83E4F" w:rsidRPr="00B60838" w:rsidRDefault="00000000">
      <w:pPr>
        <w:pStyle w:val="a0"/>
        <w:rPr>
          <w:lang w:val="ru-RU"/>
        </w:rPr>
      </w:pPr>
      <w:r w:rsidRPr="00B60838">
        <w:rPr>
          <w:lang w:val="ru-RU"/>
        </w:rPr>
        <w:t>На территории запретной зоны запрещается:</w:t>
      </w:r>
    </w:p>
    <w:p w14:paraId="21080AD9" w14:textId="77777777" w:rsidR="00D83E4F" w:rsidRPr="00B60838" w:rsidRDefault="00000000">
      <w:pPr>
        <w:pStyle w:val="a0"/>
        <w:rPr>
          <w:lang w:val="ru-RU"/>
        </w:rPr>
      </w:pPr>
      <w:r w:rsidRPr="00B60838">
        <w:rPr>
          <w:lang w:val="ru-RU"/>
        </w:rPr>
        <w:t>а) проживание и (или) нахождение физических лиц;</w:t>
      </w:r>
    </w:p>
    <w:p w14:paraId="4C94F296" w14:textId="77777777" w:rsidR="00D83E4F" w:rsidRPr="00B60838" w:rsidRDefault="00000000">
      <w:pPr>
        <w:pStyle w:val="a0"/>
        <w:rPr>
          <w:lang w:val="ru-RU"/>
        </w:rPr>
      </w:pPr>
      <w:r w:rsidRPr="00B60838">
        <w:rPr>
          <w:lang w:val="ru-RU"/>
        </w:rPr>
        <w:t>б) осуществление хозяйственной и иной деятельности в соответствии с настоящим Положением;</w:t>
      </w:r>
    </w:p>
    <w:p w14:paraId="092B3079" w14:textId="77777777" w:rsidR="00D83E4F" w:rsidRPr="00B60838" w:rsidRDefault="00000000">
      <w:pPr>
        <w:pStyle w:val="a0"/>
        <w:rPr>
          <w:lang w:val="ru-RU"/>
        </w:rPr>
      </w:pPr>
      <w:r w:rsidRPr="00B60838">
        <w:rPr>
          <w:lang w:val="ru-RU"/>
        </w:rPr>
        <w:t>в) размещение объектов производственного, социально-бытового и иного назначения, устройство туристических лагерей и зон отдыха, размещение и оборудование стоянок автотранспорта, разведение открытого огня (костров), стрельба из любых видов оружия, использование взрывных устройств и пиротехнических средств, проведение земляных, строительных, мелиоративных, хозяйственных и иных работ, за исключением противопожарных и других мероприятий по обеспечению безопасности военного объекта, в том числе фитосанитарных мероприятий, любыми лицами, за исключением лиц, обеспечивающих функционирование военного объекта или использующих его.</w:t>
      </w:r>
    </w:p>
    <w:p w14:paraId="58EF4C7A" w14:textId="77777777" w:rsidR="00D83E4F" w:rsidRPr="00B60838" w:rsidRDefault="00000000">
      <w:pPr>
        <w:pStyle w:val="Iauiue"/>
        <w:ind w:firstLine="709"/>
        <w:jc w:val="both"/>
        <w:rPr>
          <w:rFonts w:eastAsia="Times New Roman"/>
          <w:b/>
          <w:i/>
          <w:iCs/>
          <w:sz w:val="24"/>
          <w:szCs w:val="24"/>
          <w:lang w:bidi="en-US"/>
        </w:rPr>
      </w:pPr>
      <w:r w:rsidRPr="00B60838">
        <w:rPr>
          <w:b/>
          <w:i/>
          <w:sz w:val="24"/>
          <w:szCs w:val="24"/>
        </w:rPr>
        <w:t>Ограничения использования земельных участков и объектов капитального строительства на территории охранных зон инженерных коммуникаций - объектов электросетевого хозяйства:</w:t>
      </w:r>
    </w:p>
    <w:p w14:paraId="6F55B8D6"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Ограничения использования земельных участков и объектов капитального строительства объектов электросетевого хозяйства (в том числе коридоров ЛЭП) установлены следующими нормативными правовыми актами:</w:t>
      </w:r>
    </w:p>
    <w:p w14:paraId="46A0E5C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Правила устройства электроустановок, 7 издание Межотраслевые правил;</w:t>
      </w:r>
    </w:p>
    <w:p w14:paraId="259AC1E8"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Постановление правительства РФ № 160 от 24.02.2009 г.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3D0D9BE0" w14:textId="77777777" w:rsidR="00D83E4F" w:rsidRPr="00B60838" w:rsidRDefault="00D83E4F">
      <w:pPr>
        <w:pStyle w:val="Iauiue"/>
        <w:ind w:firstLine="709"/>
        <w:jc w:val="both"/>
        <w:rPr>
          <w:rFonts w:eastAsia="Times New Roman"/>
          <w:iCs/>
          <w:sz w:val="24"/>
          <w:szCs w:val="24"/>
          <w:lang w:bidi="en-US"/>
        </w:rPr>
      </w:pPr>
    </w:p>
    <w:p w14:paraId="4E21BBDD" w14:textId="77777777" w:rsidR="00D83E4F" w:rsidRPr="00B60838" w:rsidRDefault="00000000">
      <w:pPr>
        <w:pStyle w:val="Iauiue"/>
        <w:ind w:firstLine="709"/>
        <w:jc w:val="both"/>
        <w:rPr>
          <w:rFonts w:eastAsia="Times New Roman"/>
          <w:iCs/>
          <w:sz w:val="24"/>
          <w:szCs w:val="24"/>
          <w:u w:val="single"/>
          <w:lang w:bidi="en-US"/>
        </w:rPr>
      </w:pPr>
      <w:r w:rsidRPr="00B60838">
        <w:rPr>
          <w:rFonts w:eastAsia="Times New Roman"/>
          <w:iCs/>
          <w:sz w:val="24"/>
          <w:szCs w:val="24"/>
          <w:u w:val="single"/>
          <w:lang w:bidi="en-US"/>
        </w:rPr>
        <w:t>Охранные зоны инженерных сетей</w:t>
      </w:r>
    </w:p>
    <w:p w14:paraId="7F30DECE" w14:textId="77777777" w:rsidR="00D83E4F" w:rsidRPr="00B60838" w:rsidRDefault="00D83E4F">
      <w:pPr>
        <w:pStyle w:val="Iauiue"/>
        <w:ind w:firstLine="709"/>
        <w:jc w:val="both"/>
        <w:rPr>
          <w:rFonts w:eastAsia="Times New Roman"/>
          <w:iCs/>
          <w:sz w:val="24"/>
          <w:szCs w:val="24"/>
          <w:u w:val="single"/>
          <w:lang w:bidi="en-US"/>
        </w:rPr>
      </w:pPr>
    </w:p>
    <w:tbl>
      <w:tblPr>
        <w:tblStyle w:val="afffffc"/>
        <w:tblW w:w="9344" w:type="dxa"/>
        <w:tblLayout w:type="fixed"/>
        <w:tblLook w:val="04A0" w:firstRow="1" w:lastRow="0" w:firstColumn="1" w:lastColumn="0" w:noHBand="0" w:noVBand="1"/>
      </w:tblPr>
      <w:tblGrid>
        <w:gridCol w:w="987"/>
        <w:gridCol w:w="6237"/>
        <w:gridCol w:w="2120"/>
      </w:tblGrid>
      <w:tr w:rsidR="00D83E4F" w:rsidRPr="00B60838" w14:paraId="26C7E7C2" w14:textId="77777777">
        <w:tc>
          <w:tcPr>
            <w:tcW w:w="987" w:type="dxa"/>
          </w:tcPr>
          <w:p w14:paraId="10E076A8" w14:textId="77777777" w:rsidR="00D83E4F" w:rsidRPr="00B60838" w:rsidRDefault="00000000">
            <w:pPr>
              <w:pStyle w:val="Iauiue"/>
              <w:jc w:val="center"/>
              <w:rPr>
                <w:rFonts w:eastAsia="Times New Roman"/>
                <w:b/>
                <w:bCs/>
                <w:i/>
                <w:lang w:bidi="en-US"/>
              </w:rPr>
            </w:pPr>
            <w:r w:rsidRPr="00B60838">
              <w:rPr>
                <w:rFonts w:eastAsia="Times New Roman"/>
                <w:b/>
                <w:bCs/>
                <w:i/>
                <w:lang w:bidi="en-US"/>
              </w:rPr>
              <w:t>№ п/п</w:t>
            </w:r>
          </w:p>
        </w:tc>
        <w:tc>
          <w:tcPr>
            <w:tcW w:w="6237" w:type="dxa"/>
          </w:tcPr>
          <w:p w14:paraId="0E34BB37" w14:textId="77777777" w:rsidR="00D83E4F" w:rsidRPr="00B60838" w:rsidRDefault="00000000">
            <w:pPr>
              <w:pStyle w:val="Iauiue"/>
              <w:jc w:val="center"/>
              <w:rPr>
                <w:rFonts w:eastAsia="Times New Roman"/>
                <w:b/>
                <w:bCs/>
                <w:i/>
                <w:lang w:bidi="en-US"/>
              </w:rPr>
            </w:pPr>
            <w:r w:rsidRPr="00B60838">
              <w:rPr>
                <w:rFonts w:eastAsia="Times New Roman"/>
                <w:b/>
                <w:bCs/>
                <w:i/>
                <w:lang w:bidi="en-US"/>
              </w:rPr>
              <w:t>Наименование</w:t>
            </w:r>
          </w:p>
        </w:tc>
        <w:tc>
          <w:tcPr>
            <w:tcW w:w="2120" w:type="dxa"/>
          </w:tcPr>
          <w:p w14:paraId="17FED897" w14:textId="77777777" w:rsidR="00D83E4F" w:rsidRPr="00B60838" w:rsidRDefault="00000000">
            <w:pPr>
              <w:pStyle w:val="Iauiue"/>
              <w:jc w:val="center"/>
              <w:rPr>
                <w:rFonts w:eastAsia="Times New Roman"/>
                <w:b/>
                <w:bCs/>
                <w:i/>
                <w:lang w:bidi="en-US"/>
              </w:rPr>
            </w:pPr>
            <w:r w:rsidRPr="00B60838">
              <w:rPr>
                <w:rFonts w:eastAsia="Times New Roman"/>
                <w:b/>
                <w:bCs/>
                <w:i/>
                <w:lang w:bidi="en-US"/>
              </w:rPr>
              <w:t>Расстояние*, м</w:t>
            </w:r>
          </w:p>
        </w:tc>
      </w:tr>
      <w:tr w:rsidR="00D83E4F" w:rsidRPr="00B60838" w14:paraId="53BC3C25" w14:textId="77777777">
        <w:tc>
          <w:tcPr>
            <w:tcW w:w="987" w:type="dxa"/>
          </w:tcPr>
          <w:p w14:paraId="5E12BB37" w14:textId="77777777" w:rsidR="00D83E4F" w:rsidRPr="00B60838" w:rsidRDefault="00000000">
            <w:pPr>
              <w:pStyle w:val="Iauiue"/>
              <w:jc w:val="both"/>
              <w:rPr>
                <w:rFonts w:eastAsia="Times New Roman"/>
                <w:iCs/>
                <w:lang w:bidi="en-US"/>
              </w:rPr>
            </w:pPr>
            <w:r w:rsidRPr="00B60838">
              <w:rPr>
                <w:rFonts w:eastAsia="Times New Roman"/>
                <w:iCs/>
                <w:lang w:bidi="en-US"/>
              </w:rPr>
              <w:t>1</w:t>
            </w:r>
          </w:p>
        </w:tc>
        <w:tc>
          <w:tcPr>
            <w:tcW w:w="6237" w:type="dxa"/>
          </w:tcPr>
          <w:p w14:paraId="0FA52099" w14:textId="77777777" w:rsidR="00D83E4F" w:rsidRPr="00B60838" w:rsidRDefault="00000000">
            <w:pPr>
              <w:pStyle w:val="Iauiue"/>
              <w:jc w:val="both"/>
              <w:rPr>
                <w:rFonts w:eastAsia="Times New Roman"/>
                <w:iCs/>
                <w:lang w:bidi="en-US"/>
              </w:rPr>
            </w:pPr>
            <w:r w:rsidRPr="00B60838">
              <w:rPr>
                <w:rFonts w:eastAsia="Times New Roman"/>
                <w:iCs/>
                <w:lang w:bidi="en-US"/>
              </w:rPr>
              <w:t xml:space="preserve">Охранная зона объектов электросетевого хозяйства 330 </w:t>
            </w:r>
            <w:proofErr w:type="spellStart"/>
            <w:r w:rsidRPr="00B60838">
              <w:rPr>
                <w:rFonts w:eastAsia="Times New Roman"/>
                <w:iCs/>
                <w:lang w:bidi="en-US"/>
              </w:rPr>
              <w:t>кВ</w:t>
            </w:r>
            <w:proofErr w:type="spellEnd"/>
          </w:p>
        </w:tc>
        <w:tc>
          <w:tcPr>
            <w:tcW w:w="2120" w:type="dxa"/>
          </w:tcPr>
          <w:p w14:paraId="4CE04B79" w14:textId="77777777" w:rsidR="00D83E4F" w:rsidRPr="00B60838" w:rsidRDefault="00000000">
            <w:pPr>
              <w:pStyle w:val="Iauiue"/>
              <w:jc w:val="both"/>
              <w:rPr>
                <w:rFonts w:eastAsia="Times New Roman"/>
                <w:iCs/>
                <w:lang w:bidi="en-US"/>
              </w:rPr>
            </w:pPr>
            <w:r w:rsidRPr="00B60838">
              <w:rPr>
                <w:rFonts w:eastAsia="Times New Roman"/>
                <w:iCs/>
                <w:lang w:bidi="en-US"/>
              </w:rPr>
              <w:t>30</w:t>
            </w:r>
          </w:p>
        </w:tc>
      </w:tr>
      <w:tr w:rsidR="00D83E4F" w:rsidRPr="00B60838" w14:paraId="0F7A67C3" w14:textId="77777777">
        <w:tc>
          <w:tcPr>
            <w:tcW w:w="987" w:type="dxa"/>
          </w:tcPr>
          <w:p w14:paraId="775C3373" w14:textId="77777777" w:rsidR="00D83E4F" w:rsidRPr="00B60838" w:rsidRDefault="00000000">
            <w:pPr>
              <w:pStyle w:val="Iauiue"/>
              <w:jc w:val="both"/>
              <w:rPr>
                <w:rFonts w:eastAsia="Times New Roman"/>
                <w:iCs/>
                <w:lang w:bidi="en-US"/>
              </w:rPr>
            </w:pPr>
            <w:r w:rsidRPr="00B60838">
              <w:rPr>
                <w:rFonts w:eastAsia="Times New Roman"/>
                <w:iCs/>
                <w:lang w:bidi="en-US"/>
              </w:rPr>
              <w:t>2</w:t>
            </w:r>
          </w:p>
        </w:tc>
        <w:tc>
          <w:tcPr>
            <w:tcW w:w="6237" w:type="dxa"/>
          </w:tcPr>
          <w:p w14:paraId="272EC514" w14:textId="77777777" w:rsidR="00D83E4F" w:rsidRPr="00B60838" w:rsidRDefault="00000000">
            <w:pPr>
              <w:pStyle w:val="Iauiue"/>
              <w:jc w:val="both"/>
              <w:rPr>
                <w:rFonts w:eastAsia="Times New Roman"/>
                <w:iCs/>
                <w:lang w:bidi="en-US"/>
              </w:rPr>
            </w:pPr>
            <w:r w:rsidRPr="00B60838">
              <w:rPr>
                <w:rFonts w:eastAsia="Times New Roman"/>
                <w:iCs/>
                <w:lang w:bidi="en-US"/>
              </w:rPr>
              <w:t xml:space="preserve">Охранная зона объектов электросетевого хозяйства 110 </w:t>
            </w:r>
            <w:proofErr w:type="spellStart"/>
            <w:r w:rsidRPr="00B60838">
              <w:rPr>
                <w:rFonts w:eastAsia="Times New Roman"/>
                <w:iCs/>
                <w:lang w:bidi="en-US"/>
              </w:rPr>
              <w:t>кВ</w:t>
            </w:r>
            <w:proofErr w:type="spellEnd"/>
          </w:p>
        </w:tc>
        <w:tc>
          <w:tcPr>
            <w:tcW w:w="2120" w:type="dxa"/>
          </w:tcPr>
          <w:p w14:paraId="484B654F" w14:textId="77777777" w:rsidR="00D83E4F" w:rsidRPr="00B60838" w:rsidRDefault="00000000">
            <w:pPr>
              <w:pStyle w:val="Iauiue"/>
              <w:jc w:val="both"/>
              <w:rPr>
                <w:rFonts w:eastAsia="Times New Roman"/>
                <w:iCs/>
                <w:lang w:bidi="en-US"/>
              </w:rPr>
            </w:pPr>
            <w:r w:rsidRPr="00B60838">
              <w:rPr>
                <w:rFonts w:eastAsia="Times New Roman"/>
                <w:iCs/>
                <w:lang w:bidi="en-US"/>
              </w:rPr>
              <w:t>20</w:t>
            </w:r>
          </w:p>
        </w:tc>
      </w:tr>
      <w:tr w:rsidR="00D83E4F" w:rsidRPr="00B60838" w14:paraId="0CE249FE" w14:textId="77777777">
        <w:tc>
          <w:tcPr>
            <w:tcW w:w="987" w:type="dxa"/>
          </w:tcPr>
          <w:p w14:paraId="65EB5212" w14:textId="77777777" w:rsidR="00D83E4F" w:rsidRPr="00B60838" w:rsidRDefault="00000000">
            <w:pPr>
              <w:pStyle w:val="Iauiue"/>
              <w:jc w:val="both"/>
              <w:rPr>
                <w:rFonts w:eastAsia="Times New Roman"/>
                <w:iCs/>
                <w:lang w:bidi="en-US"/>
              </w:rPr>
            </w:pPr>
            <w:r w:rsidRPr="00B60838">
              <w:rPr>
                <w:rFonts w:eastAsia="Times New Roman"/>
                <w:iCs/>
                <w:lang w:bidi="en-US"/>
              </w:rPr>
              <w:t>3</w:t>
            </w:r>
          </w:p>
        </w:tc>
        <w:tc>
          <w:tcPr>
            <w:tcW w:w="6237" w:type="dxa"/>
          </w:tcPr>
          <w:p w14:paraId="0FB85927" w14:textId="77777777" w:rsidR="00D83E4F" w:rsidRPr="00B60838" w:rsidRDefault="00000000">
            <w:pPr>
              <w:pStyle w:val="Iauiue"/>
              <w:jc w:val="both"/>
              <w:rPr>
                <w:rFonts w:eastAsia="Times New Roman"/>
                <w:iCs/>
                <w:lang w:bidi="en-US"/>
              </w:rPr>
            </w:pPr>
            <w:r w:rsidRPr="00B60838">
              <w:rPr>
                <w:rFonts w:eastAsia="Times New Roman"/>
                <w:iCs/>
                <w:lang w:bidi="en-US"/>
              </w:rPr>
              <w:t xml:space="preserve">Охранная зона объектов электросетевого хозяйства 35 </w:t>
            </w:r>
            <w:proofErr w:type="spellStart"/>
            <w:r w:rsidRPr="00B60838">
              <w:rPr>
                <w:rFonts w:eastAsia="Times New Roman"/>
                <w:iCs/>
                <w:lang w:bidi="en-US"/>
              </w:rPr>
              <w:t>кВ</w:t>
            </w:r>
            <w:proofErr w:type="spellEnd"/>
          </w:p>
        </w:tc>
        <w:tc>
          <w:tcPr>
            <w:tcW w:w="2120" w:type="dxa"/>
          </w:tcPr>
          <w:p w14:paraId="2E40F420" w14:textId="77777777" w:rsidR="00D83E4F" w:rsidRPr="00B60838" w:rsidRDefault="00000000">
            <w:pPr>
              <w:pStyle w:val="Iauiue"/>
              <w:jc w:val="both"/>
              <w:rPr>
                <w:rFonts w:eastAsia="Times New Roman"/>
                <w:iCs/>
                <w:lang w:bidi="en-US"/>
              </w:rPr>
            </w:pPr>
            <w:r w:rsidRPr="00B60838">
              <w:rPr>
                <w:rFonts w:eastAsia="Times New Roman"/>
                <w:iCs/>
                <w:lang w:bidi="en-US"/>
              </w:rPr>
              <w:t>15</w:t>
            </w:r>
          </w:p>
        </w:tc>
      </w:tr>
      <w:tr w:rsidR="00D83E4F" w:rsidRPr="00B60838" w14:paraId="71670D6E" w14:textId="77777777">
        <w:tc>
          <w:tcPr>
            <w:tcW w:w="987" w:type="dxa"/>
          </w:tcPr>
          <w:p w14:paraId="603D4AFF" w14:textId="77777777" w:rsidR="00D83E4F" w:rsidRPr="00B60838" w:rsidRDefault="00000000">
            <w:pPr>
              <w:pStyle w:val="Iauiue"/>
              <w:jc w:val="both"/>
              <w:rPr>
                <w:rFonts w:eastAsia="Times New Roman"/>
                <w:iCs/>
                <w:lang w:bidi="en-US"/>
              </w:rPr>
            </w:pPr>
            <w:r w:rsidRPr="00B60838">
              <w:rPr>
                <w:rFonts w:eastAsia="Times New Roman"/>
                <w:iCs/>
                <w:lang w:bidi="en-US"/>
              </w:rPr>
              <w:t>4</w:t>
            </w:r>
          </w:p>
        </w:tc>
        <w:tc>
          <w:tcPr>
            <w:tcW w:w="6237" w:type="dxa"/>
          </w:tcPr>
          <w:p w14:paraId="2A72FB8B" w14:textId="77777777" w:rsidR="00D83E4F" w:rsidRPr="00B60838" w:rsidRDefault="00000000">
            <w:pPr>
              <w:pStyle w:val="Iauiue"/>
              <w:jc w:val="both"/>
              <w:rPr>
                <w:rFonts w:eastAsia="Times New Roman"/>
                <w:iCs/>
                <w:lang w:bidi="en-US"/>
              </w:rPr>
            </w:pPr>
            <w:r w:rsidRPr="00B60838">
              <w:rPr>
                <w:rFonts w:eastAsia="Times New Roman"/>
                <w:iCs/>
                <w:lang w:bidi="en-US"/>
              </w:rPr>
              <w:t xml:space="preserve">Охранная зона объектов электросетевого хозяйства 10 </w:t>
            </w:r>
            <w:proofErr w:type="spellStart"/>
            <w:r w:rsidRPr="00B60838">
              <w:rPr>
                <w:rFonts w:eastAsia="Times New Roman"/>
                <w:iCs/>
                <w:lang w:bidi="en-US"/>
              </w:rPr>
              <w:t>кВ</w:t>
            </w:r>
            <w:proofErr w:type="spellEnd"/>
          </w:p>
        </w:tc>
        <w:tc>
          <w:tcPr>
            <w:tcW w:w="2120" w:type="dxa"/>
          </w:tcPr>
          <w:p w14:paraId="1828D459" w14:textId="77777777" w:rsidR="00D83E4F" w:rsidRPr="00B60838" w:rsidRDefault="00000000">
            <w:pPr>
              <w:pStyle w:val="Iauiue"/>
              <w:jc w:val="both"/>
              <w:rPr>
                <w:rFonts w:eastAsia="Times New Roman"/>
                <w:iCs/>
                <w:lang w:bidi="en-US"/>
              </w:rPr>
            </w:pPr>
            <w:r w:rsidRPr="00B60838">
              <w:rPr>
                <w:rFonts w:eastAsia="Times New Roman"/>
                <w:iCs/>
                <w:lang w:bidi="en-US"/>
              </w:rPr>
              <w:t>10,0</w:t>
            </w:r>
          </w:p>
        </w:tc>
      </w:tr>
      <w:tr w:rsidR="00D83E4F" w:rsidRPr="00B60838" w14:paraId="028712BE" w14:textId="77777777">
        <w:tc>
          <w:tcPr>
            <w:tcW w:w="987" w:type="dxa"/>
          </w:tcPr>
          <w:p w14:paraId="197B3085" w14:textId="77777777" w:rsidR="00D83E4F" w:rsidRPr="00B60838" w:rsidRDefault="00000000">
            <w:pPr>
              <w:pStyle w:val="Iauiue"/>
              <w:jc w:val="both"/>
              <w:rPr>
                <w:rFonts w:eastAsia="Times New Roman"/>
                <w:iCs/>
                <w:lang w:bidi="en-US"/>
              </w:rPr>
            </w:pPr>
            <w:r w:rsidRPr="00B60838">
              <w:rPr>
                <w:rFonts w:eastAsia="Times New Roman"/>
                <w:iCs/>
                <w:lang w:bidi="en-US"/>
              </w:rPr>
              <w:t>5</w:t>
            </w:r>
          </w:p>
        </w:tc>
        <w:tc>
          <w:tcPr>
            <w:tcW w:w="6237" w:type="dxa"/>
          </w:tcPr>
          <w:p w14:paraId="26012606" w14:textId="77777777" w:rsidR="00D83E4F" w:rsidRPr="00B60838" w:rsidRDefault="00000000">
            <w:pPr>
              <w:pStyle w:val="Iauiue"/>
              <w:jc w:val="both"/>
              <w:rPr>
                <w:rFonts w:eastAsia="Times New Roman"/>
                <w:iCs/>
                <w:lang w:bidi="en-US"/>
              </w:rPr>
            </w:pPr>
            <w:r w:rsidRPr="00B60838">
              <w:rPr>
                <w:rFonts w:eastAsia="Times New Roman"/>
                <w:iCs/>
                <w:lang w:bidi="en-US"/>
              </w:rPr>
              <w:t xml:space="preserve">Охранная зона объектов электросетевого хозяйства 0,4 </w:t>
            </w:r>
            <w:proofErr w:type="spellStart"/>
            <w:r w:rsidRPr="00B60838">
              <w:rPr>
                <w:rFonts w:eastAsia="Times New Roman"/>
                <w:iCs/>
                <w:lang w:bidi="en-US"/>
              </w:rPr>
              <w:t>кВ</w:t>
            </w:r>
            <w:proofErr w:type="spellEnd"/>
          </w:p>
        </w:tc>
        <w:tc>
          <w:tcPr>
            <w:tcW w:w="2120" w:type="dxa"/>
          </w:tcPr>
          <w:p w14:paraId="151C8781" w14:textId="77777777" w:rsidR="00D83E4F" w:rsidRPr="00B60838" w:rsidRDefault="00000000">
            <w:pPr>
              <w:pStyle w:val="Iauiue"/>
              <w:jc w:val="both"/>
              <w:rPr>
                <w:rFonts w:eastAsia="Times New Roman"/>
                <w:iCs/>
                <w:lang w:bidi="en-US"/>
              </w:rPr>
            </w:pPr>
            <w:r w:rsidRPr="00B60838">
              <w:rPr>
                <w:rFonts w:eastAsia="Times New Roman"/>
                <w:iCs/>
                <w:lang w:bidi="en-US"/>
              </w:rPr>
              <w:t>2,0</w:t>
            </w:r>
          </w:p>
        </w:tc>
      </w:tr>
    </w:tbl>
    <w:p w14:paraId="12E6C351" w14:textId="77777777" w:rsidR="00D83E4F" w:rsidRPr="00B60838" w:rsidRDefault="00000000">
      <w:pPr>
        <w:pStyle w:val="Iauiue"/>
        <w:ind w:firstLine="709"/>
        <w:jc w:val="both"/>
        <w:rPr>
          <w:rFonts w:eastAsia="Times New Roman"/>
          <w:iCs/>
          <w:lang w:bidi="en-US"/>
        </w:rPr>
      </w:pPr>
      <w:r w:rsidRPr="00B60838">
        <w:rPr>
          <w:rFonts w:eastAsia="Times New Roman"/>
          <w:iCs/>
          <w:lang w:bidi="en-US"/>
        </w:rPr>
        <w:t>*для ЛЭП расстояние принимается по обе стороны от крайних проводов</w:t>
      </w:r>
    </w:p>
    <w:p w14:paraId="39DFA80F" w14:textId="77777777" w:rsidR="00D83E4F" w:rsidRPr="00B60838" w:rsidRDefault="00D83E4F">
      <w:pPr>
        <w:pStyle w:val="Iauiue"/>
        <w:ind w:firstLine="709"/>
        <w:jc w:val="both"/>
        <w:rPr>
          <w:rFonts w:eastAsia="Times New Roman"/>
          <w:iCs/>
          <w:sz w:val="24"/>
          <w:szCs w:val="24"/>
          <w:lang w:bidi="en-US"/>
        </w:rPr>
      </w:pPr>
    </w:p>
    <w:p w14:paraId="543F29AE"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В соответствии с законодательством Российской Федерации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на территории охранных зон объектов электросетевого хозяйства устанавливаются особые условия использования земельных участков и объектов капитального строительства.</w:t>
      </w:r>
    </w:p>
    <w:p w14:paraId="162ED713"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1DFDA5BB"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26CBC8C2"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2) размещать несанкционированные места размещения отходов;</w:t>
      </w:r>
    </w:p>
    <w:p w14:paraId="72E17B7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3) складировать или размещать хранилища любых, в том числе горюче-смазочных, </w:t>
      </w:r>
      <w:r w:rsidRPr="00B60838">
        <w:rPr>
          <w:rFonts w:eastAsia="Times New Roman"/>
          <w:iCs/>
          <w:sz w:val="24"/>
          <w:szCs w:val="24"/>
          <w:lang w:bidi="en-US"/>
        </w:rPr>
        <w:lastRenderedPageBreak/>
        <w:t>материалов;</w:t>
      </w:r>
    </w:p>
    <w:p w14:paraId="4F496409"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14:paraId="4D8F79EC"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4. В пределах охранных зон без письменного решения о согласовании сетевых организаций запрещаются:</w:t>
      </w:r>
    </w:p>
    <w:p w14:paraId="1445259C"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строительство, капитальный ремонт, реконструкция или снос зданий и сооружений;</w:t>
      </w:r>
    </w:p>
    <w:p w14:paraId="3BC0811A"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2) горные, взрывные, мелиоративные работы, в том числе связанные с временным затоплением земель;</w:t>
      </w:r>
    </w:p>
    <w:p w14:paraId="63259B75"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 посадка и вырубка деревьев и кустарников;</w:t>
      </w:r>
    </w:p>
    <w:p w14:paraId="34C9CF9D"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D2E9A65"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5)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FE5DECC"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6)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0A1043C"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7)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C2C609D" w14:textId="77777777" w:rsidR="00D83E4F" w:rsidRPr="00B60838" w:rsidRDefault="00D83E4F">
      <w:pPr>
        <w:pStyle w:val="Iauiue"/>
        <w:ind w:firstLine="709"/>
        <w:jc w:val="both"/>
        <w:rPr>
          <w:rFonts w:eastAsia="Times New Roman"/>
          <w:iCs/>
          <w:sz w:val="24"/>
          <w:szCs w:val="24"/>
          <w:lang w:bidi="en-US"/>
        </w:rPr>
      </w:pPr>
    </w:p>
    <w:p w14:paraId="7D8359BF" w14:textId="77777777" w:rsidR="00D83E4F" w:rsidRPr="00B60838" w:rsidRDefault="00000000">
      <w:pPr>
        <w:pStyle w:val="a0"/>
        <w:rPr>
          <w:b/>
          <w:i/>
          <w:lang w:val="ru-RU"/>
        </w:rPr>
      </w:pPr>
      <w:r w:rsidRPr="00B60838">
        <w:rPr>
          <w:b/>
          <w:i/>
          <w:lang w:val="ru-RU"/>
        </w:rPr>
        <w:t>Ограничение использования придорожных полос:</w:t>
      </w:r>
    </w:p>
    <w:p w14:paraId="3316F830" w14:textId="77777777" w:rsidR="00D83E4F" w:rsidRPr="00B60838" w:rsidRDefault="00000000">
      <w:pPr>
        <w:pStyle w:val="a0"/>
        <w:rPr>
          <w:lang w:val="ru-RU"/>
        </w:rPr>
      </w:pPr>
      <w:r w:rsidRPr="00B60838">
        <w:rPr>
          <w:lang w:val="ru-RU"/>
        </w:rPr>
        <w:t>Для автомобильных дорог согласно ФЗ №257 от 08.11.2007 г. (ред. 03.08.2018)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устанавливаются полосы отвода. Нормы отвода устанавливаются Постановлением Правительства РФ от 02.09.2009 № 717 (ред. от 11.03.2011) «О нормах отвода земель для размещения автомобильных дорог и (или) объектов дорожного сервиса».</w:t>
      </w:r>
    </w:p>
    <w:p w14:paraId="133C1066" w14:textId="77777777" w:rsidR="00D83E4F" w:rsidRPr="00B60838" w:rsidRDefault="00000000">
      <w:pPr>
        <w:pStyle w:val="a0"/>
        <w:rPr>
          <w:lang w:val="ru-RU"/>
        </w:rPr>
      </w:pPr>
      <w:r w:rsidRPr="00B60838">
        <w:rPr>
          <w:lang w:val="ru-RU"/>
        </w:rPr>
        <w:t>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14:paraId="024DCD0F" w14:textId="77777777" w:rsidR="00D83E4F" w:rsidRPr="00B60838" w:rsidRDefault="00000000">
      <w:pPr>
        <w:pStyle w:val="a0"/>
        <w:rPr>
          <w:lang w:val="ru-RU"/>
        </w:rPr>
      </w:pPr>
      <w:r w:rsidRPr="00B60838">
        <w:rPr>
          <w:lang w:val="ru-RU"/>
        </w:rPr>
        <w:t>В границах полосы отвода автомобильной дороги, за исключением случаев, предусмотренных настоящим Федеральным законом, запрещаются:</w:t>
      </w:r>
    </w:p>
    <w:p w14:paraId="7DC06E2B" w14:textId="77777777" w:rsidR="00D83E4F" w:rsidRPr="00B60838" w:rsidRDefault="00000000">
      <w:pPr>
        <w:pStyle w:val="a0"/>
        <w:rPr>
          <w:lang w:val="ru-RU"/>
        </w:rPr>
      </w:pPr>
      <w:r w:rsidRPr="00B60838">
        <w:rPr>
          <w:lang w:val="ru-RU"/>
        </w:rPr>
        <w:t>1)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5A4F70E4" w14:textId="77777777" w:rsidR="00D83E4F" w:rsidRPr="00B60838" w:rsidRDefault="00000000">
      <w:pPr>
        <w:pStyle w:val="a0"/>
        <w:rPr>
          <w:lang w:val="ru-RU"/>
        </w:rPr>
      </w:pPr>
      <w:r w:rsidRPr="00B60838">
        <w:rPr>
          <w:lang w:val="ru-RU"/>
        </w:rPr>
        <w:t>2)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14:paraId="34AAC2C1" w14:textId="77777777" w:rsidR="00D83E4F" w:rsidRPr="00B60838" w:rsidRDefault="00000000">
      <w:pPr>
        <w:pStyle w:val="a0"/>
        <w:rPr>
          <w:lang w:val="ru-RU"/>
        </w:rPr>
      </w:pPr>
      <w:r w:rsidRPr="00B60838">
        <w:rPr>
          <w:lang w:val="ru-RU"/>
        </w:rPr>
        <w:t>3)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15FE3D7C" w14:textId="77777777" w:rsidR="00D83E4F" w:rsidRPr="00B60838" w:rsidRDefault="00000000">
      <w:pPr>
        <w:pStyle w:val="a0"/>
        <w:rPr>
          <w:lang w:val="ru-RU"/>
        </w:rPr>
      </w:pPr>
      <w:r w:rsidRPr="00B60838">
        <w:rPr>
          <w:lang w:val="ru-RU"/>
        </w:rPr>
        <w:lastRenderedPageBreak/>
        <w:t>4) выпас животных, а также их прогон через автомобильные дороги вне специально установленных мест, согласованных с владельцами автомобильных дорог;</w:t>
      </w:r>
    </w:p>
    <w:p w14:paraId="55896994" w14:textId="77777777" w:rsidR="00D83E4F" w:rsidRPr="00B60838" w:rsidRDefault="00000000">
      <w:pPr>
        <w:pStyle w:val="a0"/>
        <w:rPr>
          <w:lang w:val="ru-RU"/>
        </w:rPr>
      </w:pPr>
      <w:r w:rsidRPr="00B60838">
        <w:rPr>
          <w:lang w:val="ru-RU"/>
        </w:rPr>
        <w:t>5) 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13A44110" w14:textId="77777777" w:rsidR="00D83E4F" w:rsidRPr="00B60838" w:rsidRDefault="00000000">
      <w:pPr>
        <w:pStyle w:val="a0"/>
        <w:rPr>
          <w:lang w:val="ru-RU"/>
        </w:rPr>
      </w:pPr>
      <w:r w:rsidRPr="00B60838">
        <w:rPr>
          <w:lang w:val="ru-RU"/>
        </w:rPr>
        <w:t>6)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14:paraId="1F60C4AD" w14:textId="77777777" w:rsidR="00D83E4F" w:rsidRPr="00B60838" w:rsidRDefault="00000000">
      <w:pPr>
        <w:pStyle w:val="a0"/>
        <w:rPr>
          <w:lang w:val="ru-RU"/>
        </w:rPr>
      </w:pPr>
      <w:r w:rsidRPr="00B60838">
        <w:rPr>
          <w:lang w:val="ru-RU"/>
        </w:rPr>
        <w:t>Для автомобильных дорог, за исключением автомобильных дорог, расположенных в границах населенных пунктов, устанавливаются придорожные полосы согласно статье 26 Федерального закона от 08.11.2007 № 257-ФЗ (ред. от 03.08.2018)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устанавливаются придорожные полосы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E65EDB9" w14:textId="77777777" w:rsidR="00D83E4F" w:rsidRPr="00B60838" w:rsidRDefault="00000000">
      <w:pPr>
        <w:pStyle w:val="a0"/>
        <w:rPr>
          <w:lang w:val="ru-RU"/>
        </w:rPr>
      </w:pPr>
      <w:r w:rsidRPr="00B60838">
        <w:rPr>
          <w:lang w:val="ru-RU"/>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75DB9FD" w14:textId="77777777" w:rsidR="00D83E4F" w:rsidRPr="00B60838" w:rsidRDefault="00000000">
      <w:pPr>
        <w:pStyle w:val="a0"/>
        <w:rPr>
          <w:lang w:val="ru-RU"/>
        </w:rPr>
      </w:pPr>
      <w:r w:rsidRPr="00B60838">
        <w:rPr>
          <w:lang w:val="ru-RU"/>
        </w:rPr>
        <w:t>1) семидесяти пяти метров - для автомобильных дорог первой и второй категорий;</w:t>
      </w:r>
    </w:p>
    <w:p w14:paraId="31B4C1FA" w14:textId="77777777" w:rsidR="00D83E4F" w:rsidRPr="00B60838" w:rsidRDefault="00000000">
      <w:pPr>
        <w:pStyle w:val="a0"/>
        <w:rPr>
          <w:lang w:val="ru-RU"/>
        </w:rPr>
      </w:pPr>
      <w:r w:rsidRPr="00B60838">
        <w:rPr>
          <w:lang w:val="ru-RU"/>
        </w:rPr>
        <w:t>2) пятидесяти метров - для автомобильных дорог третьей и четвертой категорий;</w:t>
      </w:r>
    </w:p>
    <w:p w14:paraId="7E826DF5" w14:textId="77777777" w:rsidR="00D83E4F" w:rsidRPr="00B60838" w:rsidRDefault="00000000">
      <w:pPr>
        <w:pStyle w:val="a0"/>
        <w:rPr>
          <w:lang w:val="ru-RU"/>
        </w:rPr>
      </w:pPr>
      <w:r w:rsidRPr="00B60838">
        <w:rPr>
          <w:lang w:val="ru-RU"/>
        </w:rPr>
        <w:t>3) двадцати пяти метров - для автомобильных дорог пятой категории;</w:t>
      </w:r>
    </w:p>
    <w:p w14:paraId="6CC13D8C" w14:textId="77777777" w:rsidR="00D83E4F" w:rsidRPr="00B60838" w:rsidRDefault="00000000">
      <w:pPr>
        <w:pStyle w:val="a0"/>
        <w:rPr>
          <w:lang w:val="ru-RU"/>
        </w:rPr>
      </w:pPr>
      <w:r w:rsidRPr="00B60838">
        <w:rPr>
          <w:lang w:val="ru-RU"/>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4C631347" w14:textId="77777777" w:rsidR="00D83E4F" w:rsidRPr="00B60838" w:rsidRDefault="00000000">
      <w:pPr>
        <w:pStyle w:val="a0"/>
        <w:rPr>
          <w:lang w:val="ru-RU"/>
        </w:rPr>
      </w:pPr>
      <w:r w:rsidRPr="00B60838">
        <w:rPr>
          <w:lang w:val="ru-RU"/>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0FE76888" w14:textId="77777777" w:rsidR="00D83E4F" w:rsidRPr="00B60838" w:rsidRDefault="00000000">
      <w:pPr>
        <w:pStyle w:val="a0"/>
        <w:rPr>
          <w:lang w:val="ru-RU"/>
        </w:rPr>
      </w:pPr>
      <w:r w:rsidRPr="00B60838">
        <w:rPr>
          <w:lang w:val="ru-RU"/>
        </w:rPr>
        <w:t>Согласно Статье 25 Федерального закона 257-ФЗ «Границы полосы отвода автомобильной дороги определяются на основании документации по планировке территории. Подготовка документации по планировке территории, предназначенной для размещения автомобильных дорог и (или) объектов дорожного сервиса, осуществляется с учетом утверждаемых Правительством Российской Федерации норм отвода земель для размещения указанных объектов.</w:t>
      </w:r>
    </w:p>
    <w:p w14:paraId="3BA1E5CD" w14:textId="77777777" w:rsidR="00D83E4F" w:rsidRPr="00B60838" w:rsidRDefault="00000000">
      <w:pPr>
        <w:pStyle w:val="a0"/>
        <w:rPr>
          <w:lang w:val="ru-RU"/>
        </w:rPr>
      </w:pPr>
      <w:r w:rsidRPr="00B60838">
        <w:rPr>
          <w:lang w:val="ru-RU"/>
        </w:rPr>
        <w:t>Нормы отвода устанавливаются Постановлением Правительства РФ от 02.09.2009 № 717 (ред. от 11.03.2011) «О нормах отвода земель для размещения автомобильных дорог и (или) объектов дорожного сервиса».</w:t>
      </w:r>
    </w:p>
    <w:p w14:paraId="4CF9AC62" w14:textId="77777777" w:rsidR="00D83E4F" w:rsidRPr="00B60838" w:rsidRDefault="00000000">
      <w:pPr>
        <w:pStyle w:val="a0"/>
        <w:rPr>
          <w:i/>
          <w:lang w:val="ru-RU"/>
        </w:rPr>
      </w:pPr>
      <w:r w:rsidRPr="00B60838">
        <w:rPr>
          <w:b/>
          <w:i/>
          <w:lang w:val="ru-RU"/>
        </w:rPr>
        <w:t>Ограничения использования земельных участков и объектов капитального строительства на территории санитарно-защитных зон:</w:t>
      </w:r>
    </w:p>
    <w:p w14:paraId="21570D4F" w14:textId="77777777" w:rsidR="00D83E4F" w:rsidRPr="00B60838" w:rsidRDefault="00000000">
      <w:pPr>
        <w:pStyle w:val="Iauiue"/>
        <w:ind w:firstLine="709"/>
        <w:jc w:val="both"/>
        <w:rPr>
          <w:rFonts w:eastAsia="Times New Roman"/>
          <w:iCs/>
          <w:sz w:val="24"/>
          <w:szCs w:val="24"/>
          <w:lang w:bidi="en-US"/>
        </w:rPr>
      </w:pPr>
      <w:r w:rsidRPr="00B60838">
        <w:t>1</w:t>
      </w:r>
      <w:r w:rsidRPr="00B60838">
        <w:rPr>
          <w:rFonts w:eastAsia="Times New Roman"/>
          <w:iCs/>
          <w:sz w:val="24"/>
          <w:szCs w:val="24"/>
          <w:lang w:bidi="en-US"/>
        </w:rPr>
        <w:t xml:space="preserve">. Ограничения использования земельных участков и объектов капитального строительства на территории санитарно-защитных зон устанавливаются в целях обеспечения безопасности населения и в соответствии с </w:t>
      </w:r>
      <w:hyperlink r:id="rId11">
        <w:r w:rsidR="00D83E4F" w:rsidRPr="00B60838">
          <w:rPr>
            <w:rFonts w:eastAsia="Times New Roman"/>
            <w:bCs/>
            <w:iCs/>
            <w:sz w:val="24"/>
            <w:szCs w:val="24"/>
            <w:lang w:bidi="en-US"/>
          </w:rPr>
          <w:t>Федеральным законом</w:t>
        </w:r>
      </w:hyperlink>
      <w:r w:rsidRPr="00B60838">
        <w:rPr>
          <w:rFonts w:eastAsia="Times New Roman"/>
          <w:iCs/>
          <w:sz w:val="24"/>
          <w:szCs w:val="24"/>
          <w:lang w:bidi="en-US"/>
        </w:rPr>
        <w:t xml:space="preserve"> от 30.03.99 N 52-ФЗ "О санитарно-эпидемиологическом благополучии населения".</w:t>
      </w:r>
    </w:p>
    <w:p w14:paraId="23A66425" w14:textId="77777777" w:rsidR="00D83E4F" w:rsidRPr="00B60838" w:rsidRDefault="00000000">
      <w:pPr>
        <w:pStyle w:val="Iauiue"/>
        <w:ind w:firstLine="709"/>
        <w:jc w:val="both"/>
        <w:rPr>
          <w:rFonts w:eastAsia="Times New Roman"/>
          <w:iCs/>
          <w:sz w:val="24"/>
          <w:szCs w:val="24"/>
          <w:lang w:bidi="en-US"/>
        </w:rPr>
      </w:pPr>
      <w:bookmarkStart w:id="56" w:name="sub_491"/>
      <w:bookmarkEnd w:id="56"/>
      <w:r w:rsidRPr="00B60838">
        <w:rPr>
          <w:rFonts w:eastAsia="Times New Roman"/>
          <w:iCs/>
          <w:sz w:val="24"/>
          <w:szCs w:val="24"/>
          <w:lang w:bidi="en-US"/>
        </w:rPr>
        <w:t>2. Особый режим использования земельных участков и объектов капитального строительства в санитарно-защитных зонах определяется техническими регламентами, а в случае их отсутствия - применяемыми до их утверждения санитарными нормами и правилами.</w:t>
      </w:r>
      <w:bookmarkStart w:id="57" w:name="sub_492"/>
      <w:bookmarkEnd w:id="57"/>
    </w:p>
    <w:p w14:paraId="415CAE1E"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lastRenderedPageBreak/>
        <w:t>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1B90841A"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Санитарно-защитные зоны показаны на Карте зон с особыми условиями использования территории.</w:t>
      </w:r>
    </w:p>
    <w:p w14:paraId="12288CB3"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 В соответствии с указанным режимом вводятся следующие ограничения:</w:t>
      </w:r>
    </w:p>
    <w:p w14:paraId="38AA6BCC"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3.1.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7CF6307F"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3.2.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BAF6B9B"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3.3. 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B60838">
        <w:rPr>
          <w:rFonts w:eastAsia="Times New Roman"/>
          <w:iCs/>
          <w:sz w:val="24"/>
          <w:szCs w:val="24"/>
          <w:lang w:bidi="en-US"/>
        </w:rPr>
        <w:t>водоохлаждающие</w:t>
      </w:r>
      <w:proofErr w:type="spellEnd"/>
      <w:r w:rsidRPr="00B60838">
        <w:rPr>
          <w:rFonts w:eastAsia="Times New Roman"/>
          <w:iCs/>
          <w:sz w:val="24"/>
          <w:szCs w:val="24"/>
          <w:lang w:bidi="en-US"/>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63BFC956"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3.4.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4F9BD2A4"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3.5.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27ECB4B9"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3.6.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EDDDA33"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4. Санитарно-защитная зона для предприятий V класса вредности по СанПиН должна быть максимально озеленена - не менее 60% площади её территории с обязательной </w:t>
      </w:r>
      <w:r w:rsidRPr="00B60838">
        <w:rPr>
          <w:rFonts w:eastAsia="Times New Roman"/>
          <w:iCs/>
          <w:sz w:val="24"/>
          <w:szCs w:val="24"/>
          <w:lang w:bidi="en-US"/>
        </w:rPr>
        <w:lastRenderedPageBreak/>
        <w:t>организацией полосы древесно-кустарниковых насаждений со стороны жилой застройки.</w:t>
      </w:r>
    </w:p>
    <w:p w14:paraId="6008AAD2"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5. Для постановки на кадастровый учет границ </w:t>
      </w:r>
      <w:proofErr w:type="spellStart"/>
      <w:r w:rsidRPr="00B60838">
        <w:rPr>
          <w:rFonts w:eastAsia="Times New Roman"/>
          <w:iCs/>
          <w:sz w:val="24"/>
          <w:szCs w:val="24"/>
          <w:lang w:bidi="en-US"/>
        </w:rPr>
        <w:t>сенитарно</w:t>
      </w:r>
      <w:proofErr w:type="spellEnd"/>
      <w:r w:rsidRPr="00B60838">
        <w:rPr>
          <w:rFonts w:eastAsia="Times New Roman"/>
          <w:iCs/>
          <w:sz w:val="24"/>
          <w:szCs w:val="24"/>
          <w:lang w:bidi="en-US"/>
        </w:rPr>
        <w:t>-защитных зон необходимо установить размеры санитарно-защитных зон для промышленных объектов и производств путем изготовления проектов обоснования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14:paraId="478E2164"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6. Для промышленных объектов и производств III, IV и V классов опасности размеры санитарно-защитных зон могут быть установлены, изменены на основании решения и санитарно-эпидемиологического заключения Главного государственного санитарного врача субъекта Российской Федерации или его заместителя на основании: (в ред. Изменения N 1, утв. Постановлением Главного государственного санитарного врача РФ от 10.04.2008 N 25)- действующих санитарно-эпидемиологических правил и нормативов;- результатов экспертизы проекта санитарно-защитной зоны с расчетами рассеивания загрязнения атмосферного воздуха и физических воздействий на атмосферный воздух (шум, вибрация, электромагнитные поля (ЭМП) и др.).</w:t>
      </w:r>
    </w:p>
    <w:p w14:paraId="32A3D0C5" w14:textId="77777777" w:rsidR="00D83E4F" w:rsidRPr="00B60838" w:rsidRDefault="00000000">
      <w:pPr>
        <w:pStyle w:val="Iauiue"/>
        <w:ind w:firstLine="709"/>
        <w:jc w:val="both"/>
        <w:rPr>
          <w:rFonts w:eastAsia="Times New Roman"/>
          <w:i/>
          <w:iCs/>
          <w:sz w:val="24"/>
          <w:szCs w:val="24"/>
          <w:lang w:bidi="en-US"/>
        </w:rPr>
      </w:pPr>
      <w:r w:rsidRPr="00B60838">
        <w:rPr>
          <w:b/>
          <w:i/>
          <w:sz w:val="24"/>
          <w:szCs w:val="24"/>
        </w:rPr>
        <w:t xml:space="preserve">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w:t>
      </w:r>
    </w:p>
    <w:p w14:paraId="518CEE6E"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На рассматриваемой территории установлены зоны санитарной охраны источников водоснабжения - скважина без названия, эксплуатируемая ООО «ППК» в соответствии с лицензией ПСК 009791 ВЭ от 21.11.2022. Зоны санитарной охраны скважины установлены приказом Комитета по природным ресурсам и экологии Псковской области от 30.12.2022 № 762.</w:t>
      </w:r>
    </w:p>
    <w:p w14:paraId="26A3DC23"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7740ECF3"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 2. Принципиальное содержание указанного режима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14:paraId="10CF160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 Режим ЗСО включает: мероприятия на территории ЗСО подземных источников водоснабжения; мероприятия по санитарно-защитной полосе водоводов.</w:t>
      </w:r>
    </w:p>
    <w:p w14:paraId="738BAAE1"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3.1. Мероприятия на территории ЗСО подземных источников водоснабжения:</w:t>
      </w:r>
    </w:p>
    <w:p w14:paraId="5027725F"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3.1.1. Мероприятия по первому поясу ЗСО подземных источников водоснабжения (далее - первый пояс ЗСО):</w:t>
      </w:r>
    </w:p>
    <w:p w14:paraId="145B917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17E730E2"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w:t>
      </w:r>
      <w:r w:rsidRPr="00B60838">
        <w:rPr>
          <w:rFonts w:eastAsia="Times New Roman"/>
          <w:iCs/>
          <w:sz w:val="24"/>
          <w:szCs w:val="24"/>
          <w:lang w:bidi="en-US"/>
        </w:rPr>
        <w:lastRenderedPageBreak/>
        <w:t>ядохимикатов и удобрений;</w:t>
      </w:r>
    </w:p>
    <w:p w14:paraId="1B4B149D"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A627B97"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1F2C1E4F"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4)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A9376FD"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0648D441"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3.1.2. Мероприятия по второму и третьему поясам ЗСО подземных источников водоснабжения (далее соответственно - второй пояс ЗСО, третий пояс ЗСО):</w:t>
      </w:r>
    </w:p>
    <w:p w14:paraId="33037D55"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27EBF6CE"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14:paraId="2267F6E8"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 запрещение закачки отработанных вод в подземные горизонты, подземного складирования твердых отходов и разработки недр;</w:t>
      </w:r>
    </w:p>
    <w:p w14:paraId="0977F35B"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B60838">
        <w:rPr>
          <w:rFonts w:eastAsia="Times New Roman"/>
          <w:iCs/>
          <w:sz w:val="24"/>
          <w:szCs w:val="24"/>
          <w:lang w:bidi="en-US"/>
        </w:rPr>
        <w:t>шлакохранилищ</w:t>
      </w:r>
      <w:proofErr w:type="spellEnd"/>
      <w:r w:rsidRPr="00B60838">
        <w:rPr>
          <w:rFonts w:eastAsia="Times New Roman"/>
          <w:iCs/>
          <w:sz w:val="24"/>
          <w:szCs w:val="24"/>
          <w:lang w:bidi="en-US"/>
        </w:rPr>
        <w:t xml:space="preserve"> и других объектов, обусловливающих опасность химического загрязнения подземных вод.</w:t>
      </w:r>
    </w:p>
    <w:p w14:paraId="59BFB21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14:paraId="2A1EFF02"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0229B87C"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3.1.3. Мероприятия по второму поясу ЗСО:</w:t>
      </w:r>
    </w:p>
    <w:p w14:paraId="15972ED6"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14:paraId="63EC8DA7"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не допускается:</w:t>
      </w:r>
    </w:p>
    <w:p w14:paraId="05031C35"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35DDD3E"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применение удобрений и ядохимикатов;</w:t>
      </w:r>
    </w:p>
    <w:p w14:paraId="22FD7203"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рубка спелых и перестойных лесных насаждений и реконструкции.</w:t>
      </w:r>
    </w:p>
    <w:p w14:paraId="700B927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 xml:space="preserve">2) выполнение мероприятий по санитарному благоустройству территории населенных пунктов и других объектов (оборудование канализацией, устройство </w:t>
      </w:r>
      <w:r w:rsidRPr="00B60838">
        <w:rPr>
          <w:rFonts w:eastAsia="Times New Roman"/>
          <w:iCs/>
          <w:sz w:val="24"/>
          <w:szCs w:val="24"/>
          <w:lang w:bidi="en-US"/>
        </w:rPr>
        <w:lastRenderedPageBreak/>
        <w:t>водонепроницаемых выгребов, организация отвода поверхностного стока и др.).</w:t>
      </w:r>
    </w:p>
    <w:p w14:paraId="06FDB91E"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3.2. Мероприятия по санитарно-защитной полосе водоводов:</w:t>
      </w:r>
    </w:p>
    <w:p w14:paraId="4EB37310"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1) в пределах санитарно-защитной полосы водоводов должны отсутствовать источники загрязнения почвы и грунтовых вод;</w:t>
      </w:r>
    </w:p>
    <w:p w14:paraId="55520B5F" w14:textId="77777777" w:rsidR="00D83E4F" w:rsidRPr="00B60838" w:rsidRDefault="00000000">
      <w:pPr>
        <w:pStyle w:val="Iauiue"/>
        <w:ind w:firstLine="709"/>
        <w:jc w:val="both"/>
        <w:rPr>
          <w:rFonts w:eastAsia="Times New Roman"/>
          <w:iCs/>
          <w:sz w:val="24"/>
          <w:szCs w:val="24"/>
          <w:lang w:bidi="en-US"/>
        </w:rPr>
      </w:pPr>
      <w:r w:rsidRPr="00B60838">
        <w:rPr>
          <w:rFonts w:eastAsia="Times New Roman"/>
          <w:iCs/>
          <w:sz w:val="24"/>
          <w:szCs w:val="24"/>
          <w:lang w:bidi="en-US"/>
        </w:rPr>
        <w:t>2) не допускается прокладка водоводов по территории несанкционированных мест размещения отходов,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478B1E31" w14:textId="77777777" w:rsidR="00D83E4F" w:rsidRPr="00B60838" w:rsidRDefault="00000000">
      <w:pPr>
        <w:ind w:firstLine="567"/>
        <w:rPr>
          <w:b/>
          <w:bCs/>
          <w:i/>
          <w:iCs/>
        </w:rPr>
      </w:pPr>
      <w:r w:rsidRPr="00B60838">
        <w:rPr>
          <w:b/>
          <w:bCs/>
          <w:i/>
          <w:iCs/>
        </w:rPr>
        <w:t>Ограничения использования стационарных пунктов наблюдений за состоянием окружающей природной среды:</w:t>
      </w:r>
    </w:p>
    <w:p w14:paraId="3F12201B" w14:textId="77777777" w:rsidR="00D83E4F" w:rsidRPr="00B60838" w:rsidRDefault="00000000">
      <w:pPr>
        <w:pStyle w:val="a0"/>
        <w:rPr>
          <w:lang w:val="ru-RU"/>
        </w:rPr>
      </w:pPr>
      <w:r w:rsidRPr="00B60838">
        <w:rPr>
          <w:lang w:val="ru-RU"/>
        </w:rPr>
        <w:t>Ограничения в границах охранных зон стационарных пунктов наблюдений за состоянием окружающей природной среды, ее загрязнением установлены в соответствии с Положением о создании охранных зон стационарных пунктов наблюдений за состоянием окружающей природной среды, ее загрязнением, утвержденным Постановлением Правительства Российской Федерации от 27 августа 1999 года № 972.</w:t>
      </w:r>
    </w:p>
    <w:p w14:paraId="356691A3" w14:textId="77777777" w:rsidR="00D83E4F" w:rsidRPr="00B60838" w:rsidRDefault="00000000">
      <w:pPr>
        <w:pStyle w:val="a0"/>
        <w:rPr>
          <w:lang w:val="ru-RU"/>
        </w:rPr>
      </w:pPr>
      <w:r w:rsidRPr="00B60838">
        <w:rPr>
          <w:lang w:val="ru-RU"/>
        </w:rPr>
        <w:t>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200 метров во все стороны.</w:t>
      </w:r>
    </w:p>
    <w:p w14:paraId="3AEDEE49" w14:textId="77777777" w:rsidR="00D83E4F" w:rsidRPr="00B60838" w:rsidRDefault="00000000">
      <w:pPr>
        <w:pStyle w:val="a0"/>
        <w:rPr>
          <w:lang w:val="ru-RU"/>
        </w:rPr>
      </w:pPr>
      <w:r w:rsidRPr="00B60838">
        <w:rPr>
          <w:lang w:val="ru-RU"/>
        </w:rPr>
        <w:t>Размеры и границы охранных зон стационарных пунктов наблюдений определяются в зависимости от рельефа местности и других условий.</w:t>
      </w:r>
    </w:p>
    <w:p w14:paraId="54DB38B7" w14:textId="77777777" w:rsidR="00D83E4F" w:rsidRPr="00B60838" w:rsidRDefault="00000000">
      <w:pPr>
        <w:pStyle w:val="a0"/>
        <w:rPr>
          <w:lang w:val="ru-RU"/>
        </w:rPr>
      </w:pPr>
      <w:r w:rsidRPr="00B60838">
        <w:rPr>
          <w:lang w:val="ru-RU"/>
        </w:rPr>
        <w:t>Размеры и границы охранных зон стационарных пунктов наблюдений, размещенных на территории портов Российской Федерации, определяются по согласованию с администрацией портов с тем, чтобы не создавать помехи производственной деятельности, и с учетом перспектив развития портовых комплексов и объектов инфраструктуры морского и внутреннего водного транспорта.</w:t>
      </w:r>
    </w:p>
    <w:p w14:paraId="791BA848" w14:textId="77777777" w:rsidR="00D83E4F" w:rsidRPr="00B60838" w:rsidRDefault="00000000">
      <w:pPr>
        <w:pStyle w:val="a0"/>
        <w:rPr>
          <w:lang w:val="ru-RU"/>
        </w:rPr>
      </w:pPr>
      <w:r w:rsidRPr="00B60838">
        <w:rPr>
          <w:lang w:val="ru-RU"/>
        </w:rPr>
        <w:t>Предоставление (изъятие) земельных участков и частей акваторий под охранные зоны стационарных пунктов наблюдений производится в соответствии с земельным, водным и лесным законодательством Российской Федерации на основании схем размещения указанных пунктов, утвержденных Федеральной службой по гидрометеорологии и мониторингу окружающей среды, и по согласованию с органами исполнительной власти субъектов Российской Федерации.</w:t>
      </w:r>
    </w:p>
    <w:p w14:paraId="3513D043" w14:textId="77777777" w:rsidR="00D83E4F" w:rsidRPr="00B60838" w:rsidRDefault="00000000">
      <w:pPr>
        <w:pStyle w:val="a0"/>
        <w:rPr>
          <w:lang w:val="ru-RU"/>
        </w:rPr>
      </w:pPr>
      <w:r w:rsidRPr="00B60838">
        <w:rPr>
          <w:lang w:val="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14:paraId="542968CA" w14:textId="77777777" w:rsidR="00D83E4F" w:rsidRPr="00B60838" w:rsidRDefault="00000000">
      <w:pPr>
        <w:pStyle w:val="a0"/>
        <w:rPr>
          <w:lang w:val="ru-RU"/>
        </w:rPr>
      </w:pPr>
      <w:r w:rsidRPr="00B60838">
        <w:rPr>
          <w:lang w:val="ru-RU"/>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p>
    <w:p w14:paraId="53A5EE0A" w14:textId="77777777" w:rsidR="00D83E4F" w:rsidRPr="00B60838" w:rsidRDefault="00000000">
      <w:pPr>
        <w:pStyle w:val="a0"/>
        <w:keepNext/>
        <w:spacing w:after="120"/>
        <w:ind w:firstLine="0"/>
        <w:jc w:val="right"/>
        <w:rPr>
          <w:b/>
          <w:i/>
          <w:szCs w:val="28"/>
          <w:lang w:val="ru-RU"/>
        </w:rPr>
      </w:pPr>
      <w:r w:rsidRPr="00B60838">
        <w:rPr>
          <w:b/>
          <w:i/>
          <w:szCs w:val="28"/>
          <w:lang w:val="ru-RU"/>
        </w:rPr>
        <w:t>Таблица 2.16</w:t>
      </w:r>
    </w:p>
    <w:p w14:paraId="1FA9DB9D" w14:textId="77777777" w:rsidR="00D83E4F" w:rsidRPr="00B60838" w:rsidRDefault="00000000">
      <w:pPr>
        <w:pStyle w:val="a0"/>
        <w:keepNext/>
        <w:spacing w:after="120"/>
        <w:ind w:firstLine="0"/>
        <w:jc w:val="center"/>
        <w:rPr>
          <w:b/>
          <w:i/>
          <w:szCs w:val="28"/>
          <w:lang w:val="ru-RU"/>
        </w:rPr>
      </w:pPr>
      <w:r w:rsidRPr="00B60838">
        <w:rPr>
          <w:b/>
          <w:i/>
          <w:szCs w:val="28"/>
          <w:lang w:val="ru-RU"/>
        </w:rPr>
        <w:t>Охранные зоны стационарных пунктов наблюдений за состоянием окружающей природной среды, ее загрязнением</w:t>
      </w:r>
    </w:p>
    <w:tbl>
      <w:tblPr>
        <w:tblStyle w:val="affff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2851"/>
        <w:gridCol w:w="1966"/>
        <w:gridCol w:w="1379"/>
        <w:gridCol w:w="1016"/>
        <w:gridCol w:w="1569"/>
      </w:tblGrid>
      <w:tr w:rsidR="00D83E4F" w:rsidRPr="00B60838" w14:paraId="5F655739" w14:textId="77777777" w:rsidTr="00981058">
        <w:trPr>
          <w:tblHeader/>
        </w:trPr>
        <w:tc>
          <w:tcPr>
            <w:tcW w:w="563" w:type="dxa"/>
            <w:shd w:val="clear" w:color="auto" w:fill="auto"/>
            <w:vAlign w:val="center"/>
          </w:tcPr>
          <w:p w14:paraId="525AD1AD" w14:textId="77777777" w:rsidR="00D83E4F" w:rsidRPr="00B60838" w:rsidRDefault="00000000">
            <w:pPr>
              <w:spacing w:line="240" w:lineRule="exact"/>
              <w:jc w:val="center"/>
              <w:rPr>
                <w:rFonts w:eastAsiaTheme="minorEastAsia"/>
                <w:b/>
                <w:i/>
                <w:sz w:val="20"/>
                <w:szCs w:val="20"/>
              </w:rPr>
            </w:pPr>
            <w:r w:rsidRPr="00B60838">
              <w:rPr>
                <w:rFonts w:eastAsiaTheme="minorEastAsia"/>
                <w:b/>
                <w:i/>
                <w:sz w:val="20"/>
                <w:szCs w:val="20"/>
              </w:rPr>
              <w:t>№ п/п</w:t>
            </w:r>
          </w:p>
        </w:tc>
        <w:tc>
          <w:tcPr>
            <w:tcW w:w="2854" w:type="dxa"/>
            <w:shd w:val="clear" w:color="auto" w:fill="auto"/>
            <w:vAlign w:val="center"/>
          </w:tcPr>
          <w:p w14:paraId="012ACA2B" w14:textId="77777777" w:rsidR="00D83E4F" w:rsidRPr="00B60838" w:rsidRDefault="00000000">
            <w:pPr>
              <w:spacing w:line="240" w:lineRule="exact"/>
              <w:jc w:val="center"/>
              <w:rPr>
                <w:rFonts w:eastAsiaTheme="minorEastAsia"/>
                <w:b/>
                <w:i/>
                <w:sz w:val="20"/>
                <w:szCs w:val="20"/>
              </w:rPr>
            </w:pPr>
            <w:r w:rsidRPr="00B60838">
              <w:rPr>
                <w:b/>
                <w:i/>
                <w:sz w:val="20"/>
                <w:szCs w:val="20"/>
              </w:rPr>
              <w:t>Наименование объекта</w:t>
            </w:r>
          </w:p>
        </w:tc>
        <w:tc>
          <w:tcPr>
            <w:tcW w:w="1968" w:type="dxa"/>
            <w:shd w:val="clear" w:color="auto" w:fill="auto"/>
            <w:vAlign w:val="center"/>
          </w:tcPr>
          <w:p w14:paraId="619A91CF" w14:textId="77777777" w:rsidR="00D83E4F" w:rsidRPr="00B60838" w:rsidRDefault="00000000">
            <w:pPr>
              <w:spacing w:line="240" w:lineRule="exact"/>
              <w:jc w:val="center"/>
              <w:rPr>
                <w:rFonts w:eastAsiaTheme="minorEastAsia"/>
                <w:b/>
                <w:i/>
                <w:sz w:val="20"/>
                <w:szCs w:val="20"/>
              </w:rPr>
            </w:pPr>
            <w:r w:rsidRPr="00B60838">
              <w:rPr>
                <w:rFonts w:eastAsiaTheme="minorEastAsia"/>
                <w:b/>
                <w:i/>
                <w:sz w:val="20"/>
                <w:szCs w:val="20"/>
              </w:rPr>
              <w:t>Кадастровый номер ЗУ</w:t>
            </w:r>
          </w:p>
        </w:tc>
        <w:tc>
          <w:tcPr>
            <w:tcW w:w="1380" w:type="dxa"/>
            <w:shd w:val="clear" w:color="auto" w:fill="auto"/>
            <w:vAlign w:val="center"/>
          </w:tcPr>
          <w:p w14:paraId="01D8A944" w14:textId="77777777" w:rsidR="00D83E4F" w:rsidRPr="00B60838" w:rsidRDefault="00000000">
            <w:pPr>
              <w:spacing w:line="240" w:lineRule="exact"/>
              <w:jc w:val="center"/>
              <w:rPr>
                <w:rFonts w:eastAsiaTheme="minorEastAsia"/>
                <w:b/>
                <w:i/>
                <w:sz w:val="20"/>
                <w:szCs w:val="20"/>
              </w:rPr>
            </w:pPr>
            <w:r w:rsidRPr="00B60838">
              <w:rPr>
                <w:rFonts w:eastAsiaTheme="minorEastAsia"/>
                <w:b/>
                <w:i/>
                <w:sz w:val="20"/>
                <w:szCs w:val="20"/>
              </w:rPr>
              <w:t>Адрес</w:t>
            </w:r>
          </w:p>
        </w:tc>
        <w:tc>
          <w:tcPr>
            <w:tcW w:w="1017" w:type="dxa"/>
            <w:shd w:val="clear" w:color="auto" w:fill="auto"/>
            <w:vAlign w:val="center"/>
          </w:tcPr>
          <w:p w14:paraId="6FE24654" w14:textId="77777777" w:rsidR="00D83E4F" w:rsidRPr="00B60838" w:rsidRDefault="00000000">
            <w:pPr>
              <w:spacing w:line="240" w:lineRule="exact"/>
              <w:jc w:val="center"/>
              <w:rPr>
                <w:rFonts w:eastAsiaTheme="minorEastAsia"/>
                <w:b/>
                <w:i/>
                <w:sz w:val="20"/>
                <w:szCs w:val="20"/>
              </w:rPr>
            </w:pPr>
            <w:r w:rsidRPr="00B60838">
              <w:rPr>
                <w:rFonts w:eastAsiaTheme="minorEastAsia"/>
                <w:b/>
                <w:i/>
                <w:sz w:val="20"/>
                <w:szCs w:val="20"/>
              </w:rPr>
              <w:t>Размер зоны, м</w:t>
            </w:r>
          </w:p>
        </w:tc>
        <w:tc>
          <w:tcPr>
            <w:tcW w:w="1571" w:type="dxa"/>
            <w:shd w:val="clear" w:color="auto" w:fill="auto"/>
            <w:vAlign w:val="center"/>
          </w:tcPr>
          <w:p w14:paraId="56B1004C" w14:textId="77777777" w:rsidR="00D83E4F" w:rsidRPr="00B60838" w:rsidRDefault="00000000">
            <w:pPr>
              <w:spacing w:line="240" w:lineRule="exact"/>
              <w:jc w:val="center"/>
              <w:rPr>
                <w:rFonts w:eastAsiaTheme="minorEastAsia"/>
                <w:b/>
                <w:i/>
                <w:sz w:val="20"/>
                <w:szCs w:val="20"/>
              </w:rPr>
            </w:pPr>
            <w:r w:rsidRPr="00B60838">
              <w:rPr>
                <w:rFonts w:eastAsiaTheme="minorEastAsia"/>
                <w:b/>
                <w:i/>
                <w:sz w:val="20"/>
                <w:szCs w:val="20"/>
              </w:rPr>
              <w:t>Площадь, кв. м</w:t>
            </w:r>
          </w:p>
        </w:tc>
      </w:tr>
      <w:tr w:rsidR="00D83E4F" w:rsidRPr="00B60838" w14:paraId="6CC51262" w14:textId="77777777" w:rsidTr="00981058">
        <w:tc>
          <w:tcPr>
            <w:tcW w:w="563" w:type="dxa"/>
            <w:shd w:val="clear" w:color="auto" w:fill="auto"/>
          </w:tcPr>
          <w:p w14:paraId="4DD009F6" w14:textId="77777777" w:rsidR="00D83E4F" w:rsidRPr="00B60838" w:rsidRDefault="00000000">
            <w:pPr>
              <w:spacing w:line="240" w:lineRule="exact"/>
              <w:jc w:val="center"/>
              <w:rPr>
                <w:rFonts w:eastAsiaTheme="minorEastAsia"/>
                <w:b/>
                <w:bCs/>
                <w:i/>
                <w:iCs/>
                <w:sz w:val="20"/>
                <w:szCs w:val="20"/>
              </w:rPr>
            </w:pPr>
            <w:r w:rsidRPr="00B60838">
              <w:rPr>
                <w:rFonts w:eastAsiaTheme="minorEastAsia"/>
                <w:b/>
                <w:bCs/>
                <w:i/>
                <w:iCs/>
                <w:sz w:val="20"/>
                <w:szCs w:val="20"/>
              </w:rPr>
              <w:t>1</w:t>
            </w:r>
          </w:p>
        </w:tc>
        <w:tc>
          <w:tcPr>
            <w:tcW w:w="2854" w:type="dxa"/>
            <w:shd w:val="clear" w:color="auto" w:fill="auto"/>
            <w:vAlign w:val="center"/>
          </w:tcPr>
          <w:p w14:paraId="411AFD8E" w14:textId="77777777" w:rsidR="00D83E4F" w:rsidRPr="00B60838" w:rsidRDefault="00000000">
            <w:pPr>
              <w:spacing w:line="240" w:lineRule="exact"/>
              <w:jc w:val="center"/>
              <w:rPr>
                <w:rFonts w:eastAsiaTheme="minorEastAsia"/>
                <w:sz w:val="20"/>
                <w:szCs w:val="20"/>
              </w:rPr>
            </w:pPr>
            <w:r w:rsidRPr="00B60838">
              <w:rPr>
                <w:rFonts w:eastAsiaTheme="minorEastAsia"/>
                <w:sz w:val="20"/>
                <w:szCs w:val="20"/>
              </w:rPr>
              <w:t xml:space="preserve">Стационарный пункт государственной наблюдательной сети - </w:t>
            </w:r>
            <w:r w:rsidRPr="00B60838">
              <w:rPr>
                <w:rFonts w:eastAsiaTheme="minorEastAsia"/>
                <w:sz w:val="20"/>
                <w:szCs w:val="20"/>
              </w:rPr>
              <w:lastRenderedPageBreak/>
              <w:t>гидрологический пост 1 разряда</w:t>
            </w:r>
          </w:p>
        </w:tc>
        <w:tc>
          <w:tcPr>
            <w:tcW w:w="1968" w:type="dxa"/>
            <w:shd w:val="clear" w:color="auto" w:fill="auto"/>
          </w:tcPr>
          <w:p w14:paraId="437E0C99" w14:textId="77777777" w:rsidR="00D83E4F" w:rsidRPr="00B60838" w:rsidRDefault="00000000">
            <w:pPr>
              <w:spacing w:line="240" w:lineRule="exact"/>
              <w:jc w:val="center"/>
              <w:rPr>
                <w:rFonts w:eastAsiaTheme="minorEastAsia"/>
                <w:sz w:val="20"/>
                <w:szCs w:val="20"/>
              </w:rPr>
            </w:pPr>
            <w:r w:rsidRPr="00B60838">
              <w:rPr>
                <w:rFonts w:eastAsiaTheme="minorEastAsia"/>
                <w:sz w:val="20"/>
                <w:szCs w:val="20"/>
              </w:rPr>
              <w:lastRenderedPageBreak/>
              <w:t>60:16:0010502:22</w:t>
            </w:r>
          </w:p>
        </w:tc>
        <w:tc>
          <w:tcPr>
            <w:tcW w:w="1380" w:type="dxa"/>
            <w:shd w:val="clear" w:color="auto" w:fill="auto"/>
          </w:tcPr>
          <w:p w14:paraId="55B62585" w14:textId="77777777" w:rsidR="00D83E4F" w:rsidRPr="00B60838" w:rsidRDefault="00000000">
            <w:pPr>
              <w:spacing w:line="240" w:lineRule="exact"/>
              <w:jc w:val="center"/>
              <w:rPr>
                <w:rFonts w:eastAsiaTheme="minorEastAsia"/>
                <w:sz w:val="20"/>
                <w:szCs w:val="20"/>
              </w:rPr>
            </w:pPr>
            <w:r w:rsidRPr="00B60838">
              <w:rPr>
                <w:rFonts w:eastAsiaTheme="minorEastAsia"/>
                <w:sz w:val="20"/>
                <w:szCs w:val="20"/>
              </w:rPr>
              <w:t>г. Плюсса, на реке Плюсса</w:t>
            </w:r>
          </w:p>
        </w:tc>
        <w:tc>
          <w:tcPr>
            <w:tcW w:w="1017" w:type="dxa"/>
            <w:shd w:val="clear" w:color="auto" w:fill="auto"/>
          </w:tcPr>
          <w:p w14:paraId="47CA3449" w14:textId="77777777" w:rsidR="00D83E4F" w:rsidRPr="00B60838" w:rsidRDefault="00000000">
            <w:pPr>
              <w:spacing w:line="240" w:lineRule="exact"/>
              <w:jc w:val="center"/>
              <w:rPr>
                <w:rFonts w:eastAsiaTheme="minorEastAsia"/>
                <w:sz w:val="20"/>
                <w:szCs w:val="20"/>
              </w:rPr>
            </w:pPr>
            <w:r w:rsidRPr="00B60838">
              <w:rPr>
                <w:rFonts w:eastAsiaTheme="minorEastAsia"/>
                <w:sz w:val="20"/>
                <w:szCs w:val="20"/>
              </w:rPr>
              <w:t>100</w:t>
            </w:r>
          </w:p>
        </w:tc>
        <w:tc>
          <w:tcPr>
            <w:tcW w:w="1571" w:type="dxa"/>
            <w:shd w:val="clear" w:color="auto" w:fill="auto"/>
          </w:tcPr>
          <w:p w14:paraId="3344AD9C" w14:textId="77777777" w:rsidR="00D83E4F" w:rsidRPr="00B60838" w:rsidRDefault="00000000">
            <w:pPr>
              <w:jc w:val="center"/>
              <w:rPr>
                <w:rFonts w:eastAsiaTheme="minorEastAsia"/>
                <w:sz w:val="20"/>
                <w:szCs w:val="20"/>
              </w:rPr>
            </w:pPr>
            <w:r w:rsidRPr="00B60838">
              <w:rPr>
                <w:rFonts w:eastAsiaTheme="minorEastAsia"/>
                <w:sz w:val="20"/>
                <w:szCs w:val="20"/>
              </w:rPr>
              <w:t>1500</w:t>
            </w:r>
          </w:p>
        </w:tc>
      </w:tr>
    </w:tbl>
    <w:p w14:paraId="612151ED" w14:textId="77777777" w:rsidR="00611BA6" w:rsidRPr="00B60838" w:rsidRDefault="00611BA6" w:rsidP="00611BA6">
      <w:pPr>
        <w:ind w:firstLine="709"/>
        <w:rPr>
          <w:szCs w:val="28"/>
        </w:rPr>
      </w:pPr>
      <w:bookmarkStart w:id="58" w:name="_Toc522808448"/>
    </w:p>
    <w:p w14:paraId="637268E6" w14:textId="5153D7FC" w:rsidR="00611BA6" w:rsidRPr="00B60838" w:rsidRDefault="00611BA6" w:rsidP="00611BA6">
      <w:pPr>
        <w:ind w:firstLine="567"/>
        <w:rPr>
          <w:b/>
          <w:bCs/>
          <w:i/>
          <w:iCs/>
        </w:rPr>
      </w:pPr>
      <w:r w:rsidRPr="00B60838">
        <w:rPr>
          <w:b/>
          <w:bCs/>
          <w:i/>
          <w:iCs/>
        </w:rPr>
        <w:t>Ограничениях использования земельных участков, расположенных в полосе отвода железной дороги:</w:t>
      </w:r>
    </w:p>
    <w:p w14:paraId="46344F08" w14:textId="5BD03BED" w:rsidR="00611BA6" w:rsidRPr="00B60838" w:rsidRDefault="00611BA6" w:rsidP="00611BA6">
      <w:pPr>
        <w:ind w:firstLine="709"/>
        <w:rPr>
          <w:szCs w:val="28"/>
        </w:rPr>
      </w:pPr>
      <w:r w:rsidRPr="00B60838">
        <w:rPr>
          <w:szCs w:val="28"/>
        </w:rPr>
        <w:t>Ограничениях использования земельных участков, расположенных в полосе отвода железной дороги, установлены Правилами установления и использования полос отвода и охранных зон железных дорог, утвержденными постановлением Правительства Российской Федерации от 12 октября 2006 г. № 611.</w:t>
      </w:r>
    </w:p>
    <w:p w14:paraId="6F3A1398" w14:textId="77777777" w:rsidR="00611BA6" w:rsidRPr="00B60838" w:rsidRDefault="00611BA6" w:rsidP="00611BA6">
      <w:pPr>
        <w:ind w:firstLine="709"/>
        <w:rPr>
          <w:szCs w:val="28"/>
        </w:rPr>
      </w:pPr>
      <w:r w:rsidRPr="00B60838">
        <w:rPr>
          <w:szCs w:val="28"/>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0583298A" w14:textId="77777777" w:rsidR="00611BA6" w:rsidRPr="00B60838" w:rsidRDefault="00611BA6" w:rsidP="00611BA6">
      <w:pPr>
        <w:ind w:firstLine="709"/>
        <w:rPr>
          <w:szCs w:val="28"/>
        </w:rPr>
      </w:pPr>
      <w:r w:rsidRPr="00B60838">
        <w:rPr>
          <w:szCs w:val="28"/>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79F22255" w14:textId="77777777" w:rsidR="00611BA6" w:rsidRPr="00B60838" w:rsidRDefault="00611BA6" w:rsidP="00611BA6">
      <w:pPr>
        <w:ind w:firstLine="709"/>
        <w:rPr>
          <w:szCs w:val="28"/>
        </w:rPr>
      </w:pPr>
      <w:r w:rsidRPr="00B60838">
        <w:rPr>
          <w:szCs w:val="28"/>
        </w:rPr>
        <w:t>б) распашка земель;</w:t>
      </w:r>
    </w:p>
    <w:p w14:paraId="10A01CE4" w14:textId="77777777" w:rsidR="00611BA6" w:rsidRPr="00B60838" w:rsidRDefault="00611BA6" w:rsidP="00611BA6">
      <w:pPr>
        <w:ind w:firstLine="709"/>
        <w:rPr>
          <w:szCs w:val="28"/>
        </w:rPr>
      </w:pPr>
      <w:r w:rsidRPr="00B60838">
        <w:rPr>
          <w:szCs w:val="28"/>
        </w:rPr>
        <w:t>в) выпас скота;</w:t>
      </w:r>
    </w:p>
    <w:p w14:paraId="2A7CE959" w14:textId="2C69AC18" w:rsidR="00611BA6" w:rsidRPr="00B60838" w:rsidRDefault="00611BA6" w:rsidP="00611BA6">
      <w:pPr>
        <w:ind w:firstLine="709"/>
        <w:rPr>
          <w:szCs w:val="28"/>
        </w:rPr>
      </w:pPr>
      <w:r w:rsidRPr="00B60838">
        <w:rPr>
          <w:szCs w:val="28"/>
        </w:rPr>
        <w:t>г) выпуск поверхностных и хозяйственно-бытовых вод.</w:t>
      </w:r>
    </w:p>
    <w:p w14:paraId="5F5F3C33" w14:textId="090D5FD0" w:rsidR="00D83E4F" w:rsidRPr="00B60838" w:rsidRDefault="00000000">
      <w:pPr>
        <w:pStyle w:val="3"/>
        <w:numPr>
          <w:ilvl w:val="2"/>
          <w:numId w:val="4"/>
        </w:numPr>
        <w:ind w:left="0" w:firstLine="0"/>
        <w:rPr>
          <w:szCs w:val="28"/>
        </w:rPr>
      </w:pPr>
      <w:bookmarkStart w:id="59" w:name="_Toc191560609"/>
      <w:r w:rsidRPr="00B60838">
        <w:rPr>
          <w:szCs w:val="28"/>
        </w:rPr>
        <w:t>Объекты культурного наследия</w:t>
      </w:r>
      <w:bookmarkEnd w:id="58"/>
      <w:bookmarkEnd w:id="59"/>
    </w:p>
    <w:p w14:paraId="63956171" w14:textId="77777777" w:rsidR="00D83E4F" w:rsidRPr="00B60838" w:rsidRDefault="00000000">
      <w:pPr>
        <w:ind w:firstLine="709"/>
      </w:pPr>
      <w:r w:rsidRPr="00B60838">
        <w:t>На территории ГП «Плюсса» расположены следующие объекты культурного наследия (таблица 2.17):</w:t>
      </w:r>
    </w:p>
    <w:p w14:paraId="74C821FC" w14:textId="77777777" w:rsidR="00D83E4F" w:rsidRPr="00B60838" w:rsidRDefault="00000000">
      <w:pPr>
        <w:keepNext/>
        <w:spacing w:before="120"/>
        <w:ind w:firstLine="709"/>
        <w:jc w:val="right"/>
        <w:rPr>
          <w:b/>
          <w:i/>
        </w:rPr>
      </w:pPr>
      <w:r w:rsidRPr="00B60838">
        <w:rPr>
          <w:b/>
          <w:i/>
        </w:rPr>
        <w:t>Таблица 2.17</w:t>
      </w:r>
    </w:p>
    <w:p w14:paraId="3CCCBD01" w14:textId="77777777" w:rsidR="00D83E4F" w:rsidRPr="00B60838" w:rsidRDefault="00000000">
      <w:pPr>
        <w:keepNext/>
        <w:jc w:val="center"/>
        <w:rPr>
          <w:b/>
          <w:i/>
        </w:rPr>
      </w:pPr>
      <w:r w:rsidRPr="00B60838">
        <w:rPr>
          <w:b/>
          <w:i/>
        </w:rPr>
        <w:t>Перечень объектов культурного наследия, расположенных на территории ГП «Плюсса» Плюсского района Псковской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2983"/>
        <w:gridCol w:w="2274"/>
        <w:gridCol w:w="3530"/>
      </w:tblGrid>
      <w:tr w:rsidR="00D83E4F" w:rsidRPr="00B60838" w14:paraId="5A86962E" w14:textId="77777777" w:rsidTr="00981058">
        <w:trPr>
          <w:trHeight w:val="340"/>
          <w:tblHeader/>
        </w:trPr>
        <w:tc>
          <w:tcPr>
            <w:tcW w:w="557" w:type="dxa"/>
            <w:shd w:val="clear" w:color="auto" w:fill="auto"/>
            <w:vAlign w:val="center"/>
          </w:tcPr>
          <w:p w14:paraId="157B9DF7" w14:textId="77777777" w:rsidR="00D83E4F" w:rsidRPr="00B60838" w:rsidRDefault="00000000">
            <w:pPr>
              <w:widowControl w:val="0"/>
              <w:jc w:val="center"/>
              <w:rPr>
                <w:b/>
                <w:i/>
                <w:sz w:val="20"/>
                <w:szCs w:val="20"/>
              </w:rPr>
            </w:pPr>
            <w:r w:rsidRPr="00B60838">
              <w:rPr>
                <w:b/>
                <w:i/>
                <w:sz w:val="20"/>
                <w:szCs w:val="20"/>
              </w:rPr>
              <w:t>№ п/п</w:t>
            </w:r>
          </w:p>
        </w:tc>
        <w:tc>
          <w:tcPr>
            <w:tcW w:w="2986" w:type="dxa"/>
            <w:shd w:val="clear" w:color="auto" w:fill="auto"/>
            <w:vAlign w:val="center"/>
          </w:tcPr>
          <w:p w14:paraId="4267D4F6" w14:textId="77777777" w:rsidR="00D83E4F" w:rsidRPr="00B60838" w:rsidRDefault="00000000">
            <w:pPr>
              <w:widowControl w:val="0"/>
              <w:jc w:val="center"/>
              <w:rPr>
                <w:b/>
                <w:i/>
                <w:sz w:val="20"/>
                <w:szCs w:val="20"/>
              </w:rPr>
            </w:pPr>
            <w:r w:rsidRPr="00B60838">
              <w:rPr>
                <w:b/>
                <w:i/>
                <w:sz w:val="20"/>
                <w:szCs w:val="20"/>
              </w:rPr>
              <w:t>Наименование объекта культурного наследия</w:t>
            </w:r>
          </w:p>
        </w:tc>
        <w:tc>
          <w:tcPr>
            <w:tcW w:w="2276" w:type="dxa"/>
            <w:shd w:val="clear" w:color="auto" w:fill="auto"/>
            <w:vAlign w:val="center"/>
          </w:tcPr>
          <w:p w14:paraId="2461BF1B" w14:textId="77777777" w:rsidR="00D83E4F" w:rsidRPr="00B60838" w:rsidRDefault="00000000">
            <w:pPr>
              <w:widowControl w:val="0"/>
              <w:jc w:val="center"/>
              <w:rPr>
                <w:b/>
                <w:i/>
                <w:sz w:val="20"/>
                <w:szCs w:val="20"/>
              </w:rPr>
            </w:pPr>
            <w:r w:rsidRPr="00B60838">
              <w:rPr>
                <w:b/>
                <w:i/>
                <w:sz w:val="20"/>
                <w:szCs w:val="20"/>
              </w:rPr>
              <w:t>Местонахождение объекта культурного</w:t>
            </w:r>
          </w:p>
          <w:p w14:paraId="54ED2B33" w14:textId="77777777" w:rsidR="00D83E4F" w:rsidRPr="00B60838" w:rsidRDefault="00000000">
            <w:pPr>
              <w:widowControl w:val="0"/>
              <w:jc w:val="center"/>
              <w:rPr>
                <w:b/>
                <w:i/>
                <w:sz w:val="20"/>
                <w:szCs w:val="20"/>
              </w:rPr>
            </w:pPr>
            <w:r w:rsidRPr="00B60838">
              <w:rPr>
                <w:b/>
                <w:i/>
                <w:sz w:val="20"/>
                <w:szCs w:val="20"/>
              </w:rPr>
              <w:t>наследия</w:t>
            </w:r>
          </w:p>
        </w:tc>
        <w:tc>
          <w:tcPr>
            <w:tcW w:w="3534" w:type="dxa"/>
            <w:shd w:val="clear" w:color="auto" w:fill="auto"/>
            <w:vAlign w:val="center"/>
          </w:tcPr>
          <w:p w14:paraId="299F2CCE" w14:textId="77777777" w:rsidR="00D83E4F" w:rsidRPr="00B60838" w:rsidRDefault="00000000">
            <w:pPr>
              <w:widowControl w:val="0"/>
              <w:jc w:val="center"/>
              <w:rPr>
                <w:sz w:val="20"/>
                <w:szCs w:val="20"/>
              </w:rPr>
            </w:pPr>
            <w:r w:rsidRPr="00B60838">
              <w:rPr>
                <w:b/>
                <w:i/>
                <w:sz w:val="20"/>
                <w:szCs w:val="20"/>
              </w:rPr>
              <w:t>Наименование и реквизиты нормативно-правового акта о постановке объекта культурного наследия на государственную охрану</w:t>
            </w:r>
          </w:p>
        </w:tc>
      </w:tr>
      <w:tr w:rsidR="00D83E4F" w:rsidRPr="00B60838" w14:paraId="154EBA07" w14:textId="77777777" w:rsidTr="00981058">
        <w:trPr>
          <w:trHeight w:val="1753"/>
        </w:trPr>
        <w:tc>
          <w:tcPr>
            <w:tcW w:w="557" w:type="dxa"/>
            <w:shd w:val="clear" w:color="auto" w:fill="auto"/>
          </w:tcPr>
          <w:p w14:paraId="783C3727" w14:textId="77777777" w:rsidR="00D83E4F" w:rsidRPr="00B60838" w:rsidRDefault="00000000">
            <w:pPr>
              <w:widowControl w:val="0"/>
              <w:jc w:val="center"/>
              <w:rPr>
                <w:b/>
                <w:i/>
                <w:sz w:val="20"/>
                <w:szCs w:val="20"/>
              </w:rPr>
            </w:pPr>
            <w:r w:rsidRPr="00B60838">
              <w:rPr>
                <w:b/>
                <w:i/>
                <w:sz w:val="20"/>
                <w:szCs w:val="20"/>
              </w:rPr>
              <w:t>1</w:t>
            </w:r>
          </w:p>
        </w:tc>
        <w:tc>
          <w:tcPr>
            <w:tcW w:w="2986" w:type="dxa"/>
            <w:shd w:val="clear" w:color="auto" w:fill="auto"/>
          </w:tcPr>
          <w:p w14:paraId="391CC835"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2039689B" w14:textId="77777777" w:rsidR="00D83E4F" w:rsidRPr="00B60838" w:rsidRDefault="00000000">
            <w:pPr>
              <w:widowControl w:val="0"/>
              <w:snapToGrid w:val="0"/>
              <w:jc w:val="center"/>
              <w:rPr>
                <w:sz w:val="20"/>
                <w:szCs w:val="20"/>
              </w:rPr>
            </w:pPr>
            <w:r w:rsidRPr="00B60838">
              <w:rPr>
                <w:sz w:val="20"/>
                <w:szCs w:val="20"/>
              </w:rPr>
              <w:t>п. Плюсса</w:t>
            </w:r>
          </w:p>
        </w:tc>
        <w:tc>
          <w:tcPr>
            <w:tcW w:w="3534" w:type="dxa"/>
            <w:shd w:val="clear" w:color="auto" w:fill="auto"/>
          </w:tcPr>
          <w:p w14:paraId="556EC37F" w14:textId="77777777" w:rsidR="00D83E4F" w:rsidRPr="00B60838" w:rsidRDefault="00000000">
            <w:pPr>
              <w:pStyle w:val="ConsPlusTitle"/>
              <w:snapToGrid w:val="0"/>
              <w:jc w:val="center"/>
              <w:rPr>
                <w:sz w:val="20"/>
              </w:rPr>
            </w:pPr>
            <w:r w:rsidRPr="00B60838">
              <w:rPr>
                <w:rFonts w:ascii="Times New Roman" w:hAnsi="Times New Roman" w:cs="Times New Roman"/>
                <w:b w:val="0"/>
                <w:sz w:val="20"/>
              </w:rPr>
              <w:t>Постановление Псковского областного Собрания депутатов от 30.</w:t>
            </w:r>
            <w:r w:rsidRPr="00B60838">
              <w:rPr>
                <w:rFonts w:ascii="Times New Roman" w:eastAsiaTheme="minorHAnsi" w:hAnsi="Times New Roman" w:cs="Times New Roman"/>
                <w:b w:val="0"/>
                <w:color w:val="000000"/>
                <w:sz w:val="20"/>
                <w:lang w:eastAsia="en-US"/>
              </w:rPr>
              <w:t>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0987525" w14:textId="77777777" w:rsidTr="00981058">
        <w:trPr>
          <w:trHeight w:val="340"/>
        </w:trPr>
        <w:tc>
          <w:tcPr>
            <w:tcW w:w="557" w:type="dxa"/>
            <w:shd w:val="clear" w:color="auto" w:fill="auto"/>
          </w:tcPr>
          <w:p w14:paraId="08435EAF" w14:textId="77777777" w:rsidR="00D83E4F" w:rsidRPr="00B60838" w:rsidRDefault="00000000">
            <w:pPr>
              <w:widowControl w:val="0"/>
              <w:jc w:val="center"/>
              <w:rPr>
                <w:b/>
                <w:i/>
                <w:sz w:val="20"/>
                <w:szCs w:val="20"/>
              </w:rPr>
            </w:pPr>
            <w:r w:rsidRPr="00B60838">
              <w:rPr>
                <w:b/>
                <w:i/>
                <w:sz w:val="20"/>
                <w:szCs w:val="20"/>
              </w:rPr>
              <w:t>2</w:t>
            </w:r>
          </w:p>
        </w:tc>
        <w:tc>
          <w:tcPr>
            <w:tcW w:w="2986" w:type="dxa"/>
            <w:shd w:val="clear" w:color="auto" w:fill="auto"/>
          </w:tcPr>
          <w:p w14:paraId="1B9425A2"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1D748B53" w14:textId="77777777" w:rsidR="00D83E4F" w:rsidRPr="00B60838" w:rsidRDefault="00000000">
            <w:pPr>
              <w:pStyle w:val="Default"/>
              <w:widowControl w:val="0"/>
              <w:jc w:val="center"/>
              <w:rPr>
                <w:sz w:val="20"/>
                <w:szCs w:val="20"/>
              </w:rPr>
            </w:pPr>
            <w:r w:rsidRPr="00B60838">
              <w:rPr>
                <w:sz w:val="20"/>
                <w:szCs w:val="20"/>
              </w:rPr>
              <w:t>п. Плюсса</w:t>
            </w:r>
          </w:p>
        </w:tc>
        <w:tc>
          <w:tcPr>
            <w:tcW w:w="3534" w:type="dxa"/>
            <w:shd w:val="clear" w:color="auto" w:fill="auto"/>
          </w:tcPr>
          <w:p w14:paraId="1B11AFF8"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2C15577" w14:textId="77777777" w:rsidTr="00981058">
        <w:trPr>
          <w:trHeight w:val="340"/>
        </w:trPr>
        <w:tc>
          <w:tcPr>
            <w:tcW w:w="557" w:type="dxa"/>
            <w:shd w:val="clear" w:color="auto" w:fill="auto"/>
          </w:tcPr>
          <w:p w14:paraId="43D2BAD2" w14:textId="77777777" w:rsidR="00D83E4F" w:rsidRPr="00B60838" w:rsidRDefault="00000000">
            <w:pPr>
              <w:widowControl w:val="0"/>
              <w:jc w:val="center"/>
              <w:rPr>
                <w:b/>
                <w:i/>
                <w:sz w:val="20"/>
                <w:szCs w:val="20"/>
              </w:rPr>
            </w:pPr>
            <w:r w:rsidRPr="00B60838">
              <w:rPr>
                <w:b/>
                <w:i/>
                <w:sz w:val="20"/>
                <w:szCs w:val="20"/>
              </w:rPr>
              <w:t>3</w:t>
            </w:r>
          </w:p>
        </w:tc>
        <w:tc>
          <w:tcPr>
            <w:tcW w:w="2986" w:type="dxa"/>
            <w:shd w:val="clear" w:color="auto" w:fill="auto"/>
          </w:tcPr>
          <w:p w14:paraId="0655F4D7" w14:textId="77777777" w:rsidR="00D83E4F" w:rsidRPr="00B60838" w:rsidRDefault="00000000">
            <w:pPr>
              <w:pStyle w:val="Default"/>
              <w:widowControl w:val="0"/>
              <w:jc w:val="center"/>
              <w:rPr>
                <w:b/>
                <w:i/>
                <w:sz w:val="20"/>
                <w:szCs w:val="20"/>
              </w:rPr>
            </w:pPr>
            <w:r w:rsidRPr="00B60838">
              <w:rPr>
                <w:b/>
                <w:i/>
                <w:sz w:val="20"/>
                <w:szCs w:val="20"/>
              </w:rPr>
              <w:t>Курганская группа, 2 пол. 1 тыс. н.э.</w:t>
            </w:r>
          </w:p>
        </w:tc>
        <w:tc>
          <w:tcPr>
            <w:tcW w:w="2276" w:type="dxa"/>
            <w:shd w:val="clear" w:color="auto" w:fill="auto"/>
          </w:tcPr>
          <w:p w14:paraId="2A9E9AD2" w14:textId="77777777" w:rsidR="00D83E4F" w:rsidRPr="00B60838" w:rsidRDefault="00000000">
            <w:pPr>
              <w:pStyle w:val="Default"/>
              <w:widowControl w:val="0"/>
              <w:jc w:val="center"/>
              <w:rPr>
                <w:sz w:val="20"/>
                <w:szCs w:val="20"/>
              </w:rPr>
            </w:pPr>
            <w:r w:rsidRPr="00B60838">
              <w:rPr>
                <w:sz w:val="20"/>
                <w:szCs w:val="20"/>
              </w:rPr>
              <w:t>п. Плюсса</w:t>
            </w:r>
          </w:p>
        </w:tc>
        <w:tc>
          <w:tcPr>
            <w:tcW w:w="3534" w:type="dxa"/>
            <w:shd w:val="clear" w:color="auto" w:fill="auto"/>
          </w:tcPr>
          <w:p w14:paraId="21A64567"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28613E88" w14:textId="77777777" w:rsidTr="00981058">
        <w:trPr>
          <w:trHeight w:val="340"/>
        </w:trPr>
        <w:tc>
          <w:tcPr>
            <w:tcW w:w="557" w:type="dxa"/>
            <w:shd w:val="clear" w:color="auto" w:fill="auto"/>
          </w:tcPr>
          <w:p w14:paraId="4DF86FED" w14:textId="77777777" w:rsidR="00D83E4F" w:rsidRPr="00B60838" w:rsidRDefault="00000000">
            <w:pPr>
              <w:widowControl w:val="0"/>
              <w:jc w:val="center"/>
              <w:rPr>
                <w:b/>
                <w:i/>
                <w:sz w:val="20"/>
                <w:szCs w:val="20"/>
              </w:rPr>
            </w:pPr>
            <w:r w:rsidRPr="00B60838">
              <w:rPr>
                <w:b/>
                <w:i/>
                <w:sz w:val="20"/>
                <w:szCs w:val="20"/>
              </w:rPr>
              <w:lastRenderedPageBreak/>
              <w:t>4</w:t>
            </w:r>
          </w:p>
        </w:tc>
        <w:tc>
          <w:tcPr>
            <w:tcW w:w="2986" w:type="dxa"/>
            <w:shd w:val="clear" w:color="auto" w:fill="auto"/>
          </w:tcPr>
          <w:p w14:paraId="4EEAABB2"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1BC998EB" w14:textId="77777777" w:rsidR="00D83E4F" w:rsidRPr="00B60838" w:rsidRDefault="00000000">
            <w:pPr>
              <w:pStyle w:val="Default"/>
              <w:widowControl w:val="0"/>
              <w:jc w:val="center"/>
              <w:rPr>
                <w:sz w:val="20"/>
                <w:szCs w:val="20"/>
              </w:rPr>
            </w:pPr>
            <w:r w:rsidRPr="00B60838">
              <w:rPr>
                <w:sz w:val="20"/>
                <w:szCs w:val="20"/>
              </w:rPr>
              <w:t>д. Большое Захонье</w:t>
            </w:r>
          </w:p>
        </w:tc>
        <w:tc>
          <w:tcPr>
            <w:tcW w:w="3534" w:type="dxa"/>
            <w:shd w:val="clear" w:color="auto" w:fill="auto"/>
          </w:tcPr>
          <w:p w14:paraId="1FFC2D44"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2C414E9" w14:textId="77777777" w:rsidTr="00981058">
        <w:trPr>
          <w:trHeight w:val="340"/>
        </w:trPr>
        <w:tc>
          <w:tcPr>
            <w:tcW w:w="557" w:type="dxa"/>
            <w:shd w:val="clear" w:color="auto" w:fill="auto"/>
          </w:tcPr>
          <w:p w14:paraId="35A89D0E" w14:textId="77777777" w:rsidR="00D83E4F" w:rsidRPr="00B60838" w:rsidRDefault="00000000">
            <w:pPr>
              <w:widowControl w:val="0"/>
              <w:jc w:val="center"/>
              <w:rPr>
                <w:b/>
                <w:i/>
                <w:sz w:val="20"/>
                <w:szCs w:val="20"/>
              </w:rPr>
            </w:pPr>
            <w:r w:rsidRPr="00B60838">
              <w:rPr>
                <w:b/>
                <w:i/>
                <w:sz w:val="20"/>
                <w:szCs w:val="20"/>
              </w:rPr>
              <w:t>5</w:t>
            </w:r>
          </w:p>
        </w:tc>
        <w:tc>
          <w:tcPr>
            <w:tcW w:w="2986" w:type="dxa"/>
            <w:shd w:val="clear" w:color="auto" w:fill="auto"/>
          </w:tcPr>
          <w:p w14:paraId="209DFE06" w14:textId="77777777" w:rsidR="00D83E4F" w:rsidRPr="00B60838" w:rsidRDefault="00000000">
            <w:pPr>
              <w:pStyle w:val="Default"/>
              <w:widowControl w:val="0"/>
              <w:jc w:val="center"/>
              <w:rPr>
                <w:b/>
                <w:i/>
                <w:sz w:val="20"/>
                <w:szCs w:val="20"/>
              </w:rPr>
            </w:pP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68270125" w14:textId="77777777" w:rsidR="00D83E4F" w:rsidRPr="00B60838" w:rsidRDefault="00000000">
            <w:pPr>
              <w:pStyle w:val="Default"/>
              <w:widowControl w:val="0"/>
              <w:jc w:val="center"/>
              <w:rPr>
                <w:sz w:val="20"/>
                <w:szCs w:val="20"/>
              </w:rPr>
            </w:pPr>
            <w:r w:rsidRPr="00B60838">
              <w:rPr>
                <w:sz w:val="20"/>
                <w:szCs w:val="20"/>
              </w:rPr>
              <w:t>д. Быково</w:t>
            </w:r>
          </w:p>
        </w:tc>
        <w:tc>
          <w:tcPr>
            <w:tcW w:w="3534" w:type="dxa"/>
            <w:shd w:val="clear" w:color="auto" w:fill="auto"/>
          </w:tcPr>
          <w:p w14:paraId="3B63E7E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EF54B52" w14:textId="77777777" w:rsidTr="00981058">
        <w:trPr>
          <w:trHeight w:val="340"/>
        </w:trPr>
        <w:tc>
          <w:tcPr>
            <w:tcW w:w="557" w:type="dxa"/>
            <w:shd w:val="clear" w:color="auto" w:fill="auto"/>
          </w:tcPr>
          <w:p w14:paraId="3762E485" w14:textId="77777777" w:rsidR="00D83E4F" w:rsidRPr="00B60838" w:rsidRDefault="00000000">
            <w:pPr>
              <w:widowControl w:val="0"/>
              <w:jc w:val="center"/>
              <w:rPr>
                <w:b/>
                <w:i/>
                <w:sz w:val="20"/>
                <w:szCs w:val="20"/>
              </w:rPr>
            </w:pPr>
            <w:r w:rsidRPr="00B60838">
              <w:rPr>
                <w:b/>
                <w:i/>
                <w:sz w:val="20"/>
                <w:szCs w:val="20"/>
              </w:rPr>
              <w:t>6</w:t>
            </w:r>
          </w:p>
        </w:tc>
        <w:tc>
          <w:tcPr>
            <w:tcW w:w="2986" w:type="dxa"/>
            <w:shd w:val="clear" w:color="auto" w:fill="auto"/>
          </w:tcPr>
          <w:p w14:paraId="67E58CCC"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6C574DB7"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Бутырьки</w:t>
            </w:r>
            <w:proofErr w:type="spellEnd"/>
          </w:p>
        </w:tc>
        <w:tc>
          <w:tcPr>
            <w:tcW w:w="3534" w:type="dxa"/>
            <w:shd w:val="clear" w:color="auto" w:fill="auto"/>
          </w:tcPr>
          <w:p w14:paraId="6C4D5CFD"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6D77EE5" w14:textId="77777777" w:rsidTr="00981058">
        <w:trPr>
          <w:trHeight w:val="340"/>
        </w:trPr>
        <w:tc>
          <w:tcPr>
            <w:tcW w:w="557" w:type="dxa"/>
            <w:shd w:val="clear" w:color="auto" w:fill="auto"/>
          </w:tcPr>
          <w:p w14:paraId="53577AE7" w14:textId="77777777" w:rsidR="00D83E4F" w:rsidRPr="00B60838" w:rsidRDefault="00000000">
            <w:pPr>
              <w:widowControl w:val="0"/>
              <w:jc w:val="center"/>
              <w:rPr>
                <w:b/>
                <w:i/>
                <w:sz w:val="20"/>
                <w:szCs w:val="20"/>
              </w:rPr>
            </w:pPr>
            <w:r w:rsidRPr="00B60838">
              <w:rPr>
                <w:b/>
                <w:i/>
                <w:sz w:val="20"/>
                <w:szCs w:val="20"/>
              </w:rPr>
              <w:t>7</w:t>
            </w:r>
          </w:p>
        </w:tc>
        <w:tc>
          <w:tcPr>
            <w:tcW w:w="2986" w:type="dxa"/>
            <w:shd w:val="clear" w:color="auto" w:fill="auto"/>
          </w:tcPr>
          <w:p w14:paraId="5E12E255"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1581BEBC"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Вяжище</w:t>
            </w:r>
            <w:proofErr w:type="spellEnd"/>
          </w:p>
        </w:tc>
        <w:tc>
          <w:tcPr>
            <w:tcW w:w="3534" w:type="dxa"/>
            <w:shd w:val="clear" w:color="auto" w:fill="auto"/>
          </w:tcPr>
          <w:p w14:paraId="2D7EDC5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EDC1552" w14:textId="77777777" w:rsidTr="00981058">
        <w:trPr>
          <w:trHeight w:val="340"/>
        </w:trPr>
        <w:tc>
          <w:tcPr>
            <w:tcW w:w="557" w:type="dxa"/>
            <w:shd w:val="clear" w:color="auto" w:fill="auto"/>
          </w:tcPr>
          <w:p w14:paraId="442C051C" w14:textId="77777777" w:rsidR="00D83E4F" w:rsidRPr="00B60838" w:rsidRDefault="00000000">
            <w:pPr>
              <w:widowControl w:val="0"/>
              <w:jc w:val="center"/>
              <w:rPr>
                <w:b/>
                <w:i/>
                <w:sz w:val="20"/>
                <w:szCs w:val="20"/>
              </w:rPr>
            </w:pPr>
            <w:r w:rsidRPr="00B60838">
              <w:rPr>
                <w:b/>
                <w:i/>
                <w:sz w:val="20"/>
                <w:szCs w:val="20"/>
              </w:rPr>
              <w:t>8</w:t>
            </w:r>
          </w:p>
        </w:tc>
        <w:tc>
          <w:tcPr>
            <w:tcW w:w="2986" w:type="dxa"/>
            <w:shd w:val="clear" w:color="auto" w:fill="auto"/>
          </w:tcPr>
          <w:p w14:paraId="67CCEEFE" w14:textId="77777777" w:rsidR="00D83E4F" w:rsidRPr="00B60838" w:rsidRDefault="00000000">
            <w:pPr>
              <w:pStyle w:val="Default"/>
              <w:widowControl w:val="0"/>
              <w:jc w:val="center"/>
              <w:rPr>
                <w:b/>
                <w:i/>
                <w:sz w:val="20"/>
                <w:szCs w:val="20"/>
              </w:rPr>
            </w:pP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3BF96EB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Городони</w:t>
            </w:r>
            <w:proofErr w:type="spellEnd"/>
          </w:p>
        </w:tc>
        <w:tc>
          <w:tcPr>
            <w:tcW w:w="3534" w:type="dxa"/>
            <w:shd w:val="clear" w:color="auto" w:fill="auto"/>
          </w:tcPr>
          <w:p w14:paraId="6B1990FC"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70B8E91" w14:textId="77777777" w:rsidTr="00981058">
        <w:trPr>
          <w:trHeight w:val="340"/>
        </w:trPr>
        <w:tc>
          <w:tcPr>
            <w:tcW w:w="557" w:type="dxa"/>
            <w:shd w:val="clear" w:color="auto" w:fill="auto"/>
          </w:tcPr>
          <w:p w14:paraId="6C2ADBB4" w14:textId="77777777" w:rsidR="00D83E4F" w:rsidRPr="00B60838" w:rsidRDefault="00000000">
            <w:pPr>
              <w:widowControl w:val="0"/>
              <w:jc w:val="center"/>
              <w:rPr>
                <w:b/>
                <w:i/>
                <w:sz w:val="20"/>
                <w:szCs w:val="20"/>
              </w:rPr>
            </w:pPr>
            <w:r w:rsidRPr="00B60838">
              <w:rPr>
                <w:b/>
                <w:i/>
                <w:sz w:val="20"/>
                <w:szCs w:val="20"/>
              </w:rPr>
              <w:t>9</w:t>
            </w:r>
          </w:p>
        </w:tc>
        <w:tc>
          <w:tcPr>
            <w:tcW w:w="2986" w:type="dxa"/>
            <w:shd w:val="clear" w:color="auto" w:fill="auto"/>
          </w:tcPr>
          <w:p w14:paraId="433B7E54" w14:textId="77777777" w:rsidR="00D83E4F" w:rsidRPr="00B60838" w:rsidRDefault="00000000">
            <w:pPr>
              <w:pStyle w:val="Default"/>
              <w:widowControl w:val="0"/>
              <w:jc w:val="center"/>
              <w:rPr>
                <w:b/>
                <w:i/>
                <w:sz w:val="20"/>
                <w:szCs w:val="20"/>
              </w:rPr>
            </w:pPr>
            <w:r w:rsidRPr="00B60838">
              <w:rPr>
                <w:b/>
                <w:i/>
                <w:sz w:val="20"/>
                <w:szCs w:val="20"/>
              </w:rPr>
              <w:t>Курганная группа,</w:t>
            </w:r>
            <w:r w:rsidRPr="00B60838">
              <w:t xml:space="preserve"> </w:t>
            </w:r>
            <w:r w:rsidRPr="00B60838">
              <w:rPr>
                <w:b/>
                <w:i/>
                <w:sz w:val="20"/>
                <w:szCs w:val="20"/>
              </w:rPr>
              <w:t>XII - XVI вв.</w:t>
            </w:r>
          </w:p>
        </w:tc>
        <w:tc>
          <w:tcPr>
            <w:tcW w:w="2276" w:type="dxa"/>
            <w:shd w:val="clear" w:color="auto" w:fill="auto"/>
          </w:tcPr>
          <w:p w14:paraId="5C6A32C2"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Городони</w:t>
            </w:r>
            <w:proofErr w:type="spellEnd"/>
          </w:p>
        </w:tc>
        <w:tc>
          <w:tcPr>
            <w:tcW w:w="3534" w:type="dxa"/>
            <w:shd w:val="clear" w:color="auto" w:fill="auto"/>
          </w:tcPr>
          <w:p w14:paraId="712A18E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CE97322" w14:textId="77777777" w:rsidTr="00981058">
        <w:trPr>
          <w:trHeight w:val="340"/>
        </w:trPr>
        <w:tc>
          <w:tcPr>
            <w:tcW w:w="557" w:type="dxa"/>
            <w:shd w:val="clear" w:color="auto" w:fill="auto"/>
          </w:tcPr>
          <w:p w14:paraId="116959B9" w14:textId="77777777" w:rsidR="00D83E4F" w:rsidRPr="00B60838" w:rsidRDefault="00000000">
            <w:pPr>
              <w:widowControl w:val="0"/>
              <w:jc w:val="center"/>
              <w:rPr>
                <w:b/>
                <w:i/>
                <w:sz w:val="20"/>
                <w:szCs w:val="20"/>
              </w:rPr>
            </w:pPr>
            <w:r w:rsidRPr="00B60838">
              <w:rPr>
                <w:b/>
                <w:i/>
                <w:sz w:val="20"/>
                <w:szCs w:val="20"/>
              </w:rPr>
              <w:t>10</w:t>
            </w:r>
          </w:p>
        </w:tc>
        <w:tc>
          <w:tcPr>
            <w:tcW w:w="2986" w:type="dxa"/>
            <w:shd w:val="clear" w:color="auto" w:fill="auto"/>
          </w:tcPr>
          <w:p w14:paraId="11A3CA3A"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5391D981"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1D51F9D0"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4F4E0A4" w14:textId="77777777" w:rsidTr="00981058">
        <w:trPr>
          <w:trHeight w:val="340"/>
        </w:trPr>
        <w:tc>
          <w:tcPr>
            <w:tcW w:w="557" w:type="dxa"/>
            <w:shd w:val="clear" w:color="auto" w:fill="auto"/>
          </w:tcPr>
          <w:p w14:paraId="52F2BFA2" w14:textId="77777777" w:rsidR="00D83E4F" w:rsidRPr="00B60838" w:rsidRDefault="00000000">
            <w:pPr>
              <w:widowControl w:val="0"/>
              <w:jc w:val="center"/>
              <w:rPr>
                <w:b/>
                <w:i/>
                <w:sz w:val="20"/>
                <w:szCs w:val="20"/>
              </w:rPr>
            </w:pPr>
            <w:r w:rsidRPr="00B60838">
              <w:rPr>
                <w:b/>
                <w:i/>
                <w:sz w:val="20"/>
                <w:szCs w:val="20"/>
              </w:rPr>
              <w:t>11</w:t>
            </w:r>
          </w:p>
        </w:tc>
        <w:tc>
          <w:tcPr>
            <w:tcW w:w="2986" w:type="dxa"/>
            <w:shd w:val="clear" w:color="auto" w:fill="auto"/>
          </w:tcPr>
          <w:p w14:paraId="45AE936D" w14:textId="77777777" w:rsidR="00D83E4F" w:rsidRPr="00B60838" w:rsidRDefault="00000000">
            <w:pPr>
              <w:pStyle w:val="Default"/>
              <w:widowControl w:val="0"/>
              <w:jc w:val="center"/>
              <w:rPr>
                <w:b/>
                <w:i/>
                <w:sz w:val="20"/>
                <w:szCs w:val="20"/>
              </w:rPr>
            </w:pPr>
            <w:r w:rsidRPr="00B60838">
              <w:rPr>
                <w:b/>
                <w:i/>
                <w:sz w:val="20"/>
                <w:szCs w:val="20"/>
              </w:rPr>
              <w:t>Курганная группа 2, 2 пол. 1 тыс. н.э.</w:t>
            </w:r>
          </w:p>
        </w:tc>
        <w:tc>
          <w:tcPr>
            <w:tcW w:w="2276" w:type="dxa"/>
            <w:shd w:val="clear" w:color="auto" w:fill="auto"/>
          </w:tcPr>
          <w:p w14:paraId="555A93D0"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0EE57CE4"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33A67049" w14:textId="77777777" w:rsidTr="00981058">
        <w:trPr>
          <w:trHeight w:val="340"/>
        </w:trPr>
        <w:tc>
          <w:tcPr>
            <w:tcW w:w="557" w:type="dxa"/>
            <w:shd w:val="clear" w:color="auto" w:fill="auto"/>
          </w:tcPr>
          <w:p w14:paraId="115AB4B2" w14:textId="77777777" w:rsidR="00D83E4F" w:rsidRPr="00B60838" w:rsidRDefault="00000000">
            <w:pPr>
              <w:widowControl w:val="0"/>
              <w:jc w:val="center"/>
              <w:rPr>
                <w:b/>
                <w:i/>
                <w:sz w:val="20"/>
                <w:szCs w:val="20"/>
              </w:rPr>
            </w:pPr>
            <w:r w:rsidRPr="00B60838">
              <w:rPr>
                <w:b/>
                <w:i/>
                <w:sz w:val="20"/>
                <w:szCs w:val="20"/>
              </w:rPr>
              <w:lastRenderedPageBreak/>
              <w:t>12</w:t>
            </w:r>
          </w:p>
        </w:tc>
        <w:tc>
          <w:tcPr>
            <w:tcW w:w="2986" w:type="dxa"/>
            <w:shd w:val="clear" w:color="auto" w:fill="auto"/>
          </w:tcPr>
          <w:p w14:paraId="5FD2BE38" w14:textId="77777777" w:rsidR="00D83E4F" w:rsidRPr="00B60838" w:rsidRDefault="00000000">
            <w:pPr>
              <w:pStyle w:val="Default"/>
              <w:widowControl w:val="0"/>
              <w:jc w:val="center"/>
              <w:rPr>
                <w:b/>
                <w:i/>
                <w:sz w:val="20"/>
                <w:szCs w:val="20"/>
              </w:rPr>
            </w:pPr>
            <w:r w:rsidRPr="00B60838">
              <w:rPr>
                <w:b/>
                <w:i/>
                <w:sz w:val="20"/>
                <w:szCs w:val="20"/>
              </w:rPr>
              <w:t>Курганная группа 3, 2 пол. 1 тыс. н.э.</w:t>
            </w:r>
          </w:p>
        </w:tc>
        <w:tc>
          <w:tcPr>
            <w:tcW w:w="2276" w:type="dxa"/>
            <w:shd w:val="clear" w:color="auto" w:fill="auto"/>
          </w:tcPr>
          <w:p w14:paraId="32D854F8"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304073C7"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EF554C8" w14:textId="77777777" w:rsidTr="00981058">
        <w:trPr>
          <w:trHeight w:val="340"/>
        </w:trPr>
        <w:tc>
          <w:tcPr>
            <w:tcW w:w="557" w:type="dxa"/>
            <w:shd w:val="clear" w:color="auto" w:fill="auto"/>
          </w:tcPr>
          <w:p w14:paraId="132E75F1" w14:textId="77777777" w:rsidR="00D83E4F" w:rsidRPr="00B60838" w:rsidRDefault="00000000">
            <w:pPr>
              <w:widowControl w:val="0"/>
              <w:jc w:val="center"/>
              <w:rPr>
                <w:b/>
                <w:i/>
                <w:sz w:val="20"/>
                <w:szCs w:val="20"/>
              </w:rPr>
            </w:pPr>
            <w:r w:rsidRPr="00B60838">
              <w:rPr>
                <w:b/>
                <w:i/>
                <w:sz w:val="20"/>
                <w:szCs w:val="20"/>
              </w:rPr>
              <w:t>13</w:t>
            </w:r>
          </w:p>
        </w:tc>
        <w:tc>
          <w:tcPr>
            <w:tcW w:w="2986" w:type="dxa"/>
            <w:shd w:val="clear" w:color="auto" w:fill="auto"/>
          </w:tcPr>
          <w:p w14:paraId="786F54B9" w14:textId="77777777" w:rsidR="00D83E4F" w:rsidRPr="00B60838" w:rsidRDefault="00000000">
            <w:pPr>
              <w:pStyle w:val="Default"/>
              <w:widowControl w:val="0"/>
              <w:jc w:val="center"/>
              <w:rPr>
                <w:b/>
                <w:i/>
                <w:sz w:val="20"/>
                <w:szCs w:val="20"/>
              </w:rPr>
            </w:pPr>
            <w:r w:rsidRPr="00B60838">
              <w:rPr>
                <w:b/>
                <w:i/>
                <w:sz w:val="20"/>
                <w:szCs w:val="20"/>
              </w:rPr>
              <w:t>Курган 4, 2 пол. 1 тыс. н.э.</w:t>
            </w:r>
          </w:p>
        </w:tc>
        <w:tc>
          <w:tcPr>
            <w:tcW w:w="2276" w:type="dxa"/>
            <w:shd w:val="clear" w:color="auto" w:fill="auto"/>
          </w:tcPr>
          <w:p w14:paraId="6212238F"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6CEB039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3BA9660" w14:textId="77777777" w:rsidTr="00981058">
        <w:trPr>
          <w:trHeight w:val="340"/>
        </w:trPr>
        <w:tc>
          <w:tcPr>
            <w:tcW w:w="557" w:type="dxa"/>
            <w:shd w:val="clear" w:color="auto" w:fill="auto"/>
          </w:tcPr>
          <w:p w14:paraId="74C234A0" w14:textId="77777777" w:rsidR="00D83E4F" w:rsidRPr="00B60838" w:rsidRDefault="00000000">
            <w:pPr>
              <w:widowControl w:val="0"/>
              <w:jc w:val="center"/>
              <w:rPr>
                <w:b/>
                <w:i/>
                <w:sz w:val="20"/>
                <w:szCs w:val="20"/>
              </w:rPr>
            </w:pPr>
            <w:r w:rsidRPr="00B60838">
              <w:rPr>
                <w:b/>
                <w:i/>
                <w:sz w:val="20"/>
                <w:szCs w:val="20"/>
              </w:rPr>
              <w:t>14</w:t>
            </w:r>
          </w:p>
        </w:tc>
        <w:tc>
          <w:tcPr>
            <w:tcW w:w="2986" w:type="dxa"/>
            <w:shd w:val="clear" w:color="auto" w:fill="auto"/>
          </w:tcPr>
          <w:p w14:paraId="5969D243" w14:textId="77777777" w:rsidR="00D83E4F" w:rsidRPr="00B60838" w:rsidRDefault="00000000">
            <w:pPr>
              <w:pStyle w:val="Default"/>
              <w:widowControl w:val="0"/>
              <w:jc w:val="center"/>
              <w:rPr>
                <w:b/>
                <w:i/>
                <w:sz w:val="20"/>
                <w:szCs w:val="20"/>
              </w:rPr>
            </w:pPr>
            <w:r w:rsidRPr="00B60838">
              <w:rPr>
                <w:b/>
                <w:i/>
                <w:sz w:val="20"/>
                <w:szCs w:val="20"/>
              </w:rPr>
              <w:t>Курганная группа 5, 2 пол. 1 тыс. н.э.</w:t>
            </w:r>
          </w:p>
        </w:tc>
        <w:tc>
          <w:tcPr>
            <w:tcW w:w="2276" w:type="dxa"/>
            <w:shd w:val="clear" w:color="auto" w:fill="auto"/>
          </w:tcPr>
          <w:p w14:paraId="4BB4432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5D81482C"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81D4BA6" w14:textId="77777777" w:rsidTr="00981058">
        <w:trPr>
          <w:trHeight w:val="340"/>
        </w:trPr>
        <w:tc>
          <w:tcPr>
            <w:tcW w:w="557" w:type="dxa"/>
            <w:shd w:val="clear" w:color="auto" w:fill="auto"/>
          </w:tcPr>
          <w:p w14:paraId="6827CB45" w14:textId="77777777" w:rsidR="00D83E4F" w:rsidRPr="00B60838" w:rsidRDefault="00000000">
            <w:pPr>
              <w:widowControl w:val="0"/>
              <w:jc w:val="center"/>
              <w:rPr>
                <w:b/>
                <w:i/>
                <w:sz w:val="20"/>
                <w:szCs w:val="20"/>
              </w:rPr>
            </w:pPr>
            <w:r w:rsidRPr="00B60838">
              <w:rPr>
                <w:b/>
                <w:i/>
                <w:sz w:val="20"/>
                <w:szCs w:val="20"/>
              </w:rPr>
              <w:t>15</w:t>
            </w:r>
          </w:p>
        </w:tc>
        <w:tc>
          <w:tcPr>
            <w:tcW w:w="2986" w:type="dxa"/>
            <w:shd w:val="clear" w:color="auto" w:fill="auto"/>
          </w:tcPr>
          <w:p w14:paraId="59AE1392" w14:textId="77777777" w:rsidR="00D83E4F" w:rsidRPr="00B60838" w:rsidRDefault="00000000">
            <w:pPr>
              <w:pStyle w:val="Default"/>
              <w:widowControl w:val="0"/>
              <w:jc w:val="center"/>
              <w:rPr>
                <w:b/>
                <w:i/>
                <w:sz w:val="20"/>
                <w:szCs w:val="20"/>
              </w:rPr>
            </w:pPr>
            <w:r w:rsidRPr="00B60838">
              <w:rPr>
                <w:b/>
                <w:i/>
                <w:sz w:val="20"/>
                <w:szCs w:val="20"/>
              </w:rPr>
              <w:t>Сопка и грунтовый, 2 пол. 1 тыс. н.э.</w:t>
            </w:r>
          </w:p>
        </w:tc>
        <w:tc>
          <w:tcPr>
            <w:tcW w:w="2276" w:type="dxa"/>
            <w:shd w:val="clear" w:color="auto" w:fill="auto"/>
          </w:tcPr>
          <w:p w14:paraId="0631AB6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3A8915FD"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33DAD18" w14:textId="77777777" w:rsidTr="00981058">
        <w:trPr>
          <w:trHeight w:val="340"/>
        </w:trPr>
        <w:tc>
          <w:tcPr>
            <w:tcW w:w="557" w:type="dxa"/>
            <w:shd w:val="clear" w:color="auto" w:fill="auto"/>
          </w:tcPr>
          <w:p w14:paraId="56EBF6BF" w14:textId="77777777" w:rsidR="00D83E4F" w:rsidRPr="00B60838" w:rsidRDefault="00000000">
            <w:pPr>
              <w:widowControl w:val="0"/>
              <w:jc w:val="center"/>
              <w:rPr>
                <w:b/>
                <w:i/>
                <w:sz w:val="20"/>
                <w:szCs w:val="20"/>
              </w:rPr>
            </w:pPr>
            <w:r w:rsidRPr="00B60838">
              <w:rPr>
                <w:b/>
                <w:i/>
                <w:sz w:val="20"/>
                <w:szCs w:val="20"/>
              </w:rPr>
              <w:t>16</w:t>
            </w:r>
          </w:p>
        </w:tc>
        <w:tc>
          <w:tcPr>
            <w:tcW w:w="2986" w:type="dxa"/>
            <w:shd w:val="clear" w:color="auto" w:fill="auto"/>
          </w:tcPr>
          <w:p w14:paraId="3565D641" w14:textId="77777777" w:rsidR="00D83E4F" w:rsidRPr="00B60838" w:rsidRDefault="00000000">
            <w:pPr>
              <w:pStyle w:val="Default"/>
              <w:widowControl w:val="0"/>
              <w:jc w:val="center"/>
              <w:rPr>
                <w:b/>
                <w:i/>
                <w:sz w:val="20"/>
                <w:szCs w:val="20"/>
              </w:rPr>
            </w:pPr>
            <w:r w:rsidRPr="00B60838">
              <w:rPr>
                <w:b/>
                <w:i/>
                <w:sz w:val="20"/>
                <w:szCs w:val="20"/>
              </w:rPr>
              <w:t>Городище, 2 пол. 1 тыс. н.э.</w:t>
            </w:r>
          </w:p>
        </w:tc>
        <w:tc>
          <w:tcPr>
            <w:tcW w:w="2276" w:type="dxa"/>
            <w:shd w:val="clear" w:color="auto" w:fill="auto"/>
          </w:tcPr>
          <w:p w14:paraId="1ED93F6D"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0F62FAD6"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D226488" w14:textId="77777777" w:rsidTr="00981058">
        <w:trPr>
          <w:trHeight w:val="340"/>
        </w:trPr>
        <w:tc>
          <w:tcPr>
            <w:tcW w:w="557" w:type="dxa"/>
            <w:shd w:val="clear" w:color="auto" w:fill="auto"/>
          </w:tcPr>
          <w:p w14:paraId="50266B40" w14:textId="77777777" w:rsidR="00D83E4F" w:rsidRPr="00B60838" w:rsidRDefault="00000000">
            <w:pPr>
              <w:widowControl w:val="0"/>
              <w:jc w:val="center"/>
              <w:rPr>
                <w:b/>
                <w:i/>
                <w:sz w:val="20"/>
                <w:szCs w:val="20"/>
              </w:rPr>
            </w:pPr>
            <w:r w:rsidRPr="00B60838">
              <w:rPr>
                <w:b/>
                <w:i/>
                <w:sz w:val="20"/>
                <w:szCs w:val="20"/>
              </w:rPr>
              <w:t>17</w:t>
            </w:r>
          </w:p>
        </w:tc>
        <w:tc>
          <w:tcPr>
            <w:tcW w:w="2986" w:type="dxa"/>
            <w:shd w:val="clear" w:color="auto" w:fill="auto"/>
          </w:tcPr>
          <w:p w14:paraId="6CED67EA" w14:textId="77777777" w:rsidR="00D83E4F" w:rsidRPr="00B60838" w:rsidRDefault="00000000">
            <w:pPr>
              <w:pStyle w:val="Default"/>
              <w:widowControl w:val="0"/>
              <w:jc w:val="center"/>
              <w:rPr>
                <w:b/>
                <w:i/>
                <w:sz w:val="20"/>
                <w:szCs w:val="20"/>
              </w:rPr>
            </w:pPr>
            <w:r w:rsidRPr="00B60838">
              <w:rPr>
                <w:b/>
                <w:i/>
                <w:sz w:val="20"/>
                <w:szCs w:val="20"/>
              </w:rPr>
              <w:t>Селище, 2 пол. 1 тыс. н.э.</w:t>
            </w:r>
          </w:p>
        </w:tc>
        <w:tc>
          <w:tcPr>
            <w:tcW w:w="2276" w:type="dxa"/>
            <w:shd w:val="clear" w:color="auto" w:fill="auto"/>
          </w:tcPr>
          <w:p w14:paraId="6AB86AE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3FE9F32A"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F41FEC0" w14:textId="77777777" w:rsidTr="00981058">
        <w:trPr>
          <w:trHeight w:val="340"/>
        </w:trPr>
        <w:tc>
          <w:tcPr>
            <w:tcW w:w="557" w:type="dxa"/>
            <w:shd w:val="clear" w:color="auto" w:fill="auto"/>
          </w:tcPr>
          <w:p w14:paraId="7B7779D0" w14:textId="77777777" w:rsidR="00D83E4F" w:rsidRPr="00B60838" w:rsidRDefault="00000000">
            <w:pPr>
              <w:widowControl w:val="0"/>
              <w:jc w:val="center"/>
              <w:rPr>
                <w:b/>
                <w:i/>
                <w:sz w:val="20"/>
                <w:szCs w:val="20"/>
              </w:rPr>
            </w:pPr>
            <w:r w:rsidRPr="00B60838">
              <w:rPr>
                <w:b/>
                <w:i/>
                <w:sz w:val="20"/>
                <w:szCs w:val="20"/>
              </w:rPr>
              <w:t>18</w:t>
            </w:r>
          </w:p>
        </w:tc>
        <w:tc>
          <w:tcPr>
            <w:tcW w:w="2986" w:type="dxa"/>
            <w:shd w:val="clear" w:color="auto" w:fill="auto"/>
          </w:tcPr>
          <w:p w14:paraId="31891A8C" w14:textId="77777777" w:rsidR="00D83E4F" w:rsidRPr="00B60838" w:rsidRDefault="00000000">
            <w:pPr>
              <w:pStyle w:val="Default"/>
              <w:widowControl w:val="0"/>
              <w:jc w:val="center"/>
              <w:rPr>
                <w:b/>
                <w:i/>
                <w:sz w:val="20"/>
                <w:szCs w:val="20"/>
              </w:rPr>
            </w:pPr>
            <w:r w:rsidRPr="00B60838">
              <w:rPr>
                <w:b/>
                <w:i/>
                <w:sz w:val="20"/>
                <w:szCs w:val="20"/>
              </w:rPr>
              <w:t>Сопка, 2 пол. 1 тыс. н.э.</w:t>
            </w:r>
          </w:p>
        </w:tc>
        <w:tc>
          <w:tcPr>
            <w:tcW w:w="2276" w:type="dxa"/>
            <w:shd w:val="clear" w:color="auto" w:fill="auto"/>
          </w:tcPr>
          <w:p w14:paraId="73CC3B9B"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7D17A5D6"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6ED6F6E" w14:textId="77777777" w:rsidTr="00981058">
        <w:trPr>
          <w:trHeight w:val="340"/>
        </w:trPr>
        <w:tc>
          <w:tcPr>
            <w:tcW w:w="557" w:type="dxa"/>
            <w:shd w:val="clear" w:color="auto" w:fill="auto"/>
          </w:tcPr>
          <w:p w14:paraId="71D6D6E6" w14:textId="77777777" w:rsidR="00D83E4F" w:rsidRPr="00B60838" w:rsidRDefault="00000000">
            <w:pPr>
              <w:widowControl w:val="0"/>
              <w:jc w:val="center"/>
              <w:rPr>
                <w:b/>
                <w:i/>
                <w:sz w:val="20"/>
                <w:szCs w:val="20"/>
              </w:rPr>
            </w:pPr>
            <w:r w:rsidRPr="00B60838">
              <w:rPr>
                <w:b/>
                <w:i/>
                <w:sz w:val="20"/>
                <w:szCs w:val="20"/>
              </w:rPr>
              <w:t>19</w:t>
            </w:r>
          </w:p>
        </w:tc>
        <w:tc>
          <w:tcPr>
            <w:tcW w:w="2986" w:type="dxa"/>
            <w:shd w:val="clear" w:color="auto" w:fill="auto"/>
          </w:tcPr>
          <w:p w14:paraId="59FF3CE0"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2FCF3903"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3BCB078D"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2BF1E413" w14:textId="77777777" w:rsidTr="00981058">
        <w:trPr>
          <w:trHeight w:val="340"/>
        </w:trPr>
        <w:tc>
          <w:tcPr>
            <w:tcW w:w="557" w:type="dxa"/>
            <w:shd w:val="clear" w:color="auto" w:fill="auto"/>
          </w:tcPr>
          <w:p w14:paraId="0DD8CC8B" w14:textId="77777777" w:rsidR="00D83E4F" w:rsidRPr="00B60838" w:rsidRDefault="00000000">
            <w:pPr>
              <w:widowControl w:val="0"/>
              <w:jc w:val="center"/>
              <w:rPr>
                <w:b/>
                <w:i/>
                <w:sz w:val="20"/>
                <w:szCs w:val="20"/>
              </w:rPr>
            </w:pPr>
            <w:r w:rsidRPr="00B60838">
              <w:rPr>
                <w:b/>
                <w:i/>
                <w:sz w:val="20"/>
                <w:szCs w:val="20"/>
              </w:rPr>
              <w:lastRenderedPageBreak/>
              <w:t>20</w:t>
            </w:r>
          </w:p>
        </w:tc>
        <w:tc>
          <w:tcPr>
            <w:tcW w:w="2986" w:type="dxa"/>
            <w:shd w:val="clear" w:color="auto" w:fill="auto"/>
          </w:tcPr>
          <w:p w14:paraId="512BB475" w14:textId="77777777" w:rsidR="00D83E4F" w:rsidRPr="00B60838" w:rsidRDefault="00000000">
            <w:pPr>
              <w:pStyle w:val="Default"/>
              <w:widowControl w:val="0"/>
              <w:jc w:val="center"/>
              <w:rPr>
                <w:b/>
                <w:i/>
                <w:sz w:val="20"/>
                <w:szCs w:val="20"/>
              </w:rPr>
            </w:pPr>
            <w:r w:rsidRPr="00B60838">
              <w:rPr>
                <w:b/>
                <w:i/>
                <w:sz w:val="20"/>
                <w:szCs w:val="20"/>
              </w:rPr>
              <w:t>Курганная группа 8, 2 пол. 1 тыс. н.э.</w:t>
            </w:r>
          </w:p>
        </w:tc>
        <w:tc>
          <w:tcPr>
            <w:tcW w:w="2276" w:type="dxa"/>
            <w:shd w:val="clear" w:color="auto" w:fill="auto"/>
          </w:tcPr>
          <w:p w14:paraId="14B6BCAE"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41712053"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1CD2B45" w14:textId="77777777" w:rsidTr="00981058">
        <w:trPr>
          <w:trHeight w:val="340"/>
        </w:trPr>
        <w:tc>
          <w:tcPr>
            <w:tcW w:w="557" w:type="dxa"/>
            <w:shd w:val="clear" w:color="auto" w:fill="auto"/>
          </w:tcPr>
          <w:p w14:paraId="79C77129" w14:textId="77777777" w:rsidR="00D83E4F" w:rsidRPr="00B60838" w:rsidRDefault="00000000">
            <w:pPr>
              <w:widowControl w:val="0"/>
              <w:jc w:val="center"/>
              <w:rPr>
                <w:b/>
                <w:i/>
                <w:sz w:val="20"/>
                <w:szCs w:val="20"/>
              </w:rPr>
            </w:pPr>
            <w:r w:rsidRPr="00B60838">
              <w:rPr>
                <w:b/>
                <w:i/>
                <w:sz w:val="20"/>
                <w:szCs w:val="20"/>
              </w:rPr>
              <w:t>21</w:t>
            </w:r>
          </w:p>
        </w:tc>
        <w:tc>
          <w:tcPr>
            <w:tcW w:w="2986" w:type="dxa"/>
            <w:shd w:val="clear" w:color="auto" w:fill="auto"/>
          </w:tcPr>
          <w:p w14:paraId="734D1DF0" w14:textId="77777777" w:rsidR="00D83E4F" w:rsidRPr="00B60838" w:rsidRDefault="00000000">
            <w:pPr>
              <w:pStyle w:val="Default"/>
              <w:widowControl w:val="0"/>
              <w:jc w:val="center"/>
              <w:rPr>
                <w:b/>
                <w:i/>
                <w:sz w:val="20"/>
                <w:szCs w:val="20"/>
              </w:rPr>
            </w:pPr>
            <w:r w:rsidRPr="00B60838">
              <w:rPr>
                <w:b/>
                <w:i/>
                <w:sz w:val="20"/>
                <w:szCs w:val="20"/>
              </w:rPr>
              <w:t>Курганная группа 9, XII - XVI вв.</w:t>
            </w:r>
          </w:p>
        </w:tc>
        <w:tc>
          <w:tcPr>
            <w:tcW w:w="2276" w:type="dxa"/>
            <w:shd w:val="clear" w:color="auto" w:fill="auto"/>
          </w:tcPr>
          <w:p w14:paraId="70827DB1"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591CD2BB"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3D0AD54" w14:textId="77777777" w:rsidTr="00981058">
        <w:trPr>
          <w:trHeight w:val="340"/>
        </w:trPr>
        <w:tc>
          <w:tcPr>
            <w:tcW w:w="557" w:type="dxa"/>
            <w:shd w:val="clear" w:color="auto" w:fill="auto"/>
          </w:tcPr>
          <w:p w14:paraId="7701E003" w14:textId="77777777" w:rsidR="00D83E4F" w:rsidRPr="00B60838" w:rsidRDefault="00000000">
            <w:pPr>
              <w:widowControl w:val="0"/>
              <w:jc w:val="center"/>
              <w:rPr>
                <w:b/>
                <w:i/>
                <w:sz w:val="20"/>
                <w:szCs w:val="20"/>
              </w:rPr>
            </w:pPr>
            <w:r w:rsidRPr="00B60838">
              <w:rPr>
                <w:b/>
                <w:i/>
                <w:sz w:val="20"/>
                <w:szCs w:val="20"/>
              </w:rPr>
              <w:t>22</w:t>
            </w:r>
          </w:p>
        </w:tc>
        <w:tc>
          <w:tcPr>
            <w:tcW w:w="2986" w:type="dxa"/>
            <w:shd w:val="clear" w:color="auto" w:fill="auto"/>
          </w:tcPr>
          <w:p w14:paraId="1DFBCD27" w14:textId="77777777" w:rsidR="00D83E4F" w:rsidRPr="00B60838" w:rsidRDefault="00000000">
            <w:pPr>
              <w:pStyle w:val="Default"/>
              <w:widowControl w:val="0"/>
              <w:jc w:val="center"/>
              <w:rPr>
                <w:b/>
                <w:i/>
                <w:sz w:val="20"/>
                <w:szCs w:val="20"/>
              </w:rPr>
            </w:pPr>
            <w:r w:rsidRPr="00B60838">
              <w:rPr>
                <w:b/>
                <w:i/>
                <w:sz w:val="20"/>
                <w:szCs w:val="20"/>
              </w:rPr>
              <w:t>Курганная группа 10, 2 пол. 1 тыс. н.э.</w:t>
            </w:r>
          </w:p>
        </w:tc>
        <w:tc>
          <w:tcPr>
            <w:tcW w:w="2276" w:type="dxa"/>
            <w:shd w:val="clear" w:color="auto" w:fill="auto"/>
          </w:tcPr>
          <w:p w14:paraId="5FFA009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14F5C69A"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B130018" w14:textId="77777777" w:rsidTr="00981058">
        <w:trPr>
          <w:trHeight w:val="340"/>
        </w:trPr>
        <w:tc>
          <w:tcPr>
            <w:tcW w:w="557" w:type="dxa"/>
            <w:shd w:val="clear" w:color="auto" w:fill="auto"/>
          </w:tcPr>
          <w:p w14:paraId="67964FDF" w14:textId="77777777" w:rsidR="00D83E4F" w:rsidRPr="00B60838" w:rsidRDefault="00000000">
            <w:pPr>
              <w:widowControl w:val="0"/>
              <w:jc w:val="center"/>
              <w:rPr>
                <w:b/>
                <w:i/>
                <w:sz w:val="20"/>
                <w:szCs w:val="20"/>
              </w:rPr>
            </w:pPr>
            <w:r w:rsidRPr="00B60838">
              <w:rPr>
                <w:b/>
                <w:i/>
                <w:sz w:val="20"/>
                <w:szCs w:val="20"/>
              </w:rPr>
              <w:t>23</w:t>
            </w:r>
          </w:p>
        </w:tc>
        <w:tc>
          <w:tcPr>
            <w:tcW w:w="2986" w:type="dxa"/>
            <w:shd w:val="clear" w:color="auto" w:fill="auto"/>
          </w:tcPr>
          <w:p w14:paraId="0C830E7C" w14:textId="77777777" w:rsidR="00D83E4F" w:rsidRPr="00B60838" w:rsidRDefault="00000000">
            <w:pPr>
              <w:pStyle w:val="Default"/>
              <w:widowControl w:val="0"/>
              <w:jc w:val="center"/>
              <w:rPr>
                <w:b/>
                <w:i/>
                <w:sz w:val="20"/>
                <w:szCs w:val="20"/>
              </w:rPr>
            </w:pPr>
            <w:r w:rsidRPr="00B60838">
              <w:rPr>
                <w:b/>
                <w:i/>
                <w:sz w:val="20"/>
                <w:szCs w:val="20"/>
              </w:rPr>
              <w:t>Курганная группа 11, XII - XVI вв.</w:t>
            </w:r>
          </w:p>
        </w:tc>
        <w:tc>
          <w:tcPr>
            <w:tcW w:w="2276" w:type="dxa"/>
            <w:shd w:val="clear" w:color="auto" w:fill="auto"/>
          </w:tcPr>
          <w:p w14:paraId="1ACF50D0"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1E5C040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BE9AB9F" w14:textId="77777777" w:rsidTr="00981058">
        <w:trPr>
          <w:trHeight w:val="340"/>
        </w:trPr>
        <w:tc>
          <w:tcPr>
            <w:tcW w:w="557" w:type="dxa"/>
            <w:shd w:val="clear" w:color="auto" w:fill="auto"/>
          </w:tcPr>
          <w:p w14:paraId="32F76F1D" w14:textId="77777777" w:rsidR="00D83E4F" w:rsidRPr="00B60838" w:rsidRDefault="00000000">
            <w:pPr>
              <w:widowControl w:val="0"/>
              <w:jc w:val="center"/>
              <w:rPr>
                <w:b/>
                <w:i/>
                <w:sz w:val="20"/>
                <w:szCs w:val="20"/>
              </w:rPr>
            </w:pPr>
            <w:r w:rsidRPr="00B60838">
              <w:rPr>
                <w:b/>
                <w:i/>
                <w:sz w:val="20"/>
                <w:szCs w:val="20"/>
              </w:rPr>
              <w:t>24</w:t>
            </w:r>
          </w:p>
        </w:tc>
        <w:tc>
          <w:tcPr>
            <w:tcW w:w="2986" w:type="dxa"/>
            <w:shd w:val="clear" w:color="auto" w:fill="auto"/>
          </w:tcPr>
          <w:p w14:paraId="596E6F92" w14:textId="77777777" w:rsidR="00D83E4F" w:rsidRPr="00B60838" w:rsidRDefault="00000000">
            <w:pPr>
              <w:pStyle w:val="Default"/>
              <w:widowControl w:val="0"/>
              <w:jc w:val="center"/>
              <w:rPr>
                <w:b/>
                <w:i/>
                <w:sz w:val="20"/>
                <w:szCs w:val="20"/>
              </w:rPr>
            </w:pPr>
            <w:r w:rsidRPr="00B60838">
              <w:rPr>
                <w:b/>
                <w:i/>
                <w:sz w:val="20"/>
                <w:szCs w:val="20"/>
              </w:rPr>
              <w:t>Курганная группа 12, XII - XVI вв.</w:t>
            </w:r>
          </w:p>
        </w:tc>
        <w:tc>
          <w:tcPr>
            <w:tcW w:w="2276" w:type="dxa"/>
            <w:shd w:val="clear" w:color="auto" w:fill="auto"/>
          </w:tcPr>
          <w:p w14:paraId="7CBB0B2D"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2EA8C711"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8EF5E56" w14:textId="77777777" w:rsidTr="00981058">
        <w:trPr>
          <w:trHeight w:val="340"/>
        </w:trPr>
        <w:tc>
          <w:tcPr>
            <w:tcW w:w="557" w:type="dxa"/>
            <w:shd w:val="clear" w:color="auto" w:fill="auto"/>
          </w:tcPr>
          <w:p w14:paraId="6E69C16F" w14:textId="77777777" w:rsidR="00D83E4F" w:rsidRPr="00B60838" w:rsidRDefault="00000000">
            <w:pPr>
              <w:widowControl w:val="0"/>
              <w:jc w:val="center"/>
              <w:rPr>
                <w:b/>
                <w:i/>
                <w:sz w:val="20"/>
                <w:szCs w:val="20"/>
              </w:rPr>
            </w:pPr>
            <w:r w:rsidRPr="00B60838">
              <w:rPr>
                <w:b/>
                <w:i/>
                <w:sz w:val="20"/>
                <w:szCs w:val="20"/>
              </w:rPr>
              <w:t>25</w:t>
            </w:r>
          </w:p>
        </w:tc>
        <w:tc>
          <w:tcPr>
            <w:tcW w:w="2986" w:type="dxa"/>
            <w:shd w:val="clear" w:color="auto" w:fill="auto"/>
          </w:tcPr>
          <w:p w14:paraId="6A2EB4E2" w14:textId="77777777" w:rsidR="00D83E4F" w:rsidRPr="00B60838" w:rsidRDefault="00000000">
            <w:pPr>
              <w:pStyle w:val="Default"/>
              <w:widowControl w:val="0"/>
              <w:jc w:val="center"/>
              <w:rPr>
                <w:b/>
                <w:i/>
                <w:sz w:val="20"/>
                <w:szCs w:val="20"/>
              </w:rPr>
            </w:pPr>
            <w:r w:rsidRPr="00B60838">
              <w:rPr>
                <w:b/>
                <w:i/>
                <w:sz w:val="20"/>
                <w:szCs w:val="20"/>
              </w:rPr>
              <w:t>Курган 13, 2 пол. 1 тыс. н.э.</w:t>
            </w:r>
          </w:p>
        </w:tc>
        <w:tc>
          <w:tcPr>
            <w:tcW w:w="2276" w:type="dxa"/>
            <w:shd w:val="clear" w:color="auto" w:fill="auto"/>
          </w:tcPr>
          <w:p w14:paraId="1CDE4228"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159CBC4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D8255F5" w14:textId="77777777" w:rsidTr="00981058">
        <w:trPr>
          <w:trHeight w:val="340"/>
        </w:trPr>
        <w:tc>
          <w:tcPr>
            <w:tcW w:w="557" w:type="dxa"/>
            <w:shd w:val="clear" w:color="auto" w:fill="auto"/>
          </w:tcPr>
          <w:p w14:paraId="5202D6B8" w14:textId="77777777" w:rsidR="00D83E4F" w:rsidRPr="00B60838" w:rsidRDefault="00000000">
            <w:pPr>
              <w:widowControl w:val="0"/>
              <w:jc w:val="center"/>
              <w:rPr>
                <w:b/>
                <w:i/>
                <w:sz w:val="20"/>
                <w:szCs w:val="20"/>
              </w:rPr>
            </w:pPr>
            <w:r w:rsidRPr="00B60838">
              <w:rPr>
                <w:b/>
                <w:i/>
                <w:sz w:val="20"/>
                <w:szCs w:val="20"/>
              </w:rPr>
              <w:t>26</w:t>
            </w:r>
          </w:p>
        </w:tc>
        <w:tc>
          <w:tcPr>
            <w:tcW w:w="2986" w:type="dxa"/>
            <w:shd w:val="clear" w:color="auto" w:fill="auto"/>
          </w:tcPr>
          <w:p w14:paraId="51F423A4" w14:textId="77777777" w:rsidR="00D83E4F" w:rsidRPr="00B60838" w:rsidRDefault="00000000">
            <w:pPr>
              <w:pStyle w:val="Default"/>
              <w:widowControl w:val="0"/>
              <w:jc w:val="center"/>
              <w:rPr>
                <w:b/>
                <w:i/>
                <w:sz w:val="20"/>
                <w:szCs w:val="20"/>
              </w:rPr>
            </w:pPr>
            <w:r w:rsidRPr="00B60838">
              <w:rPr>
                <w:b/>
                <w:i/>
                <w:sz w:val="20"/>
                <w:szCs w:val="20"/>
              </w:rPr>
              <w:t>Культовый камень, 2 пол. 1 тыс. н.э.</w:t>
            </w:r>
          </w:p>
        </w:tc>
        <w:tc>
          <w:tcPr>
            <w:tcW w:w="2276" w:type="dxa"/>
            <w:shd w:val="clear" w:color="auto" w:fill="auto"/>
          </w:tcPr>
          <w:p w14:paraId="1E081968"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r w:rsidRPr="00B60838">
              <w:rPr>
                <w:sz w:val="20"/>
                <w:szCs w:val="20"/>
              </w:rPr>
              <w:t xml:space="preserve"> </w:t>
            </w:r>
          </w:p>
        </w:tc>
        <w:tc>
          <w:tcPr>
            <w:tcW w:w="3534" w:type="dxa"/>
            <w:shd w:val="clear" w:color="auto" w:fill="auto"/>
          </w:tcPr>
          <w:p w14:paraId="37C3618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257E3A4" w14:textId="77777777" w:rsidTr="00981058">
        <w:trPr>
          <w:trHeight w:val="340"/>
        </w:trPr>
        <w:tc>
          <w:tcPr>
            <w:tcW w:w="557" w:type="dxa"/>
            <w:shd w:val="clear" w:color="auto" w:fill="auto"/>
          </w:tcPr>
          <w:p w14:paraId="6C287BE2" w14:textId="77777777" w:rsidR="00D83E4F" w:rsidRPr="00B60838" w:rsidRDefault="00000000">
            <w:pPr>
              <w:widowControl w:val="0"/>
              <w:jc w:val="center"/>
              <w:rPr>
                <w:b/>
                <w:i/>
                <w:sz w:val="20"/>
                <w:szCs w:val="20"/>
              </w:rPr>
            </w:pPr>
            <w:r w:rsidRPr="00B60838">
              <w:rPr>
                <w:b/>
                <w:i/>
                <w:sz w:val="20"/>
                <w:szCs w:val="20"/>
              </w:rPr>
              <w:t>27</w:t>
            </w:r>
          </w:p>
        </w:tc>
        <w:tc>
          <w:tcPr>
            <w:tcW w:w="2986" w:type="dxa"/>
            <w:shd w:val="clear" w:color="auto" w:fill="auto"/>
          </w:tcPr>
          <w:p w14:paraId="68256BCF" w14:textId="77777777" w:rsidR="00D83E4F" w:rsidRPr="00B60838" w:rsidRDefault="00000000">
            <w:pPr>
              <w:pStyle w:val="Default"/>
              <w:widowControl w:val="0"/>
              <w:jc w:val="center"/>
              <w:rPr>
                <w:b/>
                <w:i/>
                <w:sz w:val="20"/>
                <w:szCs w:val="20"/>
              </w:rPr>
            </w:pPr>
            <w:r w:rsidRPr="00B60838">
              <w:rPr>
                <w:b/>
                <w:i/>
                <w:sz w:val="20"/>
                <w:szCs w:val="20"/>
              </w:rPr>
              <w:t>Усадьба загородная "Уткина Нива" Конец XIX - начало XX вв.</w:t>
            </w:r>
          </w:p>
        </w:tc>
        <w:tc>
          <w:tcPr>
            <w:tcW w:w="2276" w:type="dxa"/>
            <w:shd w:val="clear" w:color="auto" w:fill="auto"/>
          </w:tcPr>
          <w:p w14:paraId="7EA5D4D0"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3AE22FFE"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3597B8AA" w14:textId="77777777" w:rsidTr="00981058">
        <w:trPr>
          <w:trHeight w:val="340"/>
        </w:trPr>
        <w:tc>
          <w:tcPr>
            <w:tcW w:w="557" w:type="dxa"/>
            <w:shd w:val="clear" w:color="auto" w:fill="auto"/>
          </w:tcPr>
          <w:p w14:paraId="50C4BF2D" w14:textId="77777777" w:rsidR="00D83E4F" w:rsidRPr="00B60838" w:rsidRDefault="00000000">
            <w:pPr>
              <w:widowControl w:val="0"/>
              <w:jc w:val="center"/>
              <w:rPr>
                <w:b/>
                <w:i/>
                <w:sz w:val="20"/>
                <w:szCs w:val="20"/>
              </w:rPr>
            </w:pPr>
            <w:r w:rsidRPr="00B60838">
              <w:rPr>
                <w:b/>
                <w:i/>
                <w:sz w:val="20"/>
                <w:szCs w:val="20"/>
              </w:rPr>
              <w:lastRenderedPageBreak/>
              <w:t>28</w:t>
            </w:r>
          </w:p>
        </w:tc>
        <w:tc>
          <w:tcPr>
            <w:tcW w:w="2986" w:type="dxa"/>
            <w:shd w:val="clear" w:color="auto" w:fill="auto"/>
          </w:tcPr>
          <w:p w14:paraId="26E70ED2"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0930503B" w14:textId="77777777" w:rsidR="00D83E4F" w:rsidRPr="00B60838" w:rsidRDefault="00000000">
            <w:pPr>
              <w:pStyle w:val="Default"/>
              <w:widowControl w:val="0"/>
              <w:jc w:val="center"/>
              <w:rPr>
                <w:sz w:val="20"/>
                <w:szCs w:val="20"/>
              </w:rPr>
            </w:pPr>
            <w:r w:rsidRPr="00B60838">
              <w:rPr>
                <w:sz w:val="20"/>
                <w:szCs w:val="20"/>
              </w:rPr>
              <w:t xml:space="preserve">Между д. Козлово и д. </w:t>
            </w:r>
            <w:proofErr w:type="spellStart"/>
            <w:r w:rsidRPr="00B60838">
              <w:rPr>
                <w:sz w:val="20"/>
                <w:szCs w:val="20"/>
              </w:rPr>
              <w:t>Зеленско</w:t>
            </w:r>
            <w:proofErr w:type="spellEnd"/>
          </w:p>
        </w:tc>
        <w:tc>
          <w:tcPr>
            <w:tcW w:w="3534" w:type="dxa"/>
            <w:shd w:val="clear" w:color="auto" w:fill="auto"/>
          </w:tcPr>
          <w:p w14:paraId="1D8294EB"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C026CA4" w14:textId="77777777" w:rsidTr="00981058">
        <w:trPr>
          <w:trHeight w:val="340"/>
        </w:trPr>
        <w:tc>
          <w:tcPr>
            <w:tcW w:w="557" w:type="dxa"/>
            <w:shd w:val="clear" w:color="auto" w:fill="auto"/>
          </w:tcPr>
          <w:p w14:paraId="18941B91" w14:textId="77777777" w:rsidR="00D83E4F" w:rsidRPr="00B60838" w:rsidRDefault="00000000">
            <w:pPr>
              <w:widowControl w:val="0"/>
              <w:jc w:val="center"/>
              <w:rPr>
                <w:b/>
                <w:i/>
                <w:sz w:val="20"/>
                <w:szCs w:val="20"/>
              </w:rPr>
            </w:pPr>
            <w:r w:rsidRPr="00B60838">
              <w:rPr>
                <w:b/>
                <w:i/>
                <w:sz w:val="20"/>
                <w:szCs w:val="20"/>
              </w:rPr>
              <w:t>29</w:t>
            </w:r>
          </w:p>
        </w:tc>
        <w:tc>
          <w:tcPr>
            <w:tcW w:w="2986" w:type="dxa"/>
            <w:shd w:val="clear" w:color="auto" w:fill="auto"/>
          </w:tcPr>
          <w:p w14:paraId="04F239EF" w14:textId="77777777" w:rsidR="00D83E4F" w:rsidRPr="00B60838" w:rsidRDefault="00000000">
            <w:pPr>
              <w:pStyle w:val="Default"/>
              <w:widowControl w:val="0"/>
              <w:jc w:val="center"/>
              <w:rPr>
                <w:b/>
                <w:i/>
                <w:sz w:val="20"/>
                <w:szCs w:val="20"/>
              </w:rPr>
            </w:pPr>
            <w:r w:rsidRPr="00B60838">
              <w:rPr>
                <w:b/>
                <w:i/>
                <w:sz w:val="20"/>
                <w:szCs w:val="20"/>
              </w:rPr>
              <w:t>Городище, 2 пол. 1 тыс. н.э.</w:t>
            </w:r>
          </w:p>
        </w:tc>
        <w:tc>
          <w:tcPr>
            <w:tcW w:w="2276" w:type="dxa"/>
            <w:shd w:val="clear" w:color="auto" w:fill="auto"/>
          </w:tcPr>
          <w:p w14:paraId="5BA5386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6C719232"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8916003" w14:textId="77777777" w:rsidTr="00981058">
        <w:trPr>
          <w:trHeight w:val="340"/>
        </w:trPr>
        <w:tc>
          <w:tcPr>
            <w:tcW w:w="557" w:type="dxa"/>
            <w:shd w:val="clear" w:color="auto" w:fill="auto"/>
          </w:tcPr>
          <w:p w14:paraId="640EBFBE" w14:textId="77777777" w:rsidR="00D83E4F" w:rsidRPr="00B60838" w:rsidRDefault="00000000">
            <w:pPr>
              <w:widowControl w:val="0"/>
              <w:jc w:val="center"/>
              <w:rPr>
                <w:b/>
                <w:i/>
                <w:sz w:val="20"/>
                <w:szCs w:val="20"/>
              </w:rPr>
            </w:pPr>
            <w:r w:rsidRPr="00B60838">
              <w:rPr>
                <w:b/>
                <w:i/>
                <w:sz w:val="20"/>
                <w:szCs w:val="20"/>
              </w:rPr>
              <w:t>30</w:t>
            </w:r>
          </w:p>
        </w:tc>
        <w:tc>
          <w:tcPr>
            <w:tcW w:w="2986" w:type="dxa"/>
            <w:shd w:val="clear" w:color="auto" w:fill="auto"/>
          </w:tcPr>
          <w:p w14:paraId="24DED901" w14:textId="77777777" w:rsidR="00D83E4F" w:rsidRPr="00B60838" w:rsidRDefault="00000000">
            <w:pPr>
              <w:pStyle w:val="Default"/>
              <w:widowControl w:val="0"/>
              <w:jc w:val="center"/>
              <w:rPr>
                <w:b/>
                <w:i/>
                <w:sz w:val="20"/>
                <w:szCs w:val="20"/>
              </w:rPr>
            </w:pPr>
            <w:r w:rsidRPr="00B60838">
              <w:rPr>
                <w:b/>
                <w:i/>
                <w:sz w:val="20"/>
                <w:szCs w:val="20"/>
              </w:rPr>
              <w:t>Селище, 2 пол. 1 тыс. н.э.</w:t>
            </w:r>
          </w:p>
        </w:tc>
        <w:tc>
          <w:tcPr>
            <w:tcW w:w="2276" w:type="dxa"/>
            <w:shd w:val="clear" w:color="auto" w:fill="auto"/>
          </w:tcPr>
          <w:p w14:paraId="1437D44E"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3CD87F1D"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26939B99" w14:textId="77777777" w:rsidTr="00981058">
        <w:trPr>
          <w:trHeight w:val="340"/>
        </w:trPr>
        <w:tc>
          <w:tcPr>
            <w:tcW w:w="557" w:type="dxa"/>
            <w:shd w:val="clear" w:color="auto" w:fill="auto"/>
          </w:tcPr>
          <w:p w14:paraId="5C1D432E" w14:textId="77777777" w:rsidR="00D83E4F" w:rsidRPr="00B60838" w:rsidRDefault="00000000">
            <w:pPr>
              <w:widowControl w:val="0"/>
              <w:jc w:val="center"/>
              <w:rPr>
                <w:b/>
                <w:i/>
                <w:sz w:val="20"/>
                <w:szCs w:val="20"/>
              </w:rPr>
            </w:pPr>
            <w:r w:rsidRPr="00B60838">
              <w:rPr>
                <w:b/>
                <w:i/>
                <w:sz w:val="20"/>
                <w:szCs w:val="20"/>
              </w:rPr>
              <w:t>31</w:t>
            </w:r>
          </w:p>
        </w:tc>
        <w:tc>
          <w:tcPr>
            <w:tcW w:w="2986" w:type="dxa"/>
            <w:shd w:val="clear" w:color="auto" w:fill="auto"/>
          </w:tcPr>
          <w:p w14:paraId="69A731B9" w14:textId="77777777" w:rsidR="00D83E4F" w:rsidRPr="00B60838" w:rsidRDefault="00000000">
            <w:pPr>
              <w:pStyle w:val="Default"/>
              <w:widowControl w:val="0"/>
              <w:jc w:val="center"/>
              <w:rPr>
                <w:bCs/>
                <w:i/>
                <w:sz w:val="20"/>
                <w:szCs w:val="20"/>
              </w:rPr>
            </w:pPr>
            <w:r w:rsidRPr="00B60838">
              <w:rPr>
                <w:b/>
                <w:i/>
                <w:sz w:val="20"/>
                <w:szCs w:val="20"/>
              </w:rPr>
              <w:t>Курганная группа 1, 2 пол. 1 тыс. н.э.</w:t>
            </w:r>
          </w:p>
        </w:tc>
        <w:tc>
          <w:tcPr>
            <w:tcW w:w="2276" w:type="dxa"/>
            <w:shd w:val="clear" w:color="auto" w:fill="auto"/>
          </w:tcPr>
          <w:p w14:paraId="4E2B6344"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718C1878"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3C4CE16" w14:textId="77777777" w:rsidTr="00981058">
        <w:trPr>
          <w:trHeight w:val="340"/>
        </w:trPr>
        <w:tc>
          <w:tcPr>
            <w:tcW w:w="557" w:type="dxa"/>
            <w:shd w:val="clear" w:color="auto" w:fill="auto"/>
          </w:tcPr>
          <w:p w14:paraId="07C4F48F" w14:textId="77777777" w:rsidR="00D83E4F" w:rsidRPr="00B60838" w:rsidRDefault="00000000">
            <w:pPr>
              <w:widowControl w:val="0"/>
              <w:jc w:val="center"/>
              <w:rPr>
                <w:b/>
                <w:i/>
                <w:sz w:val="20"/>
                <w:szCs w:val="20"/>
              </w:rPr>
            </w:pPr>
            <w:r w:rsidRPr="00B60838">
              <w:rPr>
                <w:b/>
                <w:i/>
                <w:sz w:val="20"/>
                <w:szCs w:val="20"/>
              </w:rPr>
              <w:t>32</w:t>
            </w:r>
          </w:p>
        </w:tc>
        <w:tc>
          <w:tcPr>
            <w:tcW w:w="2986" w:type="dxa"/>
            <w:shd w:val="clear" w:color="auto" w:fill="auto"/>
          </w:tcPr>
          <w:p w14:paraId="29E6B95D" w14:textId="77777777" w:rsidR="00D83E4F" w:rsidRPr="00B60838" w:rsidRDefault="00000000">
            <w:pPr>
              <w:pStyle w:val="Default"/>
              <w:widowControl w:val="0"/>
              <w:jc w:val="center"/>
              <w:rPr>
                <w:b/>
                <w:i/>
                <w:sz w:val="20"/>
                <w:szCs w:val="20"/>
              </w:rPr>
            </w:pPr>
            <w:r w:rsidRPr="00B60838">
              <w:rPr>
                <w:b/>
                <w:i/>
                <w:sz w:val="20"/>
                <w:szCs w:val="20"/>
              </w:rPr>
              <w:t>Курганная группа 2, 2 пол. 1 тыс. н.э.</w:t>
            </w:r>
          </w:p>
        </w:tc>
        <w:tc>
          <w:tcPr>
            <w:tcW w:w="2276" w:type="dxa"/>
            <w:shd w:val="clear" w:color="auto" w:fill="auto"/>
          </w:tcPr>
          <w:p w14:paraId="1361ED18"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2ED1700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2396087" w14:textId="77777777" w:rsidTr="00981058">
        <w:trPr>
          <w:trHeight w:val="340"/>
        </w:trPr>
        <w:tc>
          <w:tcPr>
            <w:tcW w:w="557" w:type="dxa"/>
            <w:shd w:val="clear" w:color="auto" w:fill="auto"/>
          </w:tcPr>
          <w:p w14:paraId="2022E548" w14:textId="77777777" w:rsidR="00D83E4F" w:rsidRPr="00B60838" w:rsidRDefault="00000000">
            <w:pPr>
              <w:widowControl w:val="0"/>
              <w:jc w:val="center"/>
              <w:rPr>
                <w:b/>
                <w:i/>
                <w:sz w:val="20"/>
                <w:szCs w:val="20"/>
              </w:rPr>
            </w:pPr>
            <w:r w:rsidRPr="00B60838">
              <w:rPr>
                <w:b/>
                <w:i/>
                <w:sz w:val="20"/>
                <w:szCs w:val="20"/>
              </w:rPr>
              <w:t>33</w:t>
            </w:r>
          </w:p>
        </w:tc>
        <w:tc>
          <w:tcPr>
            <w:tcW w:w="2986" w:type="dxa"/>
            <w:shd w:val="clear" w:color="auto" w:fill="auto"/>
          </w:tcPr>
          <w:p w14:paraId="75C2B2FA" w14:textId="77777777" w:rsidR="00D83E4F" w:rsidRPr="00B60838" w:rsidRDefault="00000000">
            <w:pPr>
              <w:pStyle w:val="Default"/>
              <w:widowControl w:val="0"/>
              <w:jc w:val="center"/>
              <w:rPr>
                <w:b/>
                <w:i/>
                <w:sz w:val="20"/>
                <w:szCs w:val="20"/>
              </w:rPr>
            </w:pPr>
            <w:r w:rsidRPr="00B60838">
              <w:rPr>
                <w:b/>
                <w:i/>
                <w:sz w:val="20"/>
                <w:szCs w:val="20"/>
              </w:rPr>
              <w:t>Курганная группа 3, 2 пол. 1 тыс. н.э.</w:t>
            </w:r>
          </w:p>
        </w:tc>
        <w:tc>
          <w:tcPr>
            <w:tcW w:w="2276" w:type="dxa"/>
            <w:shd w:val="clear" w:color="auto" w:fill="auto"/>
          </w:tcPr>
          <w:p w14:paraId="4959070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776F41B9"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42A6DA4" w14:textId="77777777" w:rsidTr="00981058">
        <w:trPr>
          <w:trHeight w:val="340"/>
        </w:trPr>
        <w:tc>
          <w:tcPr>
            <w:tcW w:w="557" w:type="dxa"/>
            <w:shd w:val="clear" w:color="auto" w:fill="auto"/>
          </w:tcPr>
          <w:p w14:paraId="6E38DA81" w14:textId="77777777" w:rsidR="00D83E4F" w:rsidRPr="00B60838" w:rsidRDefault="00000000">
            <w:pPr>
              <w:widowControl w:val="0"/>
              <w:jc w:val="center"/>
              <w:rPr>
                <w:b/>
                <w:i/>
                <w:sz w:val="20"/>
                <w:szCs w:val="20"/>
              </w:rPr>
            </w:pPr>
            <w:r w:rsidRPr="00B60838">
              <w:rPr>
                <w:b/>
                <w:i/>
                <w:sz w:val="20"/>
                <w:szCs w:val="20"/>
              </w:rPr>
              <w:t>34</w:t>
            </w:r>
          </w:p>
        </w:tc>
        <w:tc>
          <w:tcPr>
            <w:tcW w:w="2986" w:type="dxa"/>
            <w:shd w:val="clear" w:color="auto" w:fill="auto"/>
          </w:tcPr>
          <w:p w14:paraId="1623814D" w14:textId="77777777" w:rsidR="00D83E4F" w:rsidRPr="00B60838" w:rsidRDefault="00000000">
            <w:pPr>
              <w:pStyle w:val="Default"/>
              <w:widowControl w:val="0"/>
              <w:jc w:val="center"/>
              <w:rPr>
                <w:b/>
                <w:i/>
                <w:sz w:val="20"/>
                <w:szCs w:val="20"/>
              </w:rPr>
            </w:pPr>
            <w:r w:rsidRPr="00B60838">
              <w:rPr>
                <w:b/>
                <w:i/>
                <w:sz w:val="20"/>
                <w:szCs w:val="20"/>
              </w:rPr>
              <w:t>Курганная группа 4, 2 пол. 1 тыс. н.э.</w:t>
            </w:r>
          </w:p>
        </w:tc>
        <w:tc>
          <w:tcPr>
            <w:tcW w:w="2276" w:type="dxa"/>
            <w:shd w:val="clear" w:color="auto" w:fill="auto"/>
          </w:tcPr>
          <w:p w14:paraId="6B2429E2"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6567A4C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17365E4" w14:textId="77777777" w:rsidTr="00981058">
        <w:trPr>
          <w:trHeight w:val="340"/>
        </w:trPr>
        <w:tc>
          <w:tcPr>
            <w:tcW w:w="557" w:type="dxa"/>
            <w:shd w:val="clear" w:color="auto" w:fill="auto"/>
          </w:tcPr>
          <w:p w14:paraId="7ABD219D" w14:textId="77777777" w:rsidR="00D83E4F" w:rsidRPr="00B60838" w:rsidRDefault="00000000">
            <w:pPr>
              <w:widowControl w:val="0"/>
              <w:jc w:val="center"/>
              <w:rPr>
                <w:b/>
                <w:i/>
                <w:sz w:val="20"/>
                <w:szCs w:val="20"/>
              </w:rPr>
            </w:pPr>
            <w:r w:rsidRPr="00B60838">
              <w:rPr>
                <w:b/>
                <w:i/>
                <w:sz w:val="20"/>
                <w:szCs w:val="20"/>
              </w:rPr>
              <w:t>35</w:t>
            </w:r>
          </w:p>
        </w:tc>
        <w:tc>
          <w:tcPr>
            <w:tcW w:w="2986" w:type="dxa"/>
            <w:shd w:val="clear" w:color="auto" w:fill="auto"/>
          </w:tcPr>
          <w:p w14:paraId="44BF7999"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00A8BC4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644B8D2A"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5F60CC2C" w14:textId="77777777" w:rsidTr="00981058">
        <w:trPr>
          <w:trHeight w:val="340"/>
        </w:trPr>
        <w:tc>
          <w:tcPr>
            <w:tcW w:w="557" w:type="dxa"/>
            <w:shd w:val="clear" w:color="auto" w:fill="auto"/>
          </w:tcPr>
          <w:p w14:paraId="0318B4C6" w14:textId="77777777" w:rsidR="00D83E4F" w:rsidRPr="00B60838" w:rsidRDefault="00000000">
            <w:pPr>
              <w:widowControl w:val="0"/>
              <w:jc w:val="center"/>
              <w:rPr>
                <w:b/>
                <w:i/>
                <w:sz w:val="20"/>
                <w:szCs w:val="20"/>
              </w:rPr>
            </w:pPr>
            <w:r w:rsidRPr="00B60838">
              <w:rPr>
                <w:b/>
                <w:i/>
                <w:sz w:val="20"/>
                <w:szCs w:val="20"/>
              </w:rPr>
              <w:lastRenderedPageBreak/>
              <w:t>36</w:t>
            </w:r>
          </w:p>
        </w:tc>
        <w:tc>
          <w:tcPr>
            <w:tcW w:w="2986" w:type="dxa"/>
            <w:shd w:val="clear" w:color="auto" w:fill="auto"/>
          </w:tcPr>
          <w:p w14:paraId="65DBB458"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38A27873" w14:textId="77777777" w:rsidR="00D83E4F" w:rsidRPr="00B60838" w:rsidRDefault="00000000">
            <w:pPr>
              <w:pStyle w:val="Default"/>
              <w:widowControl w:val="0"/>
              <w:jc w:val="center"/>
              <w:rPr>
                <w:sz w:val="20"/>
                <w:szCs w:val="20"/>
              </w:rPr>
            </w:pPr>
            <w:r w:rsidRPr="00B60838">
              <w:rPr>
                <w:sz w:val="20"/>
                <w:szCs w:val="20"/>
              </w:rPr>
              <w:t>д. Курино</w:t>
            </w:r>
          </w:p>
        </w:tc>
        <w:tc>
          <w:tcPr>
            <w:tcW w:w="3534" w:type="dxa"/>
            <w:shd w:val="clear" w:color="auto" w:fill="auto"/>
          </w:tcPr>
          <w:p w14:paraId="4BF3B482"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A3A6AE2" w14:textId="77777777" w:rsidTr="00981058">
        <w:trPr>
          <w:trHeight w:val="340"/>
        </w:trPr>
        <w:tc>
          <w:tcPr>
            <w:tcW w:w="557" w:type="dxa"/>
            <w:shd w:val="clear" w:color="auto" w:fill="auto"/>
          </w:tcPr>
          <w:p w14:paraId="1F8591DF" w14:textId="77777777" w:rsidR="00D83E4F" w:rsidRPr="00B60838" w:rsidRDefault="00000000">
            <w:pPr>
              <w:widowControl w:val="0"/>
              <w:jc w:val="center"/>
              <w:rPr>
                <w:b/>
                <w:i/>
                <w:sz w:val="20"/>
                <w:szCs w:val="20"/>
              </w:rPr>
            </w:pPr>
            <w:r w:rsidRPr="00B60838">
              <w:rPr>
                <w:b/>
                <w:i/>
                <w:sz w:val="20"/>
                <w:szCs w:val="20"/>
              </w:rPr>
              <w:t>37</w:t>
            </w:r>
          </w:p>
        </w:tc>
        <w:tc>
          <w:tcPr>
            <w:tcW w:w="2986" w:type="dxa"/>
            <w:shd w:val="clear" w:color="auto" w:fill="auto"/>
          </w:tcPr>
          <w:p w14:paraId="6239E257"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61AD04A3"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Кондратово</w:t>
            </w:r>
            <w:proofErr w:type="spellEnd"/>
          </w:p>
        </w:tc>
        <w:tc>
          <w:tcPr>
            <w:tcW w:w="3534" w:type="dxa"/>
            <w:shd w:val="clear" w:color="auto" w:fill="auto"/>
          </w:tcPr>
          <w:p w14:paraId="4597C3AC"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037FE60" w14:textId="77777777" w:rsidTr="00981058">
        <w:trPr>
          <w:trHeight w:val="340"/>
        </w:trPr>
        <w:tc>
          <w:tcPr>
            <w:tcW w:w="557" w:type="dxa"/>
            <w:shd w:val="clear" w:color="auto" w:fill="auto"/>
          </w:tcPr>
          <w:p w14:paraId="5E23524A" w14:textId="77777777" w:rsidR="00D83E4F" w:rsidRPr="00B60838" w:rsidRDefault="00000000">
            <w:pPr>
              <w:widowControl w:val="0"/>
              <w:jc w:val="center"/>
              <w:rPr>
                <w:b/>
                <w:i/>
                <w:sz w:val="20"/>
                <w:szCs w:val="20"/>
              </w:rPr>
            </w:pPr>
            <w:r w:rsidRPr="00B60838">
              <w:rPr>
                <w:b/>
                <w:i/>
                <w:sz w:val="20"/>
                <w:szCs w:val="20"/>
              </w:rPr>
              <w:t>38</w:t>
            </w:r>
          </w:p>
        </w:tc>
        <w:tc>
          <w:tcPr>
            <w:tcW w:w="2986" w:type="dxa"/>
            <w:shd w:val="clear" w:color="auto" w:fill="auto"/>
          </w:tcPr>
          <w:p w14:paraId="0C18DA32" w14:textId="77777777" w:rsidR="00D83E4F" w:rsidRPr="00B60838" w:rsidRDefault="00000000">
            <w:pPr>
              <w:pStyle w:val="Default"/>
              <w:widowControl w:val="0"/>
              <w:jc w:val="center"/>
              <w:rPr>
                <w:b/>
                <w:i/>
                <w:sz w:val="20"/>
                <w:szCs w:val="20"/>
              </w:rPr>
            </w:pPr>
            <w:r w:rsidRPr="00B60838">
              <w:rPr>
                <w:b/>
                <w:i/>
                <w:sz w:val="20"/>
                <w:szCs w:val="20"/>
              </w:rPr>
              <w:t>Грунтовый могильник, XII - XVI вв.</w:t>
            </w:r>
          </w:p>
        </w:tc>
        <w:tc>
          <w:tcPr>
            <w:tcW w:w="2276" w:type="dxa"/>
            <w:shd w:val="clear" w:color="auto" w:fill="auto"/>
          </w:tcPr>
          <w:p w14:paraId="30776690"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Лышницы</w:t>
            </w:r>
            <w:proofErr w:type="spellEnd"/>
          </w:p>
        </w:tc>
        <w:tc>
          <w:tcPr>
            <w:tcW w:w="3534" w:type="dxa"/>
            <w:shd w:val="clear" w:color="auto" w:fill="auto"/>
          </w:tcPr>
          <w:p w14:paraId="6FA67734"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0DE4DDC" w14:textId="77777777" w:rsidTr="00981058">
        <w:trPr>
          <w:trHeight w:val="340"/>
        </w:trPr>
        <w:tc>
          <w:tcPr>
            <w:tcW w:w="557" w:type="dxa"/>
            <w:shd w:val="clear" w:color="auto" w:fill="auto"/>
          </w:tcPr>
          <w:p w14:paraId="5F2685B6" w14:textId="77777777" w:rsidR="00D83E4F" w:rsidRPr="00B60838" w:rsidRDefault="00000000">
            <w:pPr>
              <w:widowControl w:val="0"/>
              <w:jc w:val="center"/>
              <w:rPr>
                <w:b/>
                <w:i/>
                <w:sz w:val="20"/>
                <w:szCs w:val="20"/>
              </w:rPr>
            </w:pPr>
            <w:r w:rsidRPr="00B60838">
              <w:rPr>
                <w:b/>
                <w:i/>
                <w:sz w:val="20"/>
                <w:szCs w:val="20"/>
              </w:rPr>
              <w:t>39</w:t>
            </w:r>
          </w:p>
        </w:tc>
        <w:tc>
          <w:tcPr>
            <w:tcW w:w="2986" w:type="dxa"/>
            <w:shd w:val="clear" w:color="auto" w:fill="auto"/>
          </w:tcPr>
          <w:p w14:paraId="63E472FA"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4E1BD52F"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Лышницы</w:t>
            </w:r>
            <w:proofErr w:type="spellEnd"/>
          </w:p>
        </w:tc>
        <w:tc>
          <w:tcPr>
            <w:tcW w:w="3534" w:type="dxa"/>
            <w:shd w:val="clear" w:color="auto" w:fill="auto"/>
          </w:tcPr>
          <w:p w14:paraId="1CCE494A"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1FDC320" w14:textId="77777777" w:rsidTr="00981058">
        <w:trPr>
          <w:trHeight w:val="340"/>
        </w:trPr>
        <w:tc>
          <w:tcPr>
            <w:tcW w:w="557" w:type="dxa"/>
            <w:shd w:val="clear" w:color="auto" w:fill="auto"/>
          </w:tcPr>
          <w:p w14:paraId="5B5DD0AE" w14:textId="77777777" w:rsidR="00D83E4F" w:rsidRPr="00B60838" w:rsidRDefault="00000000">
            <w:pPr>
              <w:widowControl w:val="0"/>
              <w:jc w:val="center"/>
              <w:rPr>
                <w:b/>
                <w:i/>
                <w:sz w:val="20"/>
                <w:szCs w:val="20"/>
              </w:rPr>
            </w:pPr>
            <w:r w:rsidRPr="00B60838">
              <w:rPr>
                <w:b/>
                <w:i/>
                <w:sz w:val="20"/>
                <w:szCs w:val="20"/>
              </w:rPr>
              <w:t>40</w:t>
            </w:r>
          </w:p>
        </w:tc>
        <w:tc>
          <w:tcPr>
            <w:tcW w:w="2986" w:type="dxa"/>
            <w:shd w:val="clear" w:color="auto" w:fill="auto"/>
          </w:tcPr>
          <w:p w14:paraId="391B824C" w14:textId="77777777" w:rsidR="00D83E4F" w:rsidRPr="00B60838" w:rsidRDefault="00000000">
            <w:pPr>
              <w:pStyle w:val="Default"/>
              <w:widowControl w:val="0"/>
              <w:jc w:val="center"/>
              <w:rPr>
                <w:b/>
                <w:i/>
                <w:sz w:val="20"/>
                <w:szCs w:val="20"/>
              </w:rPr>
            </w:pPr>
            <w:r w:rsidRPr="00B60838">
              <w:rPr>
                <w:b/>
                <w:i/>
                <w:sz w:val="20"/>
                <w:szCs w:val="20"/>
              </w:rPr>
              <w:t>Курганная группа 1, 2 пол. 1 тыс. н.э.</w:t>
            </w:r>
          </w:p>
        </w:tc>
        <w:tc>
          <w:tcPr>
            <w:tcW w:w="2276" w:type="dxa"/>
            <w:shd w:val="clear" w:color="auto" w:fill="auto"/>
          </w:tcPr>
          <w:p w14:paraId="6F626457"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Лющик</w:t>
            </w:r>
            <w:proofErr w:type="spellEnd"/>
          </w:p>
        </w:tc>
        <w:tc>
          <w:tcPr>
            <w:tcW w:w="3534" w:type="dxa"/>
            <w:shd w:val="clear" w:color="auto" w:fill="auto"/>
          </w:tcPr>
          <w:p w14:paraId="2CB0496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69D56A9" w14:textId="77777777" w:rsidTr="00981058">
        <w:trPr>
          <w:trHeight w:val="340"/>
        </w:trPr>
        <w:tc>
          <w:tcPr>
            <w:tcW w:w="557" w:type="dxa"/>
            <w:shd w:val="clear" w:color="auto" w:fill="auto"/>
          </w:tcPr>
          <w:p w14:paraId="7F336502" w14:textId="77777777" w:rsidR="00D83E4F" w:rsidRPr="00B60838" w:rsidRDefault="00000000">
            <w:pPr>
              <w:widowControl w:val="0"/>
              <w:jc w:val="center"/>
              <w:rPr>
                <w:b/>
                <w:i/>
                <w:sz w:val="20"/>
                <w:szCs w:val="20"/>
              </w:rPr>
            </w:pPr>
            <w:r w:rsidRPr="00B60838">
              <w:rPr>
                <w:b/>
                <w:i/>
                <w:sz w:val="20"/>
                <w:szCs w:val="20"/>
              </w:rPr>
              <w:t>41</w:t>
            </w:r>
          </w:p>
        </w:tc>
        <w:tc>
          <w:tcPr>
            <w:tcW w:w="2986" w:type="dxa"/>
            <w:shd w:val="clear" w:color="auto" w:fill="auto"/>
          </w:tcPr>
          <w:p w14:paraId="71B6FB62" w14:textId="77777777" w:rsidR="00D83E4F" w:rsidRPr="00B60838" w:rsidRDefault="00000000">
            <w:pPr>
              <w:pStyle w:val="Default"/>
              <w:widowControl w:val="0"/>
              <w:jc w:val="center"/>
              <w:rPr>
                <w:b/>
                <w:i/>
                <w:sz w:val="20"/>
                <w:szCs w:val="20"/>
              </w:rPr>
            </w:pPr>
            <w:r w:rsidRPr="00B60838">
              <w:rPr>
                <w:b/>
                <w:i/>
                <w:sz w:val="20"/>
                <w:szCs w:val="20"/>
              </w:rPr>
              <w:t>Курганная группа 2, 2 пол. 1 тыс. н.э.</w:t>
            </w:r>
          </w:p>
        </w:tc>
        <w:tc>
          <w:tcPr>
            <w:tcW w:w="2276" w:type="dxa"/>
            <w:shd w:val="clear" w:color="auto" w:fill="auto"/>
          </w:tcPr>
          <w:p w14:paraId="13D6C089" w14:textId="77777777" w:rsidR="00D83E4F" w:rsidRPr="00B60838" w:rsidRDefault="00000000">
            <w:pPr>
              <w:pStyle w:val="Default"/>
              <w:widowControl w:val="0"/>
              <w:jc w:val="center"/>
              <w:rPr>
                <w:sz w:val="20"/>
                <w:szCs w:val="20"/>
              </w:rPr>
            </w:pPr>
            <w:proofErr w:type="spellStart"/>
            <w:r w:rsidRPr="00B60838">
              <w:rPr>
                <w:sz w:val="20"/>
                <w:szCs w:val="20"/>
              </w:rPr>
              <w:t>Лющик</w:t>
            </w:r>
            <w:proofErr w:type="spellEnd"/>
          </w:p>
        </w:tc>
        <w:tc>
          <w:tcPr>
            <w:tcW w:w="3534" w:type="dxa"/>
            <w:shd w:val="clear" w:color="auto" w:fill="auto"/>
          </w:tcPr>
          <w:p w14:paraId="30A50AD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4A9E187" w14:textId="77777777" w:rsidTr="00981058">
        <w:trPr>
          <w:trHeight w:val="340"/>
        </w:trPr>
        <w:tc>
          <w:tcPr>
            <w:tcW w:w="557" w:type="dxa"/>
            <w:shd w:val="clear" w:color="auto" w:fill="auto"/>
          </w:tcPr>
          <w:p w14:paraId="1D125D99" w14:textId="77777777" w:rsidR="00D83E4F" w:rsidRPr="00B60838" w:rsidRDefault="00000000">
            <w:pPr>
              <w:widowControl w:val="0"/>
              <w:jc w:val="center"/>
              <w:rPr>
                <w:b/>
                <w:i/>
                <w:sz w:val="20"/>
                <w:szCs w:val="20"/>
              </w:rPr>
            </w:pPr>
            <w:r w:rsidRPr="00B60838">
              <w:rPr>
                <w:b/>
                <w:i/>
                <w:sz w:val="20"/>
                <w:szCs w:val="20"/>
              </w:rPr>
              <w:t>42</w:t>
            </w:r>
          </w:p>
        </w:tc>
        <w:tc>
          <w:tcPr>
            <w:tcW w:w="2986" w:type="dxa"/>
            <w:shd w:val="clear" w:color="auto" w:fill="auto"/>
          </w:tcPr>
          <w:p w14:paraId="649D8601"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0A2AC2E3"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Лешевицы</w:t>
            </w:r>
            <w:proofErr w:type="spellEnd"/>
          </w:p>
        </w:tc>
        <w:tc>
          <w:tcPr>
            <w:tcW w:w="3534" w:type="dxa"/>
            <w:shd w:val="clear" w:color="auto" w:fill="auto"/>
          </w:tcPr>
          <w:p w14:paraId="25832ED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24623C36" w14:textId="77777777" w:rsidTr="00981058">
        <w:trPr>
          <w:trHeight w:val="340"/>
        </w:trPr>
        <w:tc>
          <w:tcPr>
            <w:tcW w:w="557" w:type="dxa"/>
            <w:shd w:val="clear" w:color="auto" w:fill="auto"/>
          </w:tcPr>
          <w:p w14:paraId="743DBA94" w14:textId="77777777" w:rsidR="00D83E4F" w:rsidRPr="00B60838" w:rsidRDefault="00000000">
            <w:pPr>
              <w:widowControl w:val="0"/>
              <w:jc w:val="center"/>
              <w:rPr>
                <w:b/>
                <w:i/>
                <w:sz w:val="20"/>
                <w:szCs w:val="20"/>
              </w:rPr>
            </w:pPr>
            <w:r w:rsidRPr="00B60838">
              <w:rPr>
                <w:b/>
                <w:i/>
                <w:sz w:val="20"/>
                <w:szCs w:val="20"/>
              </w:rPr>
              <w:t>43</w:t>
            </w:r>
          </w:p>
        </w:tc>
        <w:tc>
          <w:tcPr>
            <w:tcW w:w="2986" w:type="dxa"/>
            <w:shd w:val="clear" w:color="auto" w:fill="auto"/>
          </w:tcPr>
          <w:p w14:paraId="7F2BA4FD" w14:textId="77777777" w:rsidR="00D83E4F" w:rsidRPr="00B60838" w:rsidRDefault="00000000">
            <w:pPr>
              <w:pStyle w:val="Default"/>
              <w:widowControl w:val="0"/>
              <w:jc w:val="center"/>
              <w:rPr>
                <w:b/>
                <w:i/>
                <w:sz w:val="20"/>
                <w:szCs w:val="20"/>
              </w:rPr>
            </w:pPr>
            <w:r w:rsidRPr="00B60838">
              <w:rPr>
                <w:b/>
                <w:i/>
                <w:sz w:val="20"/>
                <w:szCs w:val="20"/>
              </w:rPr>
              <w:t>Братская могила жертв фашистского террора 1941-1944 гг.</w:t>
            </w:r>
          </w:p>
        </w:tc>
        <w:tc>
          <w:tcPr>
            <w:tcW w:w="2276" w:type="dxa"/>
            <w:shd w:val="clear" w:color="auto" w:fill="auto"/>
          </w:tcPr>
          <w:p w14:paraId="48658D6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Манкошев</w:t>
            </w:r>
            <w:proofErr w:type="spellEnd"/>
            <w:r w:rsidRPr="00B60838">
              <w:rPr>
                <w:sz w:val="20"/>
                <w:szCs w:val="20"/>
              </w:rPr>
              <w:t xml:space="preserve"> Луг</w:t>
            </w:r>
          </w:p>
        </w:tc>
        <w:tc>
          <w:tcPr>
            <w:tcW w:w="3534" w:type="dxa"/>
            <w:shd w:val="clear" w:color="auto" w:fill="auto"/>
          </w:tcPr>
          <w:p w14:paraId="7AEE55E5"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2882B3FE" w14:textId="77777777" w:rsidTr="00981058">
        <w:trPr>
          <w:trHeight w:val="340"/>
        </w:trPr>
        <w:tc>
          <w:tcPr>
            <w:tcW w:w="557" w:type="dxa"/>
            <w:shd w:val="clear" w:color="auto" w:fill="auto"/>
          </w:tcPr>
          <w:p w14:paraId="67ACAD92" w14:textId="77777777" w:rsidR="00D83E4F" w:rsidRPr="00B60838" w:rsidRDefault="00000000">
            <w:pPr>
              <w:widowControl w:val="0"/>
              <w:jc w:val="center"/>
              <w:rPr>
                <w:b/>
                <w:i/>
                <w:sz w:val="20"/>
                <w:szCs w:val="20"/>
              </w:rPr>
            </w:pPr>
            <w:r w:rsidRPr="00B60838">
              <w:rPr>
                <w:b/>
                <w:i/>
                <w:sz w:val="20"/>
                <w:szCs w:val="20"/>
              </w:rPr>
              <w:lastRenderedPageBreak/>
              <w:t>44</w:t>
            </w:r>
          </w:p>
        </w:tc>
        <w:tc>
          <w:tcPr>
            <w:tcW w:w="2986" w:type="dxa"/>
            <w:shd w:val="clear" w:color="auto" w:fill="auto"/>
          </w:tcPr>
          <w:p w14:paraId="668B9E97"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1944г.</w:t>
            </w:r>
          </w:p>
        </w:tc>
        <w:tc>
          <w:tcPr>
            <w:tcW w:w="2276" w:type="dxa"/>
            <w:shd w:val="clear" w:color="auto" w:fill="auto"/>
          </w:tcPr>
          <w:p w14:paraId="154FFDEB"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Манкошев</w:t>
            </w:r>
            <w:proofErr w:type="spellEnd"/>
            <w:r w:rsidRPr="00B60838">
              <w:rPr>
                <w:sz w:val="20"/>
                <w:szCs w:val="20"/>
              </w:rPr>
              <w:t xml:space="preserve"> Луг</w:t>
            </w:r>
          </w:p>
        </w:tc>
        <w:tc>
          <w:tcPr>
            <w:tcW w:w="3534" w:type="dxa"/>
            <w:shd w:val="clear" w:color="auto" w:fill="auto"/>
          </w:tcPr>
          <w:p w14:paraId="38CCEBE6"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4B5FA17" w14:textId="77777777" w:rsidTr="00981058">
        <w:trPr>
          <w:trHeight w:val="340"/>
        </w:trPr>
        <w:tc>
          <w:tcPr>
            <w:tcW w:w="557" w:type="dxa"/>
            <w:shd w:val="clear" w:color="auto" w:fill="auto"/>
          </w:tcPr>
          <w:p w14:paraId="393FDE28" w14:textId="77777777" w:rsidR="00D83E4F" w:rsidRPr="00B60838" w:rsidRDefault="00000000">
            <w:pPr>
              <w:widowControl w:val="0"/>
              <w:jc w:val="center"/>
              <w:rPr>
                <w:b/>
                <w:i/>
                <w:sz w:val="20"/>
                <w:szCs w:val="20"/>
              </w:rPr>
            </w:pPr>
            <w:r w:rsidRPr="00B60838">
              <w:rPr>
                <w:b/>
                <w:i/>
                <w:sz w:val="20"/>
                <w:szCs w:val="20"/>
              </w:rPr>
              <w:t>45</w:t>
            </w:r>
          </w:p>
        </w:tc>
        <w:tc>
          <w:tcPr>
            <w:tcW w:w="2986" w:type="dxa"/>
            <w:shd w:val="clear" w:color="auto" w:fill="auto"/>
          </w:tcPr>
          <w:p w14:paraId="623A77ED" w14:textId="77777777" w:rsidR="00D83E4F" w:rsidRPr="00B60838" w:rsidRDefault="00000000">
            <w:pPr>
              <w:pStyle w:val="Default"/>
              <w:widowControl w:val="0"/>
              <w:jc w:val="center"/>
              <w:rPr>
                <w:b/>
                <w:i/>
                <w:sz w:val="20"/>
                <w:szCs w:val="20"/>
              </w:rPr>
            </w:pPr>
            <w:r w:rsidRPr="00B60838">
              <w:rPr>
                <w:b/>
                <w:i/>
                <w:sz w:val="20"/>
                <w:szCs w:val="20"/>
              </w:rPr>
              <w:t>Часовня Троицы. Последняя треть XIX - начало XX вв.</w:t>
            </w:r>
          </w:p>
        </w:tc>
        <w:tc>
          <w:tcPr>
            <w:tcW w:w="2276" w:type="dxa"/>
            <w:shd w:val="clear" w:color="auto" w:fill="auto"/>
          </w:tcPr>
          <w:p w14:paraId="78179F4D" w14:textId="77777777" w:rsidR="00D83E4F" w:rsidRPr="00B60838" w:rsidRDefault="00000000">
            <w:pPr>
              <w:pStyle w:val="Default"/>
              <w:widowControl w:val="0"/>
              <w:jc w:val="center"/>
              <w:rPr>
                <w:sz w:val="20"/>
                <w:szCs w:val="20"/>
              </w:rPr>
            </w:pPr>
            <w:r w:rsidRPr="00B60838">
              <w:rPr>
                <w:sz w:val="20"/>
                <w:szCs w:val="20"/>
              </w:rPr>
              <w:t>д. Малое Захонье</w:t>
            </w:r>
          </w:p>
        </w:tc>
        <w:tc>
          <w:tcPr>
            <w:tcW w:w="3534" w:type="dxa"/>
            <w:shd w:val="clear" w:color="auto" w:fill="auto"/>
          </w:tcPr>
          <w:p w14:paraId="3D4755D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F4516DF" w14:textId="77777777" w:rsidTr="00981058">
        <w:trPr>
          <w:trHeight w:val="340"/>
        </w:trPr>
        <w:tc>
          <w:tcPr>
            <w:tcW w:w="557" w:type="dxa"/>
            <w:shd w:val="clear" w:color="auto" w:fill="auto"/>
          </w:tcPr>
          <w:p w14:paraId="04483966" w14:textId="77777777" w:rsidR="00D83E4F" w:rsidRPr="00B60838" w:rsidRDefault="00000000">
            <w:pPr>
              <w:widowControl w:val="0"/>
              <w:jc w:val="center"/>
              <w:rPr>
                <w:b/>
                <w:i/>
                <w:sz w:val="20"/>
                <w:szCs w:val="20"/>
              </w:rPr>
            </w:pPr>
            <w:r w:rsidRPr="00B60838">
              <w:rPr>
                <w:b/>
                <w:i/>
                <w:sz w:val="20"/>
                <w:szCs w:val="20"/>
              </w:rPr>
              <w:t>46</w:t>
            </w:r>
          </w:p>
        </w:tc>
        <w:tc>
          <w:tcPr>
            <w:tcW w:w="2986" w:type="dxa"/>
            <w:shd w:val="clear" w:color="auto" w:fill="auto"/>
          </w:tcPr>
          <w:p w14:paraId="61CEA70A" w14:textId="77777777" w:rsidR="00D83E4F" w:rsidRPr="00B60838" w:rsidRDefault="00000000">
            <w:pPr>
              <w:pStyle w:val="Default"/>
              <w:widowControl w:val="0"/>
              <w:jc w:val="center"/>
              <w:rPr>
                <w:b/>
                <w:i/>
                <w:sz w:val="20"/>
                <w:szCs w:val="20"/>
              </w:rPr>
            </w:pPr>
            <w:r w:rsidRPr="00B60838">
              <w:rPr>
                <w:b/>
                <w:i/>
                <w:sz w:val="20"/>
                <w:szCs w:val="20"/>
              </w:rPr>
              <w:t>Грунтовый могильник, XII - XVI вв.</w:t>
            </w:r>
          </w:p>
        </w:tc>
        <w:tc>
          <w:tcPr>
            <w:tcW w:w="2276" w:type="dxa"/>
            <w:shd w:val="clear" w:color="auto" w:fill="auto"/>
          </w:tcPr>
          <w:p w14:paraId="4FEB122F"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Модолицы</w:t>
            </w:r>
            <w:proofErr w:type="spellEnd"/>
          </w:p>
        </w:tc>
        <w:tc>
          <w:tcPr>
            <w:tcW w:w="3534" w:type="dxa"/>
            <w:shd w:val="clear" w:color="auto" w:fill="auto"/>
          </w:tcPr>
          <w:p w14:paraId="08256FF7"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44D7F43" w14:textId="77777777" w:rsidTr="00981058">
        <w:trPr>
          <w:trHeight w:val="340"/>
        </w:trPr>
        <w:tc>
          <w:tcPr>
            <w:tcW w:w="557" w:type="dxa"/>
            <w:shd w:val="clear" w:color="auto" w:fill="auto"/>
          </w:tcPr>
          <w:p w14:paraId="388B2F12" w14:textId="77777777" w:rsidR="00D83E4F" w:rsidRPr="00B60838" w:rsidRDefault="00000000">
            <w:pPr>
              <w:widowControl w:val="0"/>
              <w:jc w:val="center"/>
              <w:rPr>
                <w:b/>
                <w:i/>
                <w:sz w:val="20"/>
                <w:szCs w:val="20"/>
              </w:rPr>
            </w:pPr>
            <w:r w:rsidRPr="00B60838">
              <w:rPr>
                <w:b/>
                <w:i/>
                <w:sz w:val="20"/>
                <w:szCs w:val="20"/>
              </w:rPr>
              <w:t>47</w:t>
            </w:r>
          </w:p>
        </w:tc>
        <w:tc>
          <w:tcPr>
            <w:tcW w:w="2986" w:type="dxa"/>
            <w:shd w:val="clear" w:color="auto" w:fill="auto"/>
          </w:tcPr>
          <w:p w14:paraId="4E999902" w14:textId="77777777" w:rsidR="00D83E4F" w:rsidRPr="00B60838" w:rsidRDefault="00000000">
            <w:pPr>
              <w:pStyle w:val="Default"/>
              <w:widowControl w:val="0"/>
              <w:jc w:val="center"/>
              <w:rPr>
                <w:b/>
                <w:i/>
                <w:sz w:val="20"/>
                <w:szCs w:val="20"/>
              </w:rPr>
            </w:pPr>
            <w:r w:rsidRPr="00B60838">
              <w:rPr>
                <w:b/>
                <w:i/>
                <w:sz w:val="20"/>
                <w:szCs w:val="20"/>
              </w:rPr>
              <w:t>Каменный крест, XVI в.</w:t>
            </w:r>
          </w:p>
        </w:tc>
        <w:tc>
          <w:tcPr>
            <w:tcW w:w="2276" w:type="dxa"/>
            <w:shd w:val="clear" w:color="auto" w:fill="auto"/>
          </w:tcPr>
          <w:p w14:paraId="758FC8E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Модолицы</w:t>
            </w:r>
            <w:proofErr w:type="spellEnd"/>
          </w:p>
        </w:tc>
        <w:tc>
          <w:tcPr>
            <w:tcW w:w="3534" w:type="dxa"/>
            <w:shd w:val="clear" w:color="auto" w:fill="auto"/>
          </w:tcPr>
          <w:p w14:paraId="281B2454"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C028B9E" w14:textId="77777777" w:rsidTr="00981058">
        <w:trPr>
          <w:trHeight w:val="340"/>
        </w:trPr>
        <w:tc>
          <w:tcPr>
            <w:tcW w:w="557" w:type="dxa"/>
            <w:shd w:val="clear" w:color="auto" w:fill="auto"/>
          </w:tcPr>
          <w:p w14:paraId="1C17F187" w14:textId="77777777" w:rsidR="00D83E4F" w:rsidRPr="00B60838" w:rsidRDefault="00000000">
            <w:pPr>
              <w:widowControl w:val="0"/>
              <w:jc w:val="center"/>
              <w:rPr>
                <w:b/>
                <w:i/>
                <w:sz w:val="20"/>
                <w:szCs w:val="20"/>
              </w:rPr>
            </w:pPr>
            <w:r w:rsidRPr="00B60838">
              <w:rPr>
                <w:b/>
                <w:i/>
                <w:sz w:val="20"/>
                <w:szCs w:val="20"/>
              </w:rPr>
              <w:t>48</w:t>
            </w:r>
          </w:p>
        </w:tc>
        <w:tc>
          <w:tcPr>
            <w:tcW w:w="2986" w:type="dxa"/>
            <w:shd w:val="clear" w:color="auto" w:fill="auto"/>
          </w:tcPr>
          <w:p w14:paraId="5D9986C2"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65D39B9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Нежадово</w:t>
            </w:r>
            <w:proofErr w:type="spellEnd"/>
          </w:p>
        </w:tc>
        <w:tc>
          <w:tcPr>
            <w:tcW w:w="3534" w:type="dxa"/>
            <w:shd w:val="clear" w:color="auto" w:fill="auto"/>
          </w:tcPr>
          <w:p w14:paraId="0204C4E7"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9358D43" w14:textId="77777777" w:rsidTr="00981058">
        <w:trPr>
          <w:trHeight w:val="340"/>
        </w:trPr>
        <w:tc>
          <w:tcPr>
            <w:tcW w:w="557" w:type="dxa"/>
            <w:shd w:val="clear" w:color="auto" w:fill="auto"/>
          </w:tcPr>
          <w:p w14:paraId="58B2DAA1" w14:textId="77777777" w:rsidR="00D83E4F" w:rsidRPr="00B60838" w:rsidRDefault="00000000">
            <w:pPr>
              <w:widowControl w:val="0"/>
              <w:jc w:val="center"/>
              <w:rPr>
                <w:b/>
                <w:i/>
                <w:sz w:val="20"/>
                <w:szCs w:val="20"/>
              </w:rPr>
            </w:pPr>
            <w:r w:rsidRPr="00B60838">
              <w:rPr>
                <w:b/>
                <w:i/>
                <w:sz w:val="20"/>
                <w:szCs w:val="20"/>
              </w:rPr>
              <w:t>49</w:t>
            </w:r>
          </w:p>
        </w:tc>
        <w:tc>
          <w:tcPr>
            <w:tcW w:w="2986" w:type="dxa"/>
            <w:shd w:val="clear" w:color="auto" w:fill="auto"/>
          </w:tcPr>
          <w:p w14:paraId="607A4617"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4DDFDBB0"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Окрино</w:t>
            </w:r>
            <w:proofErr w:type="spellEnd"/>
          </w:p>
        </w:tc>
        <w:tc>
          <w:tcPr>
            <w:tcW w:w="3534" w:type="dxa"/>
            <w:shd w:val="clear" w:color="auto" w:fill="auto"/>
          </w:tcPr>
          <w:p w14:paraId="1FFBC808"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31ED222" w14:textId="77777777" w:rsidTr="00981058">
        <w:trPr>
          <w:trHeight w:val="340"/>
        </w:trPr>
        <w:tc>
          <w:tcPr>
            <w:tcW w:w="557" w:type="dxa"/>
            <w:shd w:val="clear" w:color="auto" w:fill="auto"/>
          </w:tcPr>
          <w:p w14:paraId="3678F937" w14:textId="77777777" w:rsidR="00D83E4F" w:rsidRPr="00B60838" w:rsidRDefault="00000000">
            <w:pPr>
              <w:widowControl w:val="0"/>
              <w:jc w:val="center"/>
              <w:rPr>
                <w:b/>
                <w:i/>
                <w:sz w:val="20"/>
                <w:szCs w:val="20"/>
              </w:rPr>
            </w:pPr>
            <w:r w:rsidRPr="00B60838">
              <w:rPr>
                <w:b/>
                <w:i/>
                <w:sz w:val="20"/>
                <w:szCs w:val="20"/>
              </w:rPr>
              <w:t>50</w:t>
            </w:r>
          </w:p>
        </w:tc>
        <w:tc>
          <w:tcPr>
            <w:tcW w:w="2986" w:type="dxa"/>
            <w:shd w:val="clear" w:color="auto" w:fill="auto"/>
          </w:tcPr>
          <w:p w14:paraId="59FD7D75"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6CC2E078"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Обрядиха</w:t>
            </w:r>
            <w:proofErr w:type="spellEnd"/>
          </w:p>
        </w:tc>
        <w:tc>
          <w:tcPr>
            <w:tcW w:w="3534" w:type="dxa"/>
            <w:shd w:val="clear" w:color="auto" w:fill="auto"/>
          </w:tcPr>
          <w:p w14:paraId="0B2A5C2D"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E42CC6D" w14:textId="77777777" w:rsidTr="00981058">
        <w:trPr>
          <w:trHeight w:val="340"/>
        </w:trPr>
        <w:tc>
          <w:tcPr>
            <w:tcW w:w="557" w:type="dxa"/>
            <w:shd w:val="clear" w:color="auto" w:fill="auto"/>
          </w:tcPr>
          <w:p w14:paraId="00704D81" w14:textId="77777777" w:rsidR="00D83E4F" w:rsidRPr="00B60838" w:rsidRDefault="00000000">
            <w:pPr>
              <w:widowControl w:val="0"/>
              <w:jc w:val="center"/>
              <w:rPr>
                <w:b/>
                <w:i/>
                <w:sz w:val="20"/>
                <w:szCs w:val="20"/>
              </w:rPr>
            </w:pPr>
            <w:r w:rsidRPr="00B60838">
              <w:rPr>
                <w:b/>
                <w:i/>
                <w:sz w:val="20"/>
                <w:szCs w:val="20"/>
              </w:rPr>
              <w:t>51</w:t>
            </w:r>
          </w:p>
        </w:tc>
        <w:tc>
          <w:tcPr>
            <w:tcW w:w="2986" w:type="dxa"/>
            <w:shd w:val="clear" w:color="auto" w:fill="auto"/>
          </w:tcPr>
          <w:p w14:paraId="6F59F7BF" w14:textId="77777777" w:rsidR="00D83E4F" w:rsidRPr="00B60838" w:rsidRDefault="00000000">
            <w:pPr>
              <w:pStyle w:val="Default"/>
              <w:widowControl w:val="0"/>
              <w:jc w:val="center"/>
              <w:rPr>
                <w:b/>
                <w:i/>
                <w:sz w:val="20"/>
                <w:szCs w:val="20"/>
              </w:rPr>
            </w:pP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698248D4"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Обрядиха</w:t>
            </w:r>
            <w:proofErr w:type="spellEnd"/>
          </w:p>
        </w:tc>
        <w:tc>
          <w:tcPr>
            <w:tcW w:w="3534" w:type="dxa"/>
            <w:shd w:val="clear" w:color="auto" w:fill="auto"/>
          </w:tcPr>
          <w:p w14:paraId="4630EEB7"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430EB5CE" w14:textId="77777777" w:rsidTr="00981058">
        <w:trPr>
          <w:trHeight w:val="340"/>
        </w:trPr>
        <w:tc>
          <w:tcPr>
            <w:tcW w:w="557" w:type="dxa"/>
            <w:shd w:val="clear" w:color="auto" w:fill="auto"/>
          </w:tcPr>
          <w:p w14:paraId="43A96BA8" w14:textId="77777777" w:rsidR="00D83E4F" w:rsidRPr="00B60838" w:rsidRDefault="00000000">
            <w:pPr>
              <w:widowControl w:val="0"/>
              <w:jc w:val="center"/>
              <w:rPr>
                <w:b/>
                <w:i/>
                <w:sz w:val="20"/>
                <w:szCs w:val="20"/>
              </w:rPr>
            </w:pPr>
            <w:r w:rsidRPr="00B60838">
              <w:rPr>
                <w:b/>
                <w:i/>
                <w:sz w:val="20"/>
                <w:szCs w:val="20"/>
              </w:rPr>
              <w:lastRenderedPageBreak/>
              <w:t>52</w:t>
            </w:r>
          </w:p>
        </w:tc>
        <w:tc>
          <w:tcPr>
            <w:tcW w:w="2986" w:type="dxa"/>
            <w:shd w:val="clear" w:color="auto" w:fill="auto"/>
          </w:tcPr>
          <w:p w14:paraId="5593E1C0" w14:textId="77777777" w:rsidR="00D83E4F" w:rsidRPr="00B60838" w:rsidRDefault="00000000">
            <w:pPr>
              <w:pStyle w:val="Default"/>
              <w:widowControl w:val="0"/>
              <w:jc w:val="center"/>
              <w:rPr>
                <w:b/>
                <w:i/>
                <w:sz w:val="20"/>
                <w:szCs w:val="20"/>
              </w:rPr>
            </w:pPr>
            <w:r w:rsidRPr="00B60838">
              <w:rPr>
                <w:b/>
                <w:i/>
                <w:sz w:val="20"/>
                <w:szCs w:val="20"/>
              </w:rPr>
              <w:t>Селище/посад монастыря, XVI - XVIII вв.</w:t>
            </w:r>
          </w:p>
        </w:tc>
        <w:tc>
          <w:tcPr>
            <w:tcW w:w="2276" w:type="dxa"/>
            <w:shd w:val="clear" w:color="auto" w:fill="auto"/>
          </w:tcPr>
          <w:p w14:paraId="254854CC"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Посолодино</w:t>
            </w:r>
            <w:proofErr w:type="spellEnd"/>
          </w:p>
        </w:tc>
        <w:tc>
          <w:tcPr>
            <w:tcW w:w="3534" w:type="dxa"/>
            <w:shd w:val="clear" w:color="auto" w:fill="auto"/>
          </w:tcPr>
          <w:p w14:paraId="62E9EBFA"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99435CB" w14:textId="77777777" w:rsidTr="00981058">
        <w:trPr>
          <w:trHeight w:val="340"/>
        </w:trPr>
        <w:tc>
          <w:tcPr>
            <w:tcW w:w="557" w:type="dxa"/>
            <w:shd w:val="clear" w:color="auto" w:fill="auto"/>
          </w:tcPr>
          <w:p w14:paraId="26616D77" w14:textId="77777777" w:rsidR="00D83E4F" w:rsidRPr="00B60838" w:rsidRDefault="00000000">
            <w:pPr>
              <w:widowControl w:val="0"/>
              <w:jc w:val="center"/>
              <w:rPr>
                <w:b/>
                <w:i/>
                <w:sz w:val="20"/>
                <w:szCs w:val="20"/>
              </w:rPr>
            </w:pPr>
            <w:r w:rsidRPr="00B60838">
              <w:rPr>
                <w:b/>
                <w:i/>
                <w:sz w:val="20"/>
                <w:szCs w:val="20"/>
              </w:rPr>
              <w:t>53</w:t>
            </w:r>
          </w:p>
        </w:tc>
        <w:tc>
          <w:tcPr>
            <w:tcW w:w="2986" w:type="dxa"/>
            <w:shd w:val="clear" w:color="auto" w:fill="auto"/>
          </w:tcPr>
          <w:p w14:paraId="02B1289B" w14:textId="77777777" w:rsidR="00D83E4F" w:rsidRPr="00B60838" w:rsidRDefault="00000000">
            <w:pPr>
              <w:pStyle w:val="Default"/>
              <w:widowControl w:val="0"/>
              <w:jc w:val="center"/>
              <w:rPr>
                <w:b/>
                <w:i/>
                <w:sz w:val="20"/>
                <w:szCs w:val="20"/>
              </w:rPr>
            </w:pPr>
            <w:r w:rsidRPr="00B60838">
              <w:rPr>
                <w:b/>
                <w:i/>
                <w:sz w:val="20"/>
                <w:szCs w:val="20"/>
              </w:rPr>
              <w:t>Церковь Входа Господня в Иерусалим, 1901 г.</w:t>
            </w:r>
          </w:p>
        </w:tc>
        <w:tc>
          <w:tcPr>
            <w:tcW w:w="2276" w:type="dxa"/>
            <w:shd w:val="clear" w:color="auto" w:fill="auto"/>
          </w:tcPr>
          <w:p w14:paraId="616F6287"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Посолодино</w:t>
            </w:r>
            <w:proofErr w:type="spellEnd"/>
          </w:p>
        </w:tc>
        <w:tc>
          <w:tcPr>
            <w:tcW w:w="3534" w:type="dxa"/>
            <w:shd w:val="clear" w:color="auto" w:fill="auto"/>
          </w:tcPr>
          <w:p w14:paraId="0923B2E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AD380EF" w14:textId="77777777" w:rsidTr="00981058">
        <w:trPr>
          <w:trHeight w:val="340"/>
        </w:trPr>
        <w:tc>
          <w:tcPr>
            <w:tcW w:w="557" w:type="dxa"/>
            <w:shd w:val="clear" w:color="auto" w:fill="auto"/>
          </w:tcPr>
          <w:p w14:paraId="05E084B7" w14:textId="77777777" w:rsidR="00D83E4F" w:rsidRPr="00B60838" w:rsidRDefault="00000000">
            <w:pPr>
              <w:widowControl w:val="0"/>
              <w:jc w:val="center"/>
              <w:rPr>
                <w:b/>
                <w:i/>
                <w:sz w:val="20"/>
                <w:szCs w:val="20"/>
              </w:rPr>
            </w:pPr>
            <w:r w:rsidRPr="00B60838">
              <w:rPr>
                <w:b/>
                <w:i/>
                <w:sz w:val="20"/>
                <w:szCs w:val="20"/>
              </w:rPr>
              <w:t>54</w:t>
            </w:r>
          </w:p>
        </w:tc>
        <w:tc>
          <w:tcPr>
            <w:tcW w:w="2986" w:type="dxa"/>
            <w:shd w:val="clear" w:color="auto" w:fill="auto"/>
          </w:tcPr>
          <w:p w14:paraId="11501D66" w14:textId="77777777" w:rsidR="00D83E4F" w:rsidRPr="00B60838" w:rsidRDefault="00000000">
            <w:pPr>
              <w:pStyle w:val="Default"/>
              <w:widowControl w:val="0"/>
              <w:jc w:val="center"/>
              <w:rPr>
                <w:b/>
                <w:i/>
                <w:sz w:val="20"/>
                <w:szCs w:val="20"/>
              </w:rPr>
            </w:pPr>
            <w:r w:rsidRPr="00B60838">
              <w:rPr>
                <w:b/>
                <w:i/>
                <w:sz w:val="20"/>
                <w:szCs w:val="20"/>
              </w:rPr>
              <w:t>Церковь Вознесения. 1906 г.</w:t>
            </w:r>
          </w:p>
        </w:tc>
        <w:tc>
          <w:tcPr>
            <w:tcW w:w="2276" w:type="dxa"/>
            <w:shd w:val="clear" w:color="auto" w:fill="auto"/>
          </w:tcPr>
          <w:p w14:paraId="49849F61"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Петрилово</w:t>
            </w:r>
            <w:proofErr w:type="spellEnd"/>
          </w:p>
        </w:tc>
        <w:tc>
          <w:tcPr>
            <w:tcW w:w="3534" w:type="dxa"/>
            <w:shd w:val="clear" w:color="auto" w:fill="auto"/>
          </w:tcPr>
          <w:p w14:paraId="7FE3377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865D2C6" w14:textId="77777777" w:rsidTr="00981058">
        <w:trPr>
          <w:trHeight w:val="340"/>
        </w:trPr>
        <w:tc>
          <w:tcPr>
            <w:tcW w:w="557" w:type="dxa"/>
            <w:shd w:val="clear" w:color="auto" w:fill="auto"/>
          </w:tcPr>
          <w:p w14:paraId="2F062D5D" w14:textId="77777777" w:rsidR="00D83E4F" w:rsidRPr="00B60838" w:rsidRDefault="00000000">
            <w:pPr>
              <w:widowControl w:val="0"/>
              <w:jc w:val="center"/>
              <w:rPr>
                <w:b/>
                <w:i/>
                <w:sz w:val="20"/>
                <w:szCs w:val="20"/>
              </w:rPr>
            </w:pPr>
            <w:r w:rsidRPr="00B60838">
              <w:rPr>
                <w:b/>
                <w:i/>
                <w:sz w:val="20"/>
                <w:szCs w:val="20"/>
              </w:rPr>
              <w:t>55</w:t>
            </w:r>
          </w:p>
        </w:tc>
        <w:tc>
          <w:tcPr>
            <w:tcW w:w="2986" w:type="dxa"/>
            <w:shd w:val="clear" w:color="auto" w:fill="auto"/>
          </w:tcPr>
          <w:p w14:paraId="1B0708C7"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77E8726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Радовье</w:t>
            </w:r>
            <w:proofErr w:type="spellEnd"/>
          </w:p>
        </w:tc>
        <w:tc>
          <w:tcPr>
            <w:tcW w:w="3534" w:type="dxa"/>
            <w:shd w:val="clear" w:color="auto" w:fill="auto"/>
          </w:tcPr>
          <w:p w14:paraId="2B7A2839"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72CDACD" w14:textId="77777777" w:rsidTr="00981058">
        <w:trPr>
          <w:trHeight w:val="340"/>
        </w:trPr>
        <w:tc>
          <w:tcPr>
            <w:tcW w:w="557" w:type="dxa"/>
            <w:shd w:val="clear" w:color="auto" w:fill="auto"/>
          </w:tcPr>
          <w:p w14:paraId="4553B505" w14:textId="77777777" w:rsidR="00D83E4F" w:rsidRPr="00B60838" w:rsidRDefault="00000000">
            <w:pPr>
              <w:widowControl w:val="0"/>
              <w:jc w:val="center"/>
              <w:rPr>
                <w:b/>
                <w:i/>
                <w:sz w:val="20"/>
                <w:szCs w:val="20"/>
              </w:rPr>
            </w:pPr>
            <w:r w:rsidRPr="00B60838">
              <w:rPr>
                <w:b/>
                <w:i/>
                <w:sz w:val="20"/>
                <w:szCs w:val="20"/>
              </w:rPr>
              <w:t>56</w:t>
            </w:r>
          </w:p>
        </w:tc>
        <w:tc>
          <w:tcPr>
            <w:tcW w:w="2986" w:type="dxa"/>
            <w:shd w:val="clear" w:color="auto" w:fill="auto"/>
          </w:tcPr>
          <w:p w14:paraId="37545869"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39D07495"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Радовье</w:t>
            </w:r>
            <w:proofErr w:type="spellEnd"/>
          </w:p>
        </w:tc>
        <w:tc>
          <w:tcPr>
            <w:tcW w:w="3534" w:type="dxa"/>
            <w:shd w:val="clear" w:color="auto" w:fill="auto"/>
          </w:tcPr>
          <w:p w14:paraId="0D155A10"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81A9A25" w14:textId="77777777" w:rsidTr="00981058">
        <w:trPr>
          <w:trHeight w:val="340"/>
        </w:trPr>
        <w:tc>
          <w:tcPr>
            <w:tcW w:w="557" w:type="dxa"/>
            <w:shd w:val="clear" w:color="auto" w:fill="auto"/>
          </w:tcPr>
          <w:p w14:paraId="5ED2ACC8" w14:textId="77777777" w:rsidR="00D83E4F" w:rsidRPr="00B60838" w:rsidRDefault="00000000">
            <w:pPr>
              <w:widowControl w:val="0"/>
              <w:jc w:val="center"/>
              <w:rPr>
                <w:b/>
                <w:i/>
                <w:sz w:val="20"/>
                <w:szCs w:val="20"/>
              </w:rPr>
            </w:pPr>
            <w:r w:rsidRPr="00B60838">
              <w:rPr>
                <w:b/>
                <w:i/>
                <w:sz w:val="20"/>
                <w:szCs w:val="20"/>
              </w:rPr>
              <w:t>57</w:t>
            </w:r>
          </w:p>
        </w:tc>
        <w:tc>
          <w:tcPr>
            <w:tcW w:w="2986" w:type="dxa"/>
            <w:shd w:val="clear" w:color="auto" w:fill="auto"/>
          </w:tcPr>
          <w:p w14:paraId="533B6B58"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2991DE05"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Радовье</w:t>
            </w:r>
            <w:proofErr w:type="spellEnd"/>
          </w:p>
        </w:tc>
        <w:tc>
          <w:tcPr>
            <w:tcW w:w="3534" w:type="dxa"/>
            <w:shd w:val="clear" w:color="auto" w:fill="auto"/>
          </w:tcPr>
          <w:p w14:paraId="5BFF317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F74A234" w14:textId="77777777" w:rsidTr="00981058">
        <w:trPr>
          <w:trHeight w:val="340"/>
        </w:trPr>
        <w:tc>
          <w:tcPr>
            <w:tcW w:w="557" w:type="dxa"/>
            <w:shd w:val="clear" w:color="auto" w:fill="auto"/>
          </w:tcPr>
          <w:p w14:paraId="5F986271" w14:textId="77777777" w:rsidR="00D83E4F" w:rsidRPr="00B60838" w:rsidRDefault="00000000">
            <w:pPr>
              <w:widowControl w:val="0"/>
              <w:jc w:val="center"/>
              <w:rPr>
                <w:b/>
                <w:i/>
                <w:sz w:val="20"/>
                <w:szCs w:val="20"/>
              </w:rPr>
            </w:pPr>
            <w:r w:rsidRPr="00B60838">
              <w:rPr>
                <w:b/>
                <w:i/>
                <w:sz w:val="20"/>
                <w:szCs w:val="20"/>
              </w:rPr>
              <w:t>58</w:t>
            </w:r>
          </w:p>
        </w:tc>
        <w:tc>
          <w:tcPr>
            <w:tcW w:w="2986" w:type="dxa"/>
            <w:shd w:val="clear" w:color="auto" w:fill="auto"/>
          </w:tcPr>
          <w:p w14:paraId="7405838E" w14:textId="77777777" w:rsidR="00D83E4F" w:rsidRPr="00B60838" w:rsidRDefault="00000000">
            <w:pPr>
              <w:pStyle w:val="Default"/>
              <w:widowControl w:val="0"/>
              <w:jc w:val="center"/>
              <w:rPr>
                <w:b/>
                <w:i/>
                <w:sz w:val="20"/>
                <w:szCs w:val="20"/>
              </w:rPr>
            </w:pP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1294DE1E"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Ренек</w:t>
            </w:r>
            <w:proofErr w:type="spellEnd"/>
          </w:p>
        </w:tc>
        <w:tc>
          <w:tcPr>
            <w:tcW w:w="3534" w:type="dxa"/>
            <w:shd w:val="clear" w:color="auto" w:fill="auto"/>
          </w:tcPr>
          <w:p w14:paraId="7419DE5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FC4E4B6" w14:textId="77777777" w:rsidTr="00981058">
        <w:trPr>
          <w:trHeight w:val="340"/>
        </w:trPr>
        <w:tc>
          <w:tcPr>
            <w:tcW w:w="557" w:type="dxa"/>
            <w:shd w:val="clear" w:color="auto" w:fill="auto"/>
          </w:tcPr>
          <w:p w14:paraId="587F67A7" w14:textId="77777777" w:rsidR="00D83E4F" w:rsidRPr="00B60838" w:rsidRDefault="00000000">
            <w:pPr>
              <w:widowControl w:val="0"/>
              <w:jc w:val="center"/>
              <w:rPr>
                <w:b/>
                <w:i/>
                <w:sz w:val="20"/>
                <w:szCs w:val="20"/>
              </w:rPr>
            </w:pPr>
            <w:r w:rsidRPr="00B60838">
              <w:rPr>
                <w:b/>
                <w:i/>
                <w:sz w:val="20"/>
                <w:szCs w:val="20"/>
              </w:rPr>
              <w:t>59</w:t>
            </w:r>
          </w:p>
        </w:tc>
        <w:tc>
          <w:tcPr>
            <w:tcW w:w="2986" w:type="dxa"/>
            <w:shd w:val="clear" w:color="auto" w:fill="auto"/>
          </w:tcPr>
          <w:p w14:paraId="2AB84570"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7A4CB65F" w14:textId="77777777" w:rsidR="00D83E4F" w:rsidRPr="00B60838" w:rsidRDefault="00000000">
            <w:pPr>
              <w:pStyle w:val="Default"/>
              <w:widowControl w:val="0"/>
              <w:jc w:val="center"/>
              <w:rPr>
                <w:sz w:val="20"/>
                <w:szCs w:val="20"/>
              </w:rPr>
            </w:pPr>
            <w:r w:rsidRPr="00B60838">
              <w:rPr>
                <w:sz w:val="20"/>
                <w:szCs w:val="20"/>
              </w:rPr>
              <w:t>д. Ровницы</w:t>
            </w:r>
          </w:p>
        </w:tc>
        <w:tc>
          <w:tcPr>
            <w:tcW w:w="3534" w:type="dxa"/>
            <w:shd w:val="clear" w:color="auto" w:fill="auto"/>
          </w:tcPr>
          <w:p w14:paraId="6BFD4ECC"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0CA8CD06" w14:textId="77777777" w:rsidTr="00981058">
        <w:trPr>
          <w:trHeight w:val="340"/>
        </w:trPr>
        <w:tc>
          <w:tcPr>
            <w:tcW w:w="557" w:type="dxa"/>
            <w:shd w:val="clear" w:color="auto" w:fill="auto"/>
          </w:tcPr>
          <w:p w14:paraId="6F871D04" w14:textId="77777777" w:rsidR="00D83E4F" w:rsidRPr="00B60838" w:rsidRDefault="00000000">
            <w:pPr>
              <w:widowControl w:val="0"/>
              <w:jc w:val="center"/>
              <w:rPr>
                <w:b/>
                <w:i/>
                <w:sz w:val="20"/>
                <w:szCs w:val="20"/>
              </w:rPr>
            </w:pPr>
            <w:r w:rsidRPr="00B60838">
              <w:rPr>
                <w:b/>
                <w:i/>
                <w:sz w:val="20"/>
                <w:szCs w:val="20"/>
              </w:rPr>
              <w:lastRenderedPageBreak/>
              <w:t>60</w:t>
            </w:r>
          </w:p>
        </w:tc>
        <w:tc>
          <w:tcPr>
            <w:tcW w:w="2986" w:type="dxa"/>
            <w:shd w:val="clear" w:color="auto" w:fill="auto"/>
          </w:tcPr>
          <w:p w14:paraId="2D7108E2"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646E8544" w14:textId="77777777" w:rsidR="00D83E4F" w:rsidRPr="00B60838" w:rsidRDefault="00000000">
            <w:pPr>
              <w:pStyle w:val="Default"/>
              <w:widowControl w:val="0"/>
              <w:jc w:val="center"/>
              <w:rPr>
                <w:sz w:val="20"/>
                <w:szCs w:val="20"/>
              </w:rPr>
            </w:pPr>
            <w:r w:rsidRPr="00B60838">
              <w:rPr>
                <w:sz w:val="20"/>
                <w:szCs w:val="20"/>
              </w:rPr>
              <w:t>д. Ровницы</w:t>
            </w:r>
          </w:p>
        </w:tc>
        <w:tc>
          <w:tcPr>
            <w:tcW w:w="3534" w:type="dxa"/>
            <w:shd w:val="clear" w:color="auto" w:fill="auto"/>
          </w:tcPr>
          <w:p w14:paraId="7EFB6042"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0B5E9CA" w14:textId="77777777" w:rsidTr="00981058">
        <w:trPr>
          <w:trHeight w:val="340"/>
        </w:trPr>
        <w:tc>
          <w:tcPr>
            <w:tcW w:w="557" w:type="dxa"/>
            <w:shd w:val="clear" w:color="auto" w:fill="auto"/>
          </w:tcPr>
          <w:p w14:paraId="42CE1B33" w14:textId="77777777" w:rsidR="00D83E4F" w:rsidRPr="00B60838" w:rsidRDefault="00000000">
            <w:pPr>
              <w:widowControl w:val="0"/>
              <w:jc w:val="center"/>
              <w:rPr>
                <w:b/>
                <w:i/>
                <w:sz w:val="20"/>
                <w:szCs w:val="20"/>
              </w:rPr>
            </w:pPr>
            <w:r w:rsidRPr="00B60838">
              <w:rPr>
                <w:b/>
                <w:i/>
                <w:sz w:val="20"/>
                <w:szCs w:val="20"/>
              </w:rPr>
              <w:t>61</w:t>
            </w:r>
          </w:p>
        </w:tc>
        <w:tc>
          <w:tcPr>
            <w:tcW w:w="2986" w:type="dxa"/>
            <w:shd w:val="clear" w:color="auto" w:fill="auto"/>
          </w:tcPr>
          <w:p w14:paraId="77F639F5" w14:textId="77777777" w:rsidR="00D83E4F" w:rsidRPr="00B60838" w:rsidRDefault="00000000">
            <w:pPr>
              <w:pStyle w:val="Default"/>
              <w:widowControl w:val="0"/>
              <w:jc w:val="center"/>
              <w:rPr>
                <w:b/>
                <w:i/>
                <w:sz w:val="20"/>
                <w:szCs w:val="20"/>
              </w:rPr>
            </w:pPr>
            <w:r w:rsidRPr="00B60838">
              <w:rPr>
                <w:b/>
                <w:i/>
                <w:sz w:val="20"/>
                <w:szCs w:val="20"/>
              </w:rPr>
              <w:t>Курганно-</w:t>
            </w: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3C1A6251" w14:textId="77777777" w:rsidR="00D83E4F" w:rsidRPr="00B60838" w:rsidRDefault="00000000">
            <w:pPr>
              <w:pStyle w:val="Default"/>
              <w:widowControl w:val="0"/>
              <w:jc w:val="center"/>
              <w:rPr>
                <w:sz w:val="20"/>
                <w:szCs w:val="20"/>
              </w:rPr>
            </w:pPr>
            <w:r w:rsidRPr="00B60838">
              <w:rPr>
                <w:sz w:val="20"/>
                <w:szCs w:val="20"/>
              </w:rPr>
              <w:t xml:space="preserve">д. Ровницы </w:t>
            </w:r>
          </w:p>
        </w:tc>
        <w:tc>
          <w:tcPr>
            <w:tcW w:w="3534" w:type="dxa"/>
            <w:shd w:val="clear" w:color="auto" w:fill="auto"/>
          </w:tcPr>
          <w:p w14:paraId="5B3A9012"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14B4F43" w14:textId="77777777" w:rsidTr="00981058">
        <w:trPr>
          <w:trHeight w:val="340"/>
        </w:trPr>
        <w:tc>
          <w:tcPr>
            <w:tcW w:w="557" w:type="dxa"/>
            <w:shd w:val="clear" w:color="auto" w:fill="auto"/>
          </w:tcPr>
          <w:p w14:paraId="0DD6CFC4" w14:textId="77777777" w:rsidR="00D83E4F" w:rsidRPr="00B60838" w:rsidRDefault="00000000">
            <w:pPr>
              <w:widowControl w:val="0"/>
              <w:jc w:val="center"/>
              <w:rPr>
                <w:b/>
                <w:i/>
                <w:sz w:val="20"/>
                <w:szCs w:val="20"/>
              </w:rPr>
            </w:pPr>
            <w:r w:rsidRPr="00B60838">
              <w:rPr>
                <w:b/>
                <w:i/>
                <w:sz w:val="20"/>
                <w:szCs w:val="20"/>
              </w:rPr>
              <w:t>62</w:t>
            </w:r>
          </w:p>
        </w:tc>
        <w:tc>
          <w:tcPr>
            <w:tcW w:w="2986" w:type="dxa"/>
            <w:shd w:val="clear" w:color="auto" w:fill="auto"/>
          </w:tcPr>
          <w:p w14:paraId="04ED3C8B"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1C3845AA"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Самохвалово</w:t>
            </w:r>
            <w:proofErr w:type="spellEnd"/>
          </w:p>
        </w:tc>
        <w:tc>
          <w:tcPr>
            <w:tcW w:w="3534" w:type="dxa"/>
            <w:shd w:val="clear" w:color="auto" w:fill="auto"/>
          </w:tcPr>
          <w:p w14:paraId="35D541D5"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946E384" w14:textId="77777777" w:rsidTr="00981058">
        <w:trPr>
          <w:trHeight w:val="340"/>
        </w:trPr>
        <w:tc>
          <w:tcPr>
            <w:tcW w:w="557" w:type="dxa"/>
            <w:shd w:val="clear" w:color="auto" w:fill="auto"/>
          </w:tcPr>
          <w:p w14:paraId="512C90BC" w14:textId="77777777" w:rsidR="00D83E4F" w:rsidRPr="00B60838" w:rsidRDefault="00000000">
            <w:pPr>
              <w:widowControl w:val="0"/>
              <w:jc w:val="center"/>
              <w:rPr>
                <w:b/>
                <w:i/>
                <w:sz w:val="20"/>
                <w:szCs w:val="20"/>
              </w:rPr>
            </w:pPr>
            <w:r w:rsidRPr="00B60838">
              <w:rPr>
                <w:b/>
                <w:i/>
                <w:sz w:val="20"/>
                <w:szCs w:val="20"/>
              </w:rPr>
              <w:t>63</w:t>
            </w:r>
          </w:p>
        </w:tc>
        <w:tc>
          <w:tcPr>
            <w:tcW w:w="2986" w:type="dxa"/>
            <w:shd w:val="clear" w:color="auto" w:fill="auto"/>
          </w:tcPr>
          <w:p w14:paraId="35B95C81"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231EA365"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696F2E0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E4AC541" w14:textId="77777777" w:rsidTr="00981058">
        <w:trPr>
          <w:trHeight w:val="340"/>
        </w:trPr>
        <w:tc>
          <w:tcPr>
            <w:tcW w:w="557" w:type="dxa"/>
            <w:shd w:val="clear" w:color="auto" w:fill="auto"/>
          </w:tcPr>
          <w:p w14:paraId="5F9338A3" w14:textId="77777777" w:rsidR="00D83E4F" w:rsidRPr="00B60838" w:rsidRDefault="00000000">
            <w:pPr>
              <w:widowControl w:val="0"/>
              <w:jc w:val="center"/>
              <w:rPr>
                <w:b/>
                <w:i/>
                <w:sz w:val="20"/>
                <w:szCs w:val="20"/>
              </w:rPr>
            </w:pPr>
            <w:r w:rsidRPr="00B60838">
              <w:rPr>
                <w:b/>
                <w:i/>
                <w:sz w:val="20"/>
                <w:szCs w:val="20"/>
              </w:rPr>
              <w:t>64</w:t>
            </w:r>
          </w:p>
        </w:tc>
        <w:tc>
          <w:tcPr>
            <w:tcW w:w="2986" w:type="dxa"/>
            <w:shd w:val="clear" w:color="auto" w:fill="auto"/>
          </w:tcPr>
          <w:p w14:paraId="2DF09E75"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02FBAECC"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0C6D75B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22A16506" w14:textId="77777777" w:rsidTr="00981058">
        <w:trPr>
          <w:trHeight w:val="340"/>
        </w:trPr>
        <w:tc>
          <w:tcPr>
            <w:tcW w:w="557" w:type="dxa"/>
            <w:shd w:val="clear" w:color="auto" w:fill="auto"/>
          </w:tcPr>
          <w:p w14:paraId="757E272B" w14:textId="77777777" w:rsidR="00D83E4F" w:rsidRPr="00B60838" w:rsidRDefault="00000000">
            <w:pPr>
              <w:widowControl w:val="0"/>
              <w:jc w:val="center"/>
              <w:rPr>
                <w:b/>
                <w:i/>
                <w:sz w:val="20"/>
                <w:szCs w:val="20"/>
              </w:rPr>
            </w:pPr>
            <w:r w:rsidRPr="00B60838">
              <w:rPr>
                <w:b/>
                <w:i/>
                <w:sz w:val="20"/>
                <w:szCs w:val="20"/>
              </w:rPr>
              <w:t>65</w:t>
            </w:r>
          </w:p>
        </w:tc>
        <w:tc>
          <w:tcPr>
            <w:tcW w:w="2986" w:type="dxa"/>
            <w:shd w:val="clear" w:color="auto" w:fill="auto"/>
          </w:tcPr>
          <w:p w14:paraId="03B18201" w14:textId="77777777" w:rsidR="00D83E4F" w:rsidRPr="00B60838" w:rsidRDefault="00000000">
            <w:pPr>
              <w:pStyle w:val="Default"/>
              <w:widowControl w:val="0"/>
              <w:jc w:val="center"/>
              <w:rPr>
                <w:b/>
                <w:i/>
                <w:sz w:val="20"/>
                <w:szCs w:val="20"/>
              </w:rPr>
            </w:pPr>
            <w:r w:rsidRPr="00B60838">
              <w:rPr>
                <w:b/>
                <w:i/>
                <w:sz w:val="20"/>
                <w:szCs w:val="20"/>
              </w:rPr>
              <w:t>Курганно-</w:t>
            </w: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4BD50AB3"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r w:rsidRPr="00B60838">
              <w:rPr>
                <w:sz w:val="20"/>
                <w:szCs w:val="20"/>
              </w:rPr>
              <w:t xml:space="preserve"> </w:t>
            </w:r>
          </w:p>
        </w:tc>
        <w:tc>
          <w:tcPr>
            <w:tcW w:w="3534" w:type="dxa"/>
            <w:shd w:val="clear" w:color="auto" w:fill="auto"/>
          </w:tcPr>
          <w:p w14:paraId="4708408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891BE6C" w14:textId="77777777" w:rsidTr="00981058">
        <w:trPr>
          <w:trHeight w:val="340"/>
        </w:trPr>
        <w:tc>
          <w:tcPr>
            <w:tcW w:w="557" w:type="dxa"/>
            <w:shd w:val="clear" w:color="auto" w:fill="auto"/>
          </w:tcPr>
          <w:p w14:paraId="24AD5E10" w14:textId="77777777" w:rsidR="00D83E4F" w:rsidRPr="00B60838" w:rsidRDefault="00000000">
            <w:pPr>
              <w:widowControl w:val="0"/>
              <w:jc w:val="center"/>
              <w:rPr>
                <w:b/>
                <w:i/>
                <w:sz w:val="20"/>
                <w:szCs w:val="20"/>
              </w:rPr>
            </w:pPr>
            <w:r w:rsidRPr="00B60838">
              <w:rPr>
                <w:b/>
                <w:i/>
                <w:sz w:val="20"/>
                <w:szCs w:val="20"/>
              </w:rPr>
              <w:t>66</w:t>
            </w:r>
          </w:p>
        </w:tc>
        <w:tc>
          <w:tcPr>
            <w:tcW w:w="2986" w:type="dxa"/>
            <w:shd w:val="clear" w:color="auto" w:fill="auto"/>
          </w:tcPr>
          <w:p w14:paraId="29FE5F36"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1E975477"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2E901566"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DA767D7" w14:textId="77777777" w:rsidTr="00981058">
        <w:trPr>
          <w:trHeight w:val="340"/>
        </w:trPr>
        <w:tc>
          <w:tcPr>
            <w:tcW w:w="557" w:type="dxa"/>
            <w:shd w:val="clear" w:color="auto" w:fill="auto"/>
          </w:tcPr>
          <w:p w14:paraId="3A43234E" w14:textId="77777777" w:rsidR="00D83E4F" w:rsidRPr="00B60838" w:rsidRDefault="00000000">
            <w:pPr>
              <w:widowControl w:val="0"/>
              <w:jc w:val="center"/>
              <w:rPr>
                <w:b/>
                <w:i/>
                <w:sz w:val="20"/>
                <w:szCs w:val="20"/>
              </w:rPr>
            </w:pPr>
            <w:r w:rsidRPr="00B60838">
              <w:rPr>
                <w:b/>
                <w:i/>
                <w:sz w:val="20"/>
                <w:szCs w:val="20"/>
              </w:rPr>
              <w:t>67</w:t>
            </w:r>
          </w:p>
        </w:tc>
        <w:tc>
          <w:tcPr>
            <w:tcW w:w="2986" w:type="dxa"/>
            <w:shd w:val="clear" w:color="auto" w:fill="auto"/>
          </w:tcPr>
          <w:p w14:paraId="3CAE3AA8"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030D184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2868F5B8"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4221BB61" w14:textId="77777777" w:rsidTr="00981058">
        <w:trPr>
          <w:trHeight w:val="340"/>
        </w:trPr>
        <w:tc>
          <w:tcPr>
            <w:tcW w:w="557" w:type="dxa"/>
            <w:shd w:val="clear" w:color="auto" w:fill="auto"/>
          </w:tcPr>
          <w:p w14:paraId="7A478555" w14:textId="77777777" w:rsidR="00D83E4F" w:rsidRPr="00B60838" w:rsidRDefault="00000000">
            <w:pPr>
              <w:widowControl w:val="0"/>
              <w:jc w:val="center"/>
              <w:rPr>
                <w:b/>
                <w:i/>
                <w:sz w:val="20"/>
                <w:szCs w:val="20"/>
              </w:rPr>
            </w:pPr>
            <w:r w:rsidRPr="00B60838">
              <w:rPr>
                <w:b/>
                <w:i/>
                <w:sz w:val="20"/>
                <w:szCs w:val="20"/>
              </w:rPr>
              <w:lastRenderedPageBreak/>
              <w:t>68</w:t>
            </w:r>
          </w:p>
        </w:tc>
        <w:tc>
          <w:tcPr>
            <w:tcW w:w="2986" w:type="dxa"/>
            <w:shd w:val="clear" w:color="auto" w:fill="auto"/>
          </w:tcPr>
          <w:p w14:paraId="24D3131A" w14:textId="77777777" w:rsidR="00D83E4F" w:rsidRPr="00B60838" w:rsidRDefault="00000000">
            <w:pPr>
              <w:pStyle w:val="Default"/>
              <w:widowControl w:val="0"/>
              <w:jc w:val="center"/>
              <w:rPr>
                <w:b/>
                <w:i/>
                <w:sz w:val="20"/>
                <w:szCs w:val="20"/>
              </w:rPr>
            </w:pPr>
            <w:r w:rsidRPr="00B60838">
              <w:rPr>
                <w:b/>
                <w:i/>
                <w:sz w:val="20"/>
                <w:szCs w:val="20"/>
              </w:rPr>
              <w:t xml:space="preserve">Курганная группа, 2 пол. 1 тыс. </w:t>
            </w:r>
            <w:proofErr w:type="spellStart"/>
            <w:proofErr w:type="gramStart"/>
            <w:r w:rsidRPr="00B60838">
              <w:rPr>
                <w:b/>
                <w:i/>
                <w:sz w:val="20"/>
                <w:szCs w:val="20"/>
              </w:rPr>
              <w:t>н.э</w:t>
            </w:r>
            <w:proofErr w:type="spellEnd"/>
            <w:proofErr w:type="gramEnd"/>
          </w:p>
        </w:tc>
        <w:tc>
          <w:tcPr>
            <w:tcW w:w="2276" w:type="dxa"/>
            <w:shd w:val="clear" w:color="auto" w:fill="auto"/>
          </w:tcPr>
          <w:p w14:paraId="5090A4C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580E92C7"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1164D5EF" w14:textId="77777777" w:rsidTr="00981058">
        <w:trPr>
          <w:trHeight w:val="340"/>
        </w:trPr>
        <w:tc>
          <w:tcPr>
            <w:tcW w:w="557" w:type="dxa"/>
            <w:shd w:val="clear" w:color="auto" w:fill="auto"/>
          </w:tcPr>
          <w:p w14:paraId="231E3EF9" w14:textId="77777777" w:rsidR="00D83E4F" w:rsidRPr="00B60838" w:rsidRDefault="00000000">
            <w:pPr>
              <w:widowControl w:val="0"/>
              <w:jc w:val="center"/>
              <w:rPr>
                <w:b/>
                <w:i/>
                <w:sz w:val="20"/>
                <w:szCs w:val="20"/>
              </w:rPr>
            </w:pPr>
            <w:r w:rsidRPr="00B60838">
              <w:rPr>
                <w:b/>
                <w:i/>
                <w:sz w:val="20"/>
                <w:szCs w:val="20"/>
              </w:rPr>
              <w:t>69</w:t>
            </w:r>
          </w:p>
        </w:tc>
        <w:tc>
          <w:tcPr>
            <w:tcW w:w="2986" w:type="dxa"/>
            <w:shd w:val="clear" w:color="auto" w:fill="auto"/>
          </w:tcPr>
          <w:p w14:paraId="5A629BEA"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1404487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035C924A"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26939B37" w14:textId="77777777" w:rsidTr="00981058">
        <w:trPr>
          <w:trHeight w:val="340"/>
        </w:trPr>
        <w:tc>
          <w:tcPr>
            <w:tcW w:w="557" w:type="dxa"/>
            <w:shd w:val="clear" w:color="auto" w:fill="auto"/>
          </w:tcPr>
          <w:p w14:paraId="646FFC60" w14:textId="77777777" w:rsidR="00D83E4F" w:rsidRPr="00B60838" w:rsidRDefault="00000000">
            <w:pPr>
              <w:widowControl w:val="0"/>
              <w:jc w:val="center"/>
              <w:rPr>
                <w:b/>
                <w:i/>
                <w:sz w:val="20"/>
                <w:szCs w:val="20"/>
              </w:rPr>
            </w:pPr>
            <w:r w:rsidRPr="00B60838">
              <w:rPr>
                <w:b/>
                <w:i/>
                <w:sz w:val="20"/>
                <w:szCs w:val="20"/>
              </w:rPr>
              <w:t>70</w:t>
            </w:r>
          </w:p>
        </w:tc>
        <w:tc>
          <w:tcPr>
            <w:tcW w:w="2986" w:type="dxa"/>
            <w:shd w:val="clear" w:color="auto" w:fill="auto"/>
          </w:tcPr>
          <w:p w14:paraId="3731E4D0" w14:textId="77777777" w:rsidR="00D83E4F" w:rsidRPr="00B60838" w:rsidRDefault="00000000">
            <w:pPr>
              <w:pStyle w:val="Default"/>
              <w:widowControl w:val="0"/>
              <w:jc w:val="center"/>
              <w:rPr>
                <w:b/>
                <w:i/>
                <w:sz w:val="20"/>
                <w:szCs w:val="20"/>
              </w:rPr>
            </w:pP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1023D5A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Сутыли</w:t>
            </w:r>
            <w:proofErr w:type="spellEnd"/>
          </w:p>
        </w:tc>
        <w:tc>
          <w:tcPr>
            <w:tcW w:w="3534" w:type="dxa"/>
            <w:shd w:val="clear" w:color="auto" w:fill="auto"/>
          </w:tcPr>
          <w:p w14:paraId="49C85C8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66805B3" w14:textId="77777777" w:rsidTr="00981058">
        <w:trPr>
          <w:trHeight w:val="340"/>
        </w:trPr>
        <w:tc>
          <w:tcPr>
            <w:tcW w:w="557" w:type="dxa"/>
            <w:shd w:val="clear" w:color="auto" w:fill="auto"/>
          </w:tcPr>
          <w:p w14:paraId="07B6487A" w14:textId="77777777" w:rsidR="00D83E4F" w:rsidRPr="00B60838" w:rsidRDefault="00000000">
            <w:pPr>
              <w:widowControl w:val="0"/>
              <w:jc w:val="center"/>
              <w:rPr>
                <w:b/>
                <w:i/>
                <w:sz w:val="20"/>
                <w:szCs w:val="20"/>
              </w:rPr>
            </w:pPr>
            <w:r w:rsidRPr="00B60838">
              <w:rPr>
                <w:b/>
                <w:i/>
                <w:sz w:val="20"/>
                <w:szCs w:val="20"/>
              </w:rPr>
              <w:t>71</w:t>
            </w:r>
          </w:p>
        </w:tc>
        <w:tc>
          <w:tcPr>
            <w:tcW w:w="2986" w:type="dxa"/>
            <w:shd w:val="clear" w:color="auto" w:fill="auto"/>
          </w:tcPr>
          <w:p w14:paraId="77072C56" w14:textId="77777777" w:rsidR="00D83E4F" w:rsidRPr="00B60838" w:rsidRDefault="00000000">
            <w:pPr>
              <w:pStyle w:val="Default"/>
              <w:widowControl w:val="0"/>
              <w:jc w:val="center"/>
              <w:rPr>
                <w:b/>
                <w:i/>
                <w:sz w:val="20"/>
                <w:szCs w:val="20"/>
              </w:rPr>
            </w:pPr>
            <w:r w:rsidRPr="00B60838">
              <w:rPr>
                <w:b/>
                <w:i/>
                <w:sz w:val="20"/>
                <w:szCs w:val="20"/>
              </w:rPr>
              <w:t>Курганно-</w:t>
            </w: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693CCC09"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Терешинка</w:t>
            </w:r>
            <w:proofErr w:type="spellEnd"/>
            <w:r w:rsidRPr="00B60838">
              <w:rPr>
                <w:sz w:val="20"/>
                <w:szCs w:val="20"/>
              </w:rPr>
              <w:t xml:space="preserve"> </w:t>
            </w:r>
          </w:p>
        </w:tc>
        <w:tc>
          <w:tcPr>
            <w:tcW w:w="3534" w:type="dxa"/>
            <w:shd w:val="clear" w:color="auto" w:fill="auto"/>
          </w:tcPr>
          <w:p w14:paraId="5C6C6B94"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4F06BCAC" w14:textId="77777777" w:rsidTr="00981058">
        <w:trPr>
          <w:trHeight w:val="340"/>
        </w:trPr>
        <w:tc>
          <w:tcPr>
            <w:tcW w:w="557" w:type="dxa"/>
            <w:shd w:val="clear" w:color="auto" w:fill="auto"/>
          </w:tcPr>
          <w:p w14:paraId="1FAF8450" w14:textId="77777777" w:rsidR="00D83E4F" w:rsidRPr="00B60838" w:rsidRDefault="00000000">
            <w:pPr>
              <w:widowControl w:val="0"/>
              <w:jc w:val="center"/>
              <w:rPr>
                <w:b/>
                <w:i/>
                <w:sz w:val="20"/>
                <w:szCs w:val="20"/>
              </w:rPr>
            </w:pPr>
            <w:r w:rsidRPr="00B60838">
              <w:rPr>
                <w:b/>
                <w:i/>
                <w:sz w:val="20"/>
                <w:szCs w:val="20"/>
              </w:rPr>
              <w:t>72</w:t>
            </w:r>
          </w:p>
        </w:tc>
        <w:tc>
          <w:tcPr>
            <w:tcW w:w="2986" w:type="dxa"/>
            <w:shd w:val="clear" w:color="auto" w:fill="auto"/>
          </w:tcPr>
          <w:p w14:paraId="2B73B433" w14:textId="77777777" w:rsidR="00D83E4F" w:rsidRPr="00B60838" w:rsidRDefault="00000000">
            <w:pPr>
              <w:pStyle w:val="Default"/>
              <w:widowControl w:val="0"/>
              <w:jc w:val="center"/>
              <w:rPr>
                <w:b/>
                <w:i/>
                <w:sz w:val="20"/>
                <w:szCs w:val="20"/>
              </w:rPr>
            </w:pPr>
            <w:r w:rsidRPr="00B60838">
              <w:rPr>
                <w:b/>
                <w:i/>
                <w:sz w:val="20"/>
                <w:szCs w:val="20"/>
              </w:rPr>
              <w:t>Курганно-</w:t>
            </w:r>
            <w:proofErr w:type="spellStart"/>
            <w:r w:rsidRPr="00B60838">
              <w:rPr>
                <w:b/>
                <w:i/>
                <w:sz w:val="20"/>
                <w:szCs w:val="20"/>
              </w:rPr>
              <w:t>жальничный</w:t>
            </w:r>
            <w:proofErr w:type="spellEnd"/>
            <w:r w:rsidRPr="00B60838">
              <w:rPr>
                <w:b/>
                <w:i/>
                <w:sz w:val="20"/>
                <w:szCs w:val="20"/>
              </w:rPr>
              <w:t xml:space="preserve"> могильник, 2 пол. 1 тыс. н.э.</w:t>
            </w:r>
          </w:p>
        </w:tc>
        <w:tc>
          <w:tcPr>
            <w:tcW w:w="2276" w:type="dxa"/>
            <w:shd w:val="clear" w:color="auto" w:fill="auto"/>
          </w:tcPr>
          <w:p w14:paraId="10D4D8C7"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Терешинка</w:t>
            </w:r>
            <w:proofErr w:type="spellEnd"/>
            <w:r w:rsidRPr="00B60838">
              <w:rPr>
                <w:sz w:val="20"/>
                <w:szCs w:val="20"/>
              </w:rPr>
              <w:t xml:space="preserve"> </w:t>
            </w:r>
          </w:p>
        </w:tc>
        <w:tc>
          <w:tcPr>
            <w:tcW w:w="3534" w:type="dxa"/>
            <w:shd w:val="clear" w:color="auto" w:fill="auto"/>
          </w:tcPr>
          <w:p w14:paraId="508D1260"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22710AB4" w14:textId="77777777" w:rsidTr="00981058">
        <w:trPr>
          <w:trHeight w:val="340"/>
        </w:trPr>
        <w:tc>
          <w:tcPr>
            <w:tcW w:w="557" w:type="dxa"/>
            <w:shd w:val="clear" w:color="auto" w:fill="auto"/>
          </w:tcPr>
          <w:p w14:paraId="5080FD7B" w14:textId="77777777" w:rsidR="00D83E4F" w:rsidRPr="00B60838" w:rsidRDefault="00000000">
            <w:pPr>
              <w:widowControl w:val="0"/>
              <w:jc w:val="center"/>
              <w:rPr>
                <w:b/>
                <w:i/>
                <w:sz w:val="20"/>
                <w:szCs w:val="20"/>
              </w:rPr>
            </w:pPr>
            <w:r w:rsidRPr="00B60838">
              <w:rPr>
                <w:b/>
                <w:i/>
                <w:sz w:val="20"/>
                <w:szCs w:val="20"/>
              </w:rPr>
              <w:t>73</w:t>
            </w:r>
          </w:p>
        </w:tc>
        <w:tc>
          <w:tcPr>
            <w:tcW w:w="2986" w:type="dxa"/>
            <w:shd w:val="clear" w:color="auto" w:fill="auto"/>
          </w:tcPr>
          <w:p w14:paraId="7F894034" w14:textId="77777777" w:rsidR="00D83E4F" w:rsidRPr="00B60838" w:rsidRDefault="00000000">
            <w:pPr>
              <w:pStyle w:val="Default"/>
              <w:widowControl w:val="0"/>
              <w:jc w:val="center"/>
              <w:rPr>
                <w:b/>
                <w:i/>
                <w:sz w:val="20"/>
                <w:szCs w:val="20"/>
              </w:rPr>
            </w:pPr>
            <w:r w:rsidRPr="00B60838">
              <w:rPr>
                <w:b/>
                <w:i/>
                <w:sz w:val="20"/>
                <w:szCs w:val="20"/>
              </w:rPr>
              <w:t>Братская могила советских воинов, погибших в боях с фашистами 1944 г.</w:t>
            </w:r>
          </w:p>
        </w:tc>
        <w:tc>
          <w:tcPr>
            <w:tcW w:w="2276" w:type="dxa"/>
            <w:shd w:val="clear" w:color="auto" w:fill="auto"/>
          </w:tcPr>
          <w:p w14:paraId="4F711A01"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Тушитово</w:t>
            </w:r>
            <w:proofErr w:type="spellEnd"/>
          </w:p>
        </w:tc>
        <w:tc>
          <w:tcPr>
            <w:tcW w:w="3534" w:type="dxa"/>
            <w:shd w:val="clear" w:color="auto" w:fill="auto"/>
          </w:tcPr>
          <w:p w14:paraId="40FF6FCE"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73FB6A61" w14:textId="77777777" w:rsidTr="00981058">
        <w:trPr>
          <w:trHeight w:val="340"/>
        </w:trPr>
        <w:tc>
          <w:tcPr>
            <w:tcW w:w="557" w:type="dxa"/>
            <w:shd w:val="clear" w:color="auto" w:fill="auto"/>
          </w:tcPr>
          <w:p w14:paraId="65B45F33" w14:textId="77777777" w:rsidR="00D83E4F" w:rsidRPr="00B60838" w:rsidRDefault="00000000">
            <w:pPr>
              <w:widowControl w:val="0"/>
              <w:jc w:val="center"/>
              <w:rPr>
                <w:b/>
                <w:i/>
                <w:sz w:val="20"/>
                <w:szCs w:val="20"/>
              </w:rPr>
            </w:pPr>
            <w:r w:rsidRPr="00B60838">
              <w:rPr>
                <w:b/>
                <w:i/>
                <w:sz w:val="20"/>
                <w:szCs w:val="20"/>
              </w:rPr>
              <w:t>74</w:t>
            </w:r>
          </w:p>
        </w:tc>
        <w:tc>
          <w:tcPr>
            <w:tcW w:w="2986" w:type="dxa"/>
            <w:shd w:val="clear" w:color="auto" w:fill="auto"/>
          </w:tcPr>
          <w:p w14:paraId="53B51020" w14:textId="77777777" w:rsidR="00D83E4F" w:rsidRPr="00B60838" w:rsidRDefault="00000000">
            <w:pPr>
              <w:pStyle w:val="Default"/>
              <w:widowControl w:val="0"/>
              <w:jc w:val="center"/>
              <w:rPr>
                <w:b/>
                <w:i/>
                <w:sz w:val="20"/>
                <w:szCs w:val="20"/>
              </w:rPr>
            </w:pP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64388B57"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Зеленско</w:t>
            </w:r>
            <w:proofErr w:type="spellEnd"/>
          </w:p>
        </w:tc>
        <w:tc>
          <w:tcPr>
            <w:tcW w:w="3534" w:type="dxa"/>
            <w:shd w:val="clear" w:color="auto" w:fill="auto"/>
          </w:tcPr>
          <w:p w14:paraId="68468223"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732C6B6" w14:textId="77777777" w:rsidTr="00981058">
        <w:trPr>
          <w:trHeight w:val="340"/>
        </w:trPr>
        <w:tc>
          <w:tcPr>
            <w:tcW w:w="557" w:type="dxa"/>
            <w:shd w:val="clear" w:color="auto" w:fill="auto"/>
          </w:tcPr>
          <w:p w14:paraId="0F2CFA23" w14:textId="77777777" w:rsidR="00D83E4F" w:rsidRPr="00B60838" w:rsidRDefault="00000000">
            <w:pPr>
              <w:widowControl w:val="0"/>
              <w:jc w:val="center"/>
              <w:rPr>
                <w:b/>
                <w:i/>
                <w:sz w:val="20"/>
                <w:szCs w:val="20"/>
              </w:rPr>
            </w:pPr>
            <w:r w:rsidRPr="00B60838">
              <w:rPr>
                <w:b/>
                <w:i/>
                <w:sz w:val="20"/>
                <w:szCs w:val="20"/>
              </w:rPr>
              <w:t>75</w:t>
            </w:r>
          </w:p>
        </w:tc>
        <w:tc>
          <w:tcPr>
            <w:tcW w:w="2986" w:type="dxa"/>
            <w:shd w:val="clear" w:color="auto" w:fill="auto"/>
          </w:tcPr>
          <w:p w14:paraId="4B84BD99"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3E6A68DB"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Зеленско</w:t>
            </w:r>
            <w:proofErr w:type="spellEnd"/>
          </w:p>
        </w:tc>
        <w:tc>
          <w:tcPr>
            <w:tcW w:w="3534" w:type="dxa"/>
            <w:shd w:val="clear" w:color="auto" w:fill="auto"/>
          </w:tcPr>
          <w:p w14:paraId="13455DF9" w14:textId="77777777" w:rsidR="00D83E4F" w:rsidRPr="00B60838" w:rsidRDefault="00000000">
            <w:pPr>
              <w:pStyle w:val="Default"/>
              <w:widowControl w:val="0"/>
              <w:jc w:val="center"/>
              <w:rPr>
                <w:sz w:val="20"/>
                <w:szCs w:val="20"/>
              </w:rPr>
            </w:pPr>
            <w:r w:rsidRPr="00B60838">
              <w:rPr>
                <w:sz w:val="20"/>
                <w:szCs w:val="20"/>
              </w:rPr>
              <w:t xml:space="preserve">Постановление Псковского областного Собрания депутатов от 30.01.1998 № 542 «Об утверждении </w:t>
            </w:r>
            <w:r w:rsidRPr="00B60838">
              <w:rPr>
                <w:sz w:val="20"/>
                <w:szCs w:val="20"/>
              </w:rPr>
              <w:lastRenderedPageBreak/>
              <w:t>государственного списка недвижимых памятников истории и культуры, подлежащих охране как памятники местного значения»</w:t>
            </w:r>
          </w:p>
        </w:tc>
      </w:tr>
      <w:tr w:rsidR="00D83E4F" w:rsidRPr="00B60838" w14:paraId="362D8108" w14:textId="77777777" w:rsidTr="00981058">
        <w:trPr>
          <w:trHeight w:val="340"/>
        </w:trPr>
        <w:tc>
          <w:tcPr>
            <w:tcW w:w="557" w:type="dxa"/>
            <w:shd w:val="clear" w:color="auto" w:fill="auto"/>
          </w:tcPr>
          <w:p w14:paraId="21FE293B" w14:textId="77777777" w:rsidR="00D83E4F" w:rsidRPr="00B60838" w:rsidRDefault="00000000">
            <w:pPr>
              <w:widowControl w:val="0"/>
              <w:jc w:val="center"/>
              <w:rPr>
                <w:b/>
                <w:i/>
                <w:sz w:val="20"/>
                <w:szCs w:val="20"/>
              </w:rPr>
            </w:pPr>
            <w:r w:rsidRPr="00B60838">
              <w:rPr>
                <w:b/>
                <w:i/>
                <w:sz w:val="20"/>
                <w:szCs w:val="20"/>
              </w:rPr>
              <w:lastRenderedPageBreak/>
              <w:t>76</w:t>
            </w:r>
          </w:p>
        </w:tc>
        <w:tc>
          <w:tcPr>
            <w:tcW w:w="2986" w:type="dxa"/>
            <w:shd w:val="clear" w:color="auto" w:fill="auto"/>
          </w:tcPr>
          <w:p w14:paraId="2E80929A" w14:textId="77777777" w:rsidR="00D83E4F" w:rsidRPr="00B60838" w:rsidRDefault="00000000">
            <w:pPr>
              <w:pStyle w:val="Default"/>
              <w:widowControl w:val="0"/>
              <w:jc w:val="center"/>
              <w:rPr>
                <w:b/>
                <w:i/>
                <w:sz w:val="20"/>
                <w:szCs w:val="20"/>
              </w:rPr>
            </w:pPr>
            <w:r w:rsidRPr="00B60838">
              <w:rPr>
                <w:b/>
                <w:i/>
                <w:sz w:val="20"/>
                <w:szCs w:val="20"/>
              </w:rPr>
              <w:t xml:space="preserve">Курганная группа, 2 пол. 1 тыс. н.э. </w:t>
            </w:r>
          </w:p>
        </w:tc>
        <w:tc>
          <w:tcPr>
            <w:tcW w:w="2276" w:type="dxa"/>
            <w:shd w:val="clear" w:color="auto" w:fill="auto"/>
          </w:tcPr>
          <w:p w14:paraId="1584F371" w14:textId="77777777" w:rsidR="00D83E4F" w:rsidRPr="00B60838" w:rsidRDefault="00000000">
            <w:pPr>
              <w:pStyle w:val="Default"/>
              <w:widowControl w:val="0"/>
              <w:jc w:val="center"/>
              <w:rPr>
                <w:sz w:val="20"/>
                <w:szCs w:val="20"/>
              </w:rPr>
            </w:pPr>
            <w:r w:rsidRPr="00B60838">
              <w:rPr>
                <w:sz w:val="20"/>
                <w:szCs w:val="20"/>
              </w:rPr>
              <w:t>д. Бори</w:t>
            </w:r>
          </w:p>
        </w:tc>
        <w:tc>
          <w:tcPr>
            <w:tcW w:w="3534" w:type="dxa"/>
            <w:shd w:val="clear" w:color="auto" w:fill="auto"/>
          </w:tcPr>
          <w:p w14:paraId="287BF332"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A425A6E" w14:textId="77777777" w:rsidTr="00981058">
        <w:trPr>
          <w:trHeight w:val="340"/>
        </w:trPr>
        <w:tc>
          <w:tcPr>
            <w:tcW w:w="557" w:type="dxa"/>
            <w:shd w:val="clear" w:color="auto" w:fill="auto"/>
          </w:tcPr>
          <w:p w14:paraId="0ABBEEC5" w14:textId="77777777" w:rsidR="00D83E4F" w:rsidRPr="00B60838" w:rsidRDefault="00000000">
            <w:pPr>
              <w:widowControl w:val="0"/>
              <w:jc w:val="center"/>
              <w:rPr>
                <w:b/>
                <w:i/>
                <w:sz w:val="20"/>
                <w:szCs w:val="20"/>
              </w:rPr>
            </w:pPr>
            <w:r w:rsidRPr="00B60838">
              <w:rPr>
                <w:b/>
                <w:i/>
                <w:sz w:val="20"/>
                <w:szCs w:val="20"/>
              </w:rPr>
              <w:t>77</w:t>
            </w:r>
          </w:p>
        </w:tc>
        <w:tc>
          <w:tcPr>
            <w:tcW w:w="2986" w:type="dxa"/>
            <w:shd w:val="clear" w:color="auto" w:fill="auto"/>
          </w:tcPr>
          <w:p w14:paraId="66C3AD64"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7BDFCD83" w14:textId="77777777" w:rsidR="00D83E4F" w:rsidRPr="00B60838" w:rsidRDefault="00000000">
            <w:pPr>
              <w:pStyle w:val="Default"/>
              <w:widowControl w:val="0"/>
              <w:jc w:val="center"/>
              <w:rPr>
                <w:sz w:val="20"/>
                <w:szCs w:val="20"/>
              </w:rPr>
            </w:pPr>
            <w:r w:rsidRPr="00B60838">
              <w:rPr>
                <w:sz w:val="20"/>
                <w:szCs w:val="20"/>
              </w:rPr>
              <w:t>д. Волково</w:t>
            </w:r>
          </w:p>
        </w:tc>
        <w:tc>
          <w:tcPr>
            <w:tcW w:w="3534" w:type="dxa"/>
            <w:shd w:val="clear" w:color="auto" w:fill="auto"/>
          </w:tcPr>
          <w:p w14:paraId="53DC01EA"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B0AA5B3" w14:textId="77777777" w:rsidTr="00981058">
        <w:trPr>
          <w:trHeight w:val="340"/>
        </w:trPr>
        <w:tc>
          <w:tcPr>
            <w:tcW w:w="557" w:type="dxa"/>
            <w:shd w:val="clear" w:color="auto" w:fill="auto"/>
          </w:tcPr>
          <w:p w14:paraId="1E94016F" w14:textId="77777777" w:rsidR="00D83E4F" w:rsidRPr="00B60838" w:rsidRDefault="00000000">
            <w:pPr>
              <w:widowControl w:val="0"/>
              <w:jc w:val="center"/>
              <w:rPr>
                <w:b/>
                <w:i/>
                <w:sz w:val="20"/>
                <w:szCs w:val="20"/>
              </w:rPr>
            </w:pPr>
            <w:r w:rsidRPr="00B60838">
              <w:rPr>
                <w:b/>
                <w:i/>
                <w:sz w:val="20"/>
                <w:szCs w:val="20"/>
              </w:rPr>
              <w:t>78</w:t>
            </w:r>
          </w:p>
        </w:tc>
        <w:tc>
          <w:tcPr>
            <w:tcW w:w="2986" w:type="dxa"/>
            <w:shd w:val="clear" w:color="auto" w:fill="auto"/>
          </w:tcPr>
          <w:p w14:paraId="2F07C023" w14:textId="77777777" w:rsidR="00D83E4F" w:rsidRPr="00B60838" w:rsidRDefault="00000000">
            <w:pPr>
              <w:pStyle w:val="Default"/>
              <w:widowControl w:val="0"/>
              <w:jc w:val="center"/>
              <w:rPr>
                <w:b/>
                <w:i/>
                <w:sz w:val="20"/>
                <w:szCs w:val="20"/>
              </w:rPr>
            </w:pPr>
            <w:r w:rsidRPr="00B60838">
              <w:rPr>
                <w:b/>
                <w:i/>
                <w:sz w:val="20"/>
                <w:szCs w:val="20"/>
              </w:rPr>
              <w:t>Курганно-</w:t>
            </w:r>
            <w:proofErr w:type="spellStart"/>
            <w:r w:rsidRPr="00B60838">
              <w:rPr>
                <w:b/>
                <w:i/>
                <w:sz w:val="20"/>
                <w:szCs w:val="20"/>
              </w:rPr>
              <w:t>жальничный</w:t>
            </w:r>
            <w:proofErr w:type="spellEnd"/>
            <w:r w:rsidRPr="00B60838">
              <w:rPr>
                <w:b/>
                <w:i/>
                <w:sz w:val="20"/>
                <w:szCs w:val="20"/>
              </w:rPr>
              <w:t xml:space="preserve"> могильник, XII - XVI вв.</w:t>
            </w:r>
          </w:p>
        </w:tc>
        <w:tc>
          <w:tcPr>
            <w:tcW w:w="2276" w:type="dxa"/>
            <w:shd w:val="clear" w:color="auto" w:fill="auto"/>
          </w:tcPr>
          <w:p w14:paraId="5762DD20" w14:textId="77777777" w:rsidR="00D83E4F" w:rsidRPr="00B60838" w:rsidRDefault="00000000">
            <w:pPr>
              <w:pStyle w:val="Default"/>
              <w:widowControl w:val="0"/>
              <w:jc w:val="center"/>
              <w:rPr>
                <w:sz w:val="20"/>
                <w:szCs w:val="20"/>
              </w:rPr>
            </w:pPr>
            <w:r w:rsidRPr="00B60838">
              <w:rPr>
                <w:sz w:val="20"/>
                <w:szCs w:val="20"/>
              </w:rPr>
              <w:t xml:space="preserve">д. Волково </w:t>
            </w:r>
          </w:p>
        </w:tc>
        <w:tc>
          <w:tcPr>
            <w:tcW w:w="3534" w:type="dxa"/>
            <w:shd w:val="clear" w:color="auto" w:fill="auto"/>
          </w:tcPr>
          <w:p w14:paraId="06C9E95F"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6D9ED73B" w14:textId="77777777" w:rsidTr="00981058">
        <w:trPr>
          <w:trHeight w:val="340"/>
        </w:trPr>
        <w:tc>
          <w:tcPr>
            <w:tcW w:w="557" w:type="dxa"/>
            <w:shd w:val="clear" w:color="auto" w:fill="auto"/>
          </w:tcPr>
          <w:p w14:paraId="328382BE" w14:textId="77777777" w:rsidR="00D83E4F" w:rsidRPr="00B60838" w:rsidRDefault="00000000">
            <w:pPr>
              <w:widowControl w:val="0"/>
              <w:jc w:val="center"/>
              <w:rPr>
                <w:b/>
                <w:i/>
                <w:sz w:val="20"/>
                <w:szCs w:val="20"/>
              </w:rPr>
            </w:pPr>
            <w:r w:rsidRPr="00B60838">
              <w:rPr>
                <w:b/>
                <w:i/>
                <w:sz w:val="20"/>
                <w:szCs w:val="20"/>
              </w:rPr>
              <w:t>79</w:t>
            </w:r>
          </w:p>
        </w:tc>
        <w:tc>
          <w:tcPr>
            <w:tcW w:w="2986" w:type="dxa"/>
            <w:shd w:val="clear" w:color="auto" w:fill="auto"/>
          </w:tcPr>
          <w:p w14:paraId="7A3B8E22" w14:textId="77777777" w:rsidR="00D83E4F" w:rsidRPr="00B60838" w:rsidRDefault="00000000">
            <w:pPr>
              <w:pStyle w:val="Default"/>
              <w:widowControl w:val="0"/>
              <w:jc w:val="center"/>
              <w:rPr>
                <w:b/>
                <w:i/>
                <w:sz w:val="20"/>
                <w:szCs w:val="20"/>
              </w:rPr>
            </w:pPr>
            <w:r w:rsidRPr="00B60838">
              <w:rPr>
                <w:b/>
                <w:i/>
                <w:sz w:val="20"/>
                <w:szCs w:val="20"/>
              </w:rPr>
              <w:t>Курган, 2 пол. 1 тыс. н.э.</w:t>
            </w:r>
          </w:p>
        </w:tc>
        <w:tc>
          <w:tcPr>
            <w:tcW w:w="2276" w:type="dxa"/>
            <w:shd w:val="clear" w:color="auto" w:fill="auto"/>
          </w:tcPr>
          <w:p w14:paraId="59C8A9C2" w14:textId="77777777" w:rsidR="00D83E4F" w:rsidRPr="00B60838" w:rsidRDefault="00000000">
            <w:pPr>
              <w:pStyle w:val="Default"/>
              <w:widowControl w:val="0"/>
              <w:jc w:val="center"/>
              <w:rPr>
                <w:sz w:val="20"/>
                <w:szCs w:val="20"/>
              </w:rPr>
            </w:pPr>
            <w:r w:rsidRPr="00B60838">
              <w:rPr>
                <w:sz w:val="20"/>
                <w:szCs w:val="20"/>
              </w:rPr>
              <w:t>д. Волково</w:t>
            </w:r>
          </w:p>
        </w:tc>
        <w:tc>
          <w:tcPr>
            <w:tcW w:w="3534" w:type="dxa"/>
            <w:shd w:val="clear" w:color="auto" w:fill="auto"/>
          </w:tcPr>
          <w:p w14:paraId="0225579D"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59675C9F" w14:textId="77777777" w:rsidTr="00981058">
        <w:trPr>
          <w:trHeight w:val="340"/>
        </w:trPr>
        <w:tc>
          <w:tcPr>
            <w:tcW w:w="557" w:type="dxa"/>
            <w:shd w:val="clear" w:color="auto" w:fill="auto"/>
          </w:tcPr>
          <w:p w14:paraId="01B3F14B" w14:textId="77777777" w:rsidR="00D83E4F" w:rsidRPr="00B60838" w:rsidRDefault="00000000">
            <w:pPr>
              <w:widowControl w:val="0"/>
              <w:jc w:val="center"/>
              <w:rPr>
                <w:b/>
                <w:i/>
                <w:sz w:val="20"/>
                <w:szCs w:val="20"/>
              </w:rPr>
            </w:pPr>
            <w:r w:rsidRPr="00B60838">
              <w:rPr>
                <w:b/>
                <w:i/>
                <w:sz w:val="20"/>
                <w:szCs w:val="20"/>
              </w:rPr>
              <w:t>80</w:t>
            </w:r>
          </w:p>
        </w:tc>
        <w:tc>
          <w:tcPr>
            <w:tcW w:w="2986" w:type="dxa"/>
            <w:shd w:val="clear" w:color="auto" w:fill="auto"/>
          </w:tcPr>
          <w:p w14:paraId="6F3C8237" w14:textId="77777777" w:rsidR="00D83E4F" w:rsidRPr="00B60838" w:rsidRDefault="00000000">
            <w:pPr>
              <w:pStyle w:val="Default"/>
              <w:widowControl w:val="0"/>
              <w:jc w:val="center"/>
              <w:rPr>
                <w:b/>
                <w:i/>
                <w:sz w:val="20"/>
                <w:szCs w:val="20"/>
              </w:rPr>
            </w:pPr>
            <w:r w:rsidRPr="00B60838">
              <w:rPr>
                <w:b/>
                <w:i/>
                <w:sz w:val="20"/>
                <w:szCs w:val="20"/>
              </w:rPr>
              <w:t>Курганная группа, 2 пол. 1 тыс. н.э.</w:t>
            </w:r>
          </w:p>
        </w:tc>
        <w:tc>
          <w:tcPr>
            <w:tcW w:w="2276" w:type="dxa"/>
            <w:shd w:val="clear" w:color="auto" w:fill="auto"/>
          </w:tcPr>
          <w:p w14:paraId="7F5C6C1E" w14:textId="77777777" w:rsidR="00D83E4F" w:rsidRPr="00B60838" w:rsidRDefault="00000000">
            <w:pPr>
              <w:pStyle w:val="Default"/>
              <w:widowControl w:val="0"/>
              <w:jc w:val="center"/>
              <w:rPr>
                <w:sz w:val="20"/>
                <w:szCs w:val="20"/>
              </w:rPr>
            </w:pPr>
            <w:r w:rsidRPr="00B60838">
              <w:rPr>
                <w:sz w:val="20"/>
                <w:szCs w:val="20"/>
              </w:rPr>
              <w:t>д. Волково</w:t>
            </w:r>
          </w:p>
        </w:tc>
        <w:tc>
          <w:tcPr>
            <w:tcW w:w="3534" w:type="dxa"/>
            <w:shd w:val="clear" w:color="auto" w:fill="auto"/>
          </w:tcPr>
          <w:p w14:paraId="17ACC0A6"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0AE4A604" w14:textId="77777777" w:rsidTr="00981058">
        <w:trPr>
          <w:trHeight w:val="340"/>
        </w:trPr>
        <w:tc>
          <w:tcPr>
            <w:tcW w:w="557" w:type="dxa"/>
            <w:shd w:val="clear" w:color="auto" w:fill="auto"/>
          </w:tcPr>
          <w:p w14:paraId="6D592211" w14:textId="77777777" w:rsidR="00D83E4F" w:rsidRPr="00B60838" w:rsidRDefault="00000000">
            <w:pPr>
              <w:widowControl w:val="0"/>
              <w:jc w:val="center"/>
              <w:rPr>
                <w:b/>
                <w:i/>
                <w:sz w:val="20"/>
                <w:szCs w:val="20"/>
              </w:rPr>
            </w:pPr>
            <w:r w:rsidRPr="00B60838">
              <w:rPr>
                <w:b/>
                <w:i/>
                <w:sz w:val="20"/>
                <w:szCs w:val="20"/>
              </w:rPr>
              <w:t>81</w:t>
            </w:r>
          </w:p>
        </w:tc>
        <w:tc>
          <w:tcPr>
            <w:tcW w:w="2986" w:type="dxa"/>
            <w:shd w:val="clear" w:color="auto" w:fill="auto"/>
          </w:tcPr>
          <w:p w14:paraId="0F7CCC02" w14:textId="77777777" w:rsidR="00D83E4F" w:rsidRPr="00B60838" w:rsidRDefault="00000000">
            <w:pPr>
              <w:pStyle w:val="Default"/>
              <w:widowControl w:val="0"/>
              <w:jc w:val="center"/>
              <w:rPr>
                <w:b/>
                <w:i/>
                <w:sz w:val="20"/>
                <w:szCs w:val="20"/>
              </w:rPr>
            </w:pPr>
            <w:r w:rsidRPr="00B60838">
              <w:rPr>
                <w:b/>
                <w:i/>
                <w:sz w:val="20"/>
                <w:szCs w:val="20"/>
              </w:rPr>
              <w:t>Церковь Успения, 1795 г.</w:t>
            </w:r>
          </w:p>
        </w:tc>
        <w:tc>
          <w:tcPr>
            <w:tcW w:w="2276" w:type="dxa"/>
            <w:shd w:val="clear" w:color="auto" w:fill="auto"/>
          </w:tcPr>
          <w:p w14:paraId="41AB1682" w14:textId="77777777" w:rsidR="00D83E4F" w:rsidRPr="00B60838" w:rsidRDefault="00000000">
            <w:pPr>
              <w:pStyle w:val="Default"/>
              <w:widowControl w:val="0"/>
              <w:jc w:val="center"/>
              <w:rPr>
                <w:sz w:val="20"/>
                <w:szCs w:val="20"/>
              </w:rPr>
            </w:pPr>
            <w:r w:rsidRPr="00B60838">
              <w:rPr>
                <w:sz w:val="20"/>
                <w:szCs w:val="20"/>
              </w:rPr>
              <w:t>д. Погорелово</w:t>
            </w:r>
          </w:p>
        </w:tc>
        <w:tc>
          <w:tcPr>
            <w:tcW w:w="3534" w:type="dxa"/>
            <w:shd w:val="clear" w:color="auto" w:fill="auto"/>
          </w:tcPr>
          <w:p w14:paraId="5B8B5264" w14:textId="77777777" w:rsidR="00D83E4F" w:rsidRPr="00B60838" w:rsidRDefault="00000000">
            <w:pPr>
              <w:pStyle w:val="Default"/>
              <w:widowControl w:val="0"/>
              <w:jc w:val="center"/>
              <w:rPr>
                <w:sz w:val="20"/>
                <w:szCs w:val="20"/>
              </w:rPr>
            </w:pPr>
            <w:r w:rsidRPr="00B60838">
              <w:rPr>
                <w:sz w:val="20"/>
                <w:szCs w:val="20"/>
              </w:rPr>
              <w:t>Постановление Псковского областного Собрания депутатов от 30.01.1998 № 542 «Об утверждении государственного списка недвижимых памятников истории и культуры, подлежащих охране как памятники местного значения»</w:t>
            </w:r>
          </w:p>
        </w:tc>
      </w:tr>
      <w:tr w:rsidR="00D83E4F" w:rsidRPr="00B60838" w14:paraId="31BF6FAA" w14:textId="77777777" w:rsidTr="00981058">
        <w:trPr>
          <w:trHeight w:val="340"/>
        </w:trPr>
        <w:tc>
          <w:tcPr>
            <w:tcW w:w="557" w:type="dxa"/>
            <w:shd w:val="clear" w:color="auto" w:fill="auto"/>
          </w:tcPr>
          <w:p w14:paraId="00C19936" w14:textId="77777777" w:rsidR="00D83E4F" w:rsidRPr="00B60838" w:rsidRDefault="00000000">
            <w:pPr>
              <w:widowControl w:val="0"/>
              <w:jc w:val="center"/>
              <w:rPr>
                <w:b/>
                <w:i/>
                <w:sz w:val="20"/>
                <w:szCs w:val="20"/>
              </w:rPr>
            </w:pPr>
            <w:r w:rsidRPr="00B60838">
              <w:rPr>
                <w:b/>
                <w:i/>
                <w:sz w:val="20"/>
                <w:szCs w:val="20"/>
              </w:rPr>
              <w:t>82</w:t>
            </w:r>
          </w:p>
        </w:tc>
        <w:tc>
          <w:tcPr>
            <w:tcW w:w="2986" w:type="dxa"/>
            <w:shd w:val="clear" w:color="auto" w:fill="auto"/>
          </w:tcPr>
          <w:p w14:paraId="1E1F511C" w14:textId="77777777" w:rsidR="00D83E4F" w:rsidRPr="00B60838" w:rsidRDefault="00000000">
            <w:pPr>
              <w:pStyle w:val="Default"/>
              <w:widowControl w:val="0"/>
              <w:jc w:val="center"/>
              <w:rPr>
                <w:b/>
                <w:i/>
                <w:sz w:val="20"/>
                <w:szCs w:val="20"/>
              </w:rPr>
            </w:pPr>
            <w:r w:rsidRPr="00B60838">
              <w:rPr>
                <w:b/>
                <w:i/>
                <w:sz w:val="20"/>
                <w:szCs w:val="20"/>
              </w:rPr>
              <w:t xml:space="preserve">Парк бывшего женского монастыря, </w:t>
            </w:r>
            <w:proofErr w:type="spellStart"/>
            <w:proofErr w:type="gramStart"/>
            <w:r w:rsidRPr="00B60838">
              <w:rPr>
                <w:b/>
                <w:i/>
                <w:sz w:val="20"/>
                <w:szCs w:val="20"/>
              </w:rPr>
              <w:t>вт.пол</w:t>
            </w:r>
            <w:proofErr w:type="spellEnd"/>
            <w:proofErr w:type="gramEnd"/>
            <w:r w:rsidRPr="00B60838">
              <w:rPr>
                <w:b/>
                <w:i/>
                <w:sz w:val="20"/>
                <w:szCs w:val="20"/>
              </w:rPr>
              <w:t xml:space="preserve">. </w:t>
            </w:r>
            <w:r w:rsidRPr="00B60838">
              <w:rPr>
                <w:b/>
                <w:i/>
                <w:sz w:val="20"/>
                <w:szCs w:val="20"/>
                <w:lang w:val="en-US"/>
              </w:rPr>
              <w:t>XIX</w:t>
            </w:r>
            <w:r w:rsidRPr="00B60838">
              <w:rPr>
                <w:b/>
                <w:i/>
                <w:sz w:val="20"/>
                <w:szCs w:val="20"/>
              </w:rPr>
              <w:t xml:space="preserve"> – нач. </w:t>
            </w:r>
            <w:r w:rsidRPr="00B60838">
              <w:rPr>
                <w:b/>
                <w:i/>
                <w:sz w:val="20"/>
                <w:szCs w:val="20"/>
                <w:lang w:val="en-US"/>
              </w:rPr>
              <w:t xml:space="preserve">XX </w:t>
            </w:r>
            <w:r w:rsidRPr="00B60838">
              <w:rPr>
                <w:b/>
                <w:i/>
                <w:sz w:val="20"/>
                <w:szCs w:val="20"/>
              </w:rPr>
              <w:t>в.</w:t>
            </w:r>
          </w:p>
        </w:tc>
        <w:tc>
          <w:tcPr>
            <w:tcW w:w="2276" w:type="dxa"/>
            <w:shd w:val="clear" w:color="auto" w:fill="auto"/>
          </w:tcPr>
          <w:p w14:paraId="32776442"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Нежадово</w:t>
            </w:r>
            <w:proofErr w:type="spellEnd"/>
          </w:p>
        </w:tc>
        <w:tc>
          <w:tcPr>
            <w:tcW w:w="3534" w:type="dxa"/>
            <w:shd w:val="clear" w:color="auto" w:fill="auto"/>
          </w:tcPr>
          <w:p w14:paraId="294E0917" w14:textId="77777777" w:rsidR="00D83E4F" w:rsidRPr="00B60838" w:rsidRDefault="00000000">
            <w:pPr>
              <w:pStyle w:val="Default"/>
              <w:widowControl w:val="0"/>
              <w:jc w:val="center"/>
              <w:rPr>
                <w:sz w:val="20"/>
                <w:szCs w:val="20"/>
              </w:rPr>
            </w:pPr>
            <w:r w:rsidRPr="00B60838">
              <w:rPr>
                <w:sz w:val="20"/>
                <w:szCs w:val="20"/>
              </w:rPr>
              <w:t>Решение Псковского областного Собрания депутатов от 25.04.1996 «О сохранности старинных парков-памятников садово-паркового искусства Псковской области»</w:t>
            </w:r>
          </w:p>
        </w:tc>
      </w:tr>
      <w:tr w:rsidR="00D83E4F" w:rsidRPr="00B60838" w14:paraId="6D919398" w14:textId="77777777" w:rsidTr="00981058">
        <w:trPr>
          <w:trHeight w:val="340"/>
        </w:trPr>
        <w:tc>
          <w:tcPr>
            <w:tcW w:w="557" w:type="dxa"/>
            <w:shd w:val="clear" w:color="auto" w:fill="auto"/>
          </w:tcPr>
          <w:p w14:paraId="182BA6B6" w14:textId="77777777" w:rsidR="00D83E4F" w:rsidRPr="00B60838" w:rsidRDefault="00000000">
            <w:pPr>
              <w:widowControl w:val="0"/>
              <w:jc w:val="center"/>
              <w:rPr>
                <w:b/>
                <w:i/>
                <w:sz w:val="20"/>
                <w:szCs w:val="20"/>
              </w:rPr>
            </w:pPr>
            <w:r w:rsidRPr="00B60838">
              <w:rPr>
                <w:b/>
                <w:i/>
                <w:sz w:val="20"/>
                <w:szCs w:val="20"/>
              </w:rPr>
              <w:t>83</w:t>
            </w:r>
          </w:p>
        </w:tc>
        <w:tc>
          <w:tcPr>
            <w:tcW w:w="2986" w:type="dxa"/>
            <w:shd w:val="clear" w:color="auto" w:fill="auto"/>
          </w:tcPr>
          <w:p w14:paraId="5DA75D0F" w14:textId="77777777" w:rsidR="00D83E4F" w:rsidRPr="00B60838" w:rsidRDefault="00000000">
            <w:pPr>
              <w:pStyle w:val="Default"/>
              <w:widowControl w:val="0"/>
              <w:jc w:val="center"/>
              <w:rPr>
                <w:b/>
                <w:i/>
                <w:sz w:val="20"/>
                <w:szCs w:val="20"/>
              </w:rPr>
            </w:pPr>
            <w:r w:rsidRPr="00B60838">
              <w:rPr>
                <w:b/>
                <w:i/>
                <w:sz w:val="20"/>
                <w:szCs w:val="20"/>
              </w:rPr>
              <w:t xml:space="preserve">Усадьба </w:t>
            </w:r>
            <w:proofErr w:type="spellStart"/>
            <w:r w:rsidRPr="00B60838">
              <w:rPr>
                <w:b/>
                <w:i/>
                <w:sz w:val="20"/>
                <w:szCs w:val="20"/>
              </w:rPr>
              <w:t>Дюбеса</w:t>
            </w:r>
            <w:proofErr w:type="spellEnd"/>
            <w:r w:rsidRPr="00B60838">
              <w:rPr>
                <w:b/>
                <w:i/>
                <w:sz w:val="20"/>
                <w:szCs w:val="20"/>
              </w:rPr>
              <w:t xml:space="preserve"> Крачки Уткина Мыза Парк., кон. </w:t>
            </w:r>
            <w:r w:rsidRPr="00B60838">
              <w:rPr>
                <w:b/>
                <w:i/>
                <w:sz w:val="20"/>
                <w:szCs w:val="20"/>
                <w:lang w:val="en-US"/>
              </w:rPr>
              <w:t>XIX</w:t>
            </w:r>
            <w:r w:rsidRPr="00B60838">
              <w:rPr>
                <w:b/>
                <w:i/>
                <w:sz w:val="20"/>
                <w:szCs w:val="20"/>
              </w:rPr>
              <w:t xml:space="preserve"> в.</w:t>
            </w:r>
          </w:p>
        </w:tc>
        <w:tc>
          <w:tcPr>
            <w:tcW w:w="2276" w:type="dxa"/>
            <w:shd w:val="clear" w:color="auto" w:fill="auto"/>
          </w:tcPr>
          <w:p w14:paraId="78A9EED6"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3534" w:type="dxa"/>
            <w:shd w:val="clear" w:color="auto" w:fill="auto"/>
          </w:tcPr>
          <w:p w14:paraId="2A3C7CEF" w14:textId="77777777" w:rsidR="00D83E4F" w:rsidRPr="00B60838" w:rsidRDefault="00000000">
            <w:pPr>
              <w:pStyle w:val="Default"/>
              <w:widowControl w:val="0"/>
              <w:jc w:val="center"/>
              <w:rPr>
                <w:sz w:val="20"/>
                <w:szCs w:val="20"/>
              </w:rPr>
            </w:pPr>
            <w:r w:rsidRPr="00B60838">
              <w:rPr>
                <w:sz w:val="20"/>
                <w:szCs w:val="20"/>
              </w:rPr>
              <w:t>Решение Псковского областного Собрания депутатов от 25.04.1996 «О сохранности старинных парков-памятников садово-паркового искусства Псковской области»</w:t>
            </w:r>
          </w:p>
        </w:tc>
      </w:tr>
      <w:tr w:rsidR="00D83E4F" w:rsidRPr="00B60838" w14:paraId="4C9EF852" w14:textId="77777777" w:rsidTr="00981058">
        <w:trPr>
          <w:trHeight w:val="340"/>
        </w:trPr>
        <w:tc>
          <w:tcPr>
            <w:tcW w:w="557" w:type="dxa"/>
            <w:shd w:val="clear" w:color="auto" w:fill="auto"/>
          </w:tcPr>
          <w:p w14:paraId="04D825F5" w14:textId="77777777" w:rsidR="00D83E4F" w:rsidRPr="00B60838" w:rsidRDefault="00000000">
            <w:pPr>
              <w:widowControl w:val="0"/>
              <w:jc w:val="center"/>
              <w:rPr>
                <w:b/>
                <w:i/>
                <w:sz w:val="20"/>
                <w:szCs w:val="20"/>
              </w:rPr>
            </w:pPr>
            <w:r w:rsidRPr="00B60838">
              <w:rPr>
                <w:b/>
                <w:i/>
                <w:sz w:val="20"/>
                <w:szCs w:val="20"/>
              </w:rPr>
              <w:lastRenderedPageBreak/>
              <w:t>84</w:t>
            </w:r>
          </w:p>
        </w:tc>
        <w:tc>
          <w:tcPr>
            <w:tcW w:w="2986" w:type="dxa"/>
            <w:shd w:val="clear" w:color="auto" w:fill="auto"/>
          </w:tcPr>
          <w:p w14:paraId="7334E5AB" w14:textId="77777777" w:rsidR="00D83E4F" w:rsidRPr="00B60838" w:rsidRDefault="00000000">
            <w:pPr>
              <w:pStyle w:val="Default"/>
              <w:widowControl w:val="0"/>
              <w:jc w:val="center"/>
              <w:rPr>
                <w:b/>
                <w:i/>
                <w:sz w:val="20"/>
                <w:szCs w:val="20"/>
              </w:rPr>
            </w:pPr>
            <w:r w:rsidRPr="00B60838">
              <w:rPr>
                <w:b/>
                <w:i/>
                <w:sz w:val="20"/>
                <w:szCs w:val="20"/>
              </w:rPr>
              <w:t xml:space="preserve">Усадьба </w:t>
            </w:r>
            <w:proofErr w:type="spellStart"/>
            <w:r w:rsidRPr="00B60838">
              <w:rPr>
                <w:b/>
                <w:i/>
                <w:sz w:val="20"/>
                <w:szCs w:val="20"/>
              </w:rPr>
              <w:t>Левенгагена</w:t>
            </w:r>
            <w:proofErr w:type="spellEnd"/>
            <w:r w:rsidRPr="00B60838">
              <w:rPr>
                <w:b/>
                <w:i/>
                <w:sz w:val="20"/>
                <w:szCs w:val="20"/>
              </w:rPr>
              <w:t xml:space="preserve">. Парк, </w:t>
            </w:r>
            <w:r w:rsidRPr="00B60838">
              <w:rPr>
                <w:b/>
                <w:i/>
                <w:sz w:val="20"/>
                <w:szCs w:val="20"/>
                <w:lang w:val="en-US"/>
              </w:rPr>
              <w:t>XIX</w:t>
            </w:r>
            <w:r w:rsidRPr="00B60838">
              <w:rPr>
                <w:b/>
                <w:i/>
                <w:sz w:val="20"/>
                <w:szCs w:val="20"/>
              </w:rPr>
              <w:t xml:space="preserve"> в.</w:t>
            </w:r>
          </w:p>
        </w:tc>
        <w:tc>
          <w:tcPr>
            <w:tcW w:w="2276" w:type="dxa"/>
            <w:shd w:val="clear" w:color="auto" w:fill="auto"/>
          </w:tcPr>
          <w:p w14:paraId="4F5BBDC4"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Лющик</w:t>
            </w:r>
            <w:proofErr w:type="spellEnd"/>
          </w:p>
        </w:tc>
        <w:tc>
          <w:tcPr>
            <w:tcW w:w="3534" w:type="dxa"/>
            <w:shd w:val="clear" w:color="auto" w:fill="auto"/>
          </w:tcPr>
          <w:p w14:paraId="0D8BF0BB" w14:textId="77777777" w:rsidR="00D83E4F" w:rsidRPr="00B60838" w:rsidRDefault="00000000">
            <w:pPr>
              <w:pStyle w:val="Default"/>
              <w:widowControl w:val="0"/>
              <w:jc w:val="center"/>
              <w:rPr>
                <w:sz w:val="20"/>
                <w:szCs w:val="20"/>
              </w:rPr>
            </w:pPr>
            <w:r w:rsidRPr="00B60838">
              <w:rPr>
                <w:sz w:val="20"/>
                <w:szCs w:val="20"/>
              </w:rPr>
              <w:t>Решение Псковского областного Собрания депутатов от 25.04.1996 «О сохранности старинных парков-памятников садово-паркового искусства Псковской области»</w:t>
            </w:r>
          </w:p>
        </w:tc>
      </w:tr>
      <w:tr w:rsidR="00D83E4F" w:rsidRPr="00B60838" w14:paraId="15BF2999" w14:textId="77777777" w:rsidTr="00981058">
        <w:trPr>
          <w:trHeight w:val="340"/>
        </w:trPr>
        <w:tc>
          <w:tcPr>
            <w:tcW w:w="557" w:type="dxa"/>
            <w:shd w:val="clear" w:color="auto" w:fill="auto"/>
          </w:tcPr>
          <w:p w14:paraId="09A93916" w14:textId="77777777" w:rsidR="00D83E4F" w:rsidRPr="00B60838" w:rsidRDefault="00000000">
            <w:pPr>
              <w:widowControl w:val="0"/>
              <w:jc w:val="center"/>
              <w:rPr>
                <w:b/>
                <w:i/>
                <w:sz w:val="20"/>
                <w:szCs w:val="20"/>
              </w:rPr>
            </w:pPr>
            <w:r w:rsidRPr="00B60838">
              <w:rPr>
                <w:b/>
                <w:i/>
                <w:sz w:val="20"/>
                <w:szCs w:val="20"/>
              </w:rPr>
              <w:t>85</w:t>
            </w:r>
          </w:p>
        </w:tc>
        <w:tc>
          <w:tcPr>
            <w:tcW w:w="2986" w:type="dxa"/>
            <w:shd w:val="clear" w:color="auto" w:fill="auto"/>
          </w:tcPr>
          <w:p w14:paraId="3BFFA58F" w14:textId="77777777" w:rsidR="00D83E4F" w:rsidRPr="00B60838" w:rsidRDefault="00000000">
            <w:pPr>
              <w:pStyle w:val="Default"/>
              <w:widowControl w:val="0"/>
              <w:jc w:val="center"/>
              <w:rPr>
                <w:b/>
                <w:i/>
                <w:sz w:val="20"/>
                <w:szCs w:val="20"/>
              </w:rPr>
            </w:pPr>
            <w:r w:rsidRPr="00B60838">
              <w:rPr>
                <w:b/>
                <w:i/>
                <w:sz w:val="20"/>
                <w:szCs w:val="20"/>
              </w:rPr>
              <w:t xml:space="preserve">Мыза </w:t>
            </w:r>
            <w:proofErr w:type="spellStart"/>
            <w:r w:rsidRPr="00B60838">
              <w:rPr>
                <w:b/>
                <w:i/>
                <w:sz w:val="20"/>
                <w:szCs w:val="20"/>
              </w:rPr>
              <w:t>Гривцево</w:t>
            </w:r>
            <w:proofErr w:type="spellEnd"/>
            <w:r w:rsidRPr="00B60838">
              <w:rPr>
                <w:b/>
                <w:i/>
                <w:sz w:val="20"/>
                <w:szCs w:val="20"/>
              </w:rPr>
              <w:t xml:space="preserve">. Усадебный парк, пер. пол. </w:t>
            </w:r>
            <w:r w:rsidRPr="00B60838">
              <w:rPr>
                <w:b/>
                <w:i/>
                <w:sz w:val="20"/>
                <w:szCs w:val="20"/>
                <w:lang w:val="en-US"/>
              </w:rPr>
              <w:t>XIX</w:t>
            </w:r>
            <w:r w:rsidRPr="00B60838">
              <w:rPr>
                <w:b/>
                <w:i/>
                <w:sz w:val="20"/>
                <w:szCs w:val="20"/>
              </w:rPr>
              <w:t xml:space="preserve"> в.</w:t>
            </w:r>
          </w:p>
        </w:tc>
        <w:tc>
          <w:tcPr>
            <w:tcW w:w="2276" w:type="dxa"/>
            <w:shd w:val="clear" w:color="auto" w:fill="auto"/>
          </w:tcPr>
          <w:p w14:paraId="597F2B00"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Гривцево</w:t>
            </w:r>
            <w:proofErr w:type="spellEnd"/>
          </w:p>
        </w:tc>
        <w:tc>
          <w:tcPr>
            <w:tcW w:w="3534" w:type="dxa"/>
            <w:shd w:val="clear" w:color="auto" w:fill="auto"/>
          </w:tcPr>
          <w:p w14:paraId="7EA186D9" w14:textId="77777777" w:rsidR="00D83E4F" w:rsidRPr="00B60838" w:rsidRDefault="00000000">
            <w:pPr>
              <w:pStyle w:val="Default"/>
              <w:widowControl w:val="0"/>
              <w:jc w:val="center"/>
              <w:rPr>
                <w:sz w:val="20"/>
                <w:szCs w:val="20"/>
              </w:rPr>
            </w:pPr>
            <w:r w:rsidRPr="00B60838">
              <w:rPr>
                <w:sz w:val="20"/>
                <w:szCs w:val="20"/>
              </w:rPr>
              <w:t>Решение Псковского областного Собрания депутатов от 25.04.1996 «О сохранности старинных парков-памятников садово-паркового искусства Псковской области»</w:t>
            </w:r>
          </w:p>
        </w:tc>
      </w:tr>
      <w:tr w:rsidR="00D83E4F" w:rsidRPr="00B60838" w14:paraId="4642B9A5" w14:textId="77777777" w:rsidTr="00981058">
        <w:trPr>
          <w:trHeight w:val="340"/>
        </w:trPr>
        <w:tc>
          <w:tcPr>
            <w:tcW w:w="557" w:type="dxa"/>
            <w:shd w:val="clear" w:color="auto" w:fill="auto"/>
          </w:tcPr>
          <w:p w14:paraId="61AB824F" w14:textId="77777777" w:rsidR="00D83E4F" w:rsidRPr="00B60838" w:rsidRDefault="00000000">
            <w:pPr>
              <w:widowControl w:val="0"/>
              <w:jc w:val="center"/>
              <w:rPr>
                <w:b/>
                <w:i/>
                <w:sz w:val="20"/>
                <w:szCs w:val="20"/>
              </w:rPr>
            </w:pPr>
            <w:r w:rsidRPr="00B60838">
              <w:rPr>
                <w:b/>
                <w:i/>
                <w:sz w:val="20"/>
                <w:szCs w:val="20"/>
              </w:rPr>
              <w:t>86</w:t>
            </w:r>
          </w:p>
        </w:tc>
        <w:tc>
          <w:tcPr>
            <w:tcW w:w="2986" w:type="dxa"/>
            <w:shd w:val="clear" w:color="auto" w:fill="auto"/>
          </w:tcPr>
          <w:p w14:paraId="0BB30597" w14:textId="77777777" w:rsidR="00D83E4F" w:rsidRPr="00B60838" w:rsidRDefault="00000000">
            <w:pPr>
              <w:pStyle w:val="Default"/>
              <w:widowControl w:val="0"/>
              <w:jc w:val="center"/>
              <w:rPr>
                <w:b/>
                <w:i/>
                <w:sz w:val="20"/>
                <w:szCs w:val="20"/>
              </w:rPr>
            </w:pPr>
            <w:r w:rsidRPr="00B60838">
              <w:rPr>
                <w:b/>
                <w:i/>
                <w:sz w:val="20"/>
                <w:szCs w:val="20"/>
              </w:rPr>
              <w:t xml:space="preserve">Усадебный парк, пер. пол. </w:t>
            </w:r>
            <w:r w:rsidRPr="00B60838">
              <w:rPr>
                <w:b/>
                <w:i/>
                <w:sz w:val="20"/>
                <w:szCs w:val="20"/>
                <w:lang w:val="en-US"/>
              </w:rPr>
              <w:t>XIX</w:t>
            </w:r>
            <w:r w:rsidRPr="00B60838">
              <w:rPr>
                <w:b/>
                <w:i/>
                <w:sz w:val="20"/>
                <w:szCs w:val="20"/>
              </w:rPr>
              <w:t xml:space="preserve"> в.</w:t>
            </w:r>
          </w:p>
        </w:tc>
        <w:tc>
          <w:tcPr>
            <w:tcW w:w="2276" w:type="dxa"/>
            <w:shd w:val="clear" w:color="auto" w:fill="auto"/>
          </w:tcPr>
          <w:p w14:paraId="6DEA331E"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Курея</w:t>
            </w:r>
            <w:proofErr w:type="spellEnd"/>
          </w:p>
        </w:tc>
        <w:tc>
          <w:tcPr>
            <w:tcW w:w="3534" w:type="dxa"/>
            <w:shd w:val="clear" w:color="auto" w:fill="auto"/>
          </w:tcPr>
          <w:p w14:paraId="4CB7E7C1" w14:textId="77777777" w:rsidR="00D83E4F" w:rsidRPr="00B60838" w:rsidRDefault="00000000">
            <w:pPr>
              <w:pStyle w:val="Default"/>
              <w:widowControl w:val="0"/>
              <w:jc w:val="center"/>
              <w:rPr>
                <w:sz w:val="20"/>
                <w:szCs w:val="20"/>
              </w:rPr>
            </w:pPr>
            <w:r w:rsidRPr="00B60838">
              <w:rPr>
                <w:sz w:val="20"/>
                <w:szCs w:val="20"/>
              </w:rPr>
              <w:t>Решение Псковского областного Собрания депутатов от 25.04.1996 «О сохранности старинных парков-памятников садово-паркового искусства Псковской области»</w:t>
            </w:r>
          </w:p>
        </w:tc>
      </w:tr>
      <w:tr w:rsidR="00D83E4F" w:rsidRPr="00B60838" w14:paraId="6B3B480A" w14:textId="77777777" w:rsidTr="00981058">
        <w:trPr>
          <w:trHeight w:val="340"/>
        </w:trPr>
        <w:tc>
          <w:tcPr>
            <w:tcW w:w="557" w:type="dxa"/>
            <w:shd w:val="clear" w:color="auto" w:fill="auto"/>
          </w:tcPr>
          <w:p w14:paraId="08D8C350" w14:textId="77777777" w:rsidR="00D83E4F" w:rsidRPr="00B60838" w:rsidRDefault="00000000">
            <w:pPr>
              <w:widowControl w:val="0"/>
              <w:jc w:val="center"/>
              <w:rPr>
                <w:b/>
                <w:i/>
                <w:sz w:val="20"/>
                <w:szCs w:val="20"/>
              </w:rPr>
            </w:pPr>
            <w:r w:rsidRPr="00B60838">
              <w:rPr>
                <w:b/>
                <w:i/>
                <w:sz w:val="20"/>
                <w:szCs w:val="20"/>
              </w:rPr>
              <w:t>87</w:t>
            </w:r>
          </w:p>
        </w:tc>
        <w:tc>
          <w:tcPr>
            <w:tcW w:w="2986" w:type="dxa"/>
            <w:shd w:val="clear" w:color="auto" w:fill="auto"/>
          </w:tcPr>
          <w:p w14:paraId="7EC99BC4" w14:textId="77777777" w:rsidR="00D83E4F" w:rsidRPr="00B60838" w:rsidRDefault="00000000">
            <w:pPr>
              <w:pStyle w:val="Default"/>
              <w:widowControl w:val="0"/>
              <w:jc w:val="center"/>
              <w:rPr>
                <w:b/>
                <w:i/>
                <w:sz w:val="20"/>
                <w:szCs w:val="20"/>
              </w:rPr>
            </w:pPr>
            <w:r w:rsidRPr="00B60838">
              <w:rPr>
                <w:b/>
                <w:i/>
                <w:sz w:val="20"/>
                <w:szCs w:val="20"/>
              </w:rPr>
              <w:t xml:space="preserve">Достопримечательное место «Территория бывшего пещерного монастыря «Новые Печоры» - погост </w:t>
            </w:r>
            <w:proofErr w:type="spellStart"/>
            <w:r w:rsidRPr="00B60838">
              <w:rPr>
                <w:b/>
                <w:i/>
                <w:sz w:val="20"/>
                <w:szCs w:val="20"/>
              </w:rPr>
              <w:t>Посолодино</w:t>
            </w:r>
            <w:proofErr w:type="spellEnd"/>
            <w:r w:rsidRPr="00B60838">
              <w:rPr>
                <w:b/>
                <w:i/>
                <w:sz w:val="20"/>
                <w:szCs w:val="20"/>
              </w:rPr>
              <w:t xml:space="preserve"> на р. Черной, </w:t>
            </w:r>
            <w:r w:rsidRPr="00B60838">
              <w:rPr>
                <w:b/>
                <w:i/>
                <w:sz w:val="20"/>
                <w:szCs w:val="20"/>
                <w:lang w:val="en-US"/>
              </w:rPr>
              <w:t>XVI</w:t>
            </w:r>
            <w:r w:rsidRPr="00B60838">
              <w:rPr>
                <w:b/>
                <w:i/>
                <w:sz w:val="20"/>
                <w:szCs w:val="20"/>
              </w:rPr>
              <w:t xml:space="preserve"> – нач. </w:t>
            </w:r>
            <w:r w:rsidRPr="00B60838">
              <w:rPr>
                <w:b/>
                <w:i/>
                <w:sz w:val="20"/>
                <w:szCs w:val="20"/>
                <w:lang w:val="en-US"/>
              </w:rPr>
              <w:t xml:space="preserve">XX </w:t>
            </w:r>
            <w:r w:rsidRPr="00B60838">
              <w:rPr>
                <w:b/>
                <w:i/>
                <w:sz w:val="20"/>
                <w:szCs w:val="20"/>
              </w:rPr>
              <w:t>вв.</w:t>
            </w:r>
          </w:p>
        </w:tc>
        <w:tc>
          <w:tcPr>
            <w:tcW w:w="2276" w:type="dxa"/>
            <w:shd w:val="clear" w:color="auto" w:fill="auto"/>
          </w:tcPr>
          <w:p w14:paraId="1769A7E4"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Посолодино</w:t>
            </w:r>
            <w:proofErr w:type="spellEnd"/>
          </w:p>
        </w:tc>
        <w:tc>
          <w:tcPr>
            <w:tcW w:w="3534" w:type="dxa"/>
            <w:shd w:val="clear" w:color="auto" w:fill="auto"/>
          </w:tcPr>
          <w:p w14:paraId="4B5A88B4" w14:textId="77777777" w:rsidR="00D83E4F" w:rsidRPr="00B60838" w:rsidRDefault="00000000">
            <w:pPr>
              <w:pStyle w:val="Default"/>
              <w:widowControl w:val="0"/>
              <w:jc w:val="center"/>
              <w:rPr>
                <w:sz w:val="20"/>
                <w:szCs w:val="20"/>
              </w:rPr>
            </w:pPr>
            <w:r w:rsidRPr="00B60838">
              <w:rPr>
                <w:sz w:val="20"/>
                <w:szCs w:val="20"/>
              </w:rPr>
              <w:t xml:space="preserve">Приказ Государственного комитета по охране объектов культурного наследия псковской области от 01.03.2016 № 86 «О включении выявленного объекта культурного наследия «Достопримечательное место «Территория бывшего пещерного монастыря «Новые Печоры» - погост </w:t>
            </w:r>
            <w:proofErr w:type="spellStart"/>
            <w:r w:rsidRPr="00B60838">
              <w:rPr>
                <w:sz w:val="20"/>
                <w:szCs w:val="20"/>
              </w:rPr>
              <w:t>Посолодино</w:t>
            </w:r>
            <w:proofErr w:type="spellEnd"/>
            <w:r w:rsidRPr="00B60838">
              <w:rPr>
                <w:sz w:val="20"/>
                <w:szCs w:val="20"/>
              </w:rPr>
              <w:t xml:space="preserve"> на р. Черной, XVI – нач. XX вв. (Псковская область, Плюсский район, д. </w:t>
            </w:r>
            <w:proofErr w:type="spellStart"/>
            <w:r w:rsidRPr="00B60838">
              <w:rPr>
                <w:sz w:val="20"/>
                <w:szCs w:val="20"/>
              </w:rPr>
              <w:t>Посолодино</w:t>
            </w:r>
            <w:proofErr w:type="spellEnd"/>
            <w:r w:rsidRPr="00B60838">
              <w:rPr>
                <w:sz w:val="20"/>
                <w:szCs w:val="20"/>
              </w:rPr>
              <w:t xml:space="preserve">) в единый государственный реестр объектов культурного наследия (памятников истории и культуры) народов Российской Федерации в качестве объекта культурного наследия регионального значения, утверждении границы территории» </w:t>
            </w:r>
          </w:p>
        </w:tc>
      </w:tr>
      <w:tr w:rsidR="00D83E4F" w:rsidRPr="00B60838" w14:paraId="3F661FE8" w14:textId="77777777" w:rsidTr="00981058">
        <w:trPr>
          <w:trHeight w:val="340"/>
        </w:trPr>
        <w:tc>
          <w:tcPr>
            <w:tcW w:w="557" w:type="dxa"/>
            <w:shd w:val="clear" w:color="auto" w:fill="auto"/>
          </w:tcPr>
          <w:p w14:paraId="5C47A1FD" w14:textId="77777777" w:rsidR="00D83E4F" w:rsidRPr="00B60838" w:rsidRDefault="00000000">
            <w:pPr>
              <w:widowControl w:val="0"/>
              <w:jc w:val="center"/>
              <w:rPr>
                <w:b/>
                <w:i/>
                <w:sz w:val="20"/>
                <w:szCs w:val="20"/>
              </w:rPr>
            </w:pPr>
            <w:r w:rsidRPr="00B60838">
              <w:rPr>
                <w:b/>
                <w:i/>
                <w:sz w:val="20"/>
                <w:szCs w:val="20"/>
              </w:rPr>
              <w:t>88</w:t>
            </w:r>
          </w:p>
        </w:tc>
        <w:tc>
          <w:tcPr>
            <w:tcW w:w="2986" w:type="dxa"/>
            <w:shd w:val="clear" w:color="auto" w:fill="auto"/>
          </w:tcPr>
          <w:p w14:paraId="431E5894" w14:textId="77777777" w:rsidR="00D83E4F" w:rsidRPr="00B60838" w:rsidRDefault="00000000">
            <w:pPr>
              <w:pStyle w:val="Default"/>
              <w:widowControl w:val="0"/>
              <w:jc w:val="center"/>
              <w:rPr>
                <w:b/>
                <w:i/>
                <w:sz w:val="20"/>
                <w:szCs w:val="20"/>
              </w:rPr>
            </w:pPr>
            <w:r w:rsidRPr="00B60838">
              <w:rPr>
                <w:b/>
                <w:i/>
                <w:sz w:val="20"/>
                <w:szCs w:val="20"/>
              </w:rPr>
              <w:t>Братская могила воинов Советской Армии, погибших в 1944 г.</w:t>
            </w:r>
          </w:p>
        </w:tc>
        <w:tc>
          <w:tcPr>
            <w:tcW w:w="2276" w:type="dxa"/>
            <w:shd w:val="clear" w:color="auto" w:fill="auto"/>
          </w:tcPr>
          <w:p w14:paraId="7E38EE4B"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Посолодино</w:t>
            </w:r>
            <w:proofErr w:type="spellEnd"/>
          </w:p>
        </w:tc>
        <w:tc>
          <w:tcPr>
            <w:tcW w:w="3534" w:type="dxa"/>
            <w:shd w:val="clear" w:color="auto" w:fill="auto"/>
          </w:tcPr>
          <w:p w14:paraId="691AACDA" w14:textId="77777777" w:rsidR="00D83E4F" w:rsidRPr="00B60838" w:rsidRDefault="00000000">
            <w:pPr>
              <w:pStyle w:val="Default"/>
              <w:widowControl w:val="0"/>
              <w:jc w:val="center"/>
              <w:rPr>
                <w:sz w:val="20"/>
                <w:szCs w:val="20"/>
              </w:rPr>
            </w:pPr>
            <w:r w:rsidRPr="00B60838">
              <w:rPr>
                <w:sz w:val="20"/>
                <w:szCs w:val="20"/>
              </w:rPr>
              <w:t>Решение областного Совета народных депутатов исполнительного комитета от 28.05.1986 № 265 «Об утверждении списка памятников истории Псковской области, подлежащих государственной охране как памятники местного значения»</w:t>
            </w:r>
          </w:p>
        </w:tc>
      </w:tr>
      <w:tr w:rsidR="00D83E4F" w:rsidRPr="00B60838" w14:paraId="793F33C9" w14:textId="77777777" w:rsidTr="00981058">
        <w:trPr>
          <w:trHeight w:val="340"/>
        </w:trPr>
        <w:tc>
          <w:tcPr>
            <w:tcW w:w="557" w:type="dxa"/>
            <w:shd w:val="clear" w:color="auto" w:fill="auto"/>
          </w:tcPr>
          <w:p w14:paraId="4BE2D2A9" w14:textId="77777777" w:rsidR="00D83E4F" w:rsidRPr="00B60838" w:rsidRDefault="00000000">
            <w:pPr>
              <w:widowControl w:val="0"/>
              <w:jc w:val="center"/>
              <w:rPr>
                <w:b/>
                <w:i/>
                <w:sz w:val="20"/>
                <w:szCs w:val="20"/>
              </w:rPr>
            </w:pPr>
            <w:r w:rsidRPr="00B60838">
              <w:rPr>
                <w:b/>
                <w:i/>
                <w:sz w:val="20"/>
                <w:szCs w:val="20"/>
              </w:rPr>
              <w:t>89</w:t>
            </w:r>
          </w:p>
        </w:tc>
        <w:tc>
          <w:tcPr>
            <w:tcW w:w="2986" w:type="dxa"/>
            <w:shd w:val="clear" w:color="auto" w:fill="auto"/>
          </w:tcPr>
          <w:p w14:paraId="57B86CE4" w14:textId="77777777" w:rsidR="00D83E4F" w:rsidRPr="00B60838" w:rsidRDefault="00000000">
            <w:pPr>
              <w:pStyle w:val="Default"/>
              <w:widowControl w:val="0"/>
              <w:jc w:val="center"/>
              <w:rPr>
                <w:b/>
                <w:i/>
                <w:sz w:val="20"/>
                <w:szCs w:val="20"/>
              </w:rPr>
            </w:pPr>
            <w:r w:rsidRPr="00B60838">
              <w:rPr>
                <w:b/>
                <w:i/>
                <w:sz w:val="20"/>
                <w:szCs w:val="20"/>
              </w:rPr>
              <w:t>Братская могила воинов Советской Армии, погибших в 1944 г.</w:t>
            </w:r>
          </w:p>
        </w:tc>
        <w:tc>
          <w:tcPr>
            <w:tcW w:w="2276" w:type="dxa"/>
            <w:shd w:val="clear" w:color="auto" w:fill="auto"/>
          </w:tcPr>
          <w:p w14:paraId="59365C51" w14:textId="77777777" w:rsidR="00D83E4F" w:rsidRPr="00B60838" w:rsidRDefault="00000000">
            <w:pPr>
              <w:pStyle w:val="Default"/>
              <w:widowControl w:val="0"/>
              <w:jc w:val="center"/>
              <w:rPr>
                <w:sz w:val="20"/>
                <w:szCs w:val="20"/>
              </w:rPr>
            </w:pPr>
            <w:r w:rsidRPr="00B60838">
              <w:rPr>
                <w:sz w:val="20"/>
                <w:szCs w:val="20"/>
              </w:rPr>
              <w:t xml:space="preserve">д. </w:t>
            </w:r>
            <w:proofErr w:type="spellStart"/>
            <w:r w:rsidRPr="00B60838">
              <w:rPr>
                <w:sz w:val="20"/>
                <w:szCs w:val="20"/>
              </w:rPr>
              <w:t>Должицы</w:t>
            </w:r>
            <w:proofErr w:type="spellEnd"/>
          </w:p>
        </w:tc>
        <w:tc>
          <w:tcPr>
            <w:tcW w:w="3534" w:type="dxa"/>
            <w:shd w:val="clear" w:color="auto" w:fill="auto"/>
          </w:tcPr>
          <w:p w14:paraId="15806213" w14:textId="77777777" w:rsidR="00D83E4F" w:rsidRPr="00B60838" w:rsidRDefault="00000000">
            <w:pPr>
              <w:pStyle w:val="Default"/>
              <w:widowControl w:val="0"/>
              <w:jc w:val="center"/>
              <w:rPr>
                <w:sz w:val="20"/>
                <w:szCs w:val="20"/>
              </w:rPr>
            </w:pPr>
            <w:r w:rsidRPr="00B60838">
              <w:rPr>
                <w:sz w:val="20"/>
                <w:szCs w:val="20"/>
              </w:rPr>
              <w:t>Решение областного Совета народных депутатов исполнительного комитета от 28.05.1986 № 265 «Об утверждении списка памятников истории Псковской области, подлежащих государственной охране как памятники местного значения»</w:t>
            </w:r>
          </w:p>
        </w:tc>
      </w:tr>
    </w:tbl>
    <w:p w14:paraId="08B2B1C4" w14:textId="77777777" w:rsidR="00D83E4F" w:rsidRPr="00B60838" w:rsidRDefault="00D83E4F">
      <w:pPr>
        <w:ind w:firstLine="709"/>
      </w:pPr>
    </w:p>
    <w:p w14:paraId="4A5A568A" w14:textId="77777777" w:rsidR="00D83E4F" w:rsidRPr="00B60838" w:rsidRDefault="00000000">
      <w:pPr>
        <w:ind w:firstLine="709"/>
        <w:rPr>
          <w:szCs w:val="28"/>
        </w:rPr>
      </w:pPr>
      <w:r w:rsidRPr="00B60838">
        <w:t>В соответствии со ст. 3.1 Федерального закона от 25.06.2002 № 73-ФЗ «Об объектах культурного наследия (памятника истории и культуры) народов Российской Федерации»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14:paraId="06B6B7AA" w14:textId="77777777" w:rsidR="00D83E4F" w:rsidRPr="00B60838" w:rsidRDefault="00000000">
      <w:pPr>
        <w:ind w:firstLine="709"/>
        <w:rPr>
          <w:szCs w:val="28"/>
        </w:rPr>
      </w:pPr>
      <w:r w:rsidRPr="00B60838">
        <w:lastRenderedPageBreak/>
        <w:t>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14:paraId="2AB0ABD5" w14:textId="77777777" w:rsidR="00D83E4F" w:rsidRPr="00B60838" w:rsidRDefault="00000000">
      <w:pPr>
        <w:ind w:firstLine="709"/>
        <w:rPr>
          <w:szCs w:val="28"/>
        </w:rPr>
      </w:pPr>
      <w:r w:rsidRPr="00B60838">
        <w:t>Границы территории объекта культурного наследия могут не совпадать с границами существующих земельных участков.</w:t>
      </w:r>
    </w:p>
    <w:p w14:paraId="56BCD143" w14:textId="77777777" w:rsidR="00D83E4F" w:rsidRPr="00B60838" w:rsidRDefault="00000000">
      <w:pPr>
        <w:ind w:firstLine="709"/>
        <w:rPr>
          <w:szCs w:val="28"/>
        </w:rPr>
      </w:pPr>
      <w:r w:rsidRPr="00B60838">
        <w:t>Согласно ст. 5.1 Федерального Закона №73-ФЗ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24B4CABD" w14:textId="77777777" w:rsidR="00D83E4F" w:rsidRPr="00B60838" w:rsidRDefault="00000000">
      <w:pPr>
        <w:ind w:firstLine="709"/>
        <w:rPr>
          <w:szCs w:val="28"/>
        </w:rPr>
      </w:pPr>
      <w:r w:rsidRPr="00B60838">
        <w:t>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46D26E81" w14:textId="77777777" w:rsidR="00D83E4F" w:rsidRPr="00B60838" w:rsidRDefault="00000000">
      <w:pPr>
        <w:ind w:firstLine="709"/>
        <w:rPr>
          <w:szCs w:val="28"/>
        </w:rPr>
      </w:pPr>
      <w:r w:rsidRPr="00B60838">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11E62D66" w14:textId="77777777" w:rsidR="00D83E4F" w:rsidRPr="00B60838" w:rsidRDefault="00000000">
      <w:pPr>
        <w:ind w:firstLine="709"/>
        <w:rPr>
          <w:szCs w:val="28"/>
        </w:rPr>
      </w:pPr>
      <w:r w:rsidRPr="00B60838">
        <w:t>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настоящим Федеральным законом,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14:paraId="46685010" w14:textId="77777777" w:rsidR="00D83E4F" w:rsidRPr="00B60838" w:rsidRDefault="00000000">
      <w:pPr>
        <w:ind w:firstLine="709"/>
        <w:rPr>
          <w:szCs w:val="28"/>
        </w:rPr>
      </w:pPr>
      <w:r w:rsidRPr="00B60838">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настоящим Федеральным законом.</w:t>
      </w:r>
    </w:p>
    <w:p w14:paraId="2AD43D85" w14:textId="77777777" w:rsidR="00D83E4F" w:rsidRPr="00B60838" w:rsidRDefault="00000000">
      <w:pPr>
        <w:ind w:firstLine="709"/>
        <w:rPr>
          <w:szCs w:val="28"/>
        </w:rPr>
      </w:pPr>
      <w:r w:rsidRPr="00B60838">
        <w:t>В соответствии со ст. 56.3 Федерального закона 73-ФЗ объекты культурного наследия памятники садово-паркового искусства по видовой принадлежности являются ансамблями.</w:t>
      </w:r>
    </w:p>
    <w:p w14:paraId="2B48EAA3" w14:textId="77777777" w:rsidR="00D83E4F" w:rsidRPr="00B60838" w:rsidRDefault="00000000">
      <w:pPr>
        <w:ind w:firstLine="709"/>
        <w:rPr>
          <w:szCs w:val="28"/>
        </w:rPr>
      </w:pPr>
      <w:r w:rsidRPr="00B60838">
        <w:lastRenderedPageBreak/>
        <w:t>Режимы использования земельных участков, расположенных в границах территории объектов культурного наследия – памятниках садово-паркового искусства установлены решением Псковского областного Собрания депутатов от 25.04.1996 «О сохранности старинных парков-памятников садово-паркового искусства Псковской области», согласно которому на территории старинных парков – памятников садово-паркового искусства запрещается:</w:t>
      </w:r>
    </w:p>
    <w:p w14:paraId="275E4875" w14:textId="77777777" w:rsidR="00D83E4F" w:rsidRPr="00B60838" w:rsidRDefault="00000000">
      <w:pPr>
        <w:ind w:firstLine="709"/>
        <w:rPr>
          <w:szCs w:val="28"/>
        </w:rPr>
      </w:pPr>
      <w:r w:rsidRPr="00B60838">
        <w:t>На территории старинных парков - памятников садово-паркового искусства запрещается:</w:t>
      </w:r>
    </w:p>
    <w:p w14:paraId="670E70CA" w14:textId="77777777" w:rsidR="00D83E4F" w:rsidRPr="00B60838" w:rsidRDefault="00000000">
      <w:pPr>
        <w:pStyle w:val="a0"/>
        <w:numPr>
          <w:ilvl w:val="0"/>
          <w:numId w:val="5"/>
        </w:numPr>
        <w:rPr>
          <w:lang w:val="ru-RU"/>
        </w:rPr>
      </w:pPr>
      <w:r w:rsidRPr="00B60838">
        <w:rPr>
          <w:lang w:val="ru-RU"/>
        </w:rPr>
        <w:t>строительство, не связанное с охраной и реконструкцией парка;</w:t>
      </w:r>
    </w:p>
    <w:p w14:paraId="3009EFBE" w14:textId="77777777" w:rsidR="00D83E4F" w:rsidRPr="00B60838" w:rsidRDefault="00000000">
      <w:pPr>
        <w:pStyle w:val="a0"/>
        <w:numPr>
          <w:ilvl w:val="0"/>
          <w:numId w:val="5"/>
        </w:numPr>
        <w:rPr>
          <w:lang w:val="ru-RU"/>
        </w:rPr>
      </w:pPr>
      <w:r w:rsidRPr="00B60838">
        <w:rPr>
          <w:lang w:val="ru-RU"/>
        </w:rPr>
        <w:t>вырубка живых и относительно здоровых деревьев и кустарников (мемориальные деревья сохраняются до их естественного отмирания), а также проведение мероприятий, изменяющих структуру парка;</w:t>
      </w:r>
    </w:p>
    <w:p w14:paraId="083F1741" w14:textId="77777777" w:rsidR="00D83E4F" w:rsidRPr="00B60838" w:rsidRDefault="00000000">
      <w:pPr>
        <w:pStyle w:val="a0"/>
        <w:numPr>
          <w:ilvl w:val="0"/>
          <w:numId w:val="5"/>
        </w:numPr>
        <w:rPr>
          <w:lang w:val="ru-RU"/>
        </w:rPr>
      </w:pPr>
      <w:r w:rsidRPr="00B60838">
        <w:rPr>
          <w:lang w:val="ru-RU"/>
        </w:rPr>
        <w:t>посадка деревьев и кустарников без плана реконструкции;</w:t>
      </w:r>
    </w:p>
    <w:p w14:paraId="776BDA2C" w14:textId="77777777" w:rsidR="00D83E4F" w:rsidRPr="00B60838" w:rsidRDefault="00000000">
      <w:pPr>
        <w:pStyle w:val="a0"/>
        <w:numPr>
          <w:ilvl w:val="0"/>
          <w:numId w:val="5"/>
        </w:numPr>
        <w:rPr>
          <w:lang w:val="ru-RU"/>
        </w:rPr>
      </w:pPr>
      <w:r w:rsidRPr="00B60838">
        <w:rPr>
          <w:lang w:val="ru-RU"/>
        </w:rPr>
        <w:t>промышленная эксплуатация природных ресурсов: охота, заготовка древесины, подсочка деревьев, пастьба скота, добыча общераспространенных полезных ископаемых;</w:t>
      </w:r>
    </w:p>
    <w:p w14:paraId="7F9DC7B6" w14:textId="77777777" w:rsidR="00D83E4F" w:rsidRPr="00B60838" w:rsidRDefault="00000000">
      <w:pPr>
        <w:pStyle w:val="a0"/>
        <w:numPr>
          <w:ilvl w:val="0"/>
          <w:numId w:val="5"/>
        </w:numPr>
        <w:rPr>
          <w:lang w:val="ru-RU"/>
        </w:rPr>
      </w:pPr>
      <w:r w:rsidRPr="00B60838">
        <w:rPr>
          <w:lang w:val="ru-RU"/>
        </w:rPr>
        <w:t>нарушение почвенного покрова любым путем;</w:t>
      </w:r>
    </w:p>
    <w:p w14:paraId="63038986" w14:textId="77777777" w:rsidR="00D83E4F" w:rsidRPr="00B60838" w:rsidRDefault="00000000">
      <w:pPr>
        <w:pStyle w:val="a0"/>
        <w:numPr>
          <w:ilvl w:val="0"/>
          <w:numId w:val="5"/>
        </w:numPr>
        <w:rPr>
          <w:lang w:val="ru-RU"/>
        </w:rPr>
      </w:pPr>
      <w:r w:rsidRPr="00B60838">
        <w:rPr>
          <w:lang w:val="ru-RU"/>
        </w:rPr>
        <w:t>уничтожение диких животных, разорение гнезд и нор, повреждение деревьев, кустарников и других растений и другие действия, вызывающие ухудшение природной среды;</w:t>
      </w:r>
    </w:p>
    <w:p w14:paraId="19BFD5FD" w14:textId="77777777" w:rsidR="00D83E4F" w:rsidRPr="00B60838" w:rsidRDefault="00000000">
      <w:pPr>
        <w:pStyle w:val="a0"/>
        <w:numPr>
          <w:ilvl w:val="0"/>
          <w:numId w:val="5"/>
        </w:numPr>
        <w:rPr>
          <w:lang w:val="ru-RU"/>
        </w:rPr>
      </w:pPr>
      <w:r w:rsidRPr="00B60838">
        <w:rPr>
          <w:lang w:val="ru-RU"/>
        </w:rPr>
        <w:t>организация стоянок автотранспорта;</w:t>
      </w:r>
    </w:p>
    <w:p w14:paraId="6F810B7F" w14:textId="77777777" w:rsidR="00D83E4F" w:rsidRPr="00B60838" w:rsidRDefault="00000000">
      <w:pPr>
        <w:pStyle w:val="a0"/>
        <w:numPr>
          <w:ilvl w:val="0"/>
          <w:numId w:val="5"/>
        </w:numPr>
        <w:rPr>
          <w:lang w:val="ru-RU"/>
        </w:rPr>
      </w:pPr>
      <w:r w:rsidRPr="00B60838">
        <w:rPr>
          <w:lang w:val="ru-RU"/>
        </w:rPr>
        <w:t>прокладка дорог и коммуникаций, установление опор ЛЭП и линий связи без соответствующего разрешения областного управления по делам архитектуры и градостроительства и согласования с органами охраны памятников и природы.</w:t>
      </w:r>
    </w:p>
    <w:p w14:paraId="44A2F701" w14:textId="77777777" w:rsidR="00D83E4F" w:rsidRPr="00B60838" w:rsidRDefault="00000000">
      <w:pPr>
        <w:ind w:firstLine="709"/>
        <w:rPr>
          <w:szCs w:val="28"/>
        </w:rPr>
      </w:pPr>
      <w:r w:rsidRPr="00B60838">
        <w:t>Реконструкция старинных парков - памятников садово-паркового искусства проводится по специально разработанным проектам, утвержденным областным комитетом по культуре и туризму и областным комитетом по охране природы.</w:t>
      </w:r>
    </w:p>
    <w:p w14:paraId="3AEAC28C" w14:textId="77777777" w:rsidR="00D83E4F" w:rsidRPr="00B60838" w:rsidRDefault="00000000">
      <w:pPr>
        <w:ind w:firstLine="709"/>
        <w:rPr>
          <w:szCs w:val="28"/>
        </w:rPr>
      </w:pPr>
      <w:r w:rsidRPr="00B60838">
        <w:t>Для каждого старинного парка - памятника на основе данных о его ценности и состоянии разрабатывается система мероприятий по охране и уходу, включая снос или перемещение за пределы парка строений, функционально с ним не связанных.</w:t>
      </w:r>
    </w:p>
    <w:p w14:paraId="5B363EE3" w14:textId="77777777" w:rsidR="00D83E4F" w:rsidRPr="00B60838" w:rsidRDefault="00000000">
      <w:pPr>
        <w:ind w:firstLine="709"/>
        <w:rPr>
          <w:szCs w:val="28"/>
        </w:rPr>
      </w:pPr>
      <w:r w:rsidRPr="00B60838">
        <w:t>В старинных парках - памятниках садово-паркового искусства рекомендуется проведение следующих работ:</w:t>
      </w:r>
    </w:p>
    <w:p w14:paraId="4B1775FD" w14:textId="77777777" w:rsidR="00D83E4F" w:rsidRPr="00B60838" w:rsidRDefault="00000000">
      <w:pPr>
        <w:pStyle w:val="a0"/>
        <w:numPr>
          <w:ilvl w:val="0"/>
          <w:numId w:val="5"/>
        </w:numPr>
        <w:rPr>
          <w:lang w:val="ru-RU"/>
        </w:rPr>
      </w:pPr>
      <w:r w:rsidRPr="00B60838">
        <w:rPr>
          <w:lang w:val="ru-RU"/>
        </w:rPr>
        <w:t>уборка сухих и усыхающих деревьев, вырубка малоценных видов деревьев (ива, осина, ольха серая), обрезка сухих сучьев, заделка дупел;</w:t>
      </w:r>
    </w:p>
    <w:p w14:paraId="5E16377C" w14:textId="77777777" w:rsidR="00D83E4F" w:rsidRPr="00B60838" w:rsidRDefault="00000000">
      <w:pPr>
        <w:pStyle w:val="a0"/>
        <w:numPr>
          <w:ilvl w:val="0"/>
          <w:numId w:val="5"/>
        </w:numPr>
        <w:rPr>
          <w:lang w:val="ru-RU"/>
        </w:rPr>
      </w:pPr>
      <w:r w:rsidRPr="00B60838">
        <w:rPr>
          <w:lang w:val="ru-RU"/>
        </w:rPr>
        <w:t xml:space="preserve">оформление </w:t>
      </w:r>
      <w:proofErr w:type="spellStart"/>
      <w:r w:rsidRPr="00B60838">
        <w:rPr>
          <w:lang w:val="ru-RU"/>
        </w:rPr>
        <w:t>тропиночно</w:t>
      </w:r>
      <w:proofErr w:type="spellEnd"/>
      <w:r w:rsidRPr="00B60838">
        <w:rPr>
          <w:lang w:val="ru-RU"/>
        </w:rPr>
        <w:t>-дорожной сети;</w:t>
      </w:r>
    </w:p>
    <w:p w14:paraId="155B8251" w14:textId="77777777" w:rsidR="00D83E4F" w:rsidRPr="00B60838" w:rsidRDefault="00000000">
      <w:pPr>
        <w:pStyle w:val="a0"/>
        <w:numPr>
          <w:ilvl w:val="0"/>
          <w:numId w:val="5"/>
        </w:numPr>
        <w:rPr>
          <w:lang w:val="ru-RU"/>
        </w:rPr>
      </w:pPr>
      <w:r w:rsidRPr="00B60838">
        <w:rPr>
          <w:lang w:val="ru-RU"/>
        </w:rPr>
        <w:t>очистка прудов, каналов, осушение заболоченных участков при наличии проектной документации;</w:t>
      </w:r>
    </w:p>
    <w:p w14:paraId="72A310F9" w14:textId="77777777" w:rsidR="00D83E4F" w:rsidRPr="00B60838" w:rsidRDefault="00000000">
      <w:pPr>
        <w:pStyle w:val="a0"/>
        <w:numPr>
          <w:ilvl w:val="0"/>
          <w:numId w:val="5"/>
        </w:numPr>
        <w:rPr>
          <w:lang w:val="ru-RU"/>
        </w:rPr>
      </w:pPr>
      <w:r w:rsidRPr="00B60838">
        <w:rPr>
          <w:lang w:val="ru-RU"/>
        </w:rPr>
        <w:t>скашивание травы на освещенных газонах с преобладанием луговых злаков;</w:t>
      </w:r>
    </w:p>
    <w:p w14:paraId="74CF1F75" w14:textId="77777777" w:rsidR="00D83E4F" w:rsidRPr="00B60838" w:rsidRDefault="00000000">
      <w:pPr>
        <w:pStyle w:val="a0"/>
        <w:numPr>
          <w:ilvl w:val="0"/>
          <w:numId w:val="5"/>
        </w:numPr>
        <w:rPr>
          <w:lang w:val="ru-RU"/>
        </w:rPr>
      </w:pPr>
      <w:r w:rsidRPr="00B60838">
        <w:rPr>
          <w:lang w:val="ru-RU"/>
        </w:rPr>
        <w:t>очистка территории от твердых бытовых отходов;</w:t>
      </w:r>
    </w:p>
    <w:p w14:paraId="48F6C736" w14:textId="77777777" w:rsidR="00D83E4F" w:rsidRPr="00B60838" w:rsidRDefault="00000000">
      <w:pPr>
        <w:pStyle w:val="a0"/>
        <w:numPr>
          <w:ilvl w:val="0"/>
          <w:numId w:val="5"/>
        </w:numPr>
        <w:rPr>
          <w:lang w:val="ru-RU"/>
        </w:rPr>
      </w:pPr>
      <w:r w:rsidRPr="00B60838">
        <w:rPr>
          <w:lang w:val="ru-RU"/>
        </w:rPr>
        <w:t>цветочное оформление парков;</w:t>
      </w:r>
    </w:p>
    <w:p w14:paraId="3E453843" w14:textId="77777777" w:rsidR="00D83E4F" w:rsidRPr="00B60838" w:rsidRDefault="00000000">
      <w:pPr>
        <w:pStyle w:val="a0"/>
        <w:numPr>
          <w:ilvl w:val="0"/>
          <w:numId w:val="5"/>
        </w:numPr>
        <w:rPr>
          <w:lang w:val="ru-RU"/>
        </w:rPr>
      </w:pPr>
      <w:r w:rsidRPr="00B60838">
        <w:rPr>
          <w:lang w:val="ru-RU"/>
        </w:rPr>
        <w:t>улучшение состояния дорожно-</w:t>
      </w:r>
      <w:proofErr w:type="spellStart"/>
      <w:r w:rsidRPr="00B60838">
        <w:rPr>
          <w:lang w:val="ru-RU"/>
        </w:rPr>
        <w:t>тропиночной</w:t>
      </w:r>
      <w:proofErr w:type="spellEnd"/>
      <w:r w:rsidRPr="00B60838">
        <w:rPr>
          <w:lang w:val="ru-RU"/>
        </w:rPr>
        <w:t xml:space="preserve"> сети без применения твердого покрытия.</w:t>
      </w:r>
    </w:p>
    <w:p w14:paraId="008C2D6C" w14:textId="77777777" w:rsidR="00D83E4F" w:rsidRPr="00B60838" w:rsidRDefault="00000000">
      <w:pPr>
        <w:ind w:firstLine="709"/>
        <w:rPr>
          <w:szCs w:val="28"/>
        </w:rPr>
      </w:pPr>
      <w:r w:rsidRPr="00B60838">
        <w:t>В соответствии со ст. 34 Федерального закона 73-ФЗ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1CB73BDD" w14:textId="77777777" w:rsidR="00D83E4F" w:rsidRPr="00B60838" w:rsidRDefault="00000000">
      <w:pPr>
        <w:ind w:firstLine="709"/>
        <w:rPr>
          <w:szCs w:val="28"/>
        </w:rPr>
      </w:pPr>
      <w:r w:rsidRPr="00B60838">
        <w:t>Необходимый состав зон охраны объекта культурного наследия определяется проектом зон охраны объекта культурного наследия.</w:t>
      </w:r>
    </w:p>
    <w:p w14:paraId="3C804688" w14:textId="77777777" w:rsidR="00D83E4F" w:rsidRPr="00B60838" w:rsidRDefault="00000000">
      <w:pPr>
        <w:ind w:firstLine="709"/>
        <w:rPr>
          <w:szCs w:val="28"/>
        </w:rPr>
      </w:pPr>
      <w:r w:rsidRPr="00B60838">
        <w:lastRenderedPageBreak/>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201EAC0F" w14:textId="77777777" w:rsidR="00D83E4F" w:rsidRPr="00B60838" w:rsidRDefault="00000000">
      <w:pPr>
        <w:ind w:firstLine="709"/>
        <w:rPr>
          <w:szCs w:val="28"/>
        </w:rPr>
      </w:pPr>
      <w:r w:rsidRPr="00B60838">
        <w:t>Состав объединенной зоны охраны объектов культурного наследия определяется проектом объединенной зоны охраны объектов культурного наследия.</w:t>
      </w:r>
    </w:p>
    <w:p w14:paraId="53BB72BF" w14:textId="77777777" w:rsidR="00D83E4F" w:rsidRPr="00B60838" w:rsidRDefault="00000000">
      <w:pPr>
        <w:ind w:firstLine="709"/>
        <w:rPr>
          <w:szCs w:val="28"/>
        </w:rPr>
      </w:pPr>
      <w:r w:rsidRPr="00B60838">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592DE52C" w14:textId="77777777" w:rsidR="00D83E4F" w:rsidRPr="00B60838" w:rsidRDefault="00000000">
      <w:pPr>
        <w:ind w:firstLine="709"/>
        <w:rPr>
          <w:szCs w:val="28"/>
        </w:rPr>
      </w:pPr>
      <w:r w:rsidRPr="00B60838">
        <w:t>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14:paraId="50BDB661" w14:textId="77777777" w:rsidR="00D83E4F" w:rsidRPr="00B60838" w:rsidRDefault="00000000">
      <w:pPr>
        <w:ind w:firstLine="709"/>
        <w:rPr>
          <w:szCs w:val="28"/>
        </w:rPr>
      </w:pPr>
      <w:r w:rsidRPr="00B60838">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190A8893" w14:textId="77777777" w:rsidR="00D83E4F" w:rsidRPr="00B60838" w:rsidRDefault="00000000">
      <w:pPr>
        <w:ind w:firstLine="709"/>
        <w:rPr>
          <w:szCs w:val="28"/>
        </w:rPr>
      </w:pPr>
      <w:r w:rsidRPr="00B60838">
        <w:t>Согласно ст. 34.1 Федерального закона № 73-ФЗ к объекту культурного наследия устанавливается защитная зона.</w:t>
      </w:r>
    </w:p>
    <w:p w14:paraId="44262101" w14:textId="77777777" w:rsidR="00D83E4F" w:rsidRPr="00B60838" w:rsidRDefault="00000000">
      <w:pPr>
        <w:ind w:firstLine="709"/>
        <w:rPr>
          <w:szCs w:val="28"/>
        </w:rPr>
      </w:pPr>
      <w:r w:rsidRPr="00B60838">
        <w:t>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05CD06A6" w14:textId="77777777" w:rsidR="00D83E4F" w:rsidRPr="00B60838" w:rsidRDefault="00000000">
      <w:pPr>
        <w:ind w:firstLine="709"/>
        <w:rPr>
          <w:szCs w:val="28"/>
        </w:rPr>
      </w:pPr>
      <w:r w:rsidRPr="00B60838">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настоящего Федерального закона требования и ограничения.</w:t>
      </w:r>
    </w:p>
    <w:p w14:paraId="2584B545" w14:textId="77777777" w:rsidR="00D83E4F" w:rsidRPr="00B60838" w:rsidRDefault="00000000">
      <w:pPr>
        <w:ind w:firstLine="709"/>
        <w:rPr>
          <w:szCs w:val="28"/>
        </w:rPr>
      </w:pPr>
      <w:r w:rsidRPr="00B60838">
        <w:t>Границы защитной зоны объекта культурного наследия устанавливаются:</w:t>
      </w:r>
    </w:p>
    <w:p w14:paraId="6F2ADCEC" w14:textId="77777777" w:rsidR="00D83E4F" w:rsidRPr="00B60838" w:rsidRDefault="00000000">
      <w:pPr>
        <w:ind w:firstLine="709"/>
        <w:rPr>
          <w:szCs w:val="28"/>
        </w:rPr>
      </w:pPr>
      <w:r w:rsidRPr="00B60838">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5A6A472A" w14:textId="77777777" w:rsidR="00D83E4F" w:rsidRPr="00B60838" w:rsidRDefault="00000000">
      <w:pPr>
        <w:ind w:firstLine="709"/>
        <w:rPr>
          <w:szCs w:val="28"/>
        </w:rPr>
      </w:pPr>
      <w:r w:rsidRPr="00B60838">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3A38F2CC" w14:textId="77777777" w:rsidR="00D83E4F" w:rsidRPr="00B60838" w:rsidRDefault="00000000">
      <w:pPr>
        <w:ind w:firstLine="709"/>
        <w:rPr>
          <w:szCs w:val="28"/>
        </w:rPr>
      </w:pPr>
      <w:r w:rsidRPr="00B60838">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w:t>
      </w:r>
      <w:r w:rsidRPr="00B60838">
        <w:lastRenderedPageBreak/>
        <w:t>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35C73C19" w14:textId="77777777" w:rsidR="00D83E4F" w:rsidRPr="00B60838" w:rsidRDefault="00000000">
      <w:pPr>
        <w:ind w:firstLine="709"/>
        <w:rPr>
          <w:szCs w:val="28"/>
        </w:rPr>
      </w:pPr>
      <w:r w:rsidRPr="00B60838">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настоящего Федерального закона.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37596991" w14:textId="77777777" w:rsidR="00D83E4F" w:rsidRPr="00B60838" w:rsidRDefault="00000000">
      <w:pPr>
        <w:ind w:firstLine="709"/>
        <w:rPr>
          <w:szCs w:val="28"/>
        </w:rPr>
      </w:pPr>
      <w:r w:rsidRPr="00B60838">
        <w:t>В целях принятия мер по обеспечению сохранности объекта культурного наследия при проведении изыскательных,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на основании ст. 36 Федерального закона №73-ФЗ проектирование и проведение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осуществляются при отсутствии на данной территории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7C33BB62" w14:textId="77777777" w:rsidR="00D83E4F" w:rsidRPr="00B60838" w:rsidRDefault="00000000">
      <w:pPr>
        <w:ind w:firstLine="709"/>
        <w:rPr>
          <w:szCs w:val="28"/>
        </w:rPr>
      </w:pPr>
      <w:r w:rsidRPr="00B60838">
        <w:t>Изыскательные, проектные, земляные, строительные, мелиоративные, хозяйственные работы, указанные в статье 30 настоящего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67A8AB64" w14:textId="77777777" w:rsidR="00D83E4F" w:rsidRPr="00B60838" w:rsidRDefault="00000000">
      <w:pPr>
        <w:ind w:firstLine="709"/>
        <w:rPr>
          <w:szCs w:val="28"/>
        </w:rPr>
      </w:pPr>
      <w:r w:rsidRPr="00B60838">
        <w:t>Строительные и иные работы на земельном участке, непосредственно связанном с земельных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4CC400DB" w14:textId="77777777" w:rsidR="00D83E4F" w:rsidRPr="00B60838" w:rsidRDefault="00D83E4F">
      <w:pPr>
        <w:rPr>
          <w:sz w:val="2"/>
          <w:szCs w:val="2"/>
        </w:rPr>
      </w:pPr>
    </w:p>
    <w:p w14:paraId="1661B01F" w14:textId="77777777" w:rsidR="00D83E4F" w:rsidRPr="00B60838" w:rsidRDefault="00D83E4F">
      <w:pPr>
        <w:rPr>
          <w:sz w:val="2"/>
          <w:szCs w:val="2"/>
        </w:rPr>
      </w:pPr>
    </w:p>
    <w:p w14:paraId="3CAE5194" w14:textId="77777777" w:rsidR="00D83E4F" w:rsidRPr="00B60838" w:rsidRDefault="00D83E4F">
      <w:pPr>
        <w:rPr>
          <w:sz w:val="2"/>
          <w:szCs w:val="2"/>
        </w:rPr>
      </w:pPr>
    </w:p>
    <w:p w14:paraId="067C7D13" w14:textId="77777777" w:rsidR="00D83E4F" w:rsidRPr="00B60838" w:rsidRDefault="00000000">
      <w:pPr>
        <w:pStyle w:val="3"/>
        <w:numPr>
          <w:ilvl w:val="2"/>
          <w:numId w:val="4"/>
        </w:numPr>
        <w:ind w:left="0" w:firstLine="0"/>
        <w:rPr>
          <w:szCs w:val="28"/>
        </w:rPr>
      </w:pPr>
      <w:bookmarkStart w:id="60" w:name="_Toc191560610"/>
      <w:r w:rsidRPr="00B60838">
        <w:lastRenderedPageBreak/>
        <w:t>Объекты особо охраняемых природных территорий</w:t>
      </w:r>
      <w:bookmarkEnd w:id="60"/>
    </w:p>
    <w:p w14:paraId="70D7015D" w14:textId="77777777" w:rsidR="00D83E4F" w:rsidRPr="00B60838" w:rsidRDefault="00000000">
      <w:pPr>
        <w:ind w:firstLine="709"/>
        <w:rPr>
          <w:szCs w:val="28"/>
        </w:rPr>
      </w:pPr>
      <w:r w:rsidRPr="00B60838">
        <w:t>Согласно данным предоставленным Комитетом по природным ресурсам и экологии Псковской области, на территории ГП «Плюсса» Плюсского района отсутствуют особо охраняемые природные территории федерального и регионального значения.</w:t>
      </w:r>
    </w:p>
    <w:p w14:paraId="035C4739" w14:textId="77777777" w:rsidR="00D83E4F" w:rsidRPr="00B60838" w:rsidRDefault="00000000">
      <w:pPr>
        <w:pStyle w:val="3"/>
        <w:numPr>
          <w:ilvl w:val="2"/>
          <w:numId w:val="4"/>
        </w:numPr>
        <w:ind w:left="0" w:firstLine="0"/>
        <w:rPr>
          <w:szCs w:val="28"/>
        </w:rPr>
      </w:pPr>
      <w:bookmarkStart w:id="61" w:name="_Toc15994667"/>
      <w:bookmarkStart w:id="62" w:name="_Toc9243256"/>
      <w:bookmarkStart w:id="63" w:name="_Toc2585156"/>
      <w:bookmarkStart w:id="64" w:name="_Toc191560611"/>
      <w:r w:rsidRPr="00B60838">
        <w:t>Объекты специального назначения</w:t>
      </w:r>
      <w:bookmarkEnd w:id="61"/>
      <w:bookmarkEnd w:id="62"/>
      <w:bookmarkEnd w:id="63"/>
      <w:bookmarkEnd w:id="64"/>
    </w:p>
    <w:p w14:paraId="062501B2" w14:textId="77777777" w:rsidR="00D83E4F" w:rsidRPr="00B60838" w:rsidRDefault="00000000">
      <w:pPr>
        <w:ind w:firstLine="709"/>
        <w:rPr>
          <w:szCs w:val="28"/>
        </w:rPr>
      </w:pPr>
      <w:r w:rsidRPr="00B60838">
        <w:t xml:space="preserve">Погребение тел умерших в ГП «Плюсса» осуществляется на общественных кладбищах с учетом </w:t>
      </w:r>
      <w:proofErr w:type="spellStart"/>
      <w:r w:rsidRPr="00B60838">
        <w:t>вероисповедальных</w:t>
      </w:r>
      <w:proofErr w:type="spellEnd"/>
      <w:r w:rsidRPr="00B60838">
        <w:t xml:space="preserve">, воинских и иных обычаев и традиций. </w:t>
      </w:r>
    </w:p>
    <w:p w14:paraId="54BEAEAD" w14:textId="77777777" w:rsidR="00D83E4F" w:rsidRPr="00B60838" w:rsidRDefault="00000000">
      <w:pPr>
        <w:keepNext/>
        <w:spacing w:before="120"/>
        <w:ind w:firstLine="709"/>
        <w:jc w:val="right"/>
        <w:rPr>
          <w:b/>
          <w:i/>
        </w:rPr>
      </w:pPr>
      <w:r w:rsidRPr="00B60838">
        <w:rPr>
          <w:b/>
          <w:i/>
        </w:rPr>
        <w:t>Таблица 2.18</w:t>
      </w:r>
    </w:p>
    <w:p w14:paraId="324018B6" w14:textId="77777777" w:rsidR="00D83E4F" w:rsidRPr="00B60838" w:rsidRDefault="00000000">
      <w:pPr>
        <w:keepNext/>
        <w:spacing w:after="120"/>
        <w:jc w:val="center"/>
        <w:rPr>
          <w:b/>
          <w:i/>
        </w:rPr>
      </w:pPr>
      <w:r w:rsidRPr="00B60838">
        <w:rPr>
          <w:b/>
          <w:i/>
        </w:rPr>
        <w:t>Объекты специального назначения ГП «Плюсса» Плюсского района Псковской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2334"/>
        <w:gridCol w:w="5204"/>
        <w:gridCol w:w="1172"/>
      </w:tblGrid>
      <w:tr w:rsidR="00D83E4F" w:rsidRPr="00B60838" w14:paraId="152FE2F4" w14:textId="77777777" w:rsidTr="00981058">
        <w:trPr>
          <w:trHeight w:val="232"/>
          <w:tblHeader/>
        </w:trPr>
        <w:tc>
          <w:tcPr>
            <w:tcW w:w="635" w:type="dxa"/>
            <w:shd w:val="clear" w:color="auto" w:fill="auto"/>
            <w:vAlign w:val="center"/>
          </w:tcPr>
          <w:p w14:paraId="6000CD3D" w14:textId="77777777" w:rsidR="00D83E4F" w:rsidRPr="00B60838" w:rsidRDefault="00000000">
            <w:pPr>
              <w:widowControl w:val="0"/>
              <w:jc w:val="center"/>
              <w:rPr>
                <w:b/>
                <w:i/>
                <w:sz w:val="20"/>
                <w:szCs w:val="20"/>
              </w:rPr>
            </w:pPr>
            <w:r w:rsidRPr="00B60838">
              <w:rPr>
                <w:b/>
                <w:i/>
                <w:sz w:val="20"/>
                <w:szCs w:val="20"/>
              </w:rPr>
              <w:t>№ п/п</w:t>
            </w:r>
          </w:p>
        </w:tc>
        <w:tc>
          <w:tcPr>
            <w:tcW w:w="2336" w:type="dxa"/>
            <w:shd w:val="clear" w:color="auto" w:fill="auto"/>
            <w:vAlign w:val="center"/>
          </w:tcPr>
          <w:p w14:paraId="19CE962C" w14:textId="77777777" w:rsidR="00D83E4F" w:rsidRPr="00B60838" w:rsidRDefault="00000000">
            <w:pPr>
              <w:widowControl w:val="0"/>
              <w:jc w:val="center"/>
              <w:rPr>
                <w:b/>
                <w:i/>
                <w:sz w:val="20"/>
                <w:szCs w:val="20"/>
              </w:rPr>
            </w:pPr>
            <w:r w:rsidRPr="00B60838">
              <w:rPr>
                <w:b/>
                <w:i/>
                <w:sz w:val="20"/>
                <w:szCs w:val="20"/>
              </w:rPr>
              <w:t>Название</w:t>
            </w:r>
          </w:p>
        </w:tc>
        <w:tc>
          <w:tcPr>
            <w:tcW w:w="5209" w:type="dxa"/>
            <w:shd w:val="clear" w:color="auto" w:fill="auto"/>
            <w:vAlign w:val="center"/>
          </w:tcPr>
          <w:p w14:paraId="2563D6E0" w14:textId="77777777" w:rsidR="00D83E4F" w:rsidRPr="00B60838" w:rsidRDefault="00000000">
            <w:pPr>
              <w:widowControl w:val="0"/>
              <w:jc w:val="center"/>
              <w:rPr>
                <w:b/>
                <w:i/>
                <w:sz w:val="20"/>
                <w:szCs w:val="20"/>
              </w:rPr>
            </w:pPr>
            <w:r w:rsidRPr="00B60838">
              <w:rPr>
                <w:b/>
                <w:i/>
                <w:sz w:val="20"/>
                <w:szCs w:val="20"/>
              </w:rPr>
              <w:t>Адрес</w:t>
            </w:r>
          </w:p>
        </w:tc>
        <w:tc>
          <w:tcPr>
            <w:tcW w:w="1173" w:type="dxa"/>
            <w:shd w:val="clear" w:color="auto" w:fill="auto"/>
            <w:vAlign w:val="center"/>
          </w:tcPr>
          <w:p w14:paraId="02370E65" w14:textId="77777777" w:rsidR="00D83E4F" w:rsidRPr="00B60838" w:rsidRDefault="00000000">
            <w:pPr>
              <w:widowControl w:val="0"/>
              <w:jc w:val="center"/>
              <w:rPr>
                <w:b/>
                <w:i/>
                <w:sz w:val="20"/>
                <w:szCs w:val="20"/>
              </w:rPr>
            </w:pPr>
            <w:r w:rsidRPr="00B60838">
              <w:rPr>
                <w:b/>
                <w:i/>
                <w:sz w:val="20"/>
                <w:szCs w:val="20"/>
              </w:rPr>
              <w:t>Площадь, га</w:t>
            </w:r>
          </w:p>
        </w:tc>
      </w:tr>
      <w:tr w:rsidR="00D83E4F" w:rsidRPr="00B60838" w14:paraId="47C53592" w14:textId="77777777" w:rsidTr="00981058">
        <w:trPr>
          <w:trHeight w:val="232"/>
        </w:trPr>
        <w:tc>
          <w:tcPr>
            <w:tcW w:w="635" w:type="dxa"/>
            <w:shd w:val="clear" w:color="auto" w:fill="auto"/>
            <w:vAlign w:val="center"/>
          </w:tcPr>
          <w:p w14:paraId="69226F33" w14:textId="77777777" w:rsidR="00D83E4F" w:rsidRPr="00B60838" w:rsidRDefault="00000000">
            <w:pPr>
              <w:widowControl w:val="0"/>
              <w:jc w:val="center"/>
              <w:rPr>
                <w:b/>
                <w:i/>
                <w:sz w:val="20"/>
                <w:szCs w:val="20"/>
              </w:rPr>
            </w:pPr>
            <w:r w:rsidRPr="00B60838">
              <w:rPr>
                <w:b/>
                <w:i/>
                <w:sz w:val="20"/>
                <w:szCs w:val="20"/>
              </w:rPr>
              <w:t>1</w:t>
            </w:r>
          </w:p>
        </w:tc>
        <w:tc>
          <w:tcPr>
            <w:tcW w:w="2336" w:type="dxa"/>
            <w:shd w:val="clear" w:color="auto" w:fill="auto"/>
            <w:vAlign w:val="center"/>
          </w:tcPr>
          <w:p w14:paraId="6910F016"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tcPr>
          <w:p w14:paraId="49D75FCC"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Посолодино</w:t>
            </w:r>
            <w:proofErr w:type="spellEnd"/>
            <w:r w:rsidRPr="00B60838">
              <w:rPr>
                <w:sz w:val="20"/>
                <w:szCs w:val="20"/>
              </w:rPr>
              <w:t>, в границах кадастрового квартала -60:16:0035104</w:t>
            </w:r>
          </w:p>
        </w:tc>
        <w:tc>
          <w:tcPr>
            <w:tcW w:w="1173" w:type="dxa"/>
            <w:shd w:val="clear" w:color="auto" w:fill="auto"/>
            <w:vAlign w:val="center"/>
          </w:tcPr>
          <w:p w14:paraId="6682ECD9" w14:textId="77777777" w:rsidR="00D83E4F" w:rsidRPr="00B60838" w:rsidRDefault="00000000">
            <w:pPr>
              <w:widowControl w:val="0"/>
              <w:jc w:val="center"/>
              <w:rPr>
                <w:sz w:val="20"/>
                <w:szCs w:val="20"/>
              </w:rPr>
            </w:pPr>
            <w:r w:rsidRPr="00B60838">
              <w:rPr>
                <w:sz w:val="20"/>
                <w:szCs w:val="20"/>
              </w:rPr>
              <w:t>2,05</w:t>
            </w:r>
          </w:p>
        </w:tc>
      </w:tr>
      <w:tr w:rsidR="00D83E4F" w:rsidRPr="00B60838" w14:paraId="62BBC9A6" w14:textId="77777777" w:rsidTr="00981058">
        <w:trPr>
          <w:trHeight w:val="232"/>
        </w:trPr>
        <w:tc>
          <w:tcPr>
            <w:tcW w:w="635" w:type="dxa"/>
            <w:shd w:val="clear" w:color="auto" w:fill="auto"/>
            <w:vAlign w:val="center"/>
          </w:tcPr>
          <w:p w14:paraId="73A4FBBA" w14:textId="77777777" w:rsidR="00D83E4F" w:rsidRPr="00B60838" w:rsidRDefault="00000000">
            <w:pPr>
              <w:widowControl w:val="0"/>
              <w:jc w:val="center"/>
              <w:rPr>
                <w:b/>
                <w:i/>
                <w:sz w:val="20"/>
                <w:szCs w:val="20"/>
              </w:rPr>
            </w:pPr>
            <w:r w:rsidRPr="00B60838">
              <w:rPr>
                <w:b/>
                <w:i/>
                <w:sz w:val="20"/>
                <w:szCs w:val="20"/>
              </w:rPr>
              <w:t>2</w:t>
            </w:r>
          </w:p>
        </w:tc>
        <w:tc>
          <w:tcPr>
            <w:tcW w:w="2336" w:type="dxa"/>
            <w:shd w:val="clear" w:color="auto" w:fill="auto"/>
            <w:vAlign w:val="center"/>
          </w:tcPr>
          <w:p w14:paraId="1B59F8AC" w14:textId="77777777" w:rsidR="00D83E4F" w:rsidRPr="00B60838" w:rsidRDefault="00000000">
            <w:pPr>
              <w:widowControl w:val="0"/>
              <w:jc w:val="center"/>
              <w:rPr>
                <w:b/>
                <w:i/>
                <w:sz w:val="20"/>
                <w:szCs w:val="20"/>
              </w:rPr>
            </w:pPr>
            <w:r w:rsidRPr="00B60838">
              <w:rPr>
                <w:b/>
                <w:i/>
                <w:sz w:val="20"/>
                <w:szCs w:val="20"/>
              </w:rPr>
              <w:t>Братское захоронение</w:t>
            </w:r>
          </w:p>
        </w:tc>
        <w:tc>
          <w:tcPr>
            <w:tcW w:w="5209" w:type="dxa"/>
            <w:shd w:val="clear" w:color="auto" w:fill="auto"/>
          </w:tcPr>
          <w:p w14:paraId="65A599C0"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Посолодино</w:t>
            </w:r>
            <w:proofErr w:type="spellEnd"/>
            <w:r w:rsidRPr="00B60838">
              <w:rPr>
                <w:sz w:val="20"/>
                <w:szCs w:val="20"/>
              </w:rPr>
              <w:t>, кадастровый номер - 60:16:0031003:137</w:t>
            </w:r>
          </w:p>
        </w:tc>
        <w:tc>
          <w:tcPr>
            <w:tcW w:w="1173" w:type="dxa"/>
            <w:shd w:val="clear" w:color="auto" w:fill="auto"/>
            <w:vAlign w:val="center"/>
          </w:tcPr>
          <w:p w14:paraId="1D084E97" w14:textId="77777777" w:rsidR="00D83E4F" w:rsidRPr="00B60838" w:rsidRDefault="00000000">
            <w:pPr>
              <w:widowControl w:val="0"/>
              <w:jc w:val="center"/>
              <w:rPr>
                <w:sz w:val="20"/>
                <w:szCs w:val="20"/>
              </w:rPr>
            </w:pPr>
            <w:r w:rsidRPr="00B60838">
              <w:rPr>
                <w:sz w:val="20"/>
                <w:szCs w:val="20"/>
              </w:rPr>
              <w:t>0,006</w:t>
            </w:r>
          </w:p>
        </w:tc>
      </w:tr>
      <w:tr w:rsidR="00D83E4F" w:rsidRPr="00B60838" w14:paraId="27EE5097" w14:textId="77777777" w:rsidTr="00981058">
        <w:trPr>
          <w:trHeight w:val="232"/>
        </w:trPr>
        <w:tc>
          <w:tcPr>
            <w:tcW w:w="635" w:type="dxa"/>
            <w:shd w:val="clear" w:color="auto" w:fill="auto"/>
            <w:vAlign w:val="center"/>
          </w:tcPr>
          <w:p w14:paraId="5933DA7E" w14:textId="77777777" w:rsidR="00D83E4F" w:rsidRPr="00B60838" w:rsidRDefault="00000000">
            <w:pPr>
              <w:widowControl w:val="0"/>
              <w:jc w:val="center"/>
              <w:rPr>
                <w:b/>
                <w:i/>
                <w:sz w:val="20"/>
                <w:szCs w:val="20"/>
              </w:rPr>
            </w:pPr>
            <w:r w:rsidRPr="00B60838">
              <w:rPr>
                <w:b/>
                <w:i/>
                <w:sz w:val="20"/>
                <w:szCs w:val="20"/>
              </w:rPr>
              <w:t>3</w:t>
            </w:r>
          </w:p>
        </w:tc>
        <w:tc>
          <w:tcPr>
            <w:tcW w:w="2336" w:type="dxa"/>
            <w:shd w:val="clear" w:color="auto" w:fill="auto"/>
          </w:tcPr>
          <w:p w14:paraId="3551F0E9"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tcPr>
          <w:p w14:paraId="2393EC05" w14:textId="77777777" w:rsidR="00D83E4F" w:rsidRPr="00B60838" w:rsidRDefault="00000000">
            <w:pPr>
              <w:widowControl w:val="0"/>
              <w:jc w:val="center"/>
              <w:rPr>
                <w:sz w:val="20"/>
                <w:szCs w:val="20"/>
              </w:rPr>
            </w:pPr>
            <w:r w:rsidRPr="00B60838">
              <w:rPr>
                <w:sz w:val="20"/>
                <w:szCs w:val="20"/>
              </w:rPr>
              <w:t>д. Погорелово, в границах кадастрового квартала -60:16:0082904</w:t>
            </w:r>
          </w:p>
        </w:tc>
        <w:tc>
          <w:tcPr>
            <w:tcW w:w="1173" w:type="dxa"/>
            <w:shd w:val="clear" w:color="auto" w:fill="auto"/>
            <w:vAlign w:val="center"/>
          </w:tcPr>
          <w:p w14:paraId="7CD23954" w14:textId="77777777" w:rsidR="00D83E4F" w:rsidRPr="00B60838" w:rsidRDefault="00000000">
            <w:pPr>
              <w:widowControl w:val="0"/>
              <w:jc w:val="center"/>
              <w:rPr>
                <w:sz w:val="20"/>
                <w:szCs w:val="20"/>
              </w:rPr>
            </w:pPr>
            <w:r w:rsidRPr="00B60838">
              <w:rPr>
                <w:sz w:val="20"/>
                <w:szCs w:val="20"/>
              </w:rPr>
              <w:t>1,09</w:t>
            </w:r>
          </w:p>
        </w:tc>
      </w:tr>
      <w:tr w:rsidR="00D83E4F" w:rsidRPr="00B60838" w14:paraId="4226FF0C" w14:textId="77777777" w:rsidTr="00981058">
        <w:trPr>
          <w:trHeight w:val="248"/>
        </w:trPr>
        <w:tc>
          <w:tcPr>
            <w:tcW w:w="635" w:type="dxa"/>
            <w:shd w:val="clear" w:color="auto" w:fill="auto"/>
            <w:vAlign w:val="center"/>
          </w:tcPr>
          <w:p w14:paraId="7C967B1B" w14:textId="77777777" w:rsidR="00D83E4F" w:rsidRPr="00B60838" w:rsidRDefault="00000000">
            <w:pPr>
              <w:widowControl w:val="0"/>
              <w:jc w:val="center"/>
              <w:rPr>
                <w:b/>
                <w:i/>
                <w:sz w:val="20"/>
                <w:szCs w:val="20"/>
              </w:rPr>
            </w:pPr>
            <w:r w:rsidRPr="00B60838">
              <w:rPr>
                <w:b/>
                <w:i/>
                <w:sz w:val="20"/>
                <w:szCs w:val="20"/>
              </w:rPr>
              <w:t>4</w:t>
            </w:r>
          </w:p>
        </w:tc>
        <w:tc>
          <w:tcPr>
            <w:tcW w:w="2336" w:type="dxa"/>
            <w:shd w:val="clear" w:color="auto" w:fill="auto"/>
          </w:tcPr>
          <w:p w14:paraId="33FDBB3D"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2804D386"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Которск</w:t>
            </w:r>
            <w:proofErr w:type="spellEnd"/>
            <w:r w:rsidRPr="00B60838">
              <w:rPr>
                <w:sz w:val="20"/>
                <w:szCs w:val="20"/>
              </w:rPr>
              <w:t>, в границах кадастрового квартала -60:16:0085106</w:t>
            </w:r>
          </w:p>
        </w:tc>
        <w:tc>
          <w:tcPr>
            <w:tcW w:w="1173" w:type="dxa"/>
            <w:shd w:val="clear" w:color="auto" w:fill="auto"/>
            <w:vAlign w:val="center"/>
          </w:tcPr>
          <w:p w14:paraId="5C3396A4" w14:textId="77777777" w:rsidR="00D83E4F" w:rsidRPr="00B60838" w:rsidRDefault="00000000">
            <w:pPr>
              <w:widowControl w:val="0"/>
              <w:jc w:val="center"/>
              <w:rPr>
                <w:sz w:val="20"/>
                <w:szCs w:val="20"/>
              </w:rPr>
            </w:pPr>
            <w:r w:rsidRPr="00B60838">
              <w:rPr>
                <w:sz w:val="20"/>
                <w:szCs w:val="20"/>
              </w:rPr>
              <w:t>2,06</w:t>
            </w:r>
          </w:p>
        </w:tc>
      </w:tr>
      <w:tr w:rsidR="00D83E4F" w:rsidRPr="00B60838" w14:paraId="64EF5E97" w14:textId="77777777" w:rsidTr="00981058">
        <w:trPr>
          <w:trHeight w:val="232"/>
        </w:trPr>
        <w:tc>
          <w:tcPr>
            <w:tcW w:w="635" w:type="dxa"/>
            <w:shd w:val="clear" w:color="auto" w:fill="auto"/>
            <w:vAlign w:val="center"/>
          </w:tcPr>
          <w:p w14:paraId="6D1357A8" w14:textId="77777777" w:rsidR="00D83E4F" w:rsidRPr="00B60838" w:rsidRDefault="00000000">
            <w:pPr>
              <w:widowControl w:val="0"/>
              <w:jc w:val="center"/>
              <w:rPr>
                <w:b/>
                <w:i/>
                <w:sz w:val="20"/>
                <w:szCs w:val="20"/>
              </w:rPr>
            </w:pPr>
            <w:r w:rsidRPr="00B60838">
              <w:rPr>
                <w:b/>
                <w:i/>
                <w:sz w:val="20"/>
                <w:szCs w:val="20"/>
              </w:rPr>
              <w:t>5</w:t>
            </w:r>
          </w:p>
        </w:tc>
        <w:tc>
          <w:tcPr>
            <w:tcW w:w="2336" w:type="dxa"/>
            <w:shd w:val="clear" w:color="auto" w:fill="auto"/>
          </w:tcPr>
          <w:p w14:paraId="1A16C23E"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762681E3"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Нежадово</w:t>
            </w:r>
            <w:proofErr w:type="spellEnd"/>
          </w:p>
        </w:tc>
        <w:tc>
          <w:tcPr>
            <w:tcW w:w="1173" w:type="dxa"/>
            <w:shd w:val="clear" w:color="auto" w:fill="auto"/>
            <w:vAlign w:val="center"/>
          </w:tcPr>
          <w:p w14:paraId="3E51D89A" w14:textId="77777777" w:rsidR="00D83E4F" w:rsidRPr="00B60838" w:rsidRDefault="00000000">
            <w:pPr>
              <w:widowControl w:val="0"/>
              <w:jc w:val="center"/>
              <w:rPr>
                <w:sz w:val="20"/>
                <w:szCs w:val="20"/>
              </w:rPr>
            </w:pPr>
            <w:r w:rsidRPr="00B60838">
              <w:rPr>
                <w:sz w:val="20"/>
                <w:szCs w:val="20"/>
              </w:rPr>
              <w:t>1,89</w:t>
            </w:r>
          </w:p>
        </w:tc>
      </w:tr>
      <w:tr w:rsidR="00D83E4F" w:rsidRPr="00B60838" w14:paraId="2F01B512" w14:textId="77777777" w:rsidTr="00981058">
        <w:trPr>
          <w:trHeight w:val="196"/>
        </w:trPr>
        <w:tc>
          <w:tcPr>
            <w:tcW w:w="635" w:type="dxa"/>
            <w:shd w:val="clear" w:color="auto" w:fill="auto"/>
            <w:vAlign w:val="center"/>
          </w:tcPr>
          <w:p w14:paraId="4E0CAE1B" w14:textId="77777777" w:rsidR="00D83E4F" w:rsidRPr="00B60838" w:rsidRDefault="00000000">
            <w:pPr>
              <w:widowControl w:val="0"/>
              <w:jc w:val="center"/>
              <w:rPr>
                <w:b/>
                <w:i/>
                <w:sz w:val="20"/>
                <w:szCs w:val="20"/>
              </w:rPr>
            </w:pPr>
            <w:r w:rsidRPr="00B60838">
              <w:rPr>
                <w:b/>
                <w:i/>
                <w:sz w:val="20"/>
                <w:szCs w:val="20"/>
              </w:rPr>
              <w:t>6</w:t>
            </w:r>
          </w:p>
        </w:tc>
        <w:tc>
          <w:tcPr>
            <w:tcW w:w="2336" w:type="dxa"/>
            <w:shd w:val="clear" w:color="auto" w:fill="auto"/>
          </w:tcPr>
          <w:p w14:paraId="5780272F"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6A6C2D0F" w14:textId="77777777" w:rsidR="00D83E4F" w:rsidRPr="00B60838" w:rsidRDefault="00000000">
            <w:pPr>
              <w:widowControl w:val="0"/>
              <w:jc w:val="center"/>
              <w:rPr>
                <w:sz w:val="20"/>
                <w:szCs w:val="20"/>
              </w:rPr>
            </w:pPr>
            <w:r w:rsidRPr="00B60838">
              <w:rPr>
                <w:sz w:val="20"/>
                <w:szCs w:val="20"/>
              </w:rPr>
              <w:t>д. Заполье, в границах кадастрового квартала – 60:16:0075001</w:t>
            </w:r>
          </w:p>
        </w:tc>
        <w:tc>
          <w:tcPr>
            <w:tcW w:w="1173" w:type="dxa"/>
            <w:shd w:val="clear" w:color="auto" w:fill="auto"/>
            <w:vAlign w:val="center"/>
          </w:tcPr>
          <w:p w14:paraId="5309835F" w14:textId="77777777" w:rsidR="00D83E4F" w:rsidRPr="00B60838" w:rsidRDefault="00000000">
            <w:pPr>
              <w:widowControl w:val="0"/>
              <w:jc w:val="center"/>
              <w:rPr>
                <w:sz w:val="20"/>
                <w:szCs w:val="20"/>
              </w:rPr>
            </w:pPr>
            <w:r w:rsidRPr="00B60838">
              <w:rPr>
                <w:sz w:val="20"/>
                <w:szCs w:val="20"/>
              </w:rPr>
              <w:t>0,77</w:t>
            </w:r>
          </w:p>
        </w:tc>
      </w:tr>
      <w:tr w:rsidR="00D83E4F" w:rsidRPr="00B60838" w14:paraId="6B8B54A2" w14:textId="77777777" w:rsidTr="00981058">
        <w:trPr>
          <w:trHeight w:val="232"/>
        </w:trPr>
        <w:tc>
          <w:tcPr>
            <w:tcW w:w="635" w:type="dxa"/>
            <w:shd w:val="clear" w:color="auto" w:fill="auto"/>
            <w:vAlign w:val="center"/>
          </w:tcPr>
          <w:p w14:paraId="6F8C3A0B" w14:textId="77777777" w:rsidR="00D83E4F" w:rsidRPr="00B60838" w:rsidRDefault="00000000">
            <w:pPr>
              <w:widowControl w:val="0"/>
              <w:jc w:val="center"/>
              <w:rPr>
                <w:b/>
                <w:i/>
                <w:sz w:val="20"/>
                <w:szCs w:val="20"/>
              </w:rPr>
            </w:pPr>
            <w:r w:rsidRPr="00B60838">
              <w:rPr>
                <w:b/>
                <w:i/>
                <w:sz w:val="20"/>
                <w:szCs w:val="20"/>
              </w:rPr>
              <w:t>7</w:t>
            </w:r>
          </w:p>
        </w:tc>
        <w:tc>
          <w:tcPr>
            <w:tcW w:w="2336" w:type="dxa"/>
            <w:shd w:val="clear" w:color="auto" w:fill="auto"/>
          </w:tcPr>
          <w:p w14:paraId="719BB546"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7D86333D"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в границах кадастрового квартала 60:16:0010411</w:t>
            </w:r>
          </w:p>
        </w:tc>
        <w:tc>
          <w:tcPr>
            <w:tcW w:w="1173" w:type="dxa"/>
            <w:shd w:val="clear" w:color="auto" w:fill="auto"/>
            <w:vAlign w:val="center"/>
          </w:tcPr>
          <w:p w14:paraId="2068B242" w14:textId="77777777" w:rsidR="00D83E4F" w:rsidRPr="00B60838" w:rsidRDefault="00000000">
            <w:pPr>
              <w:widowControl w:val="0"/>
              <w:jc w:val="center"/>
              <w:rPr>
                <w:sz w:val="20"/>
                <w:szCs w:val="20"/>
              </w:rPr>
            </w:pPr>
            <w:r w:rsidRPr="00B60838">
              <w:rPr>
                <w:sz w:val="20"/>
                <w:szCs w:val="20"/>
              </w:rPr>
              <w:t>1,87</w:t>
            </w:r>
          </w:p>
        </w:tc>
      </w:tr>
      <w:tr w:rsidR="00D83E4F" w:rsidRPr="00B60838" w14:paraId="0F120598" w14:textId="77777777" w:rsidTr="00981058">
        <w:trPr>
          <w:trHeight w:val="232"/>
        </w:trPr>
        <w:tc>
          <w:tcPr>
            <w:tcW w:w="635" w:type="dxa"/>
            <w:shd w:val="clear" w:color="auto" w:fill="auto"/>
            <w:vAlign w:val="center"/>
          </w:tcPr>
          <w:p w14:paraId="5B3AAFB4" w14:textId="77777777" w:rsidR="00D83E4F" w:rsidRPr="00B60838" w:rsidRDefault="00000000">
            <w:pPr>
              <w:widowControl w:val="0"/>
              <w:jc w:val="center"/>
              <w:rPr>
                <w:b/>
                <w:i/>
                <w:sz w:val="20"/>
                <w:szCs w:val="20"/>
              </w:rPr>
            </w:pPr>
            <w:r w:rsidRPr="00B60838">
              <w:rPr>
                <w:b/>
                <w:i/>
                <w:sz w:val="20"/>
                <w:szCs w:val="20"/>
              </w:rPr>
              <w:t>8</w:t>
            </w:r>
          </w:p>
        </w:tc>
        <w:tc>
          <w:tcPr>
            <w:tcW w:w="2336" w:type="dxa"/>
            <w:shd w:val="clear" w:color="auto" w:fill="auto"/>
          </w:tcPr>
          <w:p w14:paraId="7573791C"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69FA1683"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в границах кадастровых кварталов - 60:16:0010309; 60:16:0085108</w:t>
            </w:r>
          </w:p>
        </w:tc>
        <w:tc>
          <w:tcPr>
            <w:tcW w:w="1173" w:type="dxa"/>
            <w:shd w:val="clear" w:color="auto" w:fill="auto"/>
            <w:vAlign w:val="center"/>
          </w:tcPr>
          <w:p w14:paraId="3A3E9CCC" w14:textId="77777777" w:rsidR="00D83E4F" w:rsidRPr="00B60838" w:rsidRDefault="00000000">
            <w:pPr>
              <w:widowControl w:val="0"/>
              <w:jc w:val="center"/>
              <w:rPr>
                <w:sz w:val="20"/>
                <w:szCs w:val="20"/>
              </w:rPr>
            </w:pPr>
            <w:r w:rsidRPr="00B60838">
              <w:rPr>
                <w:sz w:val="20"/>
                <w:szCs w:val="20"/>
              </w:rPr>
              <w:t>2,8</w:t>
            </w:r>
          </w:p>
        </w:tc>
      </w:tr>
      <w:tr w:rsidR="00D83E4F" w:rsidRPr="00B60838" w14:paraId="4AFE8CE4" w14:textId="77777777" w:rsidTr="00981058">
        <w:trPr>
          <w:trHeight w:val="232"/>
        </w:trPr>
        <w:tc>
          <w:tcPr>
            <w:tcW w:w="635" w:type="dxa"/>
            <w:shd w:val="clear" w:color="auto" w:fill="auto"/>
            <w:vAlign w:val="center"/>
          </w:tcPr>
          <w:p w14:paraId="416D56A2" w14:textId="77777777" w:rsidR="00D83E4F" w:rsidRPr="00B60838" w:rsidRDefault="00000000">
            <w:pPr>
              <w:widowControl w:val="0"/>
              <w:jc w:val="center"/>
              <w:rPr>
                <w:b/>
                <w:i/>
                <w:sz w:val="20"/>
                <w:szCs w:val="20"/>
              </w:rPr>
            </w:pPr>
            <w:r w:rsidRPr="00B60838">
              <w:rPr>
                <w:b/>
                <w:i/>
                <w:sz w:val="20"/>
                <w:szCs w:val="20"/>
              </w:rPr>
              <w:t>9</w:t>
            </w:r>
          </w:p>
        </w:tc>
        <w:tc>
          <w:tcPr>
            <w:tcW w:w="2336" w:type="dxa"/>
            <w:shd w:val="clear" w:color="auto" w:fill="auto"/>
          </w:tcPr>
          <w:p w14:paraId="1AA16A75"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3D7DC9AB"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кадастровый номер - 60:16:0085108:77</w:t>
            </w:r>
          </w:p>
        </w:tc>
        <w:tc>
          <w:tcPr>
            <w:tcW w:w="1173" w:type="dxa"/>
            <w:shd w:val="clear" w:color="auto" w:fill="auto"/>
            <w:vAlign w:val="center"/>
          </w:tcPr>
          <w:p w14:paraId="1DAE83AF" w14:textId="77777777" w:rsidR="00D83E4F" w:rsidRPr="00B60838" w:rsidRDefault="00000000">
            <w:pPr>
              <w:widowControl w:val="0"/>
              <w:jc w:val="center"/>
              <w:rPr>
                <w:sz w:val="20"/>
                <w:szCs w:val="20"/>
              </w:rPr>
            </w:pPr>
            <w:r w:rsidRPr="00B60838">
              <w:rPr>
                <w:sz w:val="20"/>
                <w:szCs w:val="20"/>
              </w:rPr>
              <w:t>10,7</w:t>
            </w:r>
          </w:p>
        </w:tc>
      </w:tr>
      <w:tr w:rsidR="00D83E4F" w:rsidRPr="00B60838" w14:paraId="20EE9801" w14:textId="77777777" w:rsidTr="00981058">
        <w:trPr>
          <w:trHeight w:val="232"/>
        </w:trPr>
        <w:tc>
          <w:tcPr>
            <w:tcW w:w="635" w:type="dxa"/>
            <w:shd w:val="clear" w:color="auto" w:fill="auto"/>
            <w:vAlign w:val="center"/>
          </w:tcPr>
          <w:p w14:paraId="226FE923" w14:textId="77777777" w:rsidR="00D83E4F" w:rsidRPr="00B60838" w:rsidRDefault="00000000">
            <w:pPr>
              <w:widowControl w:val="0"/>
              <w:jc w:val="center"/>
              <w:rPr>
                <w:b/>
                <w:i/>
                <w:sz w:val="20"/>
                <w:szCs w:val="20"/>
              </w:rPr>
            </w:pPr>
            <w:r w:rsidRPr="00B60838">
              <w:rPr>
                <w:b/>
                <w:i/>
                <w:sz w:val="20"/>
                <w:szCs w:val="20"/>
              </w:rPr>
              <w:t>10</w:t>
            </w:r>
          </w:p>
        </w:tc>
        <w:tc>
          <w:tcPr>
            <w:tcW w:w="2336" w:type="dxa"/>
            <w:shd w:val="clear" w:color="auto" w:fill="auto"/>
          </w:tcPr>
          <w:p w14:paraId="3A4FA32E" w14:textId="77777777" w:rsidR="00D83E4F" w:rsidRPr="00B60838" w:rsidRDefault="00000000">
            <w:pPr>
              <w:widowControl w:val="0"/>
              <w:jc w:val="center"/>
              <w:rPr>
                <w:b/>
                <w:i/>
                <w:sz w:val="20"/>
                <w:szCs w:val="20"/>
              </w:rPr>
            </w:pPr>
            <w:r w:rsidRPr="00B60838">
              <w:rPr>
                <w:b/>
                <w:i/>
                <w:sz w:val="20"/>
                <w:szCs w:val="20"/>
              </w:rPr>
              <w:t>Братское захоронение</w:t>
            </w:r>
          </w:p>
        </w:tc>
        <w:tc>
          <w:tcPr>
            <w:tcW w:w="5209" w:type="dxa"/>
            <w:shd w:val="clear" w:color="auto" w:fill="auto"/>
            <w:vAlign w:val="center"/>
          </w:tcPr>
          <w:p w14:paraId="1C33EFC8"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Плюсса, кадастровый номер - 60:16:0010411:629</w:t>
            </w:r>
          </w:p>
        </w:tc>
        <w:tc>
          <w:tcPr>
            <w:tcW w:w="1173" w:type="dxa"/>
            <w:shd w:val="clear" w:color="auto" w:fill="auto"/>
            <w:vAlign w:val="center"/>
          </w:tcPr>
          <w:p w14:paraId="0F829DDB" w14:textId="77777777" w:rsidR="00D83E4F" w:rsidRPr="00B60838" w:rsidRDefault="00000000">
            <w:pPr>
              <w:widowControl w:val="0"/>
              <w:jc w:val="center"/>
              <w:rPr>
                <w:sz w:val="20"/>
                <w:szCs w:val="20"/>
              </w:rPr>
            </w:pPr>
            <w:r w:rsidRPr="00B60838">
              <w:rPr>
                <w:sz w:val="20"/>
                <w:szCs w:val="20"/>
              </w:rPr>
              <w:t>0,07</w:t>
            </w:r>
          </w:p>
        </w:tc>
      </w:tr>
      <w:tr w:rsidR="00D83E4F" w:rsidRPr="00B60838" w14:paraId="574FA5AC" w14:textId="77777777" w:rsidTr="00981058">
        <w:trPr>
          <w:trHeight w:val="232"/>
        </w:trPr>
        <w:tc>
          <w:tcPr>
            <w:tcW w:w="635" w:type="dxa"/>
            <w:shd w:val="clear" w:color="auto" w:fill="auto"/>
            <w:vAlign w:val="center"/>
          </w:tcPr>
          <w:p w14:paraId="7C4A0FBD" w14:textId="77777777" w:rsidR="00D83E4F" w:rsidRPr="00B60838" w:rsidRDefault="00000000">
            <w:pPr>
              <w:widowControl w:val="0"/>
              <w:jc w:val="center"/>
              <w:rPr>
                <w:b/>
                <w:i/>
                <w:sz w:val="20"/>
                <w:szCs w:val="20"/>
              </w:rPr>
            </w:pPr>
            <w:r w:rsidRPr="00B60838">
              <w:rPr>
                <w:b/>
                <w:i/>
                <w:sz w:val="20"/>
                <w:szCs w:val="20"/>
              </w:rPr>
              <w:t>11</w:t>
            </w:r>
          </w:p>
        </w:tc>
        <w:tc>
          <w:tcPr>
            <w:tcW w:w="2336" w:type="dxa"/>
            <w:shd w:val="clear" w:color="auto" w:fill="auto"/>
          </w:tcPr>
          <w:p w14:paraId="404ABA66" w14:textId="77777777" w:rsidR="00D83E4F" w:rsidRPr="00B60838" w:rsidRDefault="00000000">
            <w:pPr>
              <w:widowControl w:val="0"/>
              <w:jc w:val="center"/>
              <w:rPr>
                <w:b/>
                <w:i/>
                <w:sz w:val="20"/>
                <w:szCs w:val="20"/>
              </w:rPr>
            </w:pPr>
            <w:r w:rsidRPr="00B60838">
              <w:rPr>
                <w:b/>
                <w:i/>
                <w:sz w:val="20"/>
                <w:szCs w:val="20"/>
              </w:rPr>
              <w:t>Кладбище</w:t>
            </w:r>
          </w:p>
        </w:tc>
        <w:tc>
          <w:tcPr>
            <w:tcW w:w="5209" w:type="dxa"/>
            <w:shd w:val="clear" w:color="auto" w:fill="auto"/>
            <w:vAlign w:val="center"/>
          </w:tcPr>
          <w:p w14:paraId="0DDDB4E6" w14:textId="77777777" w:rsidR="00D83E4F" w:rsidRPr="00B60838" w:rsidRDefault="00000000">
            <w:pPr>
              <w:widowControl w:val="0"/>
              <w:jc w:val="center"/>
              <w:rPr>
                <w:sz w:val="20"/>
                <w:szCs w:val="20"/>
              </w:rPr>
            </w:pPr>
            <w:r w:rsidRPr="00B60838">
              <w:rPr>
                <w:sz w:val="20"/>
                <w:szCs w:val="20"/>
              </w:rPr>
              <w:t xml:space="preserve">д. </w:t>
            </w:r>
            <w:proofErr w:type="spellStart"/>
            <w:r w:rsidRPr="00B60838">
              <w:rPr>
                <w:sz w:val="20"/>
                <w:szCs w:val="20"/>
              </w:rPr>
              <w:t>Бабачи</w:t>
            </w:r>
            <w:proofErr w:type="spellEnd"/>
            <w:r w:rsidRPr="00B60838">
              <w:rPr>
                <w:sz w:val="20"/>
                <w:szCs w:val="20"/>
              </w:rPr>
              <w:t>, в границах кадастрового квартала 60:16:0085006</w:t>
            </w:r>
          </w:p>
        </w:tc>
        <w:tc>
          <w:tcPr>
            <w:tcW w:w="1173" w:type="dxa"/>
            <w:shd w:val="clear" w:color="auto" w:fill="auto"/>
            <w:vAlign w:val="center"/>
          </w:tcPr>
          <w:p w14:paraId="0D7186DE" w14:textId="77777777" w:rsidR="00D83E4F" w:rsidRPr="00B60838" w:rsidRDefault="00000000">
            <w:pPr>
              <w:widowControl w:val="0"/>
              <w:jc w:val="center"/>
              <w:rPr>
                <w:sz w:val="20"/>
                <w:szCs w:val="20"/>
              </w:rPr>
            </w:pPr>
            <w:r w:rsidRPr="00B60838">
              <w:rPr>
                <w:sz w:val="20"/>
                <w:szCs w:val="20"/>
              </w:rPr>
              <w:t>1,84</w:t>
            </w:r>
          </w:p>
        </w:tc>
      </w:tr>
      <w:tr w:rsidR="00D83E4F" w:rsidRPr="00B60838" w14:paraId="0772AF32" w14:textId="77777777" w:rsidTr="00981058">
        <w:trPr>
          <w:trHeight w:val="232"/>
        </w:trPr>
        <w:tc>
          <w:tcPr>
            <w:tcW w:w="635" w:type="dxa"/>
            <w:shd w:val="clear" w:color="auto" w:fill="auto"/>
            <w:vAlign w:val="center"/>
          </w:tcPr>
          <w:p w14:paraId="2593AC13" w14:textId="77777777" w:rsidR="00D83E4F" w:rsidRPr="00B60838" w:rsidRDefault="00000000">
            <w:pPr>
              <w:widowControl w:val="0"/>
              <w:jc w:val="center"/>
              <w:rPr>
                <w:b/>
                <w:i/>
                <w:sz w:val="20"/>
                <w:szCs w:val="20"/>
              </w:rPr>
            </w:pPr>
            <w:r w:rsidRPr="00B60838">
              <w:rPr>
                <w:b/>
                <w:i/>
                <w:sz w:val="20"/>
                <w:szCs w:val="20"/>
              </w:rPr>
              <w:t>12</w:t>
            </w:r>
          </w:p>
        </w:tc>
        <w:tc>
          <w:tcPr>
            <w:tcW w:w="2336" w:type="dxa"/>
            <w:shd w:val="clear" w:color="auto" w:fill="auto"/>
          </w:tcPr>
          <w:p w14:paraId="2D3D20A8" w14:textId="77777777" w:rsidR="00D83E4F" w:rsidRPr="00B60838" w:rsidRDefault="00000000">
            <w:pPr>
              <w:widowControl w:val="0"/>
              <w:jc w:val="center"/>
              <w:rPr>
                <w:b/>
                <w:i/>
                <w:sz w:val="20"/>
                <w:szCs w:val="20"/>
              </w:rPr>
            </w:pPr>
            <w:r w:rsidRPr="00B60838">
              <w:rPr>
                <w:b/>
                <w:i/>
                <w:sz w:val="20"/>
                <w:szCs w:val="20"/>
              </w:rPr>
              <w:t>Сибиреязвенный скотомогильник</w:t>
            </w:r>
          </w:p>
        </w:tc>
        <w:tc>
          <w:tcPr>
            <w:tcW w:w="5209" w:type="dxa"/>
            <w:shd w:val="clear" w:color="auto" w:fill="auto"/>
            <w:vAlign w:val="center"/>
          </w:tcPr>
          <w:p w14:paraId="1D1A9903" w14:textId="77777777" w:rsidR="00D83E4F" w:rsidRPr="00B60838" w:rsidRDefault="00000000">
            <w:pPr>
              <w:widowControl w:val="0"/>
              <w:jc w:val="center"/>
              <w:rPr>
                <w:sz w:val="20"/>
                <w:szCs w:val="20"/>
              </w:rPr>
            </w:pPr>
            <w:proofErr w:type="spellStart"/>
            <w:r w:rsidRPr="00B60838">
              <w:rPr>
                <w:sz w:val="20"/>
                <w:szCs w:val="20"/>
              </w:rPr>
              <w:t>р.п</w:t>
            </w:r>
            <w:proofErr w:type="spellEnd"/>
            <w:r w:rsidRPr="00B60838">
              <w:rPr>
                <w:sz w:val="20"/>
                <w:szCs w:val="20"/>
              </w:rPr>
              <w:t xml:space="preserve">. Плюсса (объект с </w:t>
            </w:r>
            <w:proofErr w:type="spellStart"/>
            <w:r w:rsidRPr="00B60838">
              <w:rPr>
                <w:sz w:val="20"/>
                <w:szCs w:val="20"/>
              </w:rPr>
              <w:t>кн</w:t>
            </w:r>
            <w:proofErr w:type="spellEnd"/>
            <w:r w:rsidRPr="00B60838">
              <w:rPr>
                <w:sz w:val="20"/>
                <w:szCs w:val="20"/>
              </w:rPr>
              <w:t xml:space="preserve"> 60:16:0000000:508), год первого захоронения – 1968, имеет 1 класс опасности</w:t>
            </w:r>
          </w:p>
        </w:tc>
        <w:tc>
          <w:tcPr>
            <w:tcW w:w="1173" w:type="dxa"/>
            <w:shd w:val="clear" w:color="auto" w:fill="auto"/>
            <w:vAlign w:val="center"/>
          </w:tcPr>
          <w:p w14:paraId="206CC29C" w14:textId="77777777" w:rsidR="00D83E4F" w:rsidRPr="00B60838" w:rsidRDefault="00000000">
            <w:pPr>
              <w:widowControl w:val="0"/>
              <w:jc w:val="center"/>
              <w:rPr>
                <w:sz w:val="20"/>
                <w:szCs w:val="20"/>
              </w:rPr>
            </w:pPr>
            <w:r w:rsidRPr="00B60838">
              <w:rPr>
                <w:sz w:val="20"/>
                <w:szCs w:val="20"/>
              </w:rPr>
              <w:t>0,03</w:t>
            </w:r>
          </w:p>
        </w:tc>
      </w:tr>
    </w:tbl>
    <w:p w14:paraId="55B7C071" w14:textId="77777777" w:rsidR="00D83E4F" w:rsidRPr="00B60838" w:rsidRDefault="00000000">
      <w:pPr>
        <w:pStyle w:val="20"/>
        <w:numPr>
          <w:ilvl w:val="1"/>
          <w:numId w:val="4"/>
        </w:numPr>
        <w:ind w:left="0" w:firstLine="0"/>
      </w:pPr>
      <w:r w:rsidRPr="00B60838">
        <w:br w:type="page"/>
      </w:r>
    </w:p>
    <w:p w14:paraId="055EA07F" w14:textId="77777777" w:rsidR="00D83E4F" w:rsidRPr="00B60838" w:rsidRDefault="00000000">
      <w:pPr>
        <w:pStyle w:val="20"/>
        <w:numPr>
          <w:ilvl w:val="1"/>
          <w:numId w:val="19"/>
        </w:numPr>
        <w:jc w:val="left"/>
      </w:pPr>
      <w:bookmarkStart w:id="65" w:name="_Toc191560612"/>
      <w:r w:rsidRPr="00B60838">
        <w:lastRenderedPageBreak/>
        <w:t>Выводы</w:t>
      </w:r>
      <w:bookmarkEnd w:id="65"/>
    </w:p>
    <w:p w14:paraId="1A3FDBC4" w14:textId="77777777" w:rsidR="00D83E4F" w:rsidRPr="00B60838" w:rsidRDefault="00000000">
      <w:pPr>
        <w:pStyle w:val="a0"/>
        <w:rPr>
          <w:szCs w:val="28"/>
          <w:lang w:val="ru-RU"/>
        </w:rPr>
      </w:pPr>
      <w:r w:rsidRPr="00B60838">
        <w:rPr>
          <w:rFonts w:eastAsiaTheme="minorHAnsi"/>
          <w:color w:val="000000"/>
          <w:sz w:val="22"/>
          <w:szCs w:val="23"/>
          <w:lang w:val="ru-RU" w:eastAsia="en-US"/>
        </w:rPr>
        <w:t>1</w:t>
      </w:r>
      <w:r w:rsidRPr="00B60838">
        <w:rPr>
          <w:lang w:val="ru-RU"/>
        </w:rPr>
        <w:t xml:space="preserve">. Расселение на территории поселения неравномерное. В </w:t>
      </w:r>
      <w:r w:rsidRPr="00B60838">
        <w:rPr>
          <w:szCs w:val="28"/>
          <w:lang w:val="ru-RU"/>
        </w:rPr>
        <w:t xml:space="preserve">ГП «Плюсса» 69 населенных пунктов. Большая часть населения проживает в </w:t>
      </w:r>
      <w:proofErr w:type="spellStart"/>
      <w:r w:rsidRPr="00B60838">
        <w:rPr>
          <w:szCs w:val="28"/>
          <w:lang w:val="ru-RU"/>
        </w:rPr>
        <w:t>р.п</w:t>
      </w:r>
      <w:proofErr w:type="spellEnd"/>
      <w:r w:rsidRPr="00B60838">
        <w:rPr>
          <w:szCs w:val="28"/>
          <w:lang w:val="ru-RU"/>
        </w:rPr>
        <w:t xml:space="preserve">. Плюсса. В 14 населенных пунктах население полностью отсутствует. </w:t>
      </w:r>
    </w:p>
    <w:p w14:paraId="1EDEA773" w14:textId="77777777" w:rsidR="00D83E4F" w:rsidRPr="00B60838" w:rsidRDefault="00000000">
      <w:pPr>
        <w:pStyle w:val="a0"/>
        <w:rPr>
          <w:lang w:val="ru-RU"/>
        </w:rPr>
      </w:pPr>
      <w:r w:rsidRPr="00B60838">
        <w:rPr>
          <w:szCs w:val="28"/>
          <w:lang w:val="ru-RU"/>
        </w:rPr>
        <w:t xml:space="preserve">2. Градостроительная </w:t>
      </w:r>
      <w:r w:rsidRPr="00B60838">
        <w:rPr>
          <w:lang w:val="ru-RU"/>
        </w:rPr>
        <w:t xml:space="preserve">деятельность развивается в </w:t>
      </w:r>
      <w:proofErr w:type="spellStart"/>
      <w:r w:rsidRPr="00B60838">
        <w:rPr>
          <w:lang w:val="ru-RU"/>
        </w:rPr>
        <w:t>р.п</w:t>
      </w:r>
      <w:proofErr w:type="spellEnd"/>
      <w:r w:rsidRPr="00B60838">
        <w:rPr>
          <w:lang w:val="ru-RU"/>
        </w:rPr>
        <w:t xml:space="preserve">. Плюсса, д. </w:t>
      </w:r>
      <w:proofErr w:type="spellStart"/>
      <w:r w:rsidRPr="00B60838">
        <w:rPr>
          <w:lang w:val="ru-RU"/>
        </w:rPr>
        <w:t>Должицы</w:t>
      </w:r>
      <w:proofErr w:type="spellEnd"/>
      <w:r w:rsidRPr="00B60838">
        <w:rPr>
          <w:lang w:val="ru-RU"/>
        </w:rPr>
        <w:t xml:space="preserve">, д. </w:t>
      </w:r>
      <w:proofErr w:type="spellStart"/>
      <w:r w:rsidRPr="00B60838">
        <w:rPr>
          <w:lang w:val="ru-RU"/>
        </w:rPr>
        <w:t>Кошелевицы</w:t>
      </w:r>
      <w:proofErr w:type="spellEnd"/>
      <w:r w:rsidRPr="00B60838">
        <w:rPr>
          <w:lang w:val="ru-RU"/>
        </w:rPr>
        <w:t xml:space="preserve">, д. </w:t>
      </w:r>
      <w:proofErr w:type="spellStart"/>
      <w:r w:rsidRPr="00B60838">
        <w:rPr>
          <w:lang w:val="ru-RU"/>
        </w:rPr>
        <w:t>Курея</w:t>
      </w:r>
      <w:proofErr w:type="spellEnd"/>
      <w:r w:rsidRPr="00B60838">
        <w:rPr>
          <w:lang w:val="ru-RU"/>
        </w:rPr>
        <w:t xml:space="preserve">, д. </w:t>
      </w:r>
      <w:proofErr w:type="spellStart"/>
      <w:r w:rsidRPr="00B60838">
        <w:rPr>
          <w:lang w:val="ru-RU"/>
        </w:rPr>
        <w:t>Бабачи</w:t>
      </w:r>
      <w:proofErr w:type="spellEnd"/>
      <w:r w:rsidRPr="00B60838">
        <w:rPr>
          <w:lang w:val="ru-RU"/>
        </w:rPr>
        <w:t>.</w:t>
      </w:r>
    </w:p>
    <w:p w14:paraId="5ECAB7EC" w14:textId="77777777" w:rsidR="00D83E4F" w:rsidRPr="00B60838" w:rsidRDefault="00000000">
      <w:pPr>
        <w:pStyle w:val="a0"/>
        <w:rPr>
          <w:lang w:val="ru-RU"/>
        </w:rPr>
      </w:pPr>
      <w:r w:rsidRPr="00B60838">
        <w:rPr>
          <w:lang w:val="ru-RU"/>
        </w:rPr>
        <w:t xml:space="preserve">3. На территории поселения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 </w:t>
      </w:r>
    </w:p>
    <w:p w14:paraId="21FECE13" w14:textId="77777777" w:rsidR="00D83E4F" w:rsidRPr="00B60838" w:rsidRDefault="00000000">
      <w:pPr>
        <w:pStyle w:val="a0"/>
        <w:rPr>
          <w:lang w:val="ru-RU"/>
        </w:rPr>
      </w:pPr>
      <w:r w:rsidRPr="00B60838">
        <w:rPr>
          <w:lang w:val="ru-RU"/>
        </w:rPr>
        <w:t xml:space="preserve">4. Хозяйственная деятельность на территории поселения сосредоточена в </w:t>
      </w:r>
      <w:proofErr w:type="spellStart"/>
      <w:r w:rsidRPr="00B60838">
        <w:rPr>
          <w:lang w:val="ru-RU"/>
        </w:rPr>
        <w:t>р.п</w:t>
      </w:r>
      <w:proofErr w:type="spellEnd"/>
      <w:r w:rsidRPr="00B60838">
        <w:rPr>
          <w:lang w:val="ru-RU"/>
        </w:rPr>
        <w:t xml:space="preserve">. Плюсса. Д. </w:t>
      </w:r>
      <w:proofErr w:type="spellStart"/>
      <w:r w:rsidRPr="00B60838">
        <w:rPr>
          <w:lang w:val="ru-RU"/>
        </w:rPr>
        <w:t>Должицы</w:t>
      </w:r>
      <w:proofErr w:type="spellEnd"/>
      <w:r w:rsidRPr="00B60838">
        <w:rPr>
          <w:lang w:val="ru-RU"/>
        </w:rPr>
        <w:t xml:space="preserve">, д. </w:t>
      </w:r>
      <w:proofErr w:type="spellStart"/>
      <w:r w:rsidRPr="00B60838">
        <w:rPr>
          <w:lang w:val="ru-RU"/>
        </w:rPr>
        <w:t>Курея</w:t>
      </w:r>
      <w:proofErr w:type="spellEnd"/>
      <w:r w:rsidRPr="00B60838">
        <w:rPr>
          <w:lang w:val="ru-RU"/>
        </w:rPr>
        <w:t xml:space="preserve">, д. </w:t>
      </w:r>
      <w:proofErr w:type="spellStart"/>
      <w:r w:rsidRPr="00B60838">
        <w:rPr>
          <w:lang w:val="ru-RU"/>
        </w:rPr>
        <w:t>Кошелевицы</w:t>
      </w:r>
      <w:proofErr w:type="spellEnd"/>
      <w:r w:rsidRPr="00B60838">
        <w:rPr>
          <w:lang w:val="ru-RU"/>
        </w:rPr>
        <w:t xml:space="preserve">, д. </w:t>
      </w:r>
      <w:proofErr w:type="spellStart"/>
      <w:r w:rsidRPr="00B60838">
        <w:rPr>
          <w:lang w:val="ru-RU"/>
        </w:rPr>
        <w:t>Петрилово</w:t>
      </w:r>
      <w:proofErr w:type="spellEnd"/>
      <w:r w:rsidRPr="00B60838">
        <w:rPr>
          <w:lang w:val="ru-RU"/>
        </w:rPr>
        <w:t xml:space="preserve">, д. </w:t>
      </w:r>
      <w:proofErr w:type="spellStart"/>
      <w:r w:rsidRPr="00B60838">
        <w:rPr>
          <w:lang w:val="ru-RU"/>
        </w:rPr>
        <w:t>Ретени</w:t>
      </w:r>
      <w:proofErr w:type="spellEnd"/>
      <w:r w:rsidRPr="00B60838">
        <w:rPr>
          <w:lang w:val="ru-RU"/>
        </w:rPr>
        <w:t xml:space="preserve">. </w:t>
      </w:r>
    </w:p>
    <w:p w14:paraId="4734739D" w14:textId="77777777" w:rsidR="00D83E4F" w:rsidRPr="00B60838" w:rsidRDefault="00000000">
      <w:pPr>
        <w:pStyle w:val="a0"/>
        <w:rPr>
          <w:lang w:val="ru-RU"/>
        </w:rPr>
      </w:pPr>
      <w:r w:rsidRPr="00B60838">
        <w:rPr>
          <w:lang w:val="ru-RU"/>
        </w:rPr>
        <w:t>5. На территории поселения размещаются объекты социальной, транспортной и инженерной инфраструктуры регионального значения, местного значения муниципального района и местного значения городского поселения.</w:t>
      </w:r>
    </w:p>
    <w:p w14:paraId="4244172A" w14:textId="77777777" w:rsidR="00D83E4F" w:rsidRPr="00B60838" w:rsidRDefault="00000000">
      <w:pPr>
        <w:pStyle w:val="a0"/>
        <w:rPr>
          <w:lang w:val="ru-RU"/>
        </w:rPr>
      </w:pPr>
      <w:r w:rsidRPr="00B60838">
        <w:rPr>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9398AE3" w14:textId="77777777" w:rsidR="00D83E4F" w:rsidRPr="00B60838" w:rsidRDefault="00000000">
      <w:pPr>
        <w:pStyle w:val="a0"/>
        <w:rPr>
          <w:sz w:val="28"/>
          <w:lang w:val="ru-RU"/>
        </w:rPr>
      </w:pPr>
      <w:r w:rsidRPr="00B60838">
        <w:rPr>
          <w:lang w:val="ru-RU"/>
        </w:rPr>
        <w:t>7.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населенных пунктов ГП «Плюсса»</w:t>
      </w:r>
      <w:r w:rsidRPr="00B60838">
        <w:rPr>
          <w:sz w:val="22"/>
          <w:szCs w:val="23"/>
          <w:lang w:val="ru-RU"/>
        </w:rPr>
        <w:t xml:space="preserve"> </w:t>
      </w:r>
      <w:r w:rsidRPr="00B60838">
        <w:rPr>
          <w:lang w:val="ru-RU"/>
        </w:rPr>
        <w:t xml:space="preserve">не соответствует современным требованиям. </w:t>
      </w:r>
      <w:r w:rsidRPr="00B60838">
        <w:rPr>
          <w:lang w:val="ru-RU"/>
        </w:rPr>
        <w:br w:type="page"/>
      </w:r>
    </w:p>
    <w:p w14:paraId="3F91FE22" w14:textId="77777777" w:rsidR="00D83E4F" w:rsidRPr="00B60838" w:rsidRDefault="00000000">
      <w:pPr>
        <w:pStyle w:val="10"/>
        <w:numPr>
          <w:ilvl w:val="0"/>
          <w:numId w:val="19"/>
        </w:numPr>
        <w:ind w:left="0" w:firstLine="0"/>
        <w:rPr>
          <w:shd w:val="clear" w:color="auto" w:fill="FFFFFF"/>
        </w:rPr>
      </w:pPr>
      <w:bookmarkStart w:id="66" w:name="_Toc191560613"/>
      <w:r w:rsidRPr="00B60838">
        <w:rPr>
          <w:shd w:val="clear" w:color="auto" w:fill="FFFFFF"/>
        </w:rPr>
        <w:lastRenderedPageBreak/>
        <w:t>Оценка возможного влияния планируемых для размещения объектов местного значения поселения</w:t>
      </w:r>
      <w:bookmarkEnd w:id="66"/>
    </w:p>
    <w:p w14:paraId="5ECF25C2" w14:textId="2DA18C03" w:rsidR="00D83E4F" w:rsidRPr="00B60838" w:rsidRDefault="00000000">
      <w:pPr>
        <w:pStyle w:val="a0"/>
        <w:rPr>
          <w:lang w:val="ru-RU"/>
        </w:rPr>
      </w:pPr>
      <w:r w:rsidRPr="00B60838">
        <w:rPr>
          <w:lang w:val="ru-RU"/>
        </w:rPr>
        <w:t xml:space="preserve">На территории ГП «Плюсса» планируется размещение объектов </w:t>
      </w:r>
      <w:r w:rsidRPr="00B60838">
        <w:rPr>
          <w:shd w:val="clear" w:color="auto" w:fill="FFFFFF"/>
          <w:lang w:val="ru-RU"/>
        </w:rPr>
        <w:t xml:space="preserve">местного значения </w:t>
      </w:r>
      <w:r w:rsidR="00CC79CC" w:rsidRPr="00B60838">
        <w:rPr>
          <w:lang w:val="ru-RU"/>
        </w:rPr>
        <w:t>поселения,</w:t>
      </w:r>
      <w:r w:rsidR="001E0B12" w:rsidRPr="00B60838">
        <w:rPr>
          <w:lang w:val="ru-RU"/>
        </w:rPr>
        <w:t xml:space="preserve"> указанных в таблице 3.1</w:t>
      </w:r>
    </w:p>
    <w:p w14:paraId="1CD133C0" w14:textId="77777777" w:rsidR="001E0B12" w:rsidRPr="00B60838" w:rsidRDefault="001E0B12" w:rsidP="001E0B12">
      <w:pPr>
        <w:pStyle w:val="a0"/>
        <w:rPr>
          <w:lang w:val="ru-RU"/>
        </w:rPr>
      </w:pPr>
      <w:r w:rsidRPr="00B60838">
        <w:rPr>
          <w:lang w:val="ru-RU"/>
        </w:rPr>
        <w:t>Размещение планируемых объектов федерального значения, объектов регионального значения, объектов местного значения муниципального района, расположенных в границах территорий, зон охраны, защитных зон объектов культурного наследия осуществляется только при условии соблюдения требований действующего законодательства в сфере охраны объектов культурного наследия, установленных режимов и требований к градостроительным регламентам в границах данных территорий и зон.</w:t>
      </w:r>
    </w:p>
    <w:p w14:paraId="20BB143C" w14:textId="77777777" w:rsidR="001E0B12" w:rsidRPr="00B60838" w:rsidRDefault="001E0B12" w:rsidP="001E0B12">
      <w:pPr>
        <w:pStyle w:val="a0"/>
        <w:rPr>
          <w:lang w:val="ru-RU"/>
        </w:rPr>
      </w:pPr>
      <w:r w:rsidRPr="00B60838">
        <w:rPr>
          <w:lang w:val="ru-RU"/>
        </w:rPr>
        <w:t xml:space="preserve">Реализация данных мероприятий позволит повысить уровень инженерной, социальной и транспортной инфраструктур в городском поселении «Плюсса». </w:t>
      </w:r>
    </w:p>
    <w:p w14:paraId="15093209" w14:textId="77777777" w:rsidR="001E0B12" w:rsidRPr="00B60838" w:rsidRDefault="001E0B12">
      <w:pPr>
        <w:pStyle w:val="a0"/>
        <w:rPr>
          <w:lang w:val="ru-RU"/>
        </w:rPr>
      </w:pPr>
    </w:p>
    <w:p w14:paraId="5D4A18C0" w14:textId="77777777" w:rsidR="001E0B12" w:rsidRPr="00B60838" w:rsidRDefault="001E0B12">
      <w:pPr>
        <w:pStyle w:val="a0"/>
        <w:rPr>
          <w:lang w:val="ru-RU"/>
        </w:rPr>
        <w:sectPr w:rsidR="001E0B12" w:rsidRPr="00B60838" w:rsidSect="007D0C89">
          <w:headerReference w:type="default" r:id="rId12"/>
          <w:footerReference w:type="default" r:id="rId13"/>
          <w:pgSz w:w="11906" w:h="16838"/>
          <w:pgMar w:top="1701" w:right="851" w:bottom="1134" w:left="1701" w:header="680" w:footer="680" w:gutter="0"/>
          <w:cols w:space="720"/>
          <w:formProt w:val="0"/>
          <w:docGrid w:linePitch="360"/>
        </w:sectPr>
      </w:pPr>
    </w:p>
    <w:p w14:paraId="7A3EFBAD" w14:textId="77777777" w:rsidR="001E0B12" w:rsidRPr="00B60838" w:rsidRDefault="001E0B12">
      <w:pPr>
        <w:pStyle w:val="a0"/>
        <w:rPr>
          <w:lang w:val="ru-RU"/>
        </w:rPr>
      </w:pPr>
    </w:p>
    <w:tbl>
      <w:tblPr>
        <w:tblStyle w:val="affff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
        <w:gridCol w:w="985"/>
        <w:gridCol w:w="1419"/>
        <w:gridCol w:w="1867"/>
        <w:gridCol w:w="2410"/>
        <w:gridCol w:w="1693"/>
        <w:gridCol w:w="1380"/>
        <w:gridCol w:w="1730"/>
        <w:gridCol w:w="1979"/>
      </w:tblGrid>
      <w:tr w:rsidR="001E0B12" w:rsidRPr="00B60838" w14:paraId="4E893E0F" w14:textId="77777777" w:rsidTr="00981058">
        <w:trPr>
          <w:cantSplit/>
          <w:tblHeader/>
        </w:trPr>
        <w:tc>
          <w:tcPr>
            <w:tcW w:w="189" w:type="pct"/>
            <w:shd w:val="clear" w:color="auto" w:fill="auto"/>
            <w:vAlign w:val="center"/>
          </w:tcPr>
          <w:p w14:paraId="22ADCB80"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 п</w:t>
            </w:r>
            <w:r w:rsidRPr="00B60838">
              <w:rPr>
                <w:b/>
                <w:i/>
                <w:sz w:val="20"/>
                <w:szCs w:val="20"/>
              </w:rPr>
              <w:t>/</w:t>
            </w:r>
            <w:r w:rsidRPr="00B60838">
              <w:rPr>
                <w:b/>
                <w:i/>
                <w:sz w:val="20"/>
                <w:szCs w:val="20"/>
                <w:lang w:val="ru-RU"/>
              </w:rPr>
              <w:t>п</w:t>
            </w:r>
          </w:p>
        </w:tc>
        <w:tc>
          <w:tcPr>
            <w:tcW w:w="352" w:type="pct"/>
            <w:shd w:val="clear" w:color="auto" w:fill="auto"/>
            <w:vAlign w:val="center"/>
          </w:tcPr>
          <w:p w14:paraId="0064C0AD"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Код объекта</w:t>
            </w:r>
          </w:p>
        </w:tc>
        <w:tc>
          <w:tcPr>
            <w:tcW w:w="507" w:type="pct"/>
            <w:shd w:val="clear" w:color="auto" w:fill="auto"/>
            <w:vAlign w:val="center"/>
          </w:tcPr>
          <w:p w14:paraId="344051CA"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Вид объекта</w:t>
            </w:r>
          </w:p>
        </w:tc>
        <w:tc>
          <w:tcPr>
            <w:tcW w:w="667" w:type="pct"/>
            <w:shd w:val="clear" w:color="auto" w:fill="auto"/>
            <w:vAlign w:val="center"/>
          </w:tcPr>
          <w:p w14:paraId="228E7AEB"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Наименование объекта</w:t>
            </w:r>
          </w:p>
        </w:tc>
        <w:tc>
          <w:tcPr>
            <w:tcW w:w="861" w:type="pct"/>
            <w:shd w:val="clear" w:color="auto" w:fill="auto"/>
            <w:vAlign w:val="center"/>
          </w:tcPr>
          <w:p w14:paraId="4F0E44A4"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Основные характеристики объекта</w:t>
            </w:r>
          </w:p>
        </w:tc>
        <w:tc>
          <w:tcPr>
            <w:tcW w:w="605" w:type="pct"/>
            <w:shd w:val="clear" w:color="auto" w:fill="auto"/>
            <w:vAlign w:val="center"/>
          </w:tcPr>
          <w:p w14:paraId="716C150D"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Местоположение</w:t>
            </w:r>
          </w:p>
        </w:tc>
        <w:tc>
          <w:tcPr>
            <w:tcW w:w="493" w:type="pct"/>
            <w:shd w:val="clear" w:color="auto" w:fill="auto"/>
            <w:vAlign w:val="center"/>
          </w:tcPr>
          <w:p w14:paraId="5A708CE1"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Планируемые мероприятия по объекту</w:t>
            </w:r>
          </w:p>
        </w:tc>
        <w:tc>
          <w:tcPr>
            <w:tcW w:w="618" w:type="pct"/>
            <w:shd w:val="clear" w:color="auto" w:fill="auto"/>
            <w:vAlign w:val="center"/>
          </w:tcPr>
          <w:p w14:paraId="2AD98901"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Характеристика зон с особыми условиями использования территории</w:t>
            </w:r>
          </w:p>
        </w:tc>
        <w:tc>
          <w:tcPr>
            <w:tcW w:w="707" w:type="pct"/>
            <w:shd w:val="clear" w:color="auto" w:fill="auto"/>
            <w:vAlign w:val="center"/>
          </w:tcPr>
          <w:p w14:paraId="7669A91A" w14:textId="77777777" w:rsidR="001E0B12" w:rsidRPr="00B60838" w:rsidRDefault="001E0B12" w:rsidP="00E83B6A">
            <w:pPr>
              <w:pStyle w:val="a0"/>
              <w:keepNext/>
              <w:ind w:firstLine="0"/>
              <w:jc w:val="center"/>
              <w:rPr>
                <w:b/>
                <w:i/>
                <w:sz w:val="20"/>
                <w:szCs w:val="20"/>
                <w:lang w:val="ru-RU"/>
              </w:rPr>
            </w:pPr>
            <w:r w:rsidRPr="00B60838">
              <w:rPr>
                <w:b/>
                <w:i/>
                <w:sz w:val="20"/>
                <w:szCs w:val="20"/>
                <w:lang w:val="ru-RU"/>
              </w:rPr>
              <w:t>Функциональная зона (для объектов, не являющихся линейными объектами)</w:t>
            </w:r>
          </w:p>
        </w:tc>
      </w:tr>
      <w:tr w:rsidR="001E0B12" w:rsidRPr="00B60838" w14:paraId="656A4DEF" w14:textId="77777777" w:rsidTr="00981058">
        <w:trPr>
          <w:cantSplit/>
        </w:trPr>
        <w:tc>
          <w:tcPr>
            <w:tcW w:w="189" w:type="pct"/>
            <w:shd w:val="clear" w:color="auto" w:fill="auto"/>
            <w:vAlign w:val="center"/>
          </w:tcPr>
          <w:p w14:paraId="021EA9C8" w14:textId="77777777" w:rsidR="001E0B12" w:rsidRPr="00B60838" w:rsidRDefault="001E0B12" w:rsidP="00E83B6A">
            <w:pPr>
              <w:jc w:val="center"/>
              <w:rPr>
                <w:b/>
                <w:i/>
                <w:sz w:val="20"/>
                <w:szCs w:val="20"/>
              </w:rPr>
            </w:pPr>
            <w:r w:rsidRPr="00B60838">
              <w:rPr>
                <w:b/>
                <w:i/>
                <w:sz w:val="20"/>
                <w:szCs w:val="20"/>
              </w:rPr>
              <w:t>1</w:t>
            </w:r>
          </w:p>
        </w:tc>
        <w:tc>
          <w:tcPr>
            <w:tcW w:w="352" w:type="pct"/>
            <w:shd w:val="clear" w:color="auto" w:fill="auto"/>
            <w:vAlign w:val="center"/>
          </w:tcPr>
          <w:p w14:paraId="6D641972" w14:textId="77777777" w:rsidR="001E0B12" w:rsidRPr="00B60838" w:rsidRDefault="001E0B12" w:rsidP="00E83B6A">
            <w:pPr>
              <w:jc w:val="center"/>
              <w:rPr>
                <w:sz w:val="20"/>
                <w:szCs w:val="20"/>
              </w:rPr>
            </w:pPr>
            <w:r w:rsidRPr="00B60838">
              <w:rPr>
                <w:sz w:val="20"/>
                <w:szCs w:val="20"/>
              </w:rPr>
              <w:t>602041301</w:t>
            </w:r>
          </w:p>
        </w:tc>
        <w:tc>
          <w:tcPr>
            <w:tcW w:w="507" w:type="pct"/>
            <w:shd w:val="clear" w:color="auto" w:fill="auto"/>
            <w:vAlign w:val="center"/>
          </w:tcPr>
          <w:p w14:paraId="343128AC" w14:textId="77777777" w:rsidR="001E0B12" w:rsidRPr="00B60838" w:rsidRDefault="001E0B12" w:rsidP="00E83B6A">
            <w:pPr>
              <w:jc w:val="center"/>
              <w:rPr>
                <w:sz w:val="20"/>
                <w:szCs w:val="20"/>
              </w:rPr>
            </w:pPr>
            <w:r w:rsidRPr="00B60838">
              <w:rPr>
                <w:sz w:val="20"/>
                <w:szCs w:val="20"/>
              </w:rPr>
              <w:t>Очистные сооружения (КОС)</w:t>
            </w:r>
          </w:p>
        </w:tc>
        <w:tc>
          <w:tcPr>
            <w:tcW w:w="667" w:type="pct"/>
            <w:shd w:val="clear" w:color="auto" w:fill="auto"/>
            <w:vAlign w:val="center"/>
          </w:tcPr>
          <w:p w14:paraId="5CF21B6F" w14:textId="77777777" w:rsidR="001E0B12" w:rsidRPr="00B60838" w:rsidRDefault="001E0B12" w:rsidP="00E83B6A">
            <w:pPr>
              <w:autoSpaceDE w:val="0"/>
              <w:autoSpaceDN w:val="0"/>
              <w:adjustRightInd w:val="0"/>
              <w:jc w:val="center"/>
              <w:rPr>
                <w:sz w:val="20"/>
                <w:szCs w:val="20"/>
              </w:rPr>
            </w:pPr>
            <w:r w:rsidRPr="00B60838">
              <w:rPr>
                <w:sz w:val="20"/>
                <w:szCs w:val="20"/>
              </w:rPr>
              <w:t>Очистные сооружения (КОС)</w:t>
            </w:r>
          </w:p>
        </w:tc>
        <w:tc>
          <w:tcPr>
            <w:tcW w:w="861" w:type="pct"/>
            <w:shd w:val="clear" w:color="auto" w:fill="auto"/>
            <w:vAlign w:val="center"/>
          </w:tcPr>
          <w:p w14:paraId="4F136011" w14:textId="77777777" w:rsidR="001E0B12" w:rsidRPr="00B60838" w:rsidRDefault="001E0B12" w:rsidP="00E83B6A">
            <w:pPr>
              <w:autoSpaceDE w:val="0"/>
              <w:autoSpaceDN w:val="0"/>
              <w:adjustRightInd w:val="0"/>
              <w:jc w:val="center"/>
              <w:rPr>
                <w:rFonts w:eastAsia="Calibri"/>
                <w:color w:val="000000"/>
                <w:sz w:val="20"/>
                <w:szCs w:val="20"/>
                <w:lang w:eastAsia="en-US"/>
              </w:rPr>
            </w:pPr>
            <w:r w:rsidRPr="00B60838">
              <w:rPr>
                <w:color w:val="000000"/>
                <w:sz w:val="20"/>
                <w:szCs w:val="20"/>
              </w:rPr>
              <w:t xml:space="preserve">Мощность 0,3 </w:t>
            </w:r>
            <w:proofErr w:type="spellStart"/>
            <w:proofErr w:type="gramStart"/>
            <w:r w:rsidRPr="00B60838">
              <w:rPr>
                <w:color w:val="000000"/>
                <w:sz w:val="20"/>
                <w:szCs w:val="20"/>
              </w:rPr>
              <w:t>тыс.куб</w:t>
            </w:r>
            <w:proofErr w:type="gramEnd"/>
            <w:r w:rsidRPr="00B60838">
              <w:rPr>
                <w:color w:val="000000"/>
                <w:sz w:val="20"/>
                <w:szCs w:val="20"/>
              </w:rPr>
              <w:t>.м</w:t>
            </w:r>
            <w:proofErr w:type="spellEnd"/>
          </w:p>
        </w:tc>
        <w:tc>
          <w:tcPr>
            <w:tcW w:w="605" w:type="pct"/>
            <w:shd w:val="clear" w:color="auto" w:fill="auto"/>
            <w:vAlign w:val="center"/>
          </w:tcPr>
          <w:p w14:paraId="355957D9" w14:textId="77777777" w:rsidR="001E0B12" w:rsidRPr="00B60838" w:rsidRDefault="001E0B12" w:rsidP="00E83B6A">
            <w:pPr>
              <w:autoSpaceDE w:val="0"/>
              <w:autoSpaceDN w:val="0"/>
              <w:adjustRightInd w:val="0"/>
              <w:jc w:val="center"/>
              <w:rPr>
                <w:sz w:val="20"/>
                <w:szCs w:val="20"/>
              </w:rPr>
            </w:pPr>
            <w:proofErr w:type="spellStart"/>
            <w:r w:rsidRPr="00B60838">
              <w:rPr>
                <w:sz w:val="20"/>
                <w:szCs w:val="20"/>
              </w:rPr>
              <w:t>р.п</w:t>
            </w:r>
            <w:proofErr w:type="spellEnd"/>
            <w:r w:rsidRPr="00B60838">
              <w:rPr>
                <w:sz w:val="20"/>
                <w:szCs w:val="20"/>
              </w:rPr>
              <w:t xml:space="preserve">. Плюсса, </w:t>
            </w:r>
            <w:bookmarkStart w:id="67" w:name="_Hlk57299200"/>
            <w:proofErr w:type="spellStart"/>
            <w:r w:rsidRPr="00B60838">
              <w:rPr>
                <w:sz w:val="20"/>
                <w:szCs w:val="20"/>
              </w:rPr>
              <w:t>кад</w:t>
            </w:r>
            <w:proofErr w:type="spellEnd"/>
            <w:r w:rsidRPr="00B60838">
              <w:rPr>
                <w:sz w:val="20"/>
                <w:szCs w:val="20"/>
              </w:rPr>
              <w:t>. номер: 60:16:0010410:499</w:t>
            </w:r>
            <w:bookmarkEnd w:id="67"/>
          </w:p>
        </w:tc>
        <w:tc>
          <w:tcPr>
            <w:tcW w:w="493" w:type="pct"/>
            <w:shd w:val="clear" w:color="auto" w:fill="auto"/>
            <w:vAlign w:val="center"/>
          </w:tcPr>
          <w:p w14:paraId="3F8BFA59"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780FEBFD" w14:textId="77777777" w:rsidR="001E0B12" w:rsidRPr="00B60838" w:rsidRDefault="001E0B12" w:rsidP="00E83B6A">
            <w:pPr>
              <w:jc w:val="center"/>
              <w:rPr>
                <w:sz w:val="20"/>
                <w:szCs w:val="20"/>
              </w:rPr>
            </w:pPr>
            <w:r w:rsidRPr="00B60838">
              <w:rPr>
                <w:sz w:val="20"/>
                <w:szCs w:val="20"/>
              </w:rPr>
              <w:t>СЗЗ 50 м</w:t>
            </w:r>
          </w:p>
        </w:tc>
        <w:tc>
          <w:tcPr>
            <w:tcW w:w="707" w:type="pct"/>
            <w:shd w:val="clear" w:color="auto" w:fill="auto"/>
            <w:vAlign w:val="center"/>
          </w:tcPr>
          <w:p w14:paraId="15DD49F1" w14:textId="77777777" w:rsidR="001E0B12" w:rsidRPr="00B60838" w:rsidRDefault="001E0B12" w:rsidP="00E83B6A">
            <w:pPr>
              <w:jc w:val="center"/>
              <w:rPr>
                <w:sz w:val="20"/>
                <w:szCs w:val="20"/>
              </w:rPr>
            </w:pPr>
            <w:r w:rsidRPr="00B60838">
              <w:rPr>
                <w:sz w:val="20"/>
                <w:szCs w:val="20"/>
              </w:rPr>
              <w:t>Зона инженерной инфраструктуры</w:t>
            </w:r>
          </w:p>
        </w:tc>
      </w:tr>
      <w:tr w:rsidR="001E0B12" w:rsidRPr="00B60838" w14:paraId="42867323" w14:textId="77777777" w:rsidTr="00981058">
        <w:trPr>
          <w:cantSplit/>
        </w:trPr>
        <w:tc>
          <w:tcPr>
            <w:tcW w:w="189" w:type="pct"/>
            <w:shd w:val="clear" w:color="auto" w:fill="auto"/>
            <w:vAlign w:val="center"/>
          </w:tcPr>
          <w:p w14:paraId="3A3CAA2F" w14:textId="77777777" w:rsidR="001E0B12" w:rsidRPr="00B60838" w:rsidRDefault="001E0B12" w:rsidP="00E83B6A">
            <w:pPr>
              <w:jc w:val="center"/>
              <w:rPr>
                <w:b/>
                <w:i/>
                <w:sz w:val="20"/>
                <w:szCs w:val="20"/>
              </w:rPr>
            </w:pPr>
            <w:r w:rsidRPr="00B60838">
              <w:rPr>
                <w:b/>
                <w:i/>
                <w:sz w:val="20"/>
                <w:szCs w:val="20"/>
              </w:rPr>
              <w:t>2</w:t>
            </w:r>
          </w:p>
        </w:tc>
        <w:tc>
          <w:tcPr>
            <w:tcW w:w="352" w:type="pct"/>
            <w:shd w:val="clear" w:color="auto" w:fill="auto"/>
            <w:vAlign w:val="center"/>
          </w:tcPr>
          <w:p w14:paraId="4459972E" w14:textId="77777777" w:rsidR="001E0B12" w:rsidRPr="00B60838" w:rsidRDefault="001E0B12" w:rsidP="00E83B6A">
            <w:pPr>
              <w:jc w:val="center"/>
              <w:rPr>
                <w:sz w:val="20"/>
                <w:szCs w:val="20"/>
              </w:rPr>
            </w:pPr>
            <w:r w:rsidRPr="00B60838">
              <w:rPr>
                <w:sz w:val="20"/>
                <w:szCs w:val="20"/>
              </w:rPr>
              <w:t>602041104</w:t>
            </w:r>
          </w:p>
        </w:tc>
        <w:tc>
          <w:tcPr>
            <w:tcW w:w="507" w:type="pct"/>
            <w:shd w:val="clear" w:color="auto" w:fill="auto"/>
            <w:vAlign w:val="center"/>
          </w:tcPr>
          <w:p w14:paraId="3C098BD7" w14:textId="77777777" w:rsidR="001E0B12" w:rsidRPr="00B60838" w:rsidRDefault="001E0B12" w:rsidP="00E83B6A">
            <w:pPr>
              <w:jc w:val="center"/>
              <w:rPr>
                <w:sz w:val="20"/>
                <w:szCs w:val="20"/>
              </w:rPr>
            </w:pPr>
            <w:r w:rsidRPr="00B60838">
              <w:rPr>
                <w:sz w:val="20"/>
                <w:szCs w:val="20"/>
              </w:rPr>
              <w:t>Водонапорная башня</w:t>
            </w:r>
          </w:p>
        </w:tc>
        <w:tc>
          <w:tcPr>
            <w:tcW w:w="667" w:type="pct"/>
            <w:shd w:val="clear" w:color="auto" w:fill="auto"/>
            <w:vAlign w:val="center"/>
          </w:tcPr>
          <w:p w14:paraId="55467F8F" w14:textId="77777777" w:rsidR="001E0B12" w:rsidRPr="00B60838" w:rsidRDefault="001E0B12" w:rsidP="00E83B6A">
            <w:pPr>
              <w:autoSpaceDE w:val="0"/>
              <w:autoSpaceDN w:val="0"/>
              <w:adjustRightInd w:val="0"/>
              <w:jc w:val="center"/>
              <w:rPr>
                <w:sz w:val="20"/>
                <w:szCs w:val="20"/>
              </w:rPr>
            </w:pPr>
            <w:r w:rsidRPr="00B60838">
              <w:rPr>
                <w:sz w:val="20"/>
                <w:szCs w:val="20"/>
              </w:rPr>
              <w:t>Водонапорная башня</w:t>
            </w:r>
          </w:p>
        </w:tc>
        <w:tc>
          <w:tcPr>
            <w:tcW w:w="861" w:type="pct"/>
            <w:shd w:val="clear" w:color="auto" w:fill="auto"/>
            <w:vAlign w:val="center"/>
          </w:tcPr>
          <w:p w14:paraId="0C988398" w14:textId="77777777" w:rsidR="001E0B12" w:rsidRPr="00B60838" w:rsidRDefault="001E0B12" w:rsidP="00E83B6A">
            <w:pPr>
              <w:autoSpaceDE w:val="0"/>
              <w:autoSpaceDN w:val="0"/>
              <w:adjustRightInd w:val="0"/>
              <w:jc w:val="center"/>
              <w:rPr>
                <w:rFonts w:eastAsia="Calibri"/>
                <w:color w:val="000000"/>
                <w:sz w:val="20"/>
                <w:szCs w:val="20"/>
                <w:lang w:eastAsia="en-US"/>
              </w:rPr>
            </w:pPr>
            <w:r w:rsidRPr="00B60838">
              <w:rPr>
                <w:color w:val="000000"/>
                <w:sz w:val="20"/>
                <w:szCs w:val="20"/>
              </w:rPr>
              <w:t xml:space="preserve">Производительность 0,3 </w:t>
            </w:r>
            <w:proofErr w:type="spellStart"/>
            <w:proofErr w:type="gramStart"/>
            <w:r w:rsidRPr="00B60838">
              <w:rPr>
                <w:color w:val="000000"/>
                <w:sz w:val="20"/>
                <w:szCs w:val="20"/>
              </w:rPr>
              <w:t>тыс.куб</w:t>
            </w:r>
            <w:proofErr w:type="gramEnd"/>
            <w:r w:rsidRPr="00B60838">
              <w:rPr>
                <w:color w:val="000000"/>
                <w:sz w:val="20"/>
                <w:szCs w:val="20"/>
              </w:rPr>
              <w:t>.м</w:t>
            </w:r>
            <w:proofErr w:type="spellEnd"/>
          </w:p>
        </w:tc>
        <w:tc>
          <w:tcPr>
            <w:tcW w:w="605" w:type="pct"/>
            <w:shd w:val="clear" w:color="auto" w:fill="auto"/>
            <w:vAlign w:val="center"/>
          </w:tcPr>
          <w:p w14:paraId="51FD0E3F"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Юго-западная часть </w:t>
            </w:r>
            <w:proofErr w:type="spellStart"/>
            <w:r w:rsidRPr="00B60838">
              <w:rPr>
                <w:sz w:val="20"/>
                <w:szCs w:val="20"/>
              </w:rPr>
              <w:t>р.п</w:t>
            </w:r>
            <w:proofErr w:type="spellEnd"/>
            <w:r w:rsidRPr="00B60838">
              <w:rPr>
                <w:sz w:val="20"/>
                <w:szCs w:val="20"/>
              </w:rPr>
              <w:t>. Плюсса</w:t>
            </w:r>
          </w:p>
        </w:tc>
        <w:tc>
          <w:tcPr>
            <w:tcW w:w="493" w:type="pct"/>
            <w:shd w:val="clear" w:color="auto" w:fill="auto"/>
            <w:vAlign w:val="center"/>
          </w:tcPr>
          <w:p w14:paraId="74187148" w14:textId="77777777" w:rsidR="001E0B12" w:rsidRPr="00B60838" w:rsidRDefault="001E0B12" w:rsidP="00E83B6A">
            <w:pPr>
              <w:jc w:val="center"/>
              <w:rPr>
                <w:sz w:val="20"/>
                <w:szCs w:val="20"/>
              </w:rPr>
            </w:pPr>
            <w:r w:rsidRPr="00B60838">
              <w:rPr>
                <w:sz w:val="20"/>
                <w:szCs w:val="20"/>
              </w:rPr>
              <w:t>Планируемый к</w:t>
            </w:r>
          </w:p>
          <w:p w14:paraId="68BED4A9" w14:textId="77777777" w:rsidR="001E0B12" w:rsidRPr="00B60838" w:rsidRDefault="001E0B12" w:rsidP="00E83B6A">
            <w:pPr>
              <w:jc w:val="center"/>
              <w:rPr>
                <w:sz w:val="20"/>
                <w:szCs w:val="20"/>
              </w:rPr>
            </w:pPr>
            <w:r w:rsidRPr="00B60838">
              <w:rPr>
                <w:sz w:val="20"/>
                <w:szCs w:val="20"/>
              </w:rPr>
              <w:t>реконструкции</w:t>
            </w:r>
          </w:p>
        </w:tc>
        <w:tc>
          <w:tcPr>
            <w:tcW w:w="618" w:type="pct"/>
            <w:shd w:val="clear" w:color="auto" w:fill="auto"/>
            <w:vAlign w:val="center"/>
          </w:tcPr>
          <w:p w14:paraId="7BF13AD2" w14:textId="77777777" w:rsidR="001E0B12" w:rsidRPr="00B60838" w:rsidRDefault="001E0B12" w:rsidP="00E83B6A">
            <w:pPr>
              <w:jc w:val="center"/>
              <w:rPr>
                <w:sz w:val="20"/>
                <w:szCs w:val="20"/>
              </w:rPr>
            </w:pPr>
            <w:r w:rsidRPr="00B60838">
              <w:rPr>
                <w:sz w:val="20"/>
                <w:szCs w:val="20"/>
              </w:rPr>
              <w:t>ЗСО 20 м</w:t>
            </w:r>
          </w:p>
        </w:tc>
        <w:tc>
          <w:tcPr>
            <w:tcW w:w="707" w:type="pct"/>
            <w:shd w:val="clear" w:color="auto" w:fill="auto"/>
            <w:vAlign w:val="center"/>
          </w:tcPr>
          <w:p w14:paraId="706A8BEA" w14:textId="77777777" w:rsidR="001E0B12" w:rsidRPr="00B60838" w:rsidRDefault="001E0B12" w:rsidP="00E83B6A">
            <w:pPr>
              <w:jc w:val="center"/>
              <w:rPr>
                <w:sz w:val="20"/>
                <w:szCs w:val="20"/>
              </w:rPr>
            </w:pPr>
            <w:r w:rsidRPr="00B60838">
              <w:rPr>
                <w:sz w:val="20"/>
                <w:szCs w:val="20"/>
              </w:rPr>
              <w:t>Производственная зона</w:t>
            </w:r>
          </w:p>
        </w:tc>
      </w:tr>
      <w:tr w:rsidR="001E0B12" w:rsidRPr="00B60838" w14:paraId="2C9D1410" w14:textId="77777777" w:rsidTr="00981058">
        <w:trPr>
          <w:cantSplit/>
        </w:trPr>
        <w:tc>
          <w:tcPr>
            <w:tcW w:w="189" w:type="pct"/>
            <w:shd w:val="clear" w:color="auto" w:fill="auto"/>
            <w:vAlign w:val="center"/>
          </w:tcPr>
          <w:p w14:paraId="3AFBEB8B" w14:textId="77777777" w:rsidR="001E0B12" w:rsidRPr="00B60838" w:rsidRDefault="001E0B12" w:rsidP="00E83B6A">
            <w:pPr>
              <w:jc w:val="center"/>
              <w:rPr>
                <w:b/>
                <w:i/>
                <w:sz w:val="20"/>
                <w:szCs w:val="20"/>
              </w:rPr>
            </w:pPr>
            <w:r w:rsidRPr="00B60838">
              <w:rPr>
                <w:b/>
                <w:i/>
                <w:sz w:val="20"/>
                <w:szCs w:val="20"/>
              </w:rPr>
              <w:t>3</w:t>
            </w:r>
          </w:p>
        </w:tc>
        <w:tc>
          <w:tcPr>
            <w:tcW w:w="352" w:type="pct"/>
            <w:shd w:val="clear" w:color="auto" w:fill="auto"/>
            <w:vAlign w:val="center"/>
          </w:tcPr>
          <w:p w14:paraId="6D880790" w14:textId="77777777" w:rsidR="001E0B12" w:rsidRPr="00B60838" w:rsidRDefault="001E0B12" w:rsidP="00E83B6A">
            <w:pPr>
              <w:jc w:val="center"/>
              <w:rPr>
                <w:sz w:val="20"/>
                <w:szCs w:val="20"/>
              </w:rPr>
            </w:pPr>
            <w:r w:rsidRPr="00B60838">
              <w:rPr>
                <w:sz w:val="20"/>
                <w:szCs w:val="20"/>
              </w:rPr>
              <w:t>602041106</w:t>
            </w:r>
          </w:p>
        </w:tc>
        <w:tc>
          <w:tcPr>
            <w:tcW w:w="507" w:type="pct"/>
            <w:shd w:val="clear" w:color="auto" w:fill="auto"/>
            <w:vAlign w:val="center"/>
          </w:tcPr>
          <w:p w14:paraId="169717E0" w14:textId="77777777" w:rsidR="001E0B12" w:rsidRPr="00B60838" w:rsidRDefault="001E0B12" w:rsidP="00E83B6A">
            <w:pPr>
              <w:jc w:val="center"/>
              <w:rPr>
                <w:sz w:val="20"/>
                <w:szCs w:val="20"/>
              </w:rPr>
            </w:pPr>
            <w:r w:rsidRPr="00B60838">
              <w:rPr>
                <w:sz w:val="20"/>
                <w:szCs w:val="20"/>
              </w:rPr>
              <w:t>Артезианская скважина</w:t>
            </w:r>
          </w:p>
        </w:tc>
        <w:tc>
          <w:tcPr>
            <w:tcW w:w="667" w:type="pct"/>
            <w:shd w:val="clear" w:color="auto" w:fill="auto"/>
            <w:vAlign w:val="center"/>
          </w:tcPr>
          <w:p w14:paraId="3D7BA9E4" w14:textId="77777777" w:rsidR="001E0B12" w:rsidRPr="00B60838" w:rsidRDefault="001E0B12" w:rsidP="00E83B6A">
            <w:pPr>
              <w:autoSpaceDE w:val="0"/>
              <w:autoSpaceDN w:val="0"/>
              <w:adjustRightInd w:val="0"/>
              <w:jc w:val="center"/>
              <w:rPr>
                <w:sz w:val="20"/>
                <w:szCs w:val="20"/>
              </w:rPr>
            </w:pPr>
            <w:r w:rsidRPr="00B60838">
              <w:rPr>
                <w:sz w:val="20"/>
                <w:szCs w:val="20"/>
              </w:rPr>
              <w:t>Артезианская скважина</w:t>
            </w:r>
          </w:p>
        </w:tc>
        <w:tc>
          <w:tcPr>
            <w:tcW w:w="861" w:type="pct"/>
            <w:shd w:val="clear" w:color="auto" w:fill="auto"/>
            <w:vAlign w:val="center"/>
          </w:tcPr>
          <w:p w14:paraId="4C316E89" w14:textId="77777777" w:rsidR="001E0B12" w:rsidRPr="00B60838" w:rsidRDefault="001E0B12" w:rsidP="00E83B6A">
            <w:pPr>
              <w:autoSpaceDE w:val="0"/>
              <w:autoSpaceDN w:val="0"/>
              <w:adjustRightInd w:val="0"/>
              <w:jc w:val="center"/>
              <w:rPr>
                <w:rFonts w:eastAsia="Calibri"/>
                <w:color w:val="000000"/>
                <w:sz w:val="20"/>
                <w:szCs w:val="20"/>
                <w:lang w:eastAsia="en-US"/>
              </w:rPr>
            </w:pPr>
            <w:r w:rsidRPr="00B60838">
              <w:rPr>
                <w:color w:val="000000"/>
                <w:sz w:val="20"/>
                <w:szCs w:val="20"/>
              </w:rPr>
              <w:t>Глубина 100 м</w:t>
            </w:r>
          </w:p>
        </w:tc>
        <w:tc>
          <w:tcPr>
            <w:tcW w:w="605" w:type="pct"/>
            <w:shd w:val="clear" w:color="auto" w:fill="auto"/>
            <w:vAlign w:val="center"/>
          </w:tcPr>
          <w:p w14:paraId="1F6A6E64" w14:textId="77777777" w:rsidR="001E0B12" w:rsidRPr="00B60838" w:rsidRDefault="001E0B12" w:rsidP="00E83B6A">
            <w:pPr>
              <w:autoSpaceDE w:val="0"/>
              <w:autoSpaceDN w:val="0"/>
              <w:adjustRightInd w:val="0"/>
              <w:jc w:val="center"/>
              <w:rPr>
                <w:sz w:val="20"/>
                <w:szCs w:val="20"/>
              </w:rPr>
            </w:pPr>
            <w:proofErr w:type="spellStart"/>
            <w:r w:rsidRPr="00B60838">
              <w:rPr>
                <w:sz w:val="20"/>
                <w:szCs w:val="20"/>
              </w:rPr>
              <w:t>р.п</w:t>
            </w:r>
            <w:proofErr w:type="spellEnd"/>
            <w:r w:rsidRPr="00B60838">
              <w:rPr>
                <w:sz w:val="20"/>
                <w:szCs w:val="20"/>
              </w:rPr>
              <w:t>. Плюсса</w:t>
            </w:r>
          </w:p>
        </w:tc>
        <w:tc>
          <w:tcPr>
            <w:tcW w:w="493" w:type="pct"/>
            <w:shd w:val="clear" w:color="auto" w:fill="auto"/>
            <w:vAlign w:val="center"/>
          </w:tcPr>
          <w:p w14:paraId="5119A607" w14:textId="77777777" w:rsidR="001E0B12" w:rsidRPr="00B60838" w:rsidRDefault="001E0B12" w:rsidP="00E83B6A">
            <w:pPr>
              <w:jc w:val="center"/>
              <w:rPr>
                <w:sz w:val="20"/>
                <w:szCs w:val="20"/>
              </w:rPr>
            </w:pPr>
            <w:r w:rsidRPr="00B60838">
              <w:rPr>
                <w:sz w:val="20"/>
                <w:szCs w:val="20"/>
              </w:rPr>
              <w:t>Планируемый к</w:t>
            </w:r>
          </w:p>
          <w:p w14:paraId="6003411E" w14:textId="77777777" w:rsidR="001E0B12" w:rsidRPr="00B60838" w:rsidRDefault="001E0B12" w:rsidP="00E83B6A">
            <w:pPr>
              <w:jc w:val="center"/>
              <w:rPr>
                <w:sz w:val="20"/>
                <w:szCs w:val="20"/>
              </w:rPr>
            </w:pPr>
            <w:r w:rsidRPr="00B60838">
              <w:rPr>
                <w:sz w:val="20"/>
                <w:szCs w:val="20"/>
              </w:rPr>
              <w:t>реконструкции</w:t>
            </w:r>
          </w:p>
        </w:tc>
        <w:tc>
          <w:tcPr>
            <w:tcW w:w="618" w:type="pct"/>
            <w:shd w:val="clear" w:color="auto" w:fill="auto"/>
            <w:vAlign w:val="center"/>
          </w:tcPr>
          <w:p w14:paraId="77E60F49" w14:textId="77777777" w:rsidR="001E0B12" w:rsidRPr="00B60838" w:rsidRDefault="001E0B12" w:rsidP="00E83B6A">
            <w:pPr>
              <w:jc w:val="center"/>
              <w:rPr>
                <w:sz w:val="20"/>
                <w:szCs w:val="20"/>
              </w:rPr>
            </w:pPr>
            <w:r w:rsidRPr="00B60838">
              <w:rPr>
                <w:sz w:val="20"/>
                <w:szCs w:val="20"/>
              </w:rPr>
              <w:t>ЗСО 30 м</w:t>
            </w:r>
          </w:p>
        </w:tc>
        <w:tc>
          <w:tcPr>
            <w:tcW w:w="707" w:type="pct"/>
            <w:shd w:val="clear" w:color="auto" w:fill="auto"/>
            <w:vAlign w:val="center"/>
          </w:tcPr>
          <w:p w14:paraId="4FE5593B" w14:textId="77777777" w:rsidR="001E0B12" w:rsidRPr="00B60838" w:rsidRDefault="001E0B12" w:rsidP="00E83B6A">
            <w:pPr>
              <w:jc w:val="center"/>
              <w:rPr>
                <w:sz w:val="20"/>
                <w:szCs w:val="20"/>
              </w:rPr>
            </w:pPr>
            <w:r w:rsidRPr="00B60838">
              <w:rPr>
                <w:sz w:val="20"/>
                <w:szCs w:val="20"/>
              </w:rPr>
              <w:t>Зона инженерной инфраструктуры</w:t>
            </w:r>
          </w:p>
        </w:tc>
      </w:tr>
      <w:tr w:rsidR="001E0B12" w:rsidRPr="00B60838" w14:paraId="59F89CA9" w14:textId="77777777" w:rsidTr="00981058">
        <w:trPr>
          <w:cantSplit/>
        </w:trPr>
        <w:tc>
          <w:tcPr>
            <w:tcW w:w="189" w:type="pct"/>
            <w:shd w:val="clear" w:color="auto" w:fill="auto"/>
            <w:vAlign w:val="center"/>
          </w:tcPr>
          <w:p w14:paraId="2117654F" w14:textId="77777777" w:rsidR="001E0B12" w:rsidRPr="00B60838" w:rsidRDefault="001E0B12" w:rsidP="00E83B6A">
            <w:pPr>
              <w:jc w:val="center"/>
              <w:rPr>
                <w:b/>
                <w:i/>
                <w:sz w:val="20"/>
                <w:szCs w:val="20"/>
              </w:rPr>
            </w:pPr>
            <w:r w:rsidRPr="00B60838">
              <w:rPr>
                <w:b/>
                <w:i/>
                <w:sz w:val="20"/>
                <w:szCs w:val="20"/>
              </w:rPr>
              <w:t>4</w:t>
            </w:r>
          </w:p>
        </w:tc>
        <w:tc>
          <w:tcPr>
            <w:tcW w:w="352" w:type="pct"/>
            <w:shd w:val="clear" w:color="auto" w:fill="auto"/>
            <w:vAlign w:val="center"/>
          </w:tcPr>
          <w:p w14:paraId="199643B8" w14:textId="77777777" w:rsidR="001E0B12" w:rsidRPr="00B60838" w:rsidRDefault="001E0B12" w:rsidP="00E83B6A">
            <w:pPr>
              <w:autoSpaceDE w:val="0"/>
              <w:autoSpaceDN w:val="0"/>
              <w:adjustRightInd w:val="0"/>
              <w:jc w:val="center"/>
              <w:rPr>
                <w:sz w:val="20"/>
                <w:szCs w:val="20"/>
              </w:rPr>
            </w:pPr>
            <w:r w:rsidRPr="00B60838">
              <w:rPr>
                <w:sz w:val="20"/>
                <w:szCs w:val="20"/>
              </w:rPr>
              <w:t>602041106</w:t>
            </w:r>
          </w:p>
        </w:tc>
        <w:tc>
          <w:tcPr>
            <w:tcW w:w="507" w:type="pct"/>
            <w:shd w:val="clear" w:color="auto" w:fill="auto"/>
            <w:vAlign w:val="center"/>
          </w:tcPr>
          <w:p w14:paraId="34B0B047" w14:textId="77777777" w:rsidR="001E0B12" w:rsidRPr="00B60838" w:rsidRDefault="001E0B12" w:rsidP="00E83B6A">
            <w:pPr>
              <w:autoSpaceDE w:val="0"/>
              <w:autoSpaceDN w:val="0"/>
              <w:adjustRightInd w:val="0"/>
              <w:jc w:val="center"/>
              <w:rPr>
                <w:sz w:val="20"/>
                <w:szCs w:val="20"/>
              </w:rPr>
            </w:pPr>
            <w:r w:rsidRPr="00B60838">
              <w:rPr>
                <w:sz w:val="20"/>
                <w:szCs w:val="20"/>
              </w:rPr>
              <w:t>Артезианская скважина</w:t>
            </w:r>
          </w:p>
        </w:tc>
        <w:tc>
          <w:tcPr>
            <w:tcW w:w="667" w:type="pct"/>
            <w:shd w:val="clear" w:color="auto" w:fill="auto"/>
            <w:vAlign w:val="center"/>
          </w:tcPr>
          <w:p w14:paraId="796763BD" w14:textId="77777777" w:rsidR="001E0B12" w:rsidRPr="00B60838" w:rsidRDefault="001E0B12" w:rsidP="00E83B6A">
            <w:pPr>
              <w:autoSpaceDE w:val="0"/>
              <w:autoSpaceDN w:val="0"/>
              <w:adjustRightInd w:val="0"/>
              <w:jc w:val="center"/>
              <w:rPr>
                <w:sz w:val="20"/>
                <w:szCs w:val="20"/>
              </w:rPr>
            </w:pPr>
            <w:r w:rsidRPr="00B60838">
              <w:rPr>
                <w:sz w:val="20"/>
                <w:szCs w:val="20"/>
              </w:rPr>
              <w:t>Артезианская скважина</w:t>
            </w:r>
          </w:p>
        </w:tc>
        <w:tc>
          <w:tcPr>
            <w:tcW w:w="861" w:type="pct"/>
            <w:shd w:val="clear" w:color="auto" w:fill="auto"/>
            <w:vAlign w:val="center"/>
          </w:tcPr>
          <w:p w14:paraId="0E6A4299" w14:textId="77777777" w:rsidR="001E0B12" w:rsidRPr="00B60838" w:rsidRDefault="001E0B12" w:rsidP="00E83B6A">
            <w:pPr>
              <w:autoSpaceDE w:val="0"/>
              <w:autoSpaceDN w:val="0"/>
              <w:adjustRightInd w:val="0"/>
              <w:jc w:val="center"/>
              <w:rPr>
                <w:sz w:val="20"/>
                <w:szCs w:val="20"/>
              </w:rPr>
            </w:pPr>
            <w:r w:rsidRPr="00B60838">
              <w:rPr>
                <w:color w:val="000000"/>
                <w:sz w:val="20"/>
                <w:szCs w:val="20"/>
              </w:rPr>
              <w:t>Глубина 100 м</w:t>
            </w:r>
          </w:p>
        </w:tc>
        <w:tc>
          <w:tcPr>
            <w:tcW w:w="605" w:type="pct"/>
            <w:shd w:val="clear" w:color="auto" w:fill="auto"/>
            <w:vAlign w:val="center"/>
          </w:tcPr>
          <w:p w14:paraId="1D89A1A7" w14:textId="5CB453BE"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Баб</w:t>
            </w:r>
            <w:r w:rsidR="00852331" w:rsidRPr="00B60838">
              <w:rPr>
                <w:sz w:val="20"/>
                <w:szCs w:val="20"/>
              </w:rPr>
              <w:t>а</w:t>
            </w:r>
            <w:r w:rsidRPr="00B60838">
              <w:rPr>
                <w:sz w:val="20"/>
                <w:szCs w:val="20"/>
              </w:rPr>
              <w:t>чи</w:t>
            </w:r>
            <w:proofErr w:type="spellEnd"/>
          </w:p>
        </w:tc>
        <w:tc>
          <w:tcPr>
            <w:tcW w:w="493" w:type="pct"/>
            <w:shd w:val="clear" w:color="auto" w:fill="auto"/>
            <w:vAlign w:val="center"/>
          </w:tcPr>
          <w:p w14:paraId="440B54BE" w14:textId="77777777" w:rsidR="001E0B12" w:rsidRPr="00B60838" w:rsidRDefault="001E0B12" w:rsidP="00E83B6A">
            <w:pPr>
              <w:jc w:val="center"/>
              <w:rPr>
                <w:sz w:val="20"/>
                <w:szCs w:val="20"/>
              </w:rPr>
            </w:pPr>
            <w:r w:rsidRPr="00B60838">
              <w:rPr>
                <w:sz w:val="20"/>
                <w:szCs w:val="20"/>
              </w:rPr>
              <w:t>Планируемый к</w:t>
            </w:r>
          </w:p>
          <w:p w14:paraId="01BEC509" w14:textId="77777777" w:rsidR="001E0B12" w:rsidRPr="00B60838" w:rsidRDefault="001E0B12" w:rsidP="00E83B6A">
            <w:pPr>
              <w:autoSpaceDE w:val="0"/>
              <w:autoSpaceDN w:val="0"/>
              <w:adjustRightInd w:val="0"/>
              <w:jc w:val="center"/>
              <w:rPr>
                <w:sz w:val="20"/>
                <w:szCs w:val="20"/>
              </w:rPr>
            </w:pPr>
            <w:r w:rsidRPr="00B60838">
              <w:rPr>
                <w:sz w:val="20"/>
                <w:szCs w:val="20"/>
              </w:rPr>
              <w:t>реконструкции</w:t>
            </w:r>
          </w:p>
        </w:tc>
        <w:tc>
          <w:tcPr>
            <w:tcW w:w="618" w:type="pct"/>
            <w:shd w:val="clear" w:color="auto" w:fill="auto"/>
            <w:vAlign w:val="center"/>
          </w:tcPr>
          <w:p w14:paraId="0E998CBD" w14:textId="77777777" w:rsidR="001E0B12" w:rsidRPr="00B60838" w:rsidRDefault="001E0B12" w:rsidP="00E83B6A">
            <w:pPr>
              <w:autoSpaceDE w:val="0"/>
              <w:autoSpaceDN w:val="0"/>
              <w:adjustRightInd w:val="0"/>
              <w:jc w:val="center"/>
              <w:rPr>
                <w:sz w:val="20"/>
                <w:szCs w:val="20"/>
              </w:rPr>
            </w:pPr>
            <w:r w:rsidRPr="00B60838">
              <w:rPr>
                <w:sz w:val="20"/>
                <w:szCs w:val="20"/>
              </w:rPr>
              <w:t>ЗСО 30 м</w:t>
            </w:r>
          </w:p>
        </w:tc>
        <w:tc>
          <w:tcPr>
            <w:tcW w:w="707" w:type="pct"/>
            <w:shd w:val="clear" w:color="auto" w:fill="auto"/>
            <w:vAlign w:val="center"/>
          </w:tcPr>
          <w:p w14:paraId="33B8F76B" w14:textId="77777777" w:rsidR="001E0B12" w:rsidRPr="00B60838" w:rsidRDefault="001E0B12" w:rsidP="00E83B6A">
            <w:pPr>
              <w:jc w:val="center"/>
              <w:rPr>
                <w:sz w:val="20"/>
                <w:szCs w:val="20"/>
              </w:rPr>
            </w:pPr>
            <w:r w:rsidRPr="00B60838">
              <w:rPr>
                <w:sz w:val="20"/>
                <w:szCs w:val="20"/>
              </w:rPr>
              <w:t>Производственная зона сельскохозяйственных предприятий</w:t>
            </w:r>
          </w:p>
        </w:tc>
      </w:tr>
      <w:tr w:rsidR="001E0B12" w:rsidRPr="00B60838" w14:paraId="02B0CE38" w14:textId="77777777" w:rsidTr="00981058">
        <w:trPr>
          <w:cantSplit/>
        </w:trPr>
        <w:tc>
          <w:tcPr>
            <w:tcW w:w="189" w:type="pct"/>
            <w:shd w:val="clear" w:color="auto" w:fill="auto"/>
            <w:vAlign w:val="center"/>
          </w:tcPr>
          <w:p w14:paraId="319EE29A" w14:textId="77777777" w:rsidR="001E0B12" w:rsidRPr="00B60838" w:rsidRDefault="001E0B12" w:rsidP="00E83B6A">
            <w:pPr>
              <w:jc w:val="center"/>
              <w:rPr>
                <w:b/>
                <w:i/>
                <w:sz w:val="20"/>
                <w:szCs w:val="20"/>
              </w:rPr>
            </w:pPr>
            <w:r w:rsidRPr="00B60838">
              <w:rPr>
                <w:b/>
                <w:i/>
                <w:sz w:val="20"/>
                <w:szCs w:val="20"/>
              </w:rPr>
              <w:t>5</w:t>
            </w:r>
          </w:p>
        </w:tc>
        <w:tc>
          <w:tcPr>
            <w:tcW w:w="352" w:type="pct"/>
            <w:shd w:val="clear" w:color="auto" w:fill="auto"/>
            <w:vAlign w:val="center"/>
          </w:tcPr>
          <w:p w14:paraId="3767F44E" w14:textId="77777777" w:rsidR="001E0B12" w:rsidRPr="00B60838" w:rsidRDefault="001E0B12" w:rsidP="00E83B6A">
            <w:pPr>
              <w:autoSpaceDE w:val="0"/>
              <w:autoSpaceDN w:val="0"/>
              <w:adjustRightInd w:val="0"/>
              <w:jc w:val="center"/>
              <w:rPr>
                <w:sz w:val="20"/>
                <w:szCs w:val="20"/>
              </w:rPr>
            </w:pPr>
            <w:r w:rsidRPr="00B60838">
              <w:rPr>
                <w:sz w:val="20"/>
                <w:szCs w:val="20"/>
              </w:rPr>
              <w:t>602041106</w:t>
            </w:r>
          </w:p>
        </w:tc>
        <w:tc>
          <w:tcPr>
            <w:tcW w:w="507" w:type="pct"/>
            <w:shd w:val="clear" w:color="auto" w:fill="auto"/>
            <w:vAlign w:val="center"/>
          </w:tcPr>
          <w:p w14:paraId="2A141D51" w14:textId="77777777" w:rsidR="001E0B12" w:rsidRPr="00B60838" w:rsidRDefault="001E0B12" w:rsidP="00E83B6A">
            <w:pPr>
              <w:autoSpaceDE w:val="0"/>
              <w:autoSpaceDN w:val="0"/>
              <w:adjustRightInd w:val="0"/>
              <w:jc w:val="center"/>
              <w:rPr>
                <w:sz w:val="20"/>
                <w:szCs w:val="20"/>
              </w:rPr>
            </w:pPr>
            <w:r w:rsidRPr="00B60838">
              <w:rPr>
                <w:sz w:val="20"/>
                <w:szCs w:val="20"/>
              </w:rPr>
              <w:t>Артезианская скважина</w:t>
            </w:r>
          </w:p>
        </w:tc>
        <w:tc>
          <w:tcPr>
            <w:tcW w:w="667" w:type="pct"/>
            <w:shd w:val="clear" w:color="auto" w:fill="auto"/>
            <w:vAlign w:val="center"/>
          </w:tcPr>
          <w:p w14:paraId="60B5831E" w14:textId="77777777" w:rsidR="001E0B12" w:rsidRPr="00B60838" w:rsidRDefault="001E0B12" w:rsidP="00E83B6A">
            <w:pPr>
              <w:autoSpaceDE w:val="0"/>
              <w:autoSpaceDN w:val="0"/>
              <w:adjustRightInd w:val="0"/>
              <w:jc w:val="center"/>
              <w:rPr>
                <w:sz w:val="20"/>
                <w:szCs w:val="20"/>
              </w:rPr>
            </w:pPr>
            <w:r w:rsidRPr="00B60838">
              <w:rPr>
                <w:sz w:val="20"/>
                <w:szCs w:val="20"/>
              </w:rPr>
              <w:t>Артезианская скважина</w:t>
            </w:r>
          </w:p>
        </w:tc>
        <w:tc>
          <w:tcPr>
            <w:tcW w:w="861" w:type="pct"/>
            <w:shd w:val="clear" w:color="auto" w:fill="auto"/>
            <w:vAlign w:val="center"/>
          </w:tcPr>
          <w:p w14:paraId="2E73F5CF"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Глубина 100 м</w:t>
            </w:r>
          </w:p>
        </w:tc>
        <w:tc>
          <w:tcPr>
            <w:tcW w:w="605" w:type="pct"/>
            <w:shd w:val="clear" w:color="auto" w:fill="auto"/>
            <w:vAlign w:val="center"/>
          </w:tcPr>
          <w:p w14:paraId="31A9CCDC"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Лямцево</w:t>
            </w:r>
            <w:proofErr w:type="spellEnd"/>
          </w:p>
        </w:tc>
        <w:tc>
          <w:tcPr>
            <w:tcW w:w="493" w:type="pct"/>
            <w:shd w:val="clear" w:color="auto" w:fill="auto"/>
            <w:vAlign w:val="center"/>
          </w:tcPr>
          <w:p w14:paraId="5A24D269" w14:textId="77777777" w:rsidR="001E0B12" w:rsidRPr="00B60838" w:rsidRDefault="001E0B12" w:rsidP="00E83B6A">
            <w:pPr>
              <w:jc w:val="center"/>
              <w:rPr>
                <w:sz w:val="20"/>
                <w:szCs w:val="20"/>
              </w:rPr>
            </w:pPr>
            <w:r w:rsidRPr="00B60838">
              <w:rPr>
                <w:sz w:val="20"/>
                <w:szCs w:val="20"/>
              </w:rPr>
              <w:t>Планируемый к</w:t>
            </w:r>
          </w:p>
          <w:p w14:paraId="51A8F2B7" w14:textId="77777777" w:rsidR="001E0B12" w:rsidRPr="00B60838" w:rsidRDefault="001E0B12" w:rsidP="00E83B6A">
            <w:pPr>
              <w:jc w:val="center"/>
              <w:rPr>
                <w:sz w:val="20"/>
                <w:szCs w:val="20"/>
              </w:rPr>
            </w:pPr>
            <w:r w:rsidRPr="00B60838">
              <w:rPr>
                <w:sz w:val="20"/>
                <w:szCs w:val="20"/>
              </w:rPr>
              <w:t>реконструкции</w:t>
            </w:r>
          </w:p>
        </w:tc>
        <w:tc>
          <w:tcPr>
            <w:tcW w:w="618" w:type="pct"/>
            <w:shd w:val="clear" w:color="auto" w:fill="auto"/>
            <w:vAlign w:val="center"/>
          </w:tcPr>
          <w:p w14:paraId="597437E3" w14:textId="77777777" w:rsidR="001E0B12" w:rsidRPr="00B60838" w:rsidRDefault="001E0B12" w:rsidP="00E83B6A">
            <w:pPr>
              <w:autoSpaceDE w:val="0"/>
              <w:autoSpaceDN w:val="0"/>
              <w:adjustRightInd w:val="0"/>
              <w:jc w:val="center"/>
              <w:rPr>
                <w:sz w:val="20"/>
                <w:szCs w:val="20"/>
              </w:rPr>
            </w:pPr>
            <w:r w:rsidRPr="00B60838">
              <w:rPr>
                <w:sz w:val="20"/>
                <w:szCs w:val="20"/>
              </w:rPr>
              <w:t>ЗСО 30 м</w:t>
            </w:r>
          </w:p>
        </w:tc>
        <w:tc>
          <w:tcPr>
            <w:tcW w:w="707" w:type="pct"/>
            <w:shd w:val="clear" w:color="auto" w:fill="auto"/>
            <w:vAlign w:val="center"/>
          </w:tcPr>
          <w:p w14:paraId="5A90DE66" w14:textId="77777777" w:rsidR="001E0B12" w:rsidRPr="00B60838" w:rsidRDefault="001E0B12" w:rsidP="00E83B6A">
            <w:pPr>
              <w:jc w:val="center"/>
              <w:rPr>
                <w:sz w:val="20"/>
                <w:szCs w:val="20"/>
              </w:rPr>
            </w:pPr>
            <w:r w:rsidRPr="00B60838">
              <w:rPr>
                <w:sz w:val="20"/>
                <w:szCs w:val="20"/>
              </w:rPr>
              <w:t>Зона сельскохозяйственного использования</w:t>
            </w:r>
          </w:p>
        </w:tc>
      </w:tr>
      <w:tr w:rsidR="001E0B12" w:rsidRPr="00B60838" w14:paraId="23D91E98" w14:textId="77777777" w:rsidTr="00981058">
        <w:trPr>
          <w:cantSplit/>
        </w:trPr>
        <w:tc>
          <w:tcPr>
            <w:tcW w:w="189" w:type="pct"/>
            <w:shd w:val="clear" w:color="auto" w:fill="auto"/>
            <w:vAlign w:val="center"/>
          </w:tcPr>
          <w:p w14:paraId="53E3E1AE" w14:textId="77777777" w:rsidR="001E0B12" w:rsidRPr="00B60838" w:rsidRDefault="001E0B12" w:rsidP="00E83B6A">
            <w:pPr>
              <w:jc w:val="center"/>
              <w:rPr>
                <w:b/>
                <w:i/>
                <w:sz w:val="20"/>
                <w:szCs w:val="20"/>
              </w:rPr>
            </w:pPr>
            <w:r w:rsidRPr="00B60838">
              <w:rPr>
                <w:b/>
                <w:i/>
                <w:sz w:val="20"/>
                <w:szCs w:val="20"/>
              </w:rPr>
              <w:t>6</w:t>
            </w:r>
          </w:p>
        </w:tc>
        <w:tc>
          <w:tcPr>
            <w:tcW w:w="352" w:type="pct"/>
            <w:shd w:val="clear" w:color="auto" w:fill="auto"/>
            <w:vAlign w:val="center"/>
          </w:tcPr>
          <w:p w14:paraId="6855B7E9" w14:textId="77777777" w:rsidR="001E0B12" w:rsidRPr="00B60838" w:rsidRDefault="001E0B12" w:rsidP="00E83B6A">
            <w:pPr>
              <w:autoSpaceDE w:val="0"/>
              <w:autoSpaceDN w:val="0"/>
              <w:adjustRightInd w:val="0"/>
              <w:jc w:val="center"/>
              <w:rPr>
                <w:sz w:val="20"/>
                <w:szCs w:val="20"/>
              </w:rPr>
            </w:pPr>
            <w:r w:rsidRPr="00B60838">
              <w:rPr>
                <w:sz w:val="20"/>
                <w:szCs w:val="20"/>
              </w:rPr>
              <w:t>602040901</w:t>
            </w:r>
          </w:p>
        </w:tc>
        <w:tc>
          <w:tcPr>
            <w:tcW w:w="507" w:type="pct"/>
            <w:shd w:val="clear" w:color="auto" w:fill="auto"/>
            <w:vAlign w:val="center"/>
          </w:tcPr>
          <w:p w14:paraId="3B7D6579" w14:textId="77777777" w:rsidR="001E0B12" w:rsidRPr="00B60838" w:rsidRDefault="001E0B12" w:rsidP="00E83B6A">
            <w:pPr>
              <w:autoSpaceDE w:val="0"/>
              <w:autoSpaceDN w:val="0"/>
              <w:adjustRightInd w:val="0"/>
              <w:jc w:val="center"/>
              <w:rPr>
                <w:sz w:val="20"/>
                <w:szCs w:val="20"/>
              </w:rPr>
            </w:pPr>
            <w:r w:rsidRPr="00B60838">
              <w:rPr>
                <w:sz w:val="20"/>
                <w:szCs w:val="20"/>
              </w:rPr>
              <w:t>Источник тепловой энергии</w:t>
            </w:r>
          </w:p>
        </w:tc>
        <w:tc>
          <w:tcPr>
            <w:tcW w:w="667" w:type="pct"/>
            <w:shd w:val="clear" w:color="auto" w:fill="auto"/>
            <w:vAlign w:val="center"/>
          </w:tcPr>
          <w:p w14:paraId="54AAA826" w14:textId="77777777" w:rsidR="001E0B12" w:rsidRPr="00B60838" w:rsidRDefault="001E0B12" w:rsidP="00E83B6A">
            <w:pPr>
              <w:autoSpaceDE w:val="0"/>
              <w:autoSpaceDN w:val="0"/>
              <w:adjustRightInd w:val="0"/>
              <w:jc w:val="center"/>
              <w:rPr>
                <w:sz w:val="20"/>
                <w:szCs w:val="20"/>
              </w:rPr>
            </w:pPr>
            <w:r w:rsidRPr="00B60838">
              <w:rPr>
                <w:sz w:val="20"/>
                <w:szCs w:val="20"/>
              </w:rPr>
              <w:t>1 котельная</w:t>
            </w:r>
          </w:p>
        </w:tc>
        <w:tc>
          <w:tcPr>
            <w:tcW w:w="861" w:type="pct"/>
            <w:shd w:val="clear" w:color="auto" w:fill="auto"/>
            <w:vAlign w:val="center"/>
          </w:tcPr>
          <w:p w14:paraId="3201A7CD" w14:textId="77777777" w:rsidR="001E0B12" w:rsidRPr="00B60838" w:rsidRDefault="001E0B12" w:rsidP="00E83B6A">
            <w:pPr>
              <w:autoSpaceDE w:val="0"/>
              <w:autoSpaceDN w:val="0"/>
              <w:adjustRightInd w:val="0"/>
              <w:jc w:val="center"/>
              <w:rPr>
                <w:sz w:val="20"/>
                <w:szCs w:val="20"/>
              </w:rPr>
            </w:pPr>
            <w:r w:rsidRPr="00B60838">
              <w:rPr>
                <w:color w:val="000000"/>
                <w:sz w:val="20"/>
                <w:szCs w:val="20"/>
              </w:rPr>
              <w:t>Мощность до 0,3 Гкал/ч</w:t>
            </w:r>
          </w:p>
        </w:tc>
        <w:tc>
          <w:tcPr>
            <w:tcW w:w="605" w:type="pct"/>
            <w:shd w:val="clear" w:color="auto" w:fill="auto"/>
            <w:vAlign w:val="center"/>
          </w:tcPr>
          <w:p w14:paraId="048F2FD4" w14:textId="77777777" w:rsidR="001E0B12" w:rsidRPr="00B60838" w:rsidRDefault="001E0B12" w:rsidP="00E83B6A">
            <w:pPr>
              <w:autoSpaceDE w:val="0"/>
              <w:autoSpaceDN w:val="0"/>
              <w:adjustRightInd w:val="0"/>
              <w:jc w:val="center"/>
              <w:rPr>
                <w:sz w:val="20"/>
                <w:szCs w:val="20"/>
              </w:rPr>
            </w:pPr>
            <w:proofErr w:type="spellStart"/>
            <w:r w:rsidRPr="00B60838">
              <w:rPr>
                <w:sz w:val="20"/>
                <w:szCs w:val="20"/>
              </w:rPr>
              <w:t>р.п</w:t>
            </w:r>
            <w:proofErr w:type="spellEnd"/>
            <w:r w:rsidRPr="00B60838">
              <w:rPr>
                <w:sz w:val="20"/>
                <w:szCs w:val="20"/>
              </w:rPr>
              <w:t>. Плюсса</w:t>
            </w:r>
          </w:p>
        </w:tc>
        <w:tc>
          <w:tcPr>
            <w:tcW w:w="493" w:type="pct"/>
            <w:shd w:val="clear" w:color="auto" w:fill="auto"/>
            <w:vAlign w:val="center"/>
          </w:tcPr>
          <w:p w14:paraId="042A8F04" w14:textId="77777777" w:rsidR="001E0B12" w:rsidRPr="00B60838" w:rsidRDefault="001E0B12" w:rsidP="00E83B6A">
            <w:pPr>
              <w:autoSpaceDE w:val="0"/>
              <w:autoSpaceDN w:val="0"/>
              <w:adjustRightInd w:val="0"/>
              <w:jc w:val="center"/>
              <w:rPr>
                <w:sz w:val="20"/>
                <w:szCs w:val="20"/>
              </w:rPr>
            </w:pPr>
            <w:r w:rsidRPr="00B60838">
              <w:rPr>
                <w:sz w:val="20"/>
                <w:szCs w:val="20"/>
              </w:rPr>
              <w:t>Планируемый к размещению</w:t>
            </w:r>
          </w:p>
        </w:tc>
        <w:tc>
          <w:tcPr>
            <w:tcW w:w="618" w:type="pct"/>
            <w:shd w:val="clear" w:color="auto" w:fill="auto"/>
            <w:vAlign w:val="center"/>
          </w:tcPr>
          <w:p w14:paraId="6FBD4C5D"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4C2789AA" w14:textId="77777777" w:rsidR="001E0B12" w:rsidRPr="00B60838" w:rsidRDefault="001E0B12" w:rsidP="00E83B6A">
            <w:pPr>
              <w:jc w:val="center"/>
              <w:rPr>
                <w:sz w:val="20"/>
                <w:szCs w:val="20"/>
              </w:rPr>
            </w:pPr>
            <w:r w:rsidRPr="00B60838">
              <w:rPr>
                <w:sz w:val="20"/>
                <w:szCs w:val="20"/>
              </w:rPr>
              <w:t>Зона инженерной инфраструктуры</w:t>
            </w:r>
          </w:p>
        </w:tc>
      </w:tr>
      <w:tr w:rsidR="001E0B12" w:rsidRPr="00B60838" w14:paraId="5CEB6D15" w14:textId="77777777" w:rsidTr="00981058">
        <w:trPr>
          <w:cantSplit/>
        </w:trPr>
        <w:tc>
          <w:tcPr>
            <w:tcW w:w="189" w:type="pct"/>
            <w:shd w:val="clear" w:color="auto" w:fill="auto"/>
            <w:vAlign w:val="center"/>
          </w:tcPr>
          <w:p w14:paraId="5B776CE8" w14:textId="77777777" w:rsidR="001E0B12" w:rsidRPr="00B60838" w:rsidRDefault="001E0B12" w:rsidP="00E83B6A">
            <w:pPr>
              <w:jc w:val="center"/>
              <w:rPr>
                <w:b/>
                <w:i/>
                <w:sz w:val="20"/>
                <w:szCs w:val="20"/>
              </w:rPr>
            </w:pPr>
            <w:r w:rsidRPr="00B60838">
              <w:rPr>
                <w:b/>
                <w:i/>
                <w:sz w:val="20"/>
                <w:szCs w:val="20"/>
              </w:rPr>
              <w:t>7</w:t>
            </w:r>
          </w:p>
        </w:tc>
        <w:tc>
          <w:tcPr>
            <w:tcW w:w="352" w:type="pct"/>
            <w:shd w:val="clear" w:color="auto" w:fill="auto"/>
            <w:vAlign w:val="center"/>
          </w:tcPr>
          <w:p w14:paraId="0F99E942" w14:textId="77777777" w:rsidR="001E0B12" w:rsidRPr="00B60838" w:rsidRDefault="001E0B12" w:rsidP="00E83B6A">
            <w:pPr>
              <w:autoSpaceDE w:val="0"/>
              <w:autoSpaceDN w:val="0"/>
              <w:adjustRightInd w:val="0"/>
              <w:jc w:val="center"/>
              <w:rPr>
                <w:sz w:val="20"/>
                <w:szCs w:val="20"/>
              </w:rPr>
            </w:pPr>
            <w:r w:rsidRPr="00B60838">
              <w:rPr>
                <w:sz w:val="20"/>
                <w:szCs w:val="20"/>
              </w:rPr>
              <w:t>602010302</w:t>
            </w:r>
          </w:p>
        </w:tc>
        <w:tc>
          <w:tcPr>
            <w:tcW w:w="507" w:type="pct"/>
            <w:shd w:val="clear" w:color="auto" w:fill="auto"/>
            <w:vAlign w:val="center"/>
          </w:tcPr>
          <w:p w14:paraId="1E964ED0" w14:textId="77777777" w:rsidR="001E0B12" w:rsidRPr="00B60838" w:rsidRDefault="001E0B12" w:rsidP="00E83B6A">
            <w:pPr>
              <w:autoSpaceDE w:val="0"/>
              <w:autoSpaceDN w:val="0"/>
              <w:adjustRightInd w:val="0"/>
              <w:jc w:val="center"/>
              <w:rPr>
                <w:sz w:val="20"/>
                <w:szCs w:val="20"/>
              </w:rPr>
            </w:pPr>
            <w:r w:rsidRPr="00B60838">
              <w:rPr>
                <w:sz w:val="20"/>
                <w:szCs w:val="20"/>
              </w:rPr>
              <w:t>Спортивное сооружение</w:t>
            </w:r>
          </w:p>
        </w:tc>
        <w:tc>
          <w:tcPr>
            <w:tcW w:w="667" w:type="pct"/>
            <w:shd w:val="clear" w:color="auto" w:fill="auto"/>
            <w:vAlign w:val="center"/>
          </w:tcPr>
          <w:p w14:paraId="075A4022" w14:textId="77777777" w:rsidR="001E0B12" w:rsidRPr="00B60838" w:rsidRDefault="001E0B12" w:rsidP="00E83B6A">
            <w:pPr>
              <w:autoSpaceDE w:val="0"/>
              <w:autoSpaceDN w:val="0"/>
              <w:adjustRightInd w:val="0"/>
              <w:jc w:val="center"/>
              <w:rPr>
                <w:sz w:val="20"/>
                <w:szCs w:val="20"/>
              </w:rPr>
            </w:pPr>
            <w:r w:rsidRPr="00B60838">
              <w:rPr>
                <w:sz w:val="20"/>
                <w:szCs w:val="20"/>
              </w:rPr>
              <w:t>Спортивная площадка</w:t>
            </w:r>
          </w:p>
        </w:tc>
        <w:tc>
          <w:tcPr>
            <w:tcW w:w="861" w:type="pct"/>
            <w:shd w:val="clear" w:color="auto" w:fill="auto"/>
            <w:vAlign w:val="center"/>
          </w:tcPr>
          <w:p w14:paraId="2C5AFF2A"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Площадь 0,2 га, вместимость 50 чел.</w:t>
            </w:r>
          </w:p>
        </w:tc>
        <w:tc>
          <w:tcPr>
            <w:tcW w:w="605" w:type="pct"/>
            <w:shd w:val="clear" w:color="auto" w:fill="auto"/>
            <w:vAlign w:val="center"/>
          </w:tcPr>
          <w:p w14:paraId="39FBCB8B" w14:textId="77777777" w:rsidR="001E0B12" w:rsidRPr="00B60838" w:rsidRDefault="001E0B12" w:rsidP="00E83B6A">
            <w:pPr>
              <w:autoSpaceDE w:val="0"/>
              <w:autoSpaceDN w:val="0"/>
              <w:adjustRightInd w:val="0"/>
              <w:jc w:val="center"/>
              <w:rPr>
                <w:sz w:val="20"/>
                <w:szCs w:val="20"/>
              </w:rPr>
            </w:pPr>
            <w:proofErr w:type="spellStart"/>
            <w:r w:rsidRPr="00B60838">
              <w:rPr>
                <w:sz w:val="20"/>
                <w:szCs w:val="20"/>
              </w:rPr>
              <w:t>р.п</w:t>
            </w:r>
            <w:proofErr w:type="spellEnd"/>
            <w:r w:rsidRPr="00B60838">
              <w:rPr>
                <w:sz w:val="20"/>
                <w:szCs w:val="20"/>
              </w:rPr>
              <w:t>. Плюсса, ул. Ленина</w:t>
            </w:r>
          </w:p>
        </w:tc>
        <w:tc>
          <w:tcPr>
            <w:tcW w:w="493" w:type="pct"/>
            <w:shd w:val="clear" w:color="auto" w:fill="auto"/>
            <w:vAlign w:val="center"/>
          </w:tcPr>
          <w:p w14:paraId="0BBC72CF"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78D2479"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5CBD156A"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16BF12A2" w14:textId="77777777" w:rsidTr="00981058">
        <w:trPr>
          <w:cantSplit/>
        </w:trPr>
        <w:tc>
          <w:tcPr>
            <w:tcW w:w="189" w:type="pct"/>
            <w:shd w:val="clear" w:color="auto" w:fill="auto"/>
            <w:vAlign w:val="center"/>
          </w:tcPr>
          <w:p w14:paraId="4EC495D8" w14:textId="77777777" w:rsidR="001E0B12" w:rsidRPr="00B60838" w:rsidRDefault="001E0B12" w:rsidP="00E83B6A">
            <w:pPr>
              <w:jc w:val="center"/>
              <w:rPr>
                <w:b/>
                <w:i/>
                <w:sz w:val="20"/>
                <w:szCs w:val="20"/>
              </w:rPr>
            </w:pPr>
            <w:r w:rsidRPr="00B60838">
              <w:rPr>
                <w:b/>
                <w:i/>
                <w:sz w:val="20"/>
                <w:szCs w:val="20"/>
              </w:rPr>
              <w:t>8</w:t>
            </w:r>
          </w:p>
        </w:tc>
        <w:tc>
          <w:tcPr>
            <w:tcW w:w="352" w:type="pct"/>
            <w:shd w:val="clear" w:color="auto" w:fill="auto"/>
            <w:vAlign w:val="center"/>
          </w:tcPr>
          <w:p w14:paraId="66B569CA"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58A860EB"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4E9AFED9"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2B2F9EC1"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5CEA165F" w14:textId="77777777" w:rsidR="001E0B12" w:rsidRPr="00B60838" w:rsidRDefault="001E0B12" w:rsidP="00E83B6A">
            <w:pPr>
              <w:autoSpaceDE w:val="0"/>
              <w:autoSpaceDN w:val="0"/>
              <w:adjustRightInd w:val="0"/>
              <w:jc w:val="center"/>
              <w:rPr>
                <w:sz w:val="20"/>
                <w:szCs w:val="20"/>
              </w:rPr>
            </w:pPr>
            <w:proofErr w:type="spellStart"/>
            <w:r w:rsidRPr="00B60838">
              <w:rPr>
                <w:sz w:val="20"/>
                <w:szCs w:val="20"/>
              </w:rPr>
              <w:t>р.п</w:t>
            </w:r>
            <w:proofErr w:type="spellEnd"/>
            <w:r w:rsidRPr="00B60838">
              <w:rPr>
                <w:sz w:val="20"/>
                <w:szCs w:val="20"/>
              </w:rPr>
              <w:t>. Плюсса</w:t>
            </w:r>
          </w:p>
        </w:tc>
        <w:tc>
          <w:tcPr>
            <w:tcW w:w="493" w:type="pct"/>
            <w:shd w:val="clear" w:color="auto" w:fill="auto"/>
            <w:vAlign w:val="center"/>
          </w:tcPr>
          <w:p w14:paraId="1B692690"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2BF912F1"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0D587CF9"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628D8549" w14:textId="77777777" w:rsidTr="00981058">
        <w:trPr>
          <w:cantSplit/>
        </w:trPr>
        <w:tc>
          <w:tcPr>
            <w:tcW w:w="189" w:type="pct"/>
            <w:shd w:val="clear" w:color="auto" w:fill="auto"/>
            <w:vAlign w:val="center"/>
          </w:tcPr>
          <w:p w14:paraId="3B3A90D7" w14:textId="77777777" w:rsidR="001E0B12" w:rsidRPr="00B60838" w:rsidRDefault="001E0B12" w:rsidP="00E83B6A">
            <w:pPr>
              <w:jc w:val="center"/>
              <w:rPr>
                <w:b/>
                <w:i/>
                <w:sz w:val="20"/>
                <w:szCs w:val="20"/>
              </w:rPr>
            </w:pPr>
            <w:r w:rsidRPr="00B60838">
              <w:rPr>
                <w:b/>
                <w:i/>
                <w:sz w:val="20"/>
                <w:szCs w:val="20"/>
              </w:rPr>
              <w:t>9</w:t>
            </w:r>
          </w:p>
        </w:tc>
        <w:tc>
          <w:tcPr>
            <w:tcW w:w="352" w:type="pct"/>
            <w:shd w:val="clear" w:color="auto" w:fill="auto"/>
            <w:vAlign w:val="center"/>
          </w:tcPr>
          <w:p w14:paraId="50D36697"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59138A91"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5DB7C31A"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6DC4A1E5"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2B83CC26"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Кошелевицы</w:t>
            </w:r>
            <w:proofErr w:type="spellEnd"/>
          </w:p>
        </w:tc>
        <w:tc>
          <w:tcPr>
            <w:tcW w:w="493" w:type="pct"/>
            <w:shd w:val="clear" w:color="auto" w:fill="auto"/>
            <w:vAlign w:val="center"/>
          </w:tcPr>
          <w:p w14:paraId="7A3B8E51"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9CFA253"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0D932F62"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13F620CF" w14:textId="77777777" w:rsidTr="00981058">
        <w:trPr>
          <w:cantSplit/>
        </w:trPr>
        <w:tc>
          <w:tcPr>
            <w:tcW w:w="189" w:type="pct"/>
            <w:shd w:val="clear" w:color="auto" w:fill="auto"/>
            <w:vAlign w:val="center"/>
          </w:tcPr>
          <w:p w14:paraId="6A3F34AF" w14:textId="77777777" w:rsidR="001E0B12" w:rsidRPr="00B60838" w:rsidRDefault="001E0B12" w:rsidP="00E83B6A">
            <w:pPr>
              <w:jc w:val="center"/>
              <w:rPr>
                <w:b/>
                <w:i/>
                <w:sz w:val="20"/>
                <w:szCs w:val="20"/>
              </w:rPr>
            </w:pPr>
            <w:r w:rsidRPr="00B60838">
              <w:rPr>
                <w:b/>
                <w:i/>
                <w:sz w:val="20"/>
                <w:szCs w:val="20"/>
              </w:rPr>
              <w:lastRenderedPageBreak/>
              <w:t>10</w:t>
            </w:r>
          </w:p>
        </w:tc>
        <w:tc>
          <w:tcPr>
            <w:tcW w:w="352" w:type="pct"/>
            <w:shd w:val="clear" w:color="auto" w:fill="auto"/>
            <w:vAlign w:val="center"/>
          </w:tcPr>
          <w:p w14:paraId="15D4FE62"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272FC327"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6E5E88EE"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3BB80387"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1D6C2FA1"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Лющик</w:t>
            </w:r>
            <w:proofErr w:type="spellEnd"/>
          </w:p>
        </w:tc>
        <w:tc>
          <w:tcPr>
            <w:tcW w:w="493" w:type="pct"/>
            <w:shd w:val="clear" w:color="auto" w:fill="auto"/>
            <w:vAlign w:val="center"/>
          </w:tcPr>
          <w:p w14:paraId="5A6C084E"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7D8789D9"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53C05127"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7F042430" w14:textId="77777777" w:rsidTr="00981058">
        <w:trPr>
          <w:cantSplit/>
        </w:trPr>
        <w:tc>
          <w:tcPr>
            <w:tcW w:w="189" w:type="pct"/>
            <w:shd w:val="clear" w:color="auto" w:fill="auto"/>
            <w:vAlign w:val="center"/>
          </w:tcPr>
          <w:p w14:paraId="64555E4B" w14:textId="77777777" w:rsidR="001E0B12" w:rsidRPr="00B60838" w:rsidRDefault="001E0B12" w:rsidP="00E83B6A">
            <w:pPr>
              <w:jc w:val="center"/>
              <w:rPr>
                <w:b/>
                <w:i/>
                <w:sz w:val="20"/>
                <w:szCs w:val="20"/>
              </w:rPr>
            </w:pPr>
            <w:r w:rsidRPr="00B60838">
              <w:rPr>
                <w:b/>
                <w:i/>
                <w:sz w:val="20"/>
                <w:szCs w:val="20"/>
              </w:rPr>
              <w:t>11</w:t>
            </w:r>
          </w:p>
        </w:tc>
        <w:tc>
          <w:tcPr>
            <w:tcW w:w="352" w:type="pct"/>
            <w:shd w:val="clear" w:color="auto" w:fill="auto"/>
            <w:vAlign w:val="center"/>
          </w:tcPr>
          <w:p w14:paraId="3A0F4CD2"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7802EB81"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23119E30"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75EE67AF"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560C9304"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Должицы</w:t>
            </w:r>
            <w:proofErr w:type="spellEnd"/>
          </w:p>
        </w:tc>
        <w:tc>
          <w:tcPr>
            <w:tcW w:w="493" w:type="pct"/>
            <w:shd w:val="clear" w:color="auto" w:fill="auto"/>
            <w:vAlign w:val="center"/>
          </w:tcPr>
          <w:p w14:paraId="3B70F6C4"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77B78FC5"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58137F36"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489E1151" w14:textId="77777777" w:rsidTr="00981058">
        <w:trPr>
          <w:cantSplit/>
        </w:trPr>
        <w:tc>
          <w:tcPr>
            <w:tcW w:w="189" w:type="pct"/>
            <w:shd w:val="clear" w:color="auto" w:fill="auto"/>
            <w:vAlign w:val="center"/>
          </w:tcPr>
          <w:p w14:paraId="5CED4304" w14:textId="77777777" w:rsidR="001E0B12" w:rsidRPr="00B60838" w:rsidRDefault="001E0B12" w:rsidP="00E83B6A">
            <w:pPr>
              <w:jc w:val="center"/>
              <w:rPr>
                <w:b/>
                <w:i/>
                <w:sz w:val="20"/>
                <w:szCs w:val="20"/>
              </w:rPr>
            </w:pPr>
            <w:r w:rsidRPr="00B60838">
              <w:rPr>
                <w:b/>
                <w:i/>
                <w:sz w:val="20"/>
                <w:szCs w:val="20"/>
              </w:rPr>
              <w:t>12</w:t>
            </w:r>
          </w:p>
        </w:tc>
        <w:tc>
          <w:tcPr>
            <w:tcW w:w="352" w:type="pct"/>
            <w:shd w:val="clear" w:color="auto" w:fill="auto"/>
            <w:vAlign w:val="center"/>
          </w:tcPr>
          <w:p w14:paraId="1530DAC8"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0E45D478"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27F4C0B5"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7391B3AC"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37A6B81C"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Посолодино</w:t>
            </w:r>
            <w:proofErr w:type="spellEnd"/>
          </w:p>
        </w:tc>
        <w:tc>
          <w:tcPr>
            <w:tcW w:w="493" w:type="pct"/>
            <w:shd w:val="clear" w:color="auto" w:fill="auto"/>
            <w:vAlign w:val="center"/>
          </w:tcPr>
          <w:p w14:paraId="11F1CFEF"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04C2BB6D"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3D9CEF88"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198A1097" w14:textId="77777777" w:rsidTr="00981058">
        <w:trPr>
          <w:cantSplit/>
        </w:trPr>
        <w:tc>
          <w:tcPr>
            <w:tcW w:w="189" w:type="pct"/>
            <w:shd w:val="clear" w:color="auto" w:fill="auto"/>
            <w:vAlign w:val="center"/>
          </w:tcPr>
          <w:p w14:paraId="730B3341" w14:textId="77777777" w:rsidR="001E0B12" w:rsidRPr="00B60838" w:rsidRDefault="001E0B12" w:rsidP="00E83B6A">
            <w:pPr>
              <w:jc w:val="center"/>
              <w:rPr>
                <w:b/>
                <w:i/>
                <w:sz w:val="20"/>
                <w:szCs w:val="20"/>
              </w:rPr>
            </w:pPr>
            <w:r w:rsidRPr="00B60838">
              <w:rPr>
                <w:b/>
                <w:i/>
                <w:sz w:val="20"/>
                <w:szCs w:val="20"/>
              </w:rPr>
              <w:t>13</w:t>
            </w:r>
          </w:p>
        </w:tc>
        <w:tc>
          <w:tcPr>
            <w:tcW w:w="352" w:type="pct"/>
            <w:shd w:val="clear" w:color="auto" w:fill="auto"/>
            <w:vAlign w:val="center"/>
          </w:tcPr>
          <w:p w14:paraId="0FBA34DC"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758A934A"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60418700"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4CE4F46C"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0681C2E2" w14:textId="77777777" w:rsidR="001E0B12" w:rsidRPr="00B60838" w:rsidRDefault="001E0B12" w:rsidP="00E83B6A">
            <w:pPr>
              <w:autoSpaceDE w:val="0"/>
              <w:autoSpaceDN w:val="0"/>
              <w:adjustRightInd w:val="0"/>
              <w:jc w:val="center"/>
              <w:rPr>
                <w:sz w:val="20"/>
                <w:szCs w:val="20"/>
              </w:rPr>
            </w:pPr>
            <w:r w:rsidRPr="00B60838">
              <w:rPr>
                <w:sz w:val="20"/>
                <w:szCs w:val="20"/>
              </w:rPr>
              <w:t>д. Большое Захонье</w:t>
            </w:r>
          </w:p>
        </w:tc>
        <w:tc>
          <w:tcPr>
            <w:tcW w:w="493" w:type="pct"/>
            <w:shd w:val="clear" w:color="auto" w:fill="auto"/>
            <w:vAlign w:val="center"/>
          </w:tcPr>
          <w:p w14:paraId="3B1DFDF1"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08A3D5FA"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10549FFB" w14:textId="77777777" w:rsidR="001E0B12" w:rsidRPr="00B60838" w:rsidRDefault="001E0B12" w:rsidP="00E83B6A">
            <w:pPr>
              <w:jc w:val="center"/>
              <w:rPr>
                <w:sz w:val="20"/>
                <w:szCs w:val="20"/>
                <w:lang w:eastAsia="ar-SA" w:bidi="en-US"/>
              </w:rPr>
            </w:pPr>
            <w:r w:rsidRPr="00B60838">
              <w:rPr>
                <w:sz w:val="20"/>
                <w:szCs w:val="20"/>
                <w:lang w:eastAsia="ar-SA" w:bidi="en-US"/>
              </w:rPr>
              <w:t>Зона специализированной общественной застройки</w:t>
            </w:r>
          </w:p>
        </w:tc>
      </w:tr>
      <w:tr w:rsidR="001E0B12" w:rsidRPr="00B60838" w14:paraId="1B1344A5" w14:textId="77777777" w:rsidTr="00981058">
        <w:trPr>
          <w:cantSplit/>
        </w:trPr>
        <w:tc>
          <w:tcPr>
            <w:tcW w:w="189" w:type="pct"/>
            <w:shd w:val="clear" w:color="auto" w:fill="auto"/>
            <w:vAlign w:val="center"/>
          </w:tcPr>
          <w:p w14:paraId="60AB315E" w14:textId="77777777" w:rsidR="001E0B12" w:rsidRPr="00B60838" w:rsidRDefault="001E0B12" w:rsidP="00E83B6A">
            <w:pPr>
              <w:jc w:val="center"/>
              <w:rPr>
                <w:b/>
                <w:i/>
                <w:sz w:val="20"/>
                <w:szCs w:val="20"/>
              </w:rPr>
            </w:pPr>
            <w:r w:rsidRPr="00B60838">
              <w:rPr>
                <w:b/>
                <w:i/>
                <w:sz w:val="20"/>
                <w:szCs w:val="20"/>
              </w:rPr>
              <w:t>14</w:t>
            </w:r>
          </w:p>
        </w:tc>
        <w:tc>
          <w:tcPr>
            <w:tcW w:w="352" w:type="pct"/>
            <w:shd w:val="clear" w:color="auto" w:fill="auto"/>
            <w:vAlign w:val="center"/>
          </w:tcPr>
          <w:p w14:paraId="2291CC0D"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4E4DCD96"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19D4DC8B"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161D8D4D"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06C27D6C"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Утичье</w:t>
            </w:r>
            <w:proofErr w:type="spellEnd"/>
          </w:p>
        </w:tc>
        <w:tc>
          <w:tcPr>
            <w:tcW w:w="493" w:type="pct"/>
            <w:shd w:val="clear" w:color="auto" w:fill="auto"/>
            <w:vAlign w:val="center"/>
          </w:tcPr>
          <w:p w14:paraId="6E523F6B"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6457EBFF"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1C0586DB" w14:textId="77777777" w:rsidR="001E0B12" w:rsidRPr="00B60838" w:rsidRDefault="001E0B12" w:rsidP="00E83B6A">
            <w:pPr>
              <w:jc w:val="center"/>
              <w:rPr>
                <w:sz w:val="20"/>
                <w:szCs w:val="20"/>
                <w:lang w:eastAsia="ar-SA" w:bidi="en-US"/>
              </w:rPr>
            </w:pPr>
            <w:r w:rsidRPr="00B60838">
              <w:rPr>
                <w:sz w:val="20"/>
                <w:szCs w:val="20"/>
              </w:rPr>
              <w:t>Зона застройки индивидуальными жилыми домами</w:t>
            </w:r>
          </w:p>
        </w:tc>
      </w:tr>
      <w:tr w:rsidR="001E0B12" w:rsidRPr="00B60838" w14:paraId="696F78F8" w14:textId="77777777" w:rsidTr="00981058">
        <w:trPr>
          <w:cantSplit/>
        </w:trPr>
        <w:tc>
          <w:tcPr>
            <w:tcW w:w="189" w:type="pct"/>
            <w:shd w:val="clear" w:color="auto" w:fill="auto"/>
            <w:vAlign w:val="center"/>
          </w:tcPr>
          <w:p w14:paraId="4D3D338D" w14:textId="77777777" w:rsidR="001E0B12" w:rsidRPr="00B60838" w:rsidRDefault="001E0B12" w:rsidP="00E83B6A">
            <w:pPr>
              <w:jc w:val="center"/>
              <w:rPr>
                <w:b/>
                <w:i/>
                <w:sz w:val="20"/>
                <w:szCs w:val="20"/>
              </w:rPr>
            </w:pPr>
            <w:r w:rsidRPr="00B60838">
              <w:rPr>
                <w:b/>
                <w:i/>
                <w:sz w:val="20"/>
                <w:szCs w:val="20"/>
              </w:rPr>
              <w:t>15</w:t>
            </w:r>
          </w:p>
        </w:tc>
        <w:tc>
          <w:tcPr>
            <w:tcW w:w="352" w:type="pct"/>
            <w:shd w:val="clear" w:color="auto" w:fill="auto"/>
            <w:vAlign w:val="center"/>
          </w:tcPr>
          <w:p w14:paraId="3FEF783F"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60E4E26D"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47CF4BC2"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769A3B59"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15E3B86D" w14:textId="77777777" w:rsidR="001E0B12" w:rsidRPr="00B60838" w:rsidRDefault="001E0B12" w:rsidP="00E83B6A">
            <w:pPr>
              <w:autoSpaceDE w:val="0"/>
              <w:autoSpaceDN w:val="0"/>
              <w:adjustRightInd w:val="0"/>
              <w:jc w:val="center"/>
              <w:rPr>
                <w:sz w:val="20"/>
                <w:szCs w:val="20"/>
              </w:rPr>
            </w:pPr>
            <w:r w:rsidRPr="00B60838">
              <w:rPr>
                <w:sz w:val="20"/>
                <w:szCs w:val="20"/>
              </w:rPr>
              <w:t>д. Малое Захонье</w:t>
            </w:r>
          </w:p>
        </w:tc>
        <w:tc>
          <w:tcPr>
            <w:tcW w:w="493" w:type="pct"/>
            <w:shd w:val="clear" w:color="auto" w:fill="auto"/>
            <w:vAlign w:val="center"/>
          </w:tcPr>
          <w:p w14:paraId="5C26E112"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A956793"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30B34BCB" w14:textId="77777777" w:rsidR="001E0B12" w:rsidRPr="00B60838" w:rsidRDefault="001E0B12" w:rsidP="00E83B6A">
            <w:pPr>
              <w:jc w:val="center"/>
              <w:rPr>
                <w:sz w:val="20"/>
                <w:szCs w:val="20"/>
                <w:lang w:eastAsia="ar-SA" w:bidi="en-US"/>
              </w:rPr>
            </w:pPr>
            <w:r w:rsidRPr="00B60838">
              <w:rPr>
                <w:sz w:val="20"/>
                <w:szCs w:val="20"/>
              </w:rPr>
              <w:t>Зона застройки индивидуальными жилыми домами</w:t>
            </w:r>
          </w:p>
        </w:tc>
      </w:tr>
      <w:tr w:rsidR="001E0B12" w:rsidRPr="00B60838" w14:paraId="49F45B9F" w14:textId="77777777" w:rsidTr="00981058">
        <w:trPr>
          <w:cantSplit/>
        </w:trPr>
        <w:tc>
          <w:tcPr>
            <w:tcW w:w="189" w:type="pct"/>
            <w:shd w:val="clear" w:color="auto" w:fill="auto"/>
            <w:vAlign w:val="center"/>
          </w:tcPr>
          <w:p w14:paraId="7480B435" w14:textId="77777777" w:rsidR="001E0B12" w:rsidRPr="00B60838" w:rsidRDefault="001E0B12" w:rsidP="00E83B6A">
            <w:pPr>
              <w:jc w:val="center"/>
              <w:rPr>
                <w:b/>
                <w:i/>
                <w:sz w:val="20"/>
                <w:szCs w:val="20"/>
              </w:rPr>
            </w:pPr>
            <w:r w:rsidRPr="00B60838">
              <w:rPr>
                <w:b/>
                <w:i/>
                <w:sz w:val="20"/>
                <w:szCs w:val="20"/>
              </w:rPr>
              <w:t>16</w:t>
            </w:r>
          </w:p>
        </w:tc>
        <w:tc>
          <w:tcPr>
            <w:tcW w:w="352" w:type="pct"/>
            <w:shd w:val="clear" w:color="auto" w:fill="auto"/>
            <w:vAlign w:val="center"/>
          </w:tcPr>
          <w:p w14:paraId="088E4799"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555D7340"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7D1B40B4"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198E2D28"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7E67236E"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Нежадово</w:t>
            </w:r>
            <w:proofErr w:type="spellEnd"/>
          </w:p>
        </w:tc>
        <w:tc>
          <w:tcPr>
            <w:tcW w:w="493" w:type="pct"/>
            <w:shd w:val="clear" w:color="auto" w:fill="auto"/>
            <w:vAlign w:val="center"/>
          </w:tcPr>
          <w:p w14:paraId="55C7333D"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60583CD"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2C9E24BE" w14:textId="77777777" w:rsidR="001E0B12" w:rsidRPr="00B60838" w:rsidRDefault="001E0B12" w:rsidP="00E83B6A">
            <w:pPr>
              <w:jc w:val="center"/>
              <w:rPr>
                <w:sz w:val="20"/>
                <w:szCs w:val="20"/>
                <w:lang w:eastAsia="ar-SA" w:bidi="en-US"/>
              </w:rPr>
            </w:pPr>
            <w:r w:rsidRPr="00B60838">
              <w:rPr>
                <w:sz w:val="20"/>
                <w:szCs w:val="20"/>
              </w:rPr>
              <w:t>Многофункциональная общественно-деловая зона</w:t>
            </w:r>
          </w:p>
        </w:tc>
      </w:tr>
      <w:tr w:rsidR="001E0B12" w:rsidRPr="00B60838" w14:paraId="17FA860A" w14:textId="77777777" w:rsidTr="00981058">
        <w:trPr>
          <w:cantSplit/>
        </w:trPr>
        <w:tc>
          <w:tcPr>
            <w:tcW w:w="189" w:type="pct"/>
            <w:shd w:val="clear" w:color="auto" w:fill="auto"/>
            <w:vAlign w:val="center"/>
          </w:tcPr>
          <w:p w14:paraId="3E6BD15B" w14:textId="77777777" w:rsidR="001E0B12" w:rsidRPr="00B60838" w:rsidRDefault="001E0B12" w:rsidP="00E83B6A">
            <w:pPr>
              <w:jc w:val="center"/>
              <w:rPr>
                <w:b/>
                <w:i/>
                <w:sz w:val="20"/>
                <w:szCs w:val="20"/>
              </w:rPr>
            </w:pPr>
            <w:r w:rsidRPr="00B60838">
              <w:rPr>
                <w:b/>
                <w:i/>
                <w:sz w:val="20"/>
                <w:szCs w:val="20"/>
              </w:rPr>
              <w:t>17</w:t>
            </w:r>
          </w:p>
        </w:tc>
        <w:tc>
          <w:tcPr>
            <w:tcW w:w="352" w:type="pct"/>
            <w:shd w:val="clear" w:color="auto" w:fill="auto"/>
            <w:vAlign w:val="center"/>
          </w:tcPr>
          <w:p w14:paraId="494B6DCB" w14:textId="77777777" w:rsidR="001E0B12" w:rsidRPr="00B60838" w:rsidRDefault="001E0B12" w:rsidP="00E83B6A">
            <w:pPr>
              <w:autoSpaceDE w:val="0"/>
              <w:autoSpaceDN w:val="0"/>
              <w:adjustRightInd w:val="0"/>
              <w:jc w:val="center"/>
              <w:rPr>
                <w:sz w:val="20"/>
                <w:szCs w:val="20"/>
              </w:rPr>
            </w:pPr>
            <w:r w:rsidRPr="00B60838">
              <w:rPr>
                <w:sz w:val="20"/>
                <w:szCs w:val="20"/>
              </w:rPr>
              <w:t>602050205</w:t>
            </w:r>
          </w:p>
        </w:tc>
        <w:tc>
          <w:tcPr>
            <w:tcW w:w="507" w:type="pct"/>
            <w:shd w:val="clear" w:color="auto" w:fill="auto"/>
            <w:vAlign w:val="center"/>
          </w:tcPr>
          <w:p w14:paraId="6DBFE780" w14:textId="77777777" w:rsidR="001E0B12" w:rsidRPr="00B60838" w:rsidRDefault="001E0B12" w:rsidP="00E83B6A">
            <w:pPr>
              <w:autoSpaceDE w:val="0"/>
              <w:autoSpaceDN w:val="0"/>
              <w:adjustRightInd w:val="0"/>
              <w:jc w:val="center"/>
              <w:rPr>
                <w:sz w:val="20"/>
                <w:szCs w:val="20"/>
              </w:rPr>
            </w:pPr>
            <w:r w:rsidRPr="00B60838">
              <w:rPr>
                <w:sz w:val="20"/>
                <w:szCs w:val="20"/>
              </w:rPr>
              <w:t>Объекты информирования и оповещения</w:t>
            </w:r>
          </w:p>
        </w:tc>
        <w:tc>
          <w:tcPr>
            <w:tcW w:w="667" w:type="pct"/>
            <w:shd w:val="clear" w:color="auto" w:fill="auto"/>
            <w:vAlign w:val="center"/>
          </w:tcPr>
          <w:p w14:paraId="762102C5" w14:textId="77777777" w:rsidR="001E0B12" w:rsidRPr="00B60838" w:rsidRDefault="001E0B12" w:rsidP="00E83B6A">
            <w:pPr>
              <w:autoSpaceDE w:val="0"/>
              <w:autoSpaceDN w:val="0"/>
              <w:adjustRightInd w:val="0"/>
              <w:jc w:val="center"/>
              <w:rPr>
                <w:sz w:val="20"/>
                <w:szCs w:val="20"/>
              </w:rPr>
            </w:pPr>
            <w:r w:rsidRPr="00B60838">
              <w:rPr>
                <w:sz w:val="20"/>
                <w:szCs w:val="20"/>
              </w:rPr>
              <w:t>Громкоговорители</w:t>
            </w:r>
          </w:p>
        </w:tc>
        <w:tc>
          <w:tcPr>
            <w:tcW w:w="861" w:type="pct"/>
            <w:shd w:val="clear" w:color="auto" w:fill="auto"/>
            <w:vAlign w:val="center"/>
          </w:tcPr>
          <w:p w14:paraId="6B7447B5"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Радиус действия 1000 м</w:t>
            </w:r>
          </w:p>
        </w:tc>
        <w:tc>
          <w:tcPr>
            <w:tcW w:w="605" w:type="pct"/>
            <w:shd w:val="clear" w:color="auto" w:fill="auto"/>
            <w:vAlign w:val="center"/>
          </w:tcPr>
          <w:p w14:paraId="66EFEC9A"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Лямцево</w:t>
            </w:r>
            <w:proofErr w:type="spellEnd"/>
          </w:p>
        </w:tc>
        <w:tc>
          <w:tcPr>
            <w:tcW w:w="493" w:type="pct"/>
            <w:shd w:val="clear" w:color="auto" w:fill="auto"/>
            <w:vAlign w:val="center"/>
          </w:tcPr>
          <w:p w14:paraId="1D54C7E8"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885E1B4"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233088BD" w14:textId="77777777" w:rsidR="001E0B12" w:rsidRPr="00B60838" w:rsidRDefault="001E0B12" w:rsidP="00E83B6A">
            <w:pPr>
              <w:jc w:val="center"/>
              <w:rPr>
                <w:sz w:val="20"/>
                <w:szCs w:val="20"/>
                <w:lang w:eastAsia="ar-SA" w:bidi="en-US"/>
              </w:rPr>
            </w:pPr>
            <w:r w:rsidRPr="00B60838">
              <w:rPr>
                <w:sz w:val="20"/>
                <w:szCs w:val="20"/>
              </w:rPr>
              <w:t>Зона транспортной инфраструктуры</w:t>
            </w:r>
          </w:p>
        </w:tc>
      </w:tr>
      <w:tr w:rsidR="001E0B12" w:rsidRPr="00B60838" w14:paraId="0A0F5419" w14:textId="77777777" w:rsidTr="00981058">
        <w:trPr>
          <w:cantSplit/>
        </w:trPr>
        <w:tc>
          <w:tcPr>
            <w:tcW w:w="189" w:type="pct"/>
            <w:shd w:val="clear" w:color="auto" w:fill="auto"/>
            <w:vAlign w:val="center"/>
          </w:tcPr>
          <w:p w14:paraId="00F4FD23" w14:textId="77777777" w:rsidR="001E0B12" w:rsidRPr="00B60838" w:rsidRDefault="001E0B12" w:rsidP="00E83B6A">
            <w:pPr>
              <w:jc w:val="center"/>
              <w:rPr>
                <w:b/>
                <w:i/>
                <w:sz w:val="20"/>
                <w:szCs w:val="20"/>
              </w:rPr>
            </w:pPr>
            <w:r w:rsidRPr="00B60838">
              <w:rPr>
                <w:b/>
                <w:i/>
                <w:sz w:val="20"/>
                <w:szCs w:val="20"/>
              </w:rPr>
              <w:lastRenderedPageBreak/>
              <w:t>18</w:t>
            </w:r>
          </w:p>
        </w:tc>
        <w:tc>
          <w:tcPr>
            <w:tcW w:w="352" w:type="pct"/>
            <w:shd w:val="clear" w:color="auto" w:fill="auto"/>
            <w:vAlign w:val="center"/>
          </w:tcPr>
          <w:p w14:paraId="519FD07A"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7B0DAAF7"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5664B872"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7104CAD9"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5FE6D413" w14:textId="77777777" w:rsidR="001E0B12" w:rsidRPr="00B60838" w:rsidRDefault="001E0B12" w:rsidP="00E83B6A">
            <w:pPr>
              <w:autoSpaceDE w:val="0"/>
              <w:autoSpaceDN w:val="0"/>
              <w:adjustRightInd w:val="0"/>
              <w:jc w:val="center"/>
              <w:rPr>
                <w:sz w:val="20"/>
                <w:szCs w:val="20"/>
              </w:rPr>
            </w:pPr>
            <w:r w:rsidRPr="00B60838">
              <w:rPr>
                <w:sz w:val="20"/>
                <w:szCs w:val="20"/>
              </w:rPr>
              <w:t>д. Малое Захонье</w:t>
            </w:r>
          </w:p>
        </w:tc>
        <w:tc>
          <w:tcPr>
            <w:tcW w:w="493" w:type="pct"/>
            <w:shd w:val="clear" w:color="auto" w:fill="auto"/>
            <w:vAlign w:val="center"/>
          </w:tcPr>
          <w:p w14:paraId="3562D6D0"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2BD7B158"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0CBB5743"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12530B8B" w14:textId="77777777" w:rsidTr="00981058">
        <w:trPr>
          <w:cantSplit/>
        </w:trPr>
        <w:tc>
          <w:tcPr>
            <w:tcW w:w="189" w:type="pct"/>
            <w:shd w:val="clear" w:color="auto" w:fill="auto"/>
            <w:vAlign w:val="center"/>
          </w:tcPr>
          <w:p w14:paraId="091A03C0" w14:textId="77777777" w:rsidR="001E0B12" w:rsidRPr="00B60838" w:rsidRDefault="001E0B12" w:rsidP="00E83B6A">
            <w:pPr>
              <w:jc w:val="center"/>
              <w:rPr>
                <w:b/>
                <w:i/>
                <w:sz w:val="20"/>
                <w:szCs w:val="20"/>
              </w:rPr>
            </w:pPr>
            <w:r w:rsidRPr="00B60838">
              <w:rPr>
                <w:b/>
                <w:i/>
                <w:sz w:val="20"/>
                <w:szCs w:val="20"/>
              </w:rPr>
              <w:t>19</w:t>
            </w:r>
          </w:p>
        </w:tc>
        <w:tc>
          <w:tcPr>
            <w:tcW w:w="352" w:type="pct"/>
            <w:shd w:val="clear" w:color="auto" w:fill="auto"/>
            <w:vAlign w:val="center"/>
          </w:tcPr>
          <w:p w14:paraId="460E86DC"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365882E9"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7CA2E814"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10AE3364"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05F63B01"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Которск</w:t>
            </w:r>
            <w:proofErr w:type="spellEnd"/>
          </w:p>
        </w:tc>
        <w:tc>
          <w:tcPr>
            <w:tcW w:w="493" w:type="pct"/>
            <w:shd w:val="clear" w:color="auto" w:fill="auto"/>
            <w:vAlign w:val="center"/>
          </w:tcPr>
          <w:p w14:paraId="52424744"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3B4D47E"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5B48C8FA"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2FE3A0E8" w14:textId="77777777" w:rsidTr="00981058">
        <w:trPr>
          <w:cantSplit/>
        </w:trPr>
        <w:tc>
          <w:tcPr>
            <w:tcW w:w="189" w:type="pct"/>
            <w:shd w:val="clear" w:color="auto" w:fill="auto"/>
            <w:vAlign w:val="center"/>
          </w:tcPr>
          <w:p w14:paraId="16EE9C7B" w14:textId="77777777" w:rsidR="001E0B12" w:rsidRPr="00B60838" w:rsidRDefault="001E0B12" w:rsidP="00E83B6A">
            <w:pPr>
              <w:jc w:val="center"/>
              <w:rPr>
                <w:b/>
                <w:i/>
                <w:sz w:val="20"/>
                <w:szCs w:val="20"/>
              </w:rPr>
            </w:pPr>
            <w:r w:rsidRPr="00B60838">
              <w:rPr>
                <w:b/>
                <w:i/>
                <w:sz w:val="20"/>
                <w:szCs w:val="20"/>
              </w:rPr>
              <w:t>20</w:t>
            </w:r>
          </w:p>
        </w:tc>
        <w:tc>
          <w:tcPr>
            <w:tcW w:w="352" w:type="pct"/>
            <w:shd w:val="clear" w:color="auto" w:fill="auto"/>
            <w:vAlign w:val="center"/>
          </w:tcPr>
          <w:p w14:paraId="5AF5CB03"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227A1200"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401150A8"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735021E2"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6430C7AC"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Зеленско</w:t>
            </w:r>
            <w:proofErr w:type="spellEnd"/>
          </w:p>
        </w:tc>
        <w:tc>
          <w:tcPr>
            <w:tcW w:w="493" w:type="pct"/>
            <w:shd w:val="clear" w:color="auto" w:fill="auto"/>
            <w:vAlign w:val="center"/>
          </w:tcPr>
          <w:p w14:paraId="3E68F2F7"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5B3DD3A2"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6DECC8E3"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1DAD70F6" w14:textId="77777777" w:rsidTr="00981058">
        <w:trPr>
          <w:cantSplit/>
        </w:trPr>
        <w:tc>
          <w:tcPr>
            <w:tcW w:w="189" w:type="pct"/>
            <w:shd w:val="clear" w:color="auto" w:fill="auto"/>
            <w:vAlign w:val="center"/>
          </w:tcPr>
          <w:p w14:paraId="4AA0A23F" w14:textId="77777777" w:rsidR="001E0B12" w:rsidRPr="00B60838" w:rsidRDefault="001E0B12" w:rsidP="00E83B6A">
            <w:pPr>
              <w:jc w:val="center"/>
              <w:rPr>
                <w:b/>
                <w:i/>
                <w:sz w:val="20"/>
                <w:szCs w:val="20"/>
              </w:rPr>
            </w:pPr>
            <w:r w:rsidRPr="00B60838">
              <w:rPr>
                <w:b/>
                <w:i/>
                <w:sz w:val="20"/>
                <w:szCs w:val="20"/>
              </w:rPr>
              <w:t>21</w:t>
            </w:r>
          </w:p>
        </w:tc>
        <w:tc>
          <w:tcPr>
            <w:tcW w:w="352" w:type="pct"/>
            <w:shd w:val="clear" w:color="auto" w:fill="auto"/>
            <w:vAlign w:val="center"/>
          </w:tcPr>
          <w:p w14:paraId="0F7D2D0C"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5035D6E3"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3C819EC7"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53B509BD"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63438282"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Утичье</w:t>
            </w:r>
            <w:proofErr w:type="spellEnd"/>
          </w:p>
        </w:tc>
        <w:tc>
          <w:tcPr>
            <w:tcW w:w="493" w:type="pct"/>
            <w:shd w:val="clear" w:color="auto" w:fill="auto"/>
            <w:vAlign w:val="center"/>
          </w:tcPr>
          <w:p w14:paraId="2FF28FD1"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07840F8F"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70559120"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30032D19" w14:textId="77777777" w:rsidTr="00981058">
        <w:trPr>
          <w:cantSplit/>
        </w:trPr>
        <w:tc>
          <w:tcPr>
            <w:tcW w:w="189" w:type="pct"/>
            <w:shd w:val="clear" w:color="auto" w:fill="auto"/>
            <w:vAlign w:val="center"/>
          </w:tcPr>
          <w:p w14:paraId="21D35C6B" w14:textId="77777777" w:rsidR="001E0B12" w:rsidRPr="00B60838" w:rsidRDefault="001E0B12" w:rsidP="00E83B6A">
            <w:pPr>
              <w:jc w:val="center"/>
              <w:rPr>
                <w:b/>
                <w:i/>
                <w:sz w:val="20"/>
                <w:szCs w:val="20"/>
              </w:rPr>
            </w:pPr>
            <w:r w:rsidRPr="00B60838">
              <w:rPr>
                <w:b/>
                <w:i/>
                <w:sz w:val="20"/>
                <w:szCs w:val="20"/>
              </w:rPr>
              <w:t>22</w:t>
            </w:r>
          </w:p>
        </w:tc>
        <w:tc>
          <w:tcPr>
            <w:tcW w:w="352" w:type="pct"/>
            <w:shd w:val="clear" w:color="auto" w:fill="auto"/>
            <w:vAlign w:val="center"/>
          </w:tcPr>
          <w:p w14:paraId="448D408C"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79F2263A"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59B18A70"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0B18BED6"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4F5DCA8B" w14:textId="77777777" w:rsidR="001E0B12" w:rsidRPr="00B60838" w:rsidRDefault="001E0B12" w:rsidP="00E83B6A">
            <w:pPr>
              <w:autoSpaceDE w:val="0"/>
              <w:autoSpaceDN w:val="0"/>
              <w:adjustRightInd w:val="0"/>
              <w:jc w:val="center"/>
              <w:rPr>
                <w:sz w:val="20"/>
                <w:szCs w:val="20"/>
              </w:rPr>
            </w:pPr>
            <w:r w:rsidRPr="00B60838">
              <w:rPr>
                <w:sz w:val="20"/>
                <w:szCs w:val="20"/>
              </w:rPr>
              <w:t>д. Заполье</w:t>
            </w:r>
          </w:p>
        </w:tc>
        <w:tc>
          <w:tcPr>
            <w:tcW w:w="493" w:type="pct"/>
            <w:shd w:val="clear" w:color="auto" w:fill="auto"/>
            <w:vAlign w:val="center"/>
          </w:tcPr>
          <w:p w14:paraId="5C30162E"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3BCFBAD4"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2B3F21DF"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72C6396F" w14:textId="77777777" w:rsidTr="00981058">
        <w:trPr>
          <w:cantSplit/>
        </w:trPr>
        <w:tc>
          <w:tcPr>
            <w:tcW w:w="189" w:type="pct"/>
            <w:shd w:val="clear" w:color="auto" w:fill="auto"/>
            <w:vAlign w:val="center"/>
          </w:tcPr>
          <w:p w14:paraId="04E5DDB2" w14:textId="77777777" w:rsidR="001E0B12" w:rsidRPr="00B60838" w:rsidRDefault="001E0B12" w:rsidP="00E83B6A">
            <w:pPr>
              <w:jc w:val="center"/>
              <w:rPr>
                <w:b/>
                <w:i/>
                <w:sz w:val="20"/>
                <w:szCs w:val="20"/>
              </w:rPr>
            </w:pPr>
            <w:r w:rsidRPr="00B60838">
              <w:rPr>
                <w:b/>
                <w:i/>
                <w:sz w:val="20"/>
                <w:szCs w:val="20"/>
              </w:rPr>
              <w:t>23</w:t>
            </w:r>
          </w:p>
        </w:tc>
        <w:tc>
          <w:tcPr>
            <w:tcW w:w="352" w:type="pct"/>
            <w:shd w:val="clear" w:color="auto" w:fill="auto"/>
            <w:vAlign w:val="center"/>
          </w:tcPr>
          <w:p w14:paraId="01769F54"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3ECB0CB1"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0EB2BE78"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7A41AA34"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442B77F7"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Нежадово</w:t>
            </w:r>
            <w:proofErr w:type="spellEnd"/>
          </w:p>
        </w:tc>
        <w:tc>
          <w:tcPr>
            <w:tcW w:w="493" w:type="pct"/>
            <w:shd w:val="clear" w:color="auto" w:fill="auto"/>
            <w:vAlign w:val="center"/>
          </w:tcPr>
          <w:p w14:paraId="52A607EF"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468B476C"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683FCDC7"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770FEA3E" w14:textId="77777777" w:rsidTr="00981058">
        <w:trPr>
          <w:cantSplit/>
        </w:trPr>
        <w:tc>
          <w:tcPr>
            <w:tcW w:w="189" w:type="pct"/>
            <w:shd w:val="clear" w:color="auto" w:fill="auto"/>
            <w:vAlign w:val="center"/>
          </w:tcPr>
          <w:p w14:paraId="399657FA" w14:textId="77777777" w:rsidR="001E0B12" w:rsidRPr="00B60838" w:rsidRDefault="001E0B12" w:rsidP="00E83B6A">
            <w:pPr>
              <w:jc w:val="center"/>
              <w:rPr>
                <w:b/>
                <w:i/>
                <w:sz w:val="20"/>
                <w:szCs w:val="20"/>
              </w:rPr>
            </w:pPr>
            <w:r w:rsidRPr="00B60838">
              <w:rPr>
                <w:b/>
                <w:i/>
                <w:sz w:val="20"/>
                <w:szCs w:val="20"/>
              </w:rPr>
              <w:t>24</w:t>
            </w:r>
          </w:p>
        </w:tc>
        <w:tc>
          <w:tcPr>
            <w:tcW w:w="352" w:type="pct"/>
            <w:shd w:val="clear" w:color="auto" w:fill="auto"/>
            <w:vAlign w:val="center"/>
          </w:tcPr>
          <w:p w14:paraId="57B9E703"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11E04C16"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64D3B458"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28BA7155"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139A89CC"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Крошново</w:t>
            </w:r>
            <w:proofErr w:type="spellEnd"/>
          </w:p>
        </w:tc>
        <w:tc>
          <w:tcPr>
            <w:tcW w:w="493" w:type="pct"/>
            <w:shd w:val="clear" w:color="auto" w:fill="auto"/>
            <w:vAlign w:val="center"/>
          </w:tcPr>
          <w:p w14:paraId="2AA50844"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183AD22D"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239DC80A" w14:textId="77777777" w:rsidR="001E0B12" w:rsidRPr="00B60838" w:rsidRDefault="001E0B12" w:rsidP="00E83B6A">
            <w:pPr>
              <w:jc w:val="center"/>
              <w:rPr>
                <w:sz w:val="20"/>
                <w:szCs w:val="20"/>
              </w:rPr>
            </w:pPr>
            <w:r w:rsidRPr="00B60838">
              <w:rPr>
                <w:sz w:val="20"/>
                <w:szCs w:val="20"/>
              </w:rPr>
              <w:t>Зона застройки индивидуальными жилыми домами</w:t>
            </w:r>
          </w:p>
        </w:tc>
      </w:tr>
      <w:tr w:rsidR="001E0B12" w:rsidRPr="00B60838" w14:paraId="2D0E90B4" w14:textId="77777777" w:rsidTr="00981058">
        <w:trPr>
          <w:cantSplit/>
        </w:trPr>
        <w:tc>
          <w:tcPr>
            <w:tcW w:w="189" w:type="pct"/>
            <w:shd w:val="clear" w:color="auto" w:fill="auto"/>
            <w:vAlign w:val="center"/>
          </w:tcPr>
          <w:p w14:paraId="389A38B8" w14:textId="77777777" w:rsidR="001E0B12" w:rsidRPr="00B60838" w:rsidRDefault="001E0B12" w:rsidP="00E83B6A">
            <w:pPr>
              <w:jc w:val="center"/>
              <w:rPr>
                <w:b/>
                <w:i/>
                <w:sz w:val="20"/>
                <w:szCs w:val="20"/>
              </w:rPr>
            </w:pPr>
            <w:r w:rsidRPr="00B60838">
              <w:rPr>
                <w:b/>
                <w:i/>
                <w:sz w:val="20"/>
                <w:szCs w:val="20"/>
              </w:rPr>
              <w:t>25</w:t>
            </w:r>
          </w:p>
        </w:tc>
        <w:tc>
          <w:tcPr>
            <w:tcW w:w="352" w:type="pct"/>
            <w:shd w:val="clear" w:color="auto" w:fill="auto"/>
            <w:vAlign w:val="center"/>
          </w:tcPr>
          <w:p w14:paraId="0F7ECFC7"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0EF5AC1C"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01D86519"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65AB2907"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7251CD2E" w14:textId="77777777" w:rsidR="001E0B12" w:rsidRPr="00B60838" w:rsidRDefault="001E0B12" w:rsidP="00E83B6A">
            <w:pPr>
              <w:autoSpaceDE w:val="0"/>
              <w:autoSpaceDN w:val="0"/>
              <w:adjustRightInd w:val="0"/>
              <w:jc w:val="center"/>
              <w:rPr>
                <w:sz w:val="20"/>
                <w:szCs w:val="20"/>
              </w:rPr>
            </w:pPr>
            <w:r w:rsidRPr="00B60838">
              <w:rPr>
                <w:sz w:val="20"/>
                <w:szCs w:val="20"/>
              </w:rPr>
              <w:t>д. Погорелово</w:t>
            </w:r>
          </w:p>
        </w:tc>
        <w:tc>
          <w:tcPr>
            <w:tcW w:w="493" w:type="pct"/>
            <w:shd w:val="clear" w:color="auto" w:fill="auto"/>
            <w:vAlign w:val="center"/>
          </w:tcPr>
          <w:p w14:paraId="4739542C"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7D5EFC90"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400C25AF" w14:textId="77777777" w:rsidR="001E0B12" w:rsidRPr="00B60838" w:rsidRDefault="001E0B12" w:rsidP="00E83B6A">
            <w:pPr>
              <w:jc w:val="center"/>
              <w:rPr>
                <w:sz w:val="20"/>
                <w:szCs w:val="20"/>
              </w:rPr>
            </w:pPr>
            <w:r w:rsidRPr="00B60838">
              <w:rPr>
                <w:sz w:val="20"/>
                <w:szCs w:val="20"/>
              </w:rPr>
              <w:t>Многофункциональная общественно-деловая зона</w:t>
            </w:r>
          </w:p>
        </w:tc>
      </w:tr>
      <w:tr w:rsidR="001E0B12" w:rsidRPr="00B60838" w14:paraId="211D3D79" w14:textId="77777777" w:rsidTr="00981058">
        <w:trPr>
          <w:cantSplit/>
        </w:trPr>
        <w:tc>
          <w:tcPr>
            <w:tcW w:w="189" w:type="pct"/>
            <w:shd w:val="clear" w:color="auto" w:fill="auto"/>
            <w:vAlign w:val="center"/>
          </w:tcPr>
          <w:p w14:paraId="22D212F9" w14:textId="77777777" w:rsidR="001E0B12" w:rsidRPr="00B60838" w:rsidRDefault="001E0B12" w:rsidP="00E83B6A">
            <w:pPr>
              <w:jc w:val="center"/>
              <w:rPr>
                <w:b/>
                <w:i/>
                <w:sz w:val="20"/>
                <w:szCs w:val="20"/>
              </w:rPr>
            </w:pPr>
            <w:r w:rsidRPr="00B60838">
              <w:rPr>
                <w:b/>
                <w:i/>
                <w:sz w:val="20"/>
                <w:szCs w:val="20"/>
              </w:rPr>
              <w:lastRenderedPageBreak/>
              <w:t>26</w:t>
            </w:r>
          </w:p>
        </w:tc>
        <w:tc>
          <w:tcPr>
            <w:tcW w:w="352" w:type="pct"/>
            <w:shd w:val="clear" w:color="auto" w:fill="auto"/>
            <w:vAlign w:val="center"/>
          </w:tcPr>
          <w:p w14:paraId="702E9C2B"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472A02ED"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31BF07C1"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08993FCC"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7A312FED"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Должицы</w:t>
            </w:r>
            <w:proofErr w:type="spellEnd"/>
          </w:p>
        </w:tc>
        <w:tc>
          <w:tcPr>
            <w:tcW w:w="493" w:type="pct"/>
            <w:shd w:val="clear" w:color="auto" w:fill="auto"/>
            <w:vAlign w:val="center"/>
          </w:tcPr>
          <w:p w14:paraId="4C08877D"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7E42B1EE"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5FB0EA66" w14:textId="77777777" w:rsidR="001E0B12" w:rsidRPr="00B60838" w:rsidRDefault="001E0B12" w:rsidP="00E83B6A">
            <w:pPr>
              <w:jc w:val="center"/>
              <w:rPr>
                <w:sz w:val="20"/>
                <w:szCs w:val="20"/>
              </w:rPr>
            </w:pPr>
            <w:r w:rsidRPr="00B60838">
              <w:rPr>
                <w:sz w:val="20"/>
                <w:szCs w:val="20"/>
              </w:rPr>
              <w:t>Производственная зона</w:t>
            </w:r>
          </w:p>
        </w:tc>
      </w:tr>
      <w:tr w:rsidR="001E0B12" w:rsidRPr="00B60838" w14:paraId="29B4EC98" w14:textId="77777777" w:rsidTr="00981058">
        <w:trPr>
          <w:cantSplit/>
        </w:trPr>
        <w:tc>
          <w:tcPr>
            <w:tcW w:w="189" w:type="pct"/>
            <w:shd w:val="clear" w:color="auto" w:fill="auto"/>
            <w:vAlign w:val="center"/>
          </w:tcPr>
          <w:p w14:paraId="79CC0C71" w14:textId="77777777" w:rsidR="001E0B12" w:rsidRPr="00B60838" w:rsidRDefault="001E0B12" w:rsidP="00E83B6A">
            <w:pPr>
              <w:jc w:val="center"/>
              <w:rPr>
                <w:b/>
                <w:i/>
                <w:sz w:val="20"/>
                <w:szCs w:val="20"/>
              </w:rPr>
            </w:pPr>
            <w:r w:rsidRPr="00B60838">
              <w:rPr>
                <w:b/>
                <w:i/>
                <w:sz w:val="20"/>
                <w:szCs w:val="20"/>
              </w:rPr>
              <w:t>27</w:t>
            </w:r>
          </w:p>
        </w:tc>
        <w:tc>
          <w:tcPr>
            <w:tcW w:w="352" w:type="pct"/>
            <w:shd w:val="clear" w:color="auto" w:fill="auto"/>
            <w:vAlign w:val="center"/>
          </w:tcPr>
          <w:p w14:paraId="240641D0" w14:textId="77777777" w:rsidR="001E0B12" w:rsidRPr="00B60838" w:rsidRDefault="001E0B12" w:rsidP="00E83B6A">
            <w:pPr>
              <w:autoSpaceDE w:val="0"/>
              <w:autoSpaceDN w:val="0"/>
              <w:adjustRightInd w:val="0"/>
              <w:jc w:val="center"/>
              <w:rPr>
                <w:sz w:val="20"/>
                <w:szCs w:val="20"/>
              </w:rPr>
            </w:pPr>
            <w:r w:rsidRPr="00B60838">
              <w:rPr>
                <w:sz w:val="20"/>
                <w:szCs w:val="20"/>
              </w:rPr>
              <w:t>602050202</w:t>
            </w:r>
          </w:p>
        </w:tc>
        <w:tc>
          <w:tcPr>
            <w:tcW w:w="507" w:type="pct"/>
            <w:shd w:val="clear" w:color="auto" w:fill="auto"/>
            <w:vAlign w:val="center"/>
          </w:tcPr>
          <w:p w14:paraId="1F179EA8" w14:textId="77777777" w:rsidR="001E0B12" w:rsidRPr="00B60838" w:rsidRDefault="001E0B12" w:rsidP="00E83B6A">
            <w:pPr>
              <w:autoSpaceDE w:val="0"/>
              <w:autoSpaceDN w:val="0"/>
              <w:adjustRightInd w:val="0"/>
              <w:jc w:val="center"/>
              <w:rPr>
                <w:sz w:val="20"/>
                <w:szCs w:val="20"/>
              </w:rPr>
            </w:pPr>
            <w:r w:rsidRPr="00B60838">
              <w:rPr>
                <w:sz w:val="20"/>
                <w:szCs w:val="20"/>
              </w:rPr>
              <w:t>Объекты обеспечения пожарной безопасности</w:t>
            </w:r>
          </w:p>
        </w:tc>
        <w:tc>
          <w:tcPr>
            <w:tcW w:w="667" w:type="pct"/>
            <w:shd w:val="clear" w:color="auto" w:fill="auto"/>
            <w:vAlign w:val="center"/>
          </w:tcPr>
          <w:p w14:paraId="682E618E" w14:textId="77777777" w:rsidR="001E0B12" w:rsidRPr="00B60838" w:rsidRDefault="001E0B12" w:rsidP="00E83B6A">
            <w:pPr>
              <w:autoSpaceDE w:val="0"/>
              <w:autoSpaceDN w:val="0"/>
              <w:adjustRightInd w:val="0"/>
              <w:jc w:val="center"/>
              <w:rPr>
                <w:sz w:val="20"/>
                <w:szCs w:val="20"/>
              </w:rPr>
            </w:pPr>
            <w:r w:rsidRPr="00B60838">
              <w:rPr>
                <w:sz w:val="20"/>
                <w:szCs w:val="20"/>
              </w:rPr>
              <w:t>Добровольные пожарные дружины</w:t>
            </w:r>
          </w:p>
        </w:tc>
        <w:tc>
          <w:tcPr>
            <w:tcW w:w="861" w:type="pct"/>
            <w:shd w:val="clear" w:color="auto" w:fill="auto"/>
            <w:vAlign w:val="center"/>
          </w:tcPr>
          <w:p w14:paraId="56616C36"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1 мотопомпа, 3 сотрудника</w:t>
            </w:r>
          </w:p>
        </w:tc>
        <w:tc>
          <w:tcPr>
            <w:tcW w:w="605" w:type="pct"/>
            <w:shd w:val="clear" w:color="auto" w:fill="auto"/>
            <w:vAlign w:val="center"/>
          </w:tcPr>
          <w:p w14:paraId="72813579" w14:textId="77777777" w:rsidR="001E0B12" w:rsidRPr="00B60838" w:rsidRDefault="001E0B12" w:rsidP="00E83B6A">
            <w:pPr>
              <w:autoSpaceDE w:val="0"/>
              <w:autoSpaceDN w:val="0"/>
              <w:adjustRightInd w:val="0"/>
              <w:jc w:val="center"/>
              <w:rPr>
                <w:sz w:val="20"/>
                <w:szCs w:val="20"/>
              </w:rPr>
            </w:pPr>
            <w:r w:rsidRPr="00B60838">
              <w:rPr>
                <w:sz w:val="20"/>
                <w:szCs w:val="20"/>
              </w:rPr>
              <w:t xml:space="preserve">д. </w:t>
            </w:r>
            <w:proofErr w:type="spellStart"/>
            <w:r w:rsidRPr="00B60838">
              <w:rPr>
                <w:sz w:val="20"/>
                <w:szCs w:val="20"/>
              </w:rPr>
              <w:t>Лышницы</w:t>
            </w:r>
            <w:proofErr w:type="spellEnd"/>
          </w:p>
        </w:tc>
        <w:tc>
          <w:tcPr>
            <w:tcW w:w="493" w:type="pct"/>
            <w:shd w:val="clear" w:color="auto" w:fill="auto"/>
            <w:vAlign w:val="center"/>
          </w:tcPr>
          <w:p w14:paraId="61ED4556"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6689E11C"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528DEC73" w14:textId="77777777" w:rsidR="001E0B12" w:rsidRPr="00B60838" w:rsidRDefault="001E0B12" w:rsidP="00E83B6A">
            <w:pPr>
              <w:jc w:val="center"/>
              <w:rPr>
                <w:sz w:val="20"/>
                <w:szCs w:val="20"/>
              </w:rPr>
            </w:pPr>
            <w:r w:rsidRPr="00B60838">
              <w:rPr>
                <w:sz w:val="20"/>
                <w:szCs w:val="20"/>
              </w:rPr>
              <w:t>Зона транспортной инфраструктуры</w:t>
            </w:r>
          </w:p>
        </w:tc>
      </w:tr>
      <w:tr w:rsidR="001E0B12" w:rsidRPr="00B60838" w14:paraId="22CB6901" w14:textId="77777777" w:rsidTr="00981058">
        <w:trPr>
          <w:cantSplit/>
        </w:trPr>
        <w:tc>
          <w:tcPr>
            <w:tcW w:w="189" w:type="pct"/>
            <w:shd w:val="clear" w:color="auto" w:fill="auto"/>
            <w:vAlign w:val="center"/>
          </w:tcPr>
          <w:p w14:paraId="1CE53D84" w14:textId="77777777" w:rsidR="001E0B12" w:rsidRPr="00B60838" w:rsidRDefault="001E0B12" w:rsidP="00E83B6A">
            <w:pPr>
              <w:jc w:val="center"/>
              <w:rPr>
                <w:b/>
                <w:i/>
                <w:sz w:val="20"/>
                <w:szCs w:val="20"/>
              </w:rPr>
            </w:pPr>
            <w:r w:rsidRPr="00B60838">
              <w:rPr>
                <w:b/>
                <w:i/>
                <w:sz w:val="20"/>
                <w:szCs w:val="20"/>
              </w:rPr>
              <w:t>28</w:t>
            </w:r>
          </w:p>
        </w:tc>
        <w:tc>
          <w:tcPr>
            <w:tcW w:w="352" w:type="pct"/>
            <w:shd w:val="clear" w:color="auto" w:fill="auto"/>
            <w:vAlign w:val="center"/>
          </w:tcPr>
          <w:p w14:paraId="2175B092" w14:textId="77777777" w:rsidR="001E0B12" w:rsidRPr="00B60838" w:rsidRDefault="001E0B12" w:rsidP="00E83B6A">
            <w:pPr>
              <w:autoSpaceDE w:val="0"/>
              <w:autoSpaceDN w:val="0"/>
              <w:adjustRightInd w:val="0"/>
              <w:jc w:val="center"/>
              <w:rPr>
                <w:sz w:val="20"/>
                <w:szCs w:val="20"/>
              </w:rPr>
            </w:pPr>
            <w:r w:rsidRPr="00B60838">
              <w:rPr>
                <w:sz w:val="20"/>
                <w:szCs w:val="20"/>
              </w:rPr>
              <w:t>602041202</w:t>
            </w:r>
          </w:p>
        </w:tc>
        <w:tc>
          <w:tcPr>
            <w:tcW w:w="507" w:type="pct"/>
            <w:shd w:val="clear" w:color="auto" w:fill="auto"/>
            <w:vAlign w:val="center"/>
          </w:tcPr>
          <w:p w14:paraId="3B038CAF" w14:textId="77777777" w:rsidR="001E0B12" w:rsidRPr="00B60838" w:rsidRDefault="001E0B12" w:rsidP="00E83B6A">
            <w:pPr>
              <w:autoSpaceDE w:val="0"/>
              <w:autoSpaceDN w:val="0"/>
              <w:adjustRightInd w:val="0"/>
              <w:jc w:val="center"/>
              <w:rPr>
                <w:sz w:val="20"/>
                <w:szCs w:val="20"/>
              </w:rPr>
            </w:pPr>
            <w:r w:rsidRPr="00B60838">
              <w:rPr>
                <w:sz w:val="20"/>
                <w:szCs w:val="20"/>
              </w:rPr>
              <w:t>Водопровод</w:t>
            </w:r>
          </w:p>
        </w:tc>
        <w:tc>
          <w:tcPr>
            <w:tcW w:w="667" w:type="pct"/>
            <w:shd w:val="clear" w:color="auto" w:fill="auto"/>
            <w:vAlign w:val="center"/>
          </w:tcPr>
          <w:p w14:paraId="1238DF88" w14:textId="77777777" w:rsidR="001E0B12" w:rsidRPr="00B60838" w:rsidRDefault="001E0B12" w:rsidP="00E83B6A">
            <w:pPr>
              <w:autoSpaceDE w:val="0"/>
              <w:autoSpaceDN w:val="0"/>
              <w:adjustRightInd w:val="0"/>
              <w:jc w:val="center"/>
              <w:rPr>
                <w:sz w:val="20"/>
                <w:szCs w:val="20"/>
              </w:rPr>
            </w:pPr>
            <w:r w:rsidRPr="00B60838">
              <w:rPr>
                <w:sz w:val="20"/>
                <w:szCs w:val="20"/>
              </w:rPr>
              <w:t>Водопровод</w:t>
            </w:r>
          </w:p>
        </w:tc>
        <w:tc>
          <w:tcPr>
            <w:tcW w:w="861" w:type="pct"/>
            <w:shd w:val="clear" w:color="auto" w:fill="auto"/>
            <w:vAlign w:val="center"/>
          </w:tcPr>
          <w:p w14:paraId="2AE42299" w14:textId="77777777" w:rsidR="001E0B12" w:rsidRPr="00B60838" w:rsidRDefault="001E0B12" w:rsidP="00E83B6A">
            <w:pPr>
              <w:autoSpaceDE w:val="0"/>
              <w:autoSpaceDN w:val="0"/>
              <w:adjustRightInd w:val="0"/>
              <w:jc w:val="center"/>
              <w:rPr>
                <w:color w:val="000000"/>
                <w:sz w:val="20"/>
                <w:szCs w:val="20"/>
              </w:rPr>
            </w:pPr>
            <w:r w:rsidRPr="00B60838">
              <w:rPr>
                <w:color w:val="000000"/>
                <w:sz w:val="20"/>
                <w:szCs w:val="20"/>
              </w:rPr>
              <w:t>Протяженность 1479 м, Ду 125 мм, пропускная способность 45,0 т/ч</w:t>
            </w:r>
          </w:p>
        </w:tc>
        <w:tc>
          <w:tcPr>
            <w:tcW w:w="605" w:type="pct"/>
            <w:shd w:val="clear" w:color="auto" w:fill="auto"/>
            <w:vAlign w:val="center"/>
          </w:tcPr>
          <w:p w14:paraId="0D101849" w14:textId="77777777" w:rsidR="001E0B12" w:rsidRPr="00B60838" w:rsidRDefault="001E0B12" w:rsidP="00E83B6A">
            <w:pPr>
              <w:autoSpaceDE w:val="0"/>
              <w:autoSpaceDN w:val="0"/>
              <w:adjustRightInd w:val="0"/>
              <w:jc w:val="center"/>
              <w:rPr>
                <w:sz w:val="20"/>
                <w:szCs w:val="20"/>
              </w:rPr>
            </w:pPr>
            <w:r w:rsidRPr="00B60838">
              <w:rPr>
                <w:sz w:val="20"/>
                <w:szCs w:val="20"/>
              </w:rPr>
              <w:t>ГП «Плюсса»</w:t>
            </w:r>
          </w:p>
        </w:tc>
        <w:tc>
          <w:tcPr>
            <w:tcW w:w="493" w:type="pct"/>
            <w:shd w:val="clear" w:color="auto" w:fill="auto"/>
            <w:vAlign w:val="center"/>
          </w:tcPr>
          <w:p w14:paraId="3D804DAF"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7E311002" w14:textId="77777777" w:rsidR="001E0B12" w:rsidRPr="00B60838" w:rsidRDefault="001E0B12" w:rsidP="00E83B6A">
            <w:pPr>
              <w:autoSpaceDE w:val="0"/>
              <w:autoSpaceDN w:val="0"/>
              <w:adjustRightInd w:val="0"/>
              <w:jc w:val="center"/>
              <w:rPr>
                <w:sz w:val="20"/>
                <w:szCs w:val="20"/>
              </w:rPr>
            </w:pPr>
            <w:r w:rsidRPr="00B60838">
              <w:rPr>
                <w:sz w:val="20"/>
                <w:szCs w:val="20"/>
              </w:rPr>
              <w:t>ЗСО - 5 м</w:t>
            </w:r>
          </w:p>
        </w:tc>
        <w:tc>
          <w:tcPr>
            <w:tcW w:w="707" w:type="pct"/>
            <w:shd w:val="clear" w:color="auto" w:fill="auto"/>
            <w:vAlign w:val="center"/>
          </w:tcPr>
          <w:p w14:paraId="3B4009F9" w14:textId="77777777" w:rsidR="001E0B12" w:rsidRPr="00B60838" w:rsidRDefault="001E0B12" w:rsidP="00E83B6A">
            <w:pPr>
              <w:jc w:val="center"/>
              <w:rPr>
                <w:sz w:val="20"/>
                <w:szCs w:val="20"/>
                <w:lang w:eastAsia="ar-SA" w:bidi="en-US"/>
              </w:rPr>
            </w:pPr>
            <w:r w:rsidRPr="00B60838">
              <w:rPr>
                <w:sz w:val="20"/>
                <w:szCs w:val="20"/>
                <w:lang w:eastAsia="ar-SA" w:bidi="en-US"/>
              </w:rPr>
              <w:t>-</w:t>
            </w:r>
          </w:p>
        </w:tc>
      </w:tr>
      <w:tr w:rsidR="001E0B12" w:rsidRPr="00B60838" w14:paraId="140F8D6B" w14:textId="77777777" w:rsidTr="00981058">
        <w:trPr>
          <w:cantSplit/>
        </w:trPr>
        <w:tc>
          <w:tcPr>
            <w:tcW w:w="189" w:type="pct"/>
            <w:shd w:val="clear" w:color="auto" w:fill="auto"/>
            <w:vAlign w:val="center"/>
          </w:tcPr>
          <w:p w14:paraId="70881324" w14:textId="77777777" w:rsidR="001E0B12" w:rsidRPr="00B60838" w:rsidRDefault="001E0B12" w:rsidP="00E83B6A">
            <w:pPr>
              <w:jc w:val="center"/>
              <w:rPr>
                <w:b/>
                <w:i/>
                <w:sz w:val="20"/>
                <w:szCs w:val="20"/>
              </w:rPr>
            </w:pPr>
            <w:r w:rsidRPr="00B60838">
              <w:rPr>
                <w:b/>
                <w:i/>
                <w:sz w:val="20"/>
                <w:szCs w:val="20"/>
              </w:rPr>
              <w:t>29</w:t>
            </w:r>
          </w:p>
        </w:tc>
        <w:tc>
          <w:tcPr>
            <w:tcW w:w="352" w:type="pct"/>
            <w:shd w:val="clear" w:color="auto" w:fill="auto"/>
            <w:vAlign w:val="center"/>
          </w:tcPr>
          <w:p w14:paraId="2F534CBB" w14:textId="77777777" w:rsidR="001E0B12" w:rsidRPr="00B60838" w:rsidRDefault="001E0B12" w:rsidP="00E83B6A">
            <w:pPr>
              <w:autoSpaceDE w:val="0"/>
              <w:autoSpaceDN w:val="0"/>
              <w:adjustRightInd w:val="0"/>
              <w:jc w:val="center"/>
              <w:rPr>
                <w:sz w:val="20"/>
                <w:szCs w:val="20"/>
              </w:rPr>
            </w:pPr>
            <w:r w:rsidRPr="00B60838">
              <w:rPr>
                <w:sz w:val="20"/>
                <w:szCs w:val="20"/>
              </w:rPr>
              <w:t>602041401</w:t>
            </w:r>
          </w:p>
        </w:tc>
        <w:tc>
          <w:tcPr>
            <w:tcW w:w="507" w:type="pct"/>
            <w:shd w:val="clear" w:color="auto" w:fill="auto"/>
            <w:vAlign w:val="center"/>
          </w:tcPr>
          <w:p w14:paraId="29B37721" w14:textId="77777777" w:rsidR="001E0B12" w:rsidRPr="00B60838" w:rsidRDefault="001E0B12" w:rsidP="00E83B6A">
            <w:pPr>
              <w:autoSpaceDE w:val="0"/>
              <w:autoSpaceDN w:val="0"/>
              <w:adjustRightInd w:val="0"/>
              <w:jc w:val="center"/>
              <w:rPr>
                <w:sz w:val="20"/>
                <w:szCs w:val="20"/>
              </w:rPr>
            </w:pPr>
            <w:r w:rsidRPr="00B60838">
              <w:rPr>
                <w:sz w:val="20"/>
                <w:szCs w:val="20"/>
              </w:rPr>
              <w:t>Канализация самотечная</w:t>
            </w:r>
          </w:p>
        </w:tc>
        <w:tc>
          <w:tcPr>
            <w:tcW w:w="667" w:type="pct"/>
            <w:shd w:val="clear" w:color="auto" w:fill="auto"/>
            <w:vAlign w:val="center"/>
          </w:tcPr>
          <w:p w14:paraId="64EDF49E" w14:textId="77777777" w:rsidR="001E0B12" w:rsidRPr="00B60838" w:rsidRDefault="001E0B12" w:rsidP="00E83B6A">
            <w:pPr>
              <w:autoSpaceDE w:val="0"/>
              <w:autoSpaceDN w:val="0"/>
              <w:adjustRightInd w:val="0"/>
              <w:jc w:val="center"/>
              <w:rPr>
                <w:sz w:val="20"/>
                <w:szCs w:val="20"/>
              </w:rPr>
            </w:pPr>
            <w:r w:rsidRPr="00B60838">
              <w:rPr>
                <w:sz w:val="20"/>
                <w:szCs w:val="20"/>
              </w:rPr>
              <w:t>Канализация самотечная</w:t>
            </w:r>
          </w:p>
        </w:tc>
        <w:tc>
          <w:tcPr>
            <w:tcW w:w="861" w:type="pct"/>
            <w:shd w:val="clear" w:color="auto" w:fill="auto"/>
            <w:vAlign w:val="center"/>
          </w:tcPr>
          <w:p w14:paraId="17CE441E" w14:textId="77777777" w:rsidR="001E0B12" w:rsidRPr="00B60838" w:rsidRDefault="001E0B12" w:rsidP="00E83B6A">
            <w:pPr>
              <w:autoSpaceDE w:val="0"/>
              <w:autoSpaceDN w:val="0"/>
              <w:adjustRightInd w:val="0"/>
              <w:jc w:val="center"/>
              <w:rPr>
                <w:sz w:val="20"/>
                <w:szCs w:val="20"/>
              </w:rPr>
            </w:pPr>
            <w:r w:rsidRPr="00B60838">
              <w:rPr>
                <w:sz w:val="20"/>
                <w:szCs w:val="20"/>
              </w:rPr>
              <w:t>Протяженность 4102 м, Ду – 200 мм, скорость – 0,7 м/с, мах степень наполнения – 0,6</w:t>
            </w:r>
          </w:p>
        </w:tc>
        <w:tc>
          <w:tcPr>
            <w:tcW w:w="605" w:type="pct"/>
            <w:shd w:val="clear" w:color="auto" w:fill="auto"/>
            <w:vAlign w:val="center"/>
          </w:tcPr>
          <w:p w14:paraId="5F17E9E5" w14:textId="77777777" w:rsidR="001E0B12" w:rsidRPr="00B60838" w:rsidRDefault="001E0B12" w:rsidP="00E83B6A">
            <w:pPr>
              <w:autoSpaceDE w:val="0"/>
              <w:autoSpaceDN w:val="0"/>
              <w:adjustRightInd w:val="0"/>
              <w:jc w:val="center"/>
              <w:rPr>
                <w:sz w:val="20"/>
                <w:szCs w:val="20"/>
              </w:rPr>
            </w:pPr>
            <w:r w:rsidRPr="00B60838">
              <w:rPr>
                <w:sz w:val="20"/>
                <w:szCs w:val="20"/>
              </w:rPr>
              <w:t>ГП «Плюсса»</w:t>
            </w:r>
          </w:p>
        </w:tc>
        <w:tc>
          <w:tcPr>
            <w:tcW w:w="493" w:type="pct"/>
            <w:shd w:val="clear" w:color="auto" w:fill="auto"/>
            <w:vAlign w:val="center"/>
          </w:tcPr>
          <w:p w14:paraId="3374DC78"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253ABF1D" w14:textId="77777777" w:rsidR="001E0B12" w:rsidRPr="00B60838" w:rsidRDefault="001E0B12" w:rsidP="00E83B6A">
            <w:pPr>
              <w:autoSpaceDE w:val="0"/>
              <w:autoSpaceDN w:val="0"/>
              <w:adjustRightInd w:val="0"/>
              <w:jc w:val="center"/>
              <w:rPr>
                <w:sz w:val="20"/>
                <w:szCs w:val="20"/>
              </w:rPr>
            </w:pPr>
            <w:r w:rsidRPr="00B60838">
              <w:rPr>
                <w:sz w:val="20"/>
                <w:szCs w:val="20"/>
              </w:rPr>
              <w:t>Охранная зона – 5 м</w:t>
            </w:r>
          </w:p>
        </w:tc>
        <w:tc>
          <w:tcPr>
            <w:tcW w:w="707" w:type="pct"/>
            <w:shd w:val="clear" w:color="auto" w:fill="auto"/>
            <w:vAlign w:val="center"/>
          </w:tcPr>
          <w:p w14:paraId="59C27501" w14:textId="77777777" w:rsidR="001E0B12" w:rsidRPr="00B60838" w:rsidRDefault="001E0B12" w:rsidP="00E83B6A">
            <w:pPr>
              <w:jc w:val="center"/>
              <w:rPr>
                <w:sz w:val="20"/>
                <w:szCs w:val="20"/>
              </w:rPr>
            </w:pPr>
            <w:r w:rsidRPr="00B60838">
              <w:rPr>
                <w:sz w:val="20"/>
                <w:szCs w:val="20"/>
              </w:rPr>
              <w:t>-</w:t>
            </w:r>
          </w:p>
        </w:tc>
      </w:tr>
      <w:tr w:rsidR="001E0B12" w:rsidRPr="00B60838" w14:paraId="27355CA2" w14:textId="77777777" w:rsidTr="00981058">
        <w:trPr>
          <w:cantSplit/>
        </w:trPr>
        <w:tc>
          <w:tcPr>
            <w:tcW w:w="189" w:type="pct"/>
            <w:shd w:val="clear" w:color="auto" w:fill="auto"/>
            <w:vAlign w:val="center"/>
          </w:tcPr>
          <w:p w14:paraId="33B1047C" w14:textId="77777777" w:rsidR="001E0B12" w:rsidRPr="00B60838" w:rsidRDefault="001E0B12" w:rsidP="00E83B6A">
            <w:pPr>
              <w:jc w:val="center"/>
              <w:rPr>
                <w:b/>
                <w:i/>
                <w:sz w:val="20"/>
                <w:szCs w:val="20"/>
              </w:rPr>
            </w:pPr>
            <w:r w:rsidRPr="00B60838">
              <w:rPr>
                <w:b/>
                <w:i/>
                <w:sz w:val="20"/>
                <w:szCs w:val="20"/>
              </w:rPr>
              <w:t>30</w:t>
            </w:r>
          </w:p>
        </w:tc>
        <w:tc>
          <w:tcPr>
            <w:tcW w:w="352" w:type="pct"/>
            <w:shd w:val="clear" w:color="auto" w:fill="auto"/>
            <w:vAlign w:val="center"/>
          </w:tcPr>
          <w:p w14:paraId="2905CEE2" w14:textId="77777777" w:rsidR="001E0B12" w:rsidRPr="00B60838" w:rsidRDefault="001E0B12" w:rsidP="00E83B6A">
            <w:pPr>
              <w:autoSpaceDE w:val="0"/>
              <w:autoSpaceDN w:val="0"/>
              <w:adjustRightInd w:val="0"/>
              <w:jc w:val="center"/>
              <w:rPr>
                <w:sz w:val="20"/>
                <w:szCs w:val="20"/>
              </w:rPr>
            </w:pPr>
            <w:r w:rsidRPr="00B60838">
              <w:rPr>
                <w:sz w:val="20"/>
                <w:szCs w:val="20"/>
              </w:rPr>
              <w:t>602041002</w:t>
            </w:r>
          </w:p>
        </w:tc>
        <w:tc>
          <w:tcPr>
            <w:tcW w:w="507" w:type="pct"/>
            <w:shd w:val="clear" w:color="auto" w:fill="auto"/>
            <w:vAlign w:val="center"/>
          </w:tcPr>
          <w:p w14:paraId="5EDE72AA" w14:textId="77777777" w:rsidR="001E0B12" w:rsidRPr="00B60838" w:rsidRDefault="001E0B12" w:rsidP="00E83B6A">
            <w:pPr>
              <w:autoSpaceDE w:val="0"/>
              <w:autoSpaceDN w:val="0"/>
              <w:adjustRightInd w:val="0"/>
              <w:jc w:val="center"/>
              <w:rPr>
                <w:sz w:val="20"/>
                <w:szCs w:val="20"/>
              </w:rPr>
            </w:pPr>
            <w:r w:rsidRPr="00B60838">
              <w:rPr>
                <w:sz w:val="20"/>
                <w:szCs w:val="20"/>
              </w:rPr>
              <w:t>Теплопровод распределительный (квартальный)</w:t>
            </w:r>
          </w:p>
        </w:tc>
        <w:tc>
          <w:tcPr>
            <w:tcW w:w="667" w:type="pct"/>
            <w:shd w:val="clear" w:color="auto" w:fill="auto"/>
            <w:vAlign w:val="center"/>
          </w:tcPr>
          <w:p w14:paraId="16E1D74D" w14:textId="77777777" w:rsidR="001E0B12" w:rsidRPr="00B60838" w:rsidRDefault="001E0B12" w:rsidP="00E83B6A">
            <w:pPr>
              <w:autoSpaceDE w:val="0"/>
              <w:autoSpaceDN w:val="0"/>
              <w:adjustRightInd w:val="0"/>
              <w:jc w:val="center"/>
              <w:rPr>
                <w:sz w:val="20"/>
                <w:szCs w:val="20"/>
              </w:rPr>
            </w:pPr>
            <w:r w:rsidRPr="00B60838">
              <w:rPr>
                <w:sz w:val="20"/>
                <w:szCs w:val="20"/>
              </w:rPr>
              <w:t>Теплопровод распределительный (квартальный)</w:t>
            </w:r>
          </w:p>
        </w:tc>
        <w:tc>
          <w:tcPr>
            <w:tcW w:w="861" w:type="pct"/>
            <w:shd w:val="clear" w:color="auto" w:fill="auto"/>
            <w:vAlign w:val="center"/>
          </w:tcPr>
          <w:p w14:paraId="710D5BE4" w14:textId="77777777" w:rsidR="001E0B12" w:rsidRPr="00B60838" w:rsidRDefault="001E0B12" w:rsidP="00E83B6A">
            <w:pPr>
              <w:autoSpaceDE w:val="0"/>
              <w:autoSpaceDN w:val="0"/>
              <w:adjustRightInd w:val="0"/>
              <w:jc w:val="center"/>
              <w:rPr>
                <w:sz w:val="20"/>
                <w:szCs w:val="20"/>
              </w:rPr>
            </w:pPr>
            <w:r w:rsidRPr="00B60838">
              <w:rPr>
                <w:sz w:val="20"/>
                <w:szCs w:val="20"/>
              </w:rPr>
              <w:t>Протяженность 1701 м, Ду-300 мм, пропускная способность 12,2 Гкал/ч</w:t>
            </w:r>
          </w:p>
        </w:tc>
        <w:tc>
          <w:tcPr>
            <w:tcW w:w="605" w:type="pct"/>
            <w:shd w:val="clear" w:color="auto" w:fill="auto"/>
            <w:vAlign w:val="center"/>
          </w:tcPr>
          <w:p w14:paraId="288B3F80" w14:textId="77777777" w:rsidR="001E0B12" w:rsidRPr="00B60838" w:rsidRDefault="001E0B12" w:rsidP="00E83B6A">
            <w:pPr>
              <w:autoSpaceDE w:val="0"/>
              <w:autoSpaceDN w:val="0"/>
              <w:adjustRightInd w:val="0"/>
              <w:jc w:val="center"/>
              <w:rPr>
                <w:sz w:val="20"/>
                <w:szCs w:val="20"/>
              </w:rPr>
            </w:pPr>
            <w:r w:rsidRPr="00B60838">
              <w:rPr>
                <w:sz w:val="20"/>
                <w:szCs w:val="20"/>
              </w:rPr>
              <w:t>ГП «Плюсса»</w:t>
            </w:r>
          </w:p>
        </w:tc>
        <w:tc>
          <w:tcPr>
            <w:tcW w:w="493" w:type="pct"/>
            <w:shd w:val="clear" w:color="auto" w:fill="auto"/>
            <w:vAlign w:val="center"/>
          </w:tcPr>
          <w:p w14:paraId="010FED24" w14:textId="77777777" w:rsidR="001E0B12" w:rsidRPr="00B60838" w:rsidRDefault="001E0B12" w:rsidP="00E83B6A">
            <w:pPr>
              <w:jc w:val="center"/>
              <w:rPr>
                <w:sz w:val="20"/>
                <w:szCs w:val="20"/>
              </w:rPr>
            </w:pPr>
            <w:r w:rsidRPr="00B60838">
              <w:rPr>
                <w:sz w:val="20"/>
                <w:szCs w:val="20"/>
              </w:rPr>
              <w:t>Панируемый к размещению</w:t>
            </w:r>
          </w:p>
        </w:tc>
        <w:tc>
          <w:tcPr>
            <w:tcW w:w="618" w:type="pct"/>
            <w:shd w:val="clear" w:color="auto" w:fill="auto"/>
            <w:vAlign w:val="center"/>
          </w:tcPr>
          <w:p w14:paraId="5B09372C" w14:textId="77777777" w:rsidR="001E0B12" w:rsidRPr="00B60838" w:rsidRDefault="001E0B12" w:rsidP="00E83B6A">
            <w:pPr>
              <w:autoSpaceDE w:val="0"/>
              <w:autoSpaceDN w:val="0"/>
              <w:adjustRightInd w:val="0"/>
              <w:jc w:val="center"/>
              <w:rPr>
                <w:sz w:val="20"/>
                <w:szCs w:val="20"/>
              </w:rPr>
            </w:pPr>
            <w:r w:rsidRPr="00B60838">
              <w:rPr>
                <w:sz w:val="20"/>
                <w:szCs w:val="20"/>
              </w:rPr>
              <w:t>Охранная зона – 5 м</w:t>
            </w:r>
          </w:p>
        </w:tc>
        <w:tc>
          <w:tcPr>
            <w:tcW w:w="707" w:type="pct"/>
            <w:shd w:val="clear" w:color="auto" w:fill="auto"/>
            <w:vAlign w:val="center"/>
          </w:tcPr>
          <w:p w14:paraId="0B967C90" w14:textId="77777777" w:rsidR="001E0B12" w:rsidRPr="00B60838" w:rsidRDefault="001E0B12" w:rsidP="00E83B6A">
            <w:pPr>
              <w:jc w:val="center"/>
              <w:rPr>
                <w:sz w:val="20"/>
                <w:szCs w:val="20"/>
              </w:rPr>
            </w:pPr>
            <w:r w:rsidRPr="00B60838">
              <w:rPr>
                <w:sz w:val="20"/>
                <w:szCs w:val="20"/>
              </w:rPr>
              <w:t>-</w:t>
            </w:r>
          </w:p>
        </w:tc>
      </w:tr>
      <w:tr w:rsidR="001E0B12" w:rsidRPr="00B60838" w14:paraId="4AF2BD9E" w14:textId="77777777" w:rsidTr="00981058">
        <w:trPr>
          <w:cantSplit/>
        </w:trPr>
        <w:tc>
          <w:tcPr>
            <w:tcW w:w="189" w:type="pct"/>
            <w:shd w:val="clear" w:color="auto" w:fill="auto"/>
            <w:vAlign w:val="center"/>
          </w:tcPr>
          <w:p w14:paraId="452F6ECB" w14:textId="77777777" w:rsidR="001E0B12" w:rsidRPr="00B60838" w:rsidRDefault="001E0B12" w:rsidP="00E83B6A">
            <w:pPr>
              <w:jc w:val="center"/>
              <w:rPr>
                <w:b/>
                <w:i/>
                <w:sz w:val="20"/>
                <w:szCs w:val="20"/>
              </w:rPr>
            </w:pPr>
            <w:r w:rsidRPr="00B60838">
              <w:rPr>
                <w:b/>
                <w:i/>
                <w:sz w:val="20"/>
                <w:szCs w:val="20"/>
              </w:rPr>
              <w:t>31</w:t>
            </w:r>
          </w:p>
        </w:tc>
        <w:tc>
          <w:tcPr>
            <w:tcW w:w="352" w:type="pct"/>
            <w:shd w:val="clear" w:color="auto" w:fill="auto"/>
            <w:vAlign w:val="center"/>
          </w:tcPr>
          <w:p w14:paraId="47BA4793" w14:textId="77777777" w:rsidR="001E0B12" w:rsidRPr="00B60838" w:rsidRDefault="001E0B12" w:rsidP="00E83B6A">
            <w:pPr>
              <w:autoSpaceDE w:val="0"/>
              <w:autoSpaceDN w:val="0"/>
              <w:adjustRightInd w:val="0"/>
              <w:jc w:val="center"/>
              <w:rPr>
                <w:sz w:val="20"/>
                <w:szCs w:val="20"/>
              </w:rPr>
            </w:pPr>
            <w:r w:rsidRPr="00B60838">
              <w:rPr>
                <w:sz w:val="20"/>
                <w:szCs w:val="20"/>
              </w:rPr>
              <w:t>602041002</w:t>
            </w:r>
          </w:p>
        </w:tc>
        <w:tc>
          <w:tcPr>
            <w:tcW w:w="507" w:type="pct"/>
            <w:shd w:val="clear" w:color="auto" w:fill="auto"/>
            <w:vAlign w:val="center"/>
          </w:tcPr>
          <w:p w14:paraId="5058A679" w14:textId="77777777" w:rsidR="001E0B12" w:rsidRPr="00B60838" w:rsidRDefault="001E0B12" w:rsidP="00E83B6A">
            <w:pPr>
              <w:autoSpaceDE w:val="0"/>
              <w:autoSpaceDN w:val="0"/>
              <w:adjustRightInd w:val="0"/>
              <w:jc w:val="center"/>
              <w:rPr>
                <w:sz w:val="20"/>
                <w:szCs w:val="20"/>
              </w:rPr>
            </w:pPr>
            <w:r w:rsidRPr="00B60838">
              <w:rPr>
                <w:sz w:val="20"/>
                <w:szCs w:val="20"/>
              </w:rPr>
              <w:t>Теплопровод распределительный (квартальный)</w:t>
            </w:r>
          </w:p>
        </w:tc>
        <w:tc>
          <w:tcPr>
            <w:tcW w:w="667" w:type="pct"/>
            <w:shd w:val="clear" w:color="auto" w:fill="auto"/>
            <w:vAlign w:val="center"/>
          </w:tcPr>
          <w:p w14:paraId="73F74227" w14:textId="77777777" w:rsidR="001E0B12" w:rsidRPr="00B60838" w:rsidRDefault="001E0B12" w:rsidP="00E83B6A">
            <w:pPr>
              <w:autoSpaceDE w:val="0"/>
              <w:autoSpaceDN w:val="0"/>
              <w:adjustRightInd w:val="0"/>
              <w:jc w:val="center"/>
              <w:rPr>
                <w:sz w:val="20"/>
                <w:szCs w:val="20"/>
              </w:rPr>
            </w:pPr>
            <w:r w:rsidRPr="00B60838">
              <w:rPr>
                <w:sz w:val="20"/>
                <w:szCs w:val="20"/>
              </w:rPr>
              <w:t>Теплопровод распределительный (квартальный)</w:t>
            </w:r>
          </w:p>
        </w:tc>
        <w:tc>
          <w:tcPr>
            <w:tcW w:w="861" w:type="pct"/>
            <w:shd w:val="clear" w:color="auto" w:fill="auto"/>
            <w:vAlign w:val="center"/>
          </w:tcPr>
          <w:p w14:paraId="6FB1B5F8" w14:textId="77777777" w:rsidR="001E0B12" w:rsidRPr="00B60838" w:rsidRDefault="001E0B12" w:rsidP="00E83B6A">
            <w:pPr>
              <w:autoSpaceDE w:val="0"/>
              <w:autoSpaceDN w:val="0"/>
              <w:adjustRightInd w:val="0"/>
              <w:jc w:val="center"/>
              <w:rPr>
                <w:sz w:val="20"/>
                <w:szCs w:val="20"/>
              </w:rPr>
            </w:pPr>
            <w:r w:rsidRPr="00B60838">
              <w:rPr>
                <w:sz w:val="20"/>
                <w:szCs w:val="20"/>
              </w:rPr>
              <w:t>Протяженность 604 м, Ду-300 мм, пропускная способность 12,2 Гкал/ч</w:t>
            </w:r>
          </w:p>
        </w:tc>
        <w:tc>
          <w:tcPr>
            <w:tcW w:w="605" w:type="pct"/>
            <w:shd w:val="clear" w:color="auto" w:fill="auto"/>
            <w:vAlign w:val="center"/>
          </w:tcPr>
          <w:p w14:paraId="0F9EE934" w14:textId="77777777" w:rsidR="001E0B12" w:rsidRPr="00B60838" w:rsidRDefault="001E0B12" w:rsidP="00E83B6A">
            <w:pPr>
              <w:autoSpaceDE w:val="0"/>
              <w:autoSpaceDN w:val="0"/>
              <w:adjustRightInd w:val="0"/>
              <w:jc w:val="center"/>
              <w:rPr>
                <w:sz w:val="20"/>
                <w:szCs w:val="20"/>
              </w:rPr>
            </w:pPr>
            <w:r w:rsidRPr="00B60838">
              <w:rPr>
                <w:sz w:val="20"/>
                <w:szCs w:val="20"/>
              </w:rPr>
              <w:t>ГП «Плюсса»</w:t>
            </w:r>
          </w:p>
        </w:tc>
        <w:tc>
          <w:tcPr>
            <w:tcW w:w="493" w:type="pct"/>
            <w:shd w:val="clear" w:color="auto" w:fill="auto"/>
            <w:vAlign w:val="center"/>
          </w:tcPr>
          <w:p w14:paraId="5E6517FA" w14:textId="77777777" w:rsidR="001E0B12" w:rsidRPr="00B60838" w:rsidRDefault="001E0B12" w:rsidP="00E83B6A">
            <w:pPr>
              <w:jc w:val="center"/>
              <w:rPr>
                <w:sz w:val="20"/>
                <w:szCs w:val="20"/>
              </w:rPr>
            </w:pPr>
            <w:r w:rsidRPr="00B60838">
              <w:rPr>
                <w:sz w:val="20"/>
                <w:szCs w:val="20"/>
              </w:rPr>
              <w:t>Панируемый к реконструкции</w:t>
            </w:r>
          </w:p>
        </w:tc>
        <w:tc>
          <w:tcPr>
            <w:tcW w:w="618" w:type="pct"/>
            <w:shd w:val="clear" w:color="auto" w:fill="auto"/>
            <w:vAlign w:val="center"/>
          </w:tcPr>
          <w:p w14:paraId="6755B27A" w14:textId="77777777" w:rsidR="001E0B12" w:rsidRPr="00B60838" w:rsidRDefault="001E0B12" w:rsidP="00E83B6A">
            <w:pPr>
              <w:autoSpaceDE w:val="0"/>
              <w:autoSpaceDN w:val="0"/>
              <w:adjustRightInd w:val="0"/>
              <w:jc w:val="center"/>
              <w:rPr>
                <w:sz w:val="20"/>
                <w:szCs w:val="20"/>
              </w:rPr>
            </w:pPr>
            <w:r w:rsidRPr="00B60838">
              <w:rPr>
                <w:sz w:val="20"/>
                <w:szCs w:val="20"/>
              </w:rPr>
              <w:t>Охранная зона – 5 м</w:t>
            </w:r>
          </w:p>
        </w:tc>
        <w:tc>
          <w:tcPr>
            <w:tcW w:w="707" w:type="pct"/>
            <w:shd w:val="clear" w:color="auto" w:fill="auto"/>
            <w:vAlign w:val="center"/>
          </w:tcPr>
          <w:p w14:paraId="5DACD84C" w14:textId="77777777" w:rsidR="001E0B12" w:rsidRPr="00B60838" w:rsidRDefault="001E0B12" w:rsidP="00E83B6A">
            <w:pPr>
              <w:jc w:val="center"/>
              <w:rPr>
                <w:sz w:val="20"/>
                <w:szCs w:val="20"/>
              </w:rPr>
            </w:pPr>
            <w:r w:rsidRPr="00B60838">
              <w:rPr>
                <w:sz w:val="20"/>
                <w:szCs w:val="20"/>
              </w:rPr>
              <w:t>-</w:t>
            </w:r>
          </w:p>
        </w:tc>
      </w:tr>
      <w:tr w:rsidR="001E0B12" w:rsidRPr="00B60838" w14:paraId="7632709C" w14:textId="77777777" w:rsidTr="00981058">
        <w:trPr>
          <w:cantSplit/>
        </w:trPr>
        <w:tc>
          <w:tcPr>
            <w:tcW w:w="189" w:type="pct"/>
            <w:shd w:val="clear" w:color="auto" w:fill="auto"/>
            <w:vAlign w:val="center"/>
          </w:tcPr>
          <w:p w14:paraId="5D61205A" w14:textId="77777777" w:rsidR="001E0B12" w:rsidRPr="00B60838" w:rsidRDefault="001E0B12" w:rsidP="00E83B6A">
            <w:pPr>
              <w:jc w:val="center"/>
              <w:rPr>
                <w:b/>
                <w:i/>
                <w:sz w:val="20"/>
                <w:szCs w:val="20"/>
              </w:rPr>
            </w:pPr>
            <w:r w:rsidRPr="00B60838">
              <w:rPr>
                <w:b/>
                <w:i/>
                <w:sz w:val="20"/>
                <w:szCs w:val="20"/>
              </w:rPr>
              <w:t>32</w:t>
            </w:r>
          </w:p>
        </w:tc>
        <w:tc>
          <w:tcPr>
            <w:tcW w:w="352" w:type="pct"/>
            <w:shd w:val="clear" w:color="auto" w:fill="auto"/>
            <w:vAlign w:val="center"/>
          </w:tcPr>
          <w:p w14:paraId="7223013F" w14:textId="77777777" w:rsidR="001E0B12" w:rsidRPr="00B60838" w:rsidRDefault="001E0B12" w:rsidP="00E83B6A">
            <w:pPr>
              <w:autoSpaceDE w:val="0"/>
              <w:autoSpaceDN w:val="0"/>
              <w:adjustRightInd w:val="0"/>
              <w:jc w:val="center"/>
              <w:rPr>
                <w:sz w:val="20"/>
                <w:szCs w:val="20"/>
              </w:rPr>
            </w:pPr>
            <w:r w:rsidRPr="00B60838">
              <w:rPr>
                <w:sz w:val="20"/>
                <w:szCs w:val="20"/>
              </w:rPr>
              <w:t>602030503</w:t>
            </w:r>
          </w:p>
        </w:tc>
        <w:tc>
          <w:tcPr>
            <w:tcW w:w="507" w:type="pct"/>
            <w:shd w:val="clear" w:color="auto" w:fill="auto"/>
            <w:vAlign w:val="center"/>
          </w:tcPr>
          <w:p w14:paraId="43F3C4F3" w14:textId="77777777" w:rsidR="001E0B12" w:rsidRPr="00B60838" w:rsidRDefault="001E0B12" w:rsidP="00E83B6A">
            <w:pPr>
              <w:autoSpaceDE w:val="0"/>
              <w:autoSpaceDN w:val="0"/>
              <w:adjustRightInd w:val="0"/>
              <w:jc w:val="center"/>
              <w:rPr>
                <w:sz w:val="20"/>
                <w:szCs w:val="20"/>
              </w:rPr>
            </w:pPr>
            <w:r w:rsidRPr="00B60838">
              <w:rPr>
                <w:sz w:val="20"/>
                <w:szCs w:val="20"/>
              </w:rPr>
              <w:t>Улица в жилой застройке</w:t>
            </w:r>
          </w:p>
        </w:tc>
        <w:tc>
          <w:tcPr>
            <w:tcW w:w="667" w:type="pct"/>
            <w:shd w:val="clear" w:color="auto" w:fill="auto"/>
            <w:vAlign w:val="center"/>
          </w:tcPr>
          <w:p w14:paraId="79D769E0" w14:textId="77777777" w:rsidR="001E0B12" w:rsidRPr="00B60838" w:rsidRDefault="001E0B12" w:rsidP="00E83B6A">
            <w:pPr>
              <w:autoSpaceDE w:val="0"/>
              <w:autoSpaceDN w:val="0"/>
              <w:adjustRightInd w:val="0"/>
              <w:jc w:val="center"/>
              <w:rPr>
                <w:sz w:val="20"/>
                <w:szCs w:val="20"/>
              </w:rPr>
            </w:pPr>
            <w:r w:rsidRPr="00B60838">
              <w:rPr>
                <w:sz w:val="20"/>
                <w:szCs w:val="20"/>
              </w:rPr>
              <w:t>Улица в жилой застройке</w:t>
            </w:r>
          </w:p>
        </w:tc>
        <w:tc>
          <w:tcPr>
            <w:tcW w:w="861" w:type="pct"/>
            <w:shd w:val="clear" w:color="auto" w:fill="auto"/>
            <w:vAlign w:val="center"/>
          </w:tcPr>
          <w:p w14:paraId="5805C124" w14:textId="77777777" w:rsidR="001E0B12" w:rsidRPr="00B60838" w:rsidRDefault="001E0B12" w:rsidP="00E83B6A">
            <w:pPr>
              <w:autoSpaceDE w:val="0"/>
              <w:autoSpaceDN w:val="0"/>
              <w:adjustRightInd w:val="0"/>
              <w:jc w:val="center"/>
              <w:rPr>
                <w:sz w:val="20"/>
                <w:szCs w:val="20"/>
              </w:rPr>
            </w:pPr>
            <w:r w:rsidRPr="00B60838">
              <w:rPr>
                <w:sz w:val="20"/>
                <w:szCs w:val="20"/>
              </w:rPr>
              <w:t>Протяженность 0,57 км</w:t>
            </w:r>
          </w:p>
        </w:tc>
        <w:tc>
          <w:tcPr>
            <w:tcW w:w="605" w:type="pct"/>
            <w:shd w:val="clear" w:color="auto" w:fill="auto"/>
            <w:vAlign w:val="center"/>
          </w:tcPr>
          <w:p w14:paraId="6FCF6B33" w14:textId="77777777" w:rsidR="001E0B12" w:rsidRPr="00B60838" w:rsidRDefault="001E0B12" w:rsidP="00E83B6A">
            <w:pPr>
              <w:autoSpaceDE w:val="0"/>
              <w:autoSpaceDN w:val="0"/>
              <w:adjustRightInd w:val="0"/>
              <w:jc w:val="center"/>
              <w:rPr>
                <w:sz w:val="20"/>
                <w:szCs w:val="20"/>
              </w:rPr>
            </w:pPr>
            <w:r w:rsidRPr="00B60838">
              <w:rPr>
                <w:sz w:val="20"/>
                <w:szCs w:val="20"/>
              </w:rPr>
              <w:t>Д. Погорелово</w:t>
            </w:r>
          </w:p>
        </w:tc>
        <w:tc>
          <w:tcPr>
            <w:tcW w:w="493" w:type="pct"/>
            <w:shd w:val="clear" w:color="auto" w:fill="auto"/>
            <w:vAlign w:val="center"/>
          </w:tcPr>
          <w:p w14:paraId="03507DAA"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41F1993B"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6C90484C" w14:textId="77777777" w:rsidR="001E0B12" w:rsidRPr="00B60838" w:rsidRDefault="001E0B12" w:rsidP="00E83B6A">
            <w:pPr>
              <w:jc w:val="center"/>
              <w:rPr>
                <w:sz w:val="20"/>
                <w:szCs w:val="20"/>
              </w:rPr>
            </w:pPr>
            <w:r w:rsidRPr="00B60838">
              <w:rPr>
                <w:sz w:val="20"/>
                <w:szCs w:val="20"/>
              </w:rPr>
              <w:t>-</w:t>
            </w:r>
          </w:p>
        </w:tc>
      </w:tr>
      <w:tr w:rsidR="001E0B12" w:rsidRPr="00B60838" w14:paraId="46B286EF" w14:textId="77777777" w:rsidTr="00981058">
        <w:trPr>
          <w:cantSplit/>
        </w:trPr>
        <w:tc>
          <w:tcPr>
            <w:tcW w:w="189" w:type="pct"/>
            <w:shd w:val="clear" w:color="auto" w:fill="auto"/>
            <w:vAlign w:val="center"/>
          </w:tcPr>
          <w:p w14:paraId="08170B2F" w14:textId="77777777" w:rsidR="001E0B12" w:rsidRPr="00B60838" w:rsidRDefault="001E0B12" w:rsidP="00E83B6A">
            <w:pPr>
              <w:jc w:val="center"/>
              <w:rPr>
                <w:b/>
                <w:i/>
                <w:sz w:val="20"/>
                <w:szCs w:val="20"/>
              </w:rPr>
            </w:pPr>
            <w:r w:rsidRPr="00B60838">
              <w:rPr>
                <w:b/>
                <w:i/>
                <w:sz w:val="20"/>
                <w:szCs w:val="20"/>
              </w:rPr>
              <w:t>33</w:t>
            </w:r>
          </w:p>
        </w:tc>
        <w:tc>
          <w:tcPr>
            <w:tcW w:w="352" w:type="pct"/>
            <w:shd w:val="clear" w:color="auto" w:fill="auto"/>
            <w:vAlign w:val="center"/>
          </w:tcPr>
          <w:p w14:paraId="7714BCF3" w14:textId="77777777" w:rsidR="001E0B12" w:rsidRPr="00B60838" w:rsidRDefault="001E0B12" w:rsidP="00E83B6A">
            <w:pPr>
              <w:autoSpaceDE w:val="0"/>
              <w:autoSpaceDN w:val="0"/>
              <w:adjustRightInd w:val="0"/>
              <w:jc w:val="center"/>
              <w:rPr>
                <w:sz w:val="20"/>
                <w:szCs w:val="20"/>
              </w:rPr>
            </w:pPr>
            <w:r w:rsidRPr="00B60838">
              <w:rPr>
                <w:sz w:val="20"/>
                <w:szCs w:val="20"/>
              </w:rPr>
              <w:t>602030503</w:t>
            </w:r>
          </w:p>
        </w:tc>
        <w:tc>
          <w:tcPr>
            <w:tcW w:w="507" w:type="pct"/>
            <w:shd w:val="clear" w:color="auto" w:fill="auto"/>
            <w:vAlign w:val="center"/>
          </w:tcPr>
          <w:p w14:paraId="71A19CED" w14:textId="77777777" w:rsidR="001E0B12" w:rsidRPr="00B60838" w:rsidRDefault="001E0B12" w:rsidP="00E83B6A">
            <w:pPr>
              <w:autoSpaceDE w:val="0"/>
              <w:autoSpaceDN w:val="0"/>
              <w:adjustRightInd w:val="0"/>
              <w:jc w:val="center"/>
              <w:rPr>
                <w:sz w:val="20"/>
                <w:szCs w:val="20"/>
              </w:rPr>
            </w:pPr>
            <w:r w:rsidRPr="00B60838">
              <w:rPr>
                <w:sz w:val="20"/>
                <w:szCs w:val="20"/>
              </w:rPr>
              <w:t>Улица в жилой застройке</w:t>
            </w:r>
          </w:p>
        </w:tc>
        <w:tc>
          <w:tcPr>
            <w:tcW w:w="667" w:type="pct"/>
            <w:shd w:val="clear" w:color="auto" w:fill="auto"/>
            <w:vAlign w:val="center"/>
          </w:tcPr>
          <w:p w14:paraId="600E2A9B" w14:textId="77777777" w:rsidR="001E0B12" w:rsidRPr="00B60838" w:rsidRDefault="001E0B12" w:rsidP="00E83B6A">
            <w:pPr>
              <w:autoSpaceDE w:val="0"/>
              <w:autoSpaceDN w:val="0"/>
              <w:adjustRightInd w:val="0"/>
              <w:jc w:val="center"/>
              <w:rPr>
                <w:sz w:val="20"/>
                <w:szCs w:val="20"/>
              </w:rPr>
            </w:pPr>
            <w:r w:rsidRPr="00B60838">
              <w:rPr>
                <w:sz w:val="20"/>
                <w:szCs w:val="20"/>
              </w:rPr>
              <w:t>Улица в жилой застройке</w:t>
            </w:r>
          </w:p>
        </w:tc>
        <w:tc>
          <w:tcPr>
            <w:tcW w:w="861" w:type="pct"/>
            <w:shd w:val="clear" w:color="auto" w:fill="auto"/>
            <w:vAlign w:val="center"/>
          </w:tcPr>
          <w:p w14:paraId="1A85558D" w14:textId="77777777" w:rsidR="001E0B12" w:rsidRPr="00B60838" w:rsidRDefault="001E0B12" w:rsidP="00E83B6A">
            <w:pPr>
              <w:autoSpaceDE w:val="0"/>
              <w:autoSpaceDN w:val="0"/>
              <w:adjustRightInd w:val="0"/>
              <w:jc w:val="center"/>
              <w:rPr>
                <w:sz w:val="20"/>
                <w:szCs w:val="20"/>
              </w:rPr>
            </w:pPr>
            <w:r w:rsidRPr="00B60838">
              <w:rPr>
                <w:sz w:val="20"/>
                <w:szCs w:val="20"/>
              </w:rPr>
              <w:t>Протяженность 1,25 км</w:t>
            </w:r>
          </w:p>
        </w:tc>
        <w:tc>
          <w:tcPr>
            <w:tcW w:w="605" w:type="pct"/>
            <w:shd w:val="clear" w:color="auto" w:fill="auto"/>
            <w:vAlign w:val="center"/>
          </w:tcPr>
          <w:p w14:paraId="082FC284" w14:textId="77777777" w:rsidR="001E0B12" w:rsidRPr="00B60838" w:rsidRDefault="001E0B12" w:rsidP="00E83B6A">
            <w:pPr>
              <w:autoSpaceDE w:val="0"/>
              <w:autoSpaceDN w:val="0"/>
              <w:adjustRightInd w:val="0"/>
              <w:jc w:val="center"/>
              <w:rPr>
                <w:sz w:val="20"/>
                <w:szCs w:val="20"/>
              </w:rPr>
            </w:pPr>
            <w:r w:rsidRPr="00B60838">
              <w:rPr>
                <w:sz w:val="20"/>
                <w:szCs w:val="20"/>
              </w:rPr>
              <w:t>д. заозерье</w:t>
            </w:r>
          </w:p>
        </w:tc>
        <w:tc>
          <w:tcPr>
            <w:tcW w:w="493" w:type="pct"/>
            <w:shd w:val="clear" w:color="auto" w:fill="auto"/>
            <w:vAlign w:val="center"/>
          </w:tcPr>
          <w:p w14:paraId="2B45EF96"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350518B9"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1F9232C6" w14:textId="77777777" w:rsidR="001E0B12" w:rsidRPr="00B60838" w:rsidRDefault="001E0B12" w:rsidP="00E83B6A">
            <w:pPr>
              <w:jc w:val="center"/>
              <w:rPr>
                <w:sz w:val="20"/>
                <w:szCs w:val="20"/>
              </w:rPr>
            </w:pPr>
            <w:r w:rsidRPr="00B60838">
              <w:rPr>
                <w:sz w:val="20"/>
                <w:szCs w:val="20"/>
              </w:rPr>
              <w:t>-</w:t>
            </w:r>
          </w:p>
        </w:tc>
      </w:tr>
      <w:tr w:rsidR="001E0B12" w:rsidRPr="00B60838" w14:paraId="195307D6" w14:textId="77777777" w:rsidTr="00981058">
        <w:trPr>
          <w:cantSplit/>
        </w:trPr>
        <w:tc>
          <w:tcPr>
            <w:tcW w:w="189" w:type="pct"/>
            <w:shd w:val="clear" w:color="auto" w:fill="auto"/>
            <w:vAlign w:val="center"/>
          </w:tcPr>
          <w:p w14:paraId="49EF50B8" w14:textId="77777777" w:rsidR="001E0B12" w:rsidRPr="00B60838" w:rsidRDefault="001E0B12" w:rsidP="00E83B6A">
            <w:pPr>
              <w:jc w:val="center"/>
              <w:rPr>
                <w:b/>
                <w:i/>
                <w:sz w:val="20"/>
                <w:szCs w:val="20"/>
              </w:rPr>
            </w:pPr>
            <w:r w:rsidRPr="00B60838">
              <w:rPr>
                <w:b/>
                <w:i/>
                <w:sz w:val="20"/>
                <w:szCs w:val="20"/>
              </w:rPr>
              <w:t>34</w:t>
            </w:r>
          </w:p>
        </w:tc>
        <w:tc>
          <w:tcPr>
            <w:tcW w:w="352" w:type="pct"/>
            <w:shd w:val="clear" w:color="auto" w:fill="auto"/>
            <w:vAlign w:val="center"/>
          </w:tcPr>
          <w:p w14:paraId="7CF89123" w14:textId="77777777" w:rsidR="001E0B12" w:rsidRPr="00B60838" w:rsidRDefault="001E0B12" w:rsidP="00E83B6A">
            <w:pPr>
              <w:autoSpaceDE w:val="0"/>
              <w:autoSpaceDN w:val="0"/>
              <w:adjustRightInd w:val="0"/>
              <w:jc w:val="center"/>
              <w:rPr>
                <w:sz w:val="20"/>
                <w:szCs w:val="20"/>
              </w:rPr>
            </w:pPr>
            <w:r w:rsidRPr="00B60838">
              <w:rPr>
                <w:sz w:val="20"/>
                <w:szCs w:val="20"/>
              </w:rPr>
              <w:t>602030503</w:t>
            </w:r>
          </w:p>
        </w:tc>
        <w:tc>
          <w:tcPr>
            <w:tcW w:w="507" w:type="pct"/>
            <w:shd w:val="clear" w:color="auto" w:fill="auto"/>
            <w:vAlign w:val="center"/>
          </w:tcPr>
          <w:p w14:paraId="66E4D3F0" w14:textId="77777777" w:rsidR="001E0B12" w:rsidRPr="00B60838" w:rsidRDefault="001E0B12" w:rsidP="00E83B6A">
            <w:pPr>
              <w:autoSpaceDE w:val="0"/>
              <w:autoSpaceDN w:val="0"/>
              <w:adjustRightInd w:val="0"/>
              <w:jc w:val="center"/>
              <w:rPr>
                <w:sz w:val="20"/>
                <w:szCs w:val="20"/>
              </w:rPr>
            </w:pPr>
            <w:r w:rsidRPr="00B60838">
              <w:rPr>
                <w:sz w:val="20"/>
                <w:szCs w:val="20"/>
              </w:rPr>
              <w:t>Улица в жилой застройке</w:t>
            </w:r>
          </w:p>
        </w:tc>
        <w:tc>
          <w:tcPr>
            <w:tcW w:w="667" w:type="pct"/>
            <w:shd w:val="clear" w:color="auto" w:fill="auto"/>
            <w:vAlign w:val="center"/>
          </w:tcPr>
          <w:p w14:paraId="73A39180" w14:textId="77777777" w:rsidR="001E0B12" w:rsidRPr="00B60838" w:rsidRDefault="001E0B12" w:rsidP="00E83B6A">
            <w:pPr>
              <w:autoSpaceDE w:val="0"/>
              <w:autoSpaceDN w:val="0"/>
              <w:adjustRightInd w:val="0"/>
              <w:jc w:val="center"/>
              <w:rPr>
                <w:sz w:val="20"/>
                <w:szCs w:val="20"/>
              </w:rPr>
            </w:pPr>
            <w:r w:rsidRPr="00B60838">
              <w:rPr>
                <w:sz w:val="20"/>
                <w:szCs w:val="20"/>
              </w:rPr>
              <w:t>Улица в жилой застройке</w:t>
            </w:r>
          </w:p>
        </w:tc>
        <w:tc>
          <w:tcPr>
            <w:tcW w:w="861" w:type="pct"/>
            <w:shd w:val="clear" w:color="auto" w:fill="auto"/>
            <w:vAlign w:val="center"/>
          </w:tcPr>
          <w:p w14:paraId="6511CA3E" w14:textId="77777777" w:rsidR="001E0B12" w:rsidRPr="00B60838" w:rsidRDefault="001E0B12" w:rsidP="00E83B6A">
            <w:pPr>
              <w:autoSpaceDE w:val="0"/>
              <w:autoSpaceDN w:val="0"/>
              <w:adjustRightInd w:val="0"/>
              <w:jc w:val="center"/>
              <w:rPr>
                <w:sz w:val="20"/>
                <w:szCs w:val="20"/>
              </w:rPr>
            </w:pPr>
            <w:r w:rsidRPr="00B60838">
              <w:rPr>
                <w:sz w:val="20"/>
                <w:szCs w:val="20"/>
              </w:rPr>
              <w:t>Протяженность 4,2 км</w:t>
            </w:r>
          </w:p>
        </w:tc>
        <w:tc>
          <w:tcPr>
            <w:tcW w:w="605" w:type="pct"/>
            <w:shd w:val="clear" w:color="auto" w:fill="auto"/>
            <w:vAlign w:val="center"/>
          </w:tcPr>
          <w:p w14:paraId="76889858" w14:textId="77777777" w:rsidR="001E0B12" w:rsidRPr="00B60838" w:rsidRDefault="001E0B12" w:rsidP="00E83B6A">
            <w:pPr>
              <w:autoSpaceDE w:val="0"/>
              <w:autoSpaceDN w:val="0"/>
              <w:adjustRightInd w:val="0"/>
              <w:jc w:val="center"/>
              <w:rPr>
                <w:sz w:val="20"/>
                <w:szCs w:val="20"/>
              </w:rPr>
            </w:pPr>
            <w:proofErr w:type="spellStart"/>
            <w:r w:rsidRPr="00B60838">
              <w:rPr>
                <w:sz w:val="20"/>
                <w:szCs w:val="20"/>
              </w:rPr>
              <w:t>р.п</w:t>
            </w:r>
            <w:proofErr w:type="spellEnd"/>
            <w:r w:rsidRPr="00B60838">
              <w:rPr>
                <w:sz w:val="20"/>
                <w:szCs w:val="20"/>
              </w:rPr>
              <w:t>. Плюсса</w:t>
            </w:r>
          </w:p>
        </w:tc>
        <w:tc>
          <w:tcPr>
            <w:tcW w:w="493" w:type="pct"/>
            <w:shd w:val="clear" w:color="auto" w:fill="auto"/>
            <w:vAlign w:val="center"/>
          </w:tcPr>
          <w:p w14:paraId="7149506B" w14:textId="77777777" w:rsidR="001E0B12" w:rsidRPr="00B60838" w:rsidRDefault="001E0B12" w:rsidP="00E83B6A">
            <w:pPr>
              <w:jc w:val="center"/>
              <w:rPr>
                <w:sz w:val="20"/>
                <w:szCs w:val="20"/>
              </w:rPr>
            </w:pPr>
            <w:r w:rsidRPr="00B60838">
              <w:rPr>
                <w:sz w:val="20"/>
                <w:szCs w:val="20"/>
              </w:rPr>
              <w:t>Планируемый к размещению</w:t>
            </w:r>
          </w:p>
        </w:tc>
        <w:tc>
          <w:tcPr>
            <w:tcW w:w="618" w:type="pct"/>
            <w:shd w:val="clear" w:color="auto" w:fill="auto"/>
            <w:vAlign w:val="center"/>
          </w:tcPr>
          <w:p w14:paraId="249EFACE" w14:textId="77777777" w:rsidR="001E0B12" w:rsidRPr="00B60838" w:rsidRDefault="001E0B12" w:rsidP="00E83B6A">
            <w:pPr>
              <w:autoSpaceDE w:val="0"/>
              <w:autoSpaceDN w:val="0"/>
              <w:adjustRightInd w:val="0"/>
              <w:jc w:val="center"/>
              <w:rPr>
                <w:sz w:val="20"/>
                <w:szCs w:val="20"/>
              </w:rPr>
            </w:pPr>
            <w:r w:rsidRPr="00B60838">
              <w:rPr>
                <w:sz w:val="20"/>
                <w:szCs w:val="20"/>
              </w:rPr>
              <w:t>Не устанавливается</w:t>
            </w:r>
          </w:p>
        </w:tc>
        <w:tc>
          <w:tcPr>
            <w:tcW w:w="707" w:type="pct"/>
            <w:shd w:val="clear" w:color="auto" w:fill="auto"/>
            <w:vAlign w:val="center"/>
          </w:tcPr>
          <w:p w14:paraId="020873E7" w14:textId="77777777" w:rsidR="001E0B12" w:rsidRPr="00B60838" w:rsidRDefault="001E0B12" w:rsidP="00E83B6A">
            <w:pPr>
              <w:jc w:val="center"/>
              <w:rPr>
                <w:sz w:val="20"/>
                <w:szCs w:val="20"/>
              </w:rPr>
            </w:pPr>
            <w:r w:rsidRPr="00B60838">
              <w:rPr>
                <w:sz w:val="20"/>
                <w:szCs w:val="20"/>
              </w:rPr>
              <w:t>-</w:t>
            </w:r>
          </w:p>
        </w:tc>
      </w:tr>
    </w:tbl>
    <w:p w14:paraId="2D6D9C2F" w14:textId="77777777" w:rsidR="00330C3A" w:rsidRPr="00B60838" w:rsidRDefault="00330C3A">
      <w:pPr>
        <w:spacing w:before="120" w:after="120"/>
        <w:ind w:left="221" w:firstLine="709"/>
        <w:sectPr w:rsidR="00330C3A" w:rsidRPr="00B60838" w:rsidSect="00330C3A">
          <w:pgSz w:w="16838" w:h="11906" w:orient="landscape"/>
          <w:pgMar w:top="1701" w:right="1701" w:bottom="851" w:left="1134" w:header="680" w:footer="680" w:gutter="0"/>
          <w:cols w:space="720"/>
          <w:formProt w:val="0"/>
          <w:docGrid w:linePitch="360"/>
        </w:sectPr>
      </w:pPr>
    </w:p>
    <w:p w14:paraId="017049FA" w14:textId="77777777" w:rsidR="00D83E4F" w:rsidRPr="00B60838" w:rsidRDefault="00000000">
      <w:pPr>
        <w:pStyle w:val="10"/>
        <w:numPr>
          <w:ilvl w:val="0"/>
          <w:numId w:val="19"/>
        </w:numPr>
        <w:ind w:left="0" w:firstLine="0"/>
        <w:rPr>
          <w:lang w:eastAsia="ar-SA" w:bidi="en-US"/>
        </w:rPr>
      </w:pPr>
      <w:bookmarkStart w:id="68" w:name="_Toc370201475"/>
      <w:bookmarkStart w:id="69" w:name="_Toc312530878"/>
      <w:bookmarkStart w:id="70" w:name="_Toc191560614"/>
      <w:bookmarkEnd w:id="68"/>
      <w:bookmarkEnd w:id="69"/>
      <w:r w:rsidRPr="00B60838">
        <w:rPr>
          <w:lang w:eastAsia="ar-SA" w:bidi="en-US"/>
        </w:rPr>
        <w:lastRenderedPageBreak/>
        <w:t xml:space="preserve">Сведения </w:t>
      </w:r>
      <w:r w:rsidRPr="00B60838">
        <w:rPr>
          <w:rFonts w:eastAsia="Times New Roman"/>
          <w:lang w:eastAsia="ar-SA" w:bidi="en-US"/>
        </w:rPr>
        <w:t>о планируемых для размещения на территориях поселения</w:t>
      </w:r>
      <w:r w:rsidRPr="00B60838">
        <w:rPr>
          <w:lang w:eastAsia="ar-SA" w:bidi="en-US"/>
        </w:rPr>
        <w:t xml:space="preserve"> </w:t>
      </w:r>
      <w:r w:rsidRPr="00B60838">
        <w:rPr>
          <w:shd w:val="clear" w:color="auto" w:fill="FFFFFF"/>
        </w:rPr>
        <w:t>объектов</w:t>
      </w:r>
      <w:r w:rsidRPr="00B60838">
        <w:rPr>
          <w:rFonts w:eastAsia="Times New Roman"/>
          <w:lang w:eastAsia="ar-SA" w:bidi="en-US"/>
        </w:rPr>
        <w:t xml:space="preserve"> федерального значения, объектов регионального значения</w:t>
      </w:r>
      <w:bookmarkEnd w:id="70"/>
    </w:p>
    <w:p w14:paraId="4BD2A22F" w14:textId="77777777" w:rsidR="00D83E4F" w:rsidRPr="00B60838" w:rsidRDefault="00000000">
      <w:pPr>
        <w:pStyle w:val="a0"/>
        <w:rPr>
          <w:lang w:val="ru-RU"/>
        </w:rPr>
      </w:pPr>
      <w:r w:rsidRPr="00B60838">
        <w:rPr>
          <w:lang w:val="ru-RU"/>
        </w:rPr>
        <w:t xml:space="preserve">На территорию ГП «Плюсса» распространяют действие следующие документы территориального планирования </w:t>
      </w:r>
      <w:r w:rsidRPr="00B60838">
        <w:rPr>
          <w:i/>
          <w:lang w:val="ru-RU"/>
        </w:rPr>
        <w:t>Российской Федерации</w:t>
      </w:r>
      <w:r w:rsidRPr="00B60838">
        <w:rPr>
          <w:lang w:val="ru-RU"/>
        </w:rPr>
        <w:t>:</w:t>
      </w:r>
    </w:p>
    <w:p w14:paraId="6AA4BEEA" w14:textId="77777777" w:rsidR="00D83E4F" w:rsidRPr="00B60838" w:rsidRDefault="00000000">
      <w:pPr>
        <w:pStyle w:val="a0"/>
        <w:rPr>
          <w:lang w:val="ru-RU"/>
        </w:rPr>
      </w:pPr>
      <w:r w:rsidRPr="00B60838">
        <w:rPr>
          <w:rFonts w:eastAsiaTheme="minorHAnsi"/>
          <w:color w:val="000000"/>
          <w:lang w:val="ru-RU" w:eastAsia="en-US"/>
        </w:rPr>
        <w:t>1)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№2607-р (с последующими изменениями и дополнениями);</w:t>
      </w:r>
    </w:p>
    <w:p w14:paraId="4D3CF425" w14:textId="77777777" w:rsidR="00D83E4F" w:rsidRPr="00B60838" w:rsidRDefault="00000000">
      <w:pPr>
        <w:pStyle w:val="a0"/>
        <w:rPr>
          <w:rFonts w:eastAsiaTheme="minorHAnsi"/>
          <w:color w:val="000000"/>
          <w:lang w:val="ru-RU" w:eastAsia="en-US"/>
        </w:rPr>
      </w:pPr>
      <w:r w:rsidRPr="00B60838">
        <w:rPr>
          <w:lang w:val="ru-RU"/>
        </w:rPr>
        <w:t>2) схема территориального планирования Российской Федерации в области высшего</w:t>
      </w:r>
      <w:r w:rsidRPr="00B60838">
        <w:rPr>
          <w:rFonts w:eastAsiaTheme="minorHAnsi"/>
          <w:color w:val="000000"/>
          <w:lang w:val="ru-RU" w:eastAsia="en-US"/>
        </w:rPr>
        <w:t xml:space="preserve"> профессионального образования, утвержденная распоряжением Правительства Российской Федерации от 26.02.2013 №247-р;</w:t>
      </w:r>
    </w:p>
    <w:p w14:paraId="366F00D0"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№384-р (с последующими изменениями и дополнениями);</w:t>
      </w:r>
    </w:p>
    <w:p w14:paraId="5B7F0F71"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4)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348040C3"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 615сс;</w:t>
      </w:r>
    </w:p>
    <w:p w14:paraId="37414318"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(с последующими изменениями и дополнениями).</w:t>
      </w:r>
    </w:p>
    <w:p w14:paraId="5DB7C9C8"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Указанными документами территориального планирования Российской Федерации на территории ГП «Плюсса» не запланировано размещение объектов федерального значения.</w:t>
      </w:r>
    </w:p>
    <w:p w14:paraId="6EC4E43B"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 xml:space="preserve">Кроме того, на территорию ГП «Плюсса» распространяется действие документов территориального планирования Псковской области: </w:t>
      </w:r>
    </w:p>
    <w:p w14:paraId="12749ED4" w14:textId="0ED248B8" w:rsidR="00D83E4F" w:rsidRPr="00B60838" w:rsidRDefault="00000000">
      <w:pPr>
        <w:pStyle w:val="a0"/>
        <w:numPr>
          <w:ilvl w:val="0"/>
          <w:numId w:val="22"/>
        </w:numPr>
        <w:ind w:left="1064"/>
        <w:rPr>
          <w:rFonts w:eastAsiaTheme="minorHAnsi"/>
          <w:color w:val="000000"/>
          <w:lang w:val="ru-RU" w:eastAsia="en-US"/>
        </w:rPr>
      </w:pPr>
      <w:r w:rsidRPr="00B60838">
        <w:rPr>
          <w:rFonts w:eastAsiaTheme="minorHAnsi"/>
          <w:color w:val="000000"/>
          <w:lang w:val="ru-RU" w:eastAsia="en-US"/>
        </w:rPr>
        <w:t>схема территориального планирования Псковской области, утвержденная Постановлением Администрации Псковской области от 30.03.2012 № 155</w:t>
      </w:r>
      <w:r w:rsidR="003A7A28" w:rsidRPr="00B60838">
        <w:rPr>
          <w:rFonts w:eastAsiaTheme="minorHAnsi"/>
          <w:color w:val="000000"/>
          <w:lang w:val="ru-RU" w:eastAsia="en-US"/>
        </w:rPr>
        <w:t xml:space="preserve"> (с последующими изменениями и дополнениями</w:t>
      </w:r>
      <w:r w:rsidRPr="00B60838">
        <w:rPr>
          <w:rFonts w:eastAsiaTheme="minorHAnsi"/>
          <w:color w:val="000000"/>
          <w:lang w:val="ru-RU" w:eastAsia="en-US"/>
        </w:rPr>
        <w:t>.</w:t>
      </w:r>
    </w:p>
    <w:p w14:paraId="1EFDD401" w14:textId="77777777" w:rsidR="00D83E4F" w:rsidRPr="00B60838" w:rsidRDefault="00000000">
      <w:pPr>
        <w:pStyle w:val="a0"/>
        <w:rPr>
          <w:rFonts w:eastAsiaTheme="minorHAnsi"/>
          <w:color w:val="000000"/>
          <w:lang w:val="ru-RU" w:eastAsia="en-US"/>
        </w:rPr>
      </w:pPr>
      <w:r w:rsidRPr="00B60838">
        <w:rPr>
          <w:rFonts w:eastAsiaTheme="minorHAnsi"/>
          <w:color w:val="000000"/>
          <w:lang w:val="ru-RU" w:eastAsia="en-US"/>
        </w:rPr>
        <w:t>Размещение планируемых объектов федерального значения, объектов регионального значения, объектов местного значения муниципального района, расположенных в границах территорий, зон охраны, защитных зон объектов культурного наследия осуществляется только при условии соблюдения требований действующего законодательства в сфере охраны объектов культурного наследия, установленных режимов и требований к градостроительным регламентам в границах данных территорий и зон.</w:t>
      </w:r>
    </w:p>
    <w:p w14:paraId="0ABAEB8E" w14:textId="77777777" w:rsidR="00D83E4F" w:rsidRPr="00B60838" w:rsidRDefault="00000000">
      <w:pPr>
        <w:pStyle w:val="a0"/>
        <w:rPr>
          <w:rFonts w:eastAsiaTheme="minorHAnsi"/>
          <w:color w:val="000000"/>
          <w:lang w:val="ru-RU" w:eastAsia="en-US"/>
        </w:rPr>
        <w:sectPr w:rsidR="00D83E4F" w:rsidRPr="00B60838" w:rsidSect="007D0C89">
          <w:pgSz w:w="11906" w:h="16838"/>
          <w:pgMar w:top="1701" w:right="851" w:bottom="1134" w:left="1701" w:header="680" w:footer="680" w:gutter="0"/>
          <w:cols w:space="720"/>
          <w:formProt w:val="0"/>
          <w:docGrid w:linePitch="360"/>
        </w:sectPr>
      </w:pPr>
      <w:r w:rsidRPr="00B60838">
        <w:rPr>
          <w:rFonts w:eastAsiaTheme="minorHAnsi"/>
          <w:color w:val="000000"/>
          <w:lang w:val="ru-RU" w:eastAsia="en-US"/>
        </w:rPr>
        <w:t>Сведения о видах, назначении и наименованиях, планируемых для размещения на территориях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 реквизиты документов территориального планирования, а также обоснование выбранного варианта размещения данных объектов представлены в таблице 4.1.</w:t>
      </w:r>
    </w:p>
    <w:p w14:paraId="3FEB5B1C" w14:textId="77777777" w:rsidR="00D83E4F" w:rsidRPr="00B60838" w:rsidRDefault="00000000">
      <w:pPr>
        <w:pStyle w:val="a0"/>
        <w:spacing w:before="120"/>
        <w:ind w:firstLine="0"/>
        <w:jc w:val="right"/>
        <w:rPr>
          <w:rFonts w:eastAsiaTheme="minorHAnsi"/>
          <w:b/>
          <w:i/>
          <w:color w:val="000000"/>
          <w:lang w:val="ru-RU" w:eastAsia="en-US"/>
        </w:rPr>
      </w:pPr>
      <w:r w:rsidRPr="00B60838">
        <w:rPr>
          <w:rFonts w:eastAsiaTheme="minorHAnsi"/>
          <w:b/>
          <w:i/>
          <w:color w:val="000000"/>
          <w:lang w:val="ru-RU" w:eastAsia="en-US"/>
        </w:rPr>
        <w:lastRenderedPageBreak/>
        <w:t>Таблица 4.1</w:t>
      </w:r>
    </w:p>
    <w:p w14:paraId="431327AD" w14:textId="77777777" w:rsidR="00D83E4F" w:rsidRPr="00B60838" w:rsidRDefault="00000000">
      <w:pPr>
        <w:keepNext/>
        <w:spacing w:after="120"/>
        <w:jc w:val="center"/>
        <w:rPr>
          <w:b/>
          <w:i/>
          <w:lang w:eastAsia="ar-SA" w:bidi="en-US"/>
        </w:rPr>
      </w:pPr>
      <w:bookmarkStart w:id="71" w:name="_Hlk190174552"/>
      <w:r w:rsidRPr="00B60838">
        <w:rPr>
          <w:b/>
          <w:i/>
          <w:lang w:eastAsia="ar-SA" w:bidi="en-US"/>
        </w:rPr>
        <w:t>Сведения о планируемых для размещения на территории поселения объектах регионального значения</w:t>
      </w:r>
    </w:p>
    <w:bookmarkEnd w:id="71"/>
    <w:p w14:paraId="50E5DDE8" w14:textId="77777777" w:rsidR="00D83E4F" w:rsidRPr="00B60838" w:rsidRDefault="00D83E4F">
      <w:pPr>
        <w:pStyle w:val="a0"/>
        <w:ind w:firstLine="0"/>
        <w:rPr>
          <w:lang w:val="ru-RU"/>
        </w:rPr>
      </w:pPr>
    </w:p>
    <w:tbl>
      <w:tblPr>
        <w:tblW w:w="13994" w:type="dxa"/>
        <w:jc w:val="center"/>
        <w:tblLayout w:type="fixed"/>
        <w:tblCellMar>
          <w:left w:w="57" w:type="dxa"/>
          <w:right w:w="57" w:type="dxa"/>
        </w:tblCellMar>
        <w:tblLook w:val="04A0" w:firstRow="1" w:lastRow="0" w:firstColumn="1" w:lastColumn="0" w:noHBand="0" w:noVBand="1"/>
      </w:tblPr>
      <w:tblGrid>
        <w:gridCol w:w="392"/>
        <w:gridCol w:w="2595"/>
        <w:gridCol w:w="1970"/>
        <w:gridCol w:w="2551"/>
        <w:gridCol w:w="2126"/>
        <w:gridCol w:w="1371"/>
        <w:gridCol w:w="2989"/>
      </w:tblGrid>
      <w:tr w:rsidR="00D83E4F" w:rsidRPr="00B60838" w14:paraId="08FA295C" w14:textId="77777777" w:rsidTr="005F2E6C">
        <w:trPr>
          <w:trHeight w:val="20"/>
          <w:tblHeader/>
          <w:jc w:val="center"/>
        </w:trPr>
        <w:tc>
          <w:tcPr>
            <w:tcW w:w="3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EE0C1" w14:textId="77777777" w:rsidR="00D83E4F" w:rsidRPr="00B60838" w:rsidRDefault="00000000" w:rsidP="005F2E6C">
            <w:pPr>
              <w:widowControl w:val="0"/>
              <w:spacing w:before="60" w:line="216" w:lineRule="auto"/>
              <w:jc w:val="center"/>
              <w:rPr>
                <w:b/>
                <w:bCs/>
                <w:i/>
                <w:iCs/>
                <w:sz w:val="20"/>
                <w:szCs w:val="20"/>
              </w:rPr>
            </w:pPr>
            <w:bookmarkStart w:id="72" w:name="_Hlk190174535"/>
            <w:r w:rsidRPr="00B60838">
              <w:rPr>
                <w:b/>
                <w:bCs/>
                <w:i/>
                <w:iCs/>
                <w:sz w:val="20"/>
                <w:szCs w:val="20"/>
              </w:rPr>
              <w:t>№ п/п</w:t>
            </w:r>
          </w:p>
        </w:tc>
        <w:tc>
          <w:tcPr>
            <w:tcW w:w="25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10CEE" w14:textId="77777777" w:rsidR="00D83E4F" w:rsidRPr="00B60838" w:rsidRDefault="00000000" w:rsidP="005F2E6C">
            <w:pPr>
              <w:widowControl w:val="0"/>
              <w:spacing w:before="60" w:line="216" w:lineRule="auto"/>
              <w:jc w:val="center"/>
              <w:rPr>
                <w:b/>
                <w:bCs/>
                <w:i/>
                <w:iCs/>
                <w:sz w:val="20"/>
                <w:szCs w:val="20"/>
              </w:rPr>
            </w:pPr>
            <w:r w:rsidRPr="00B60838">
              <w:rPr>
                <w:b/>
                <w:bCs/>
                <w:i/>
                <w:iCs/>
                <w:sz w:val="20"/>
                <w:szCs w:val="20"/>
              </w:rPr>
              <w:t>Назначение объекта регионального значения</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9BE83" w14:textId="77777777" w:rsidR="00D83E4F" w:rsidRPr="00B60838" w:rsidRDefault="00000000" w:rsidP="005F2E6C">
            <w:pPr>
              <w:widowControl w:val="0"/>
              <w:spacing w:before="60" w:line="216" w:lineRule="auto"/>
              <w:jc w:val="center"/>
              <w:rPr>
                <w:b/>
                <w:bCs/>
                <w:i/>
                <w:iCs/>
                <w:sz w:val="20"/>
                <w:szCs w:val="20"/>
              </w:rPr>
            </w:pPr>
            <w:r w:rsidRPr="00B60838">
              <w:rPr>
                <w:b/>
                <w:bCs/>
                <w:i/>
                <w:iCs/>
                <w:sz w:val="20"/>
                <w:szCs w:val="20"/>
              </w:rPr>
              <w:t>Наименование</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E55F8" w14:textId="77777777" w:rsidR="00D83E4F" w:rsidRPr="00B60838" w:rsidRDefault="00000000" w:rsidP="005F2E6C">
            <w:pPr>
              <w:widowControl w:val="0"/>
              <w:spacing w:before="60" w:line="216" w:lineRule="auto"/>
              <w:jc w:val="center"/>
              <w:rPr>
                <w:b/>
                <w:bCs/>
                <w:i/>
                <w:iCs/>
                <w:sz w:val="20"/>
                <w:szCs w:val="20"/>
              </w:rPr>
            </w:pPr>
            <w:r w:rsidRPr="00B60838">
              <w:rPr>
                <w:b/>
                <w:bCs/>
                <w:i/>
                <w:iCs/>
                <w:sz w:val="20"/>
                <w:szCs w:val="20"/>
              </w:rPr>
              <w:t>Краткая характеристика объекта/протяженность (км)</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4F5A4" w14:textId="77777777" w:rsidR="00D83E4F" w:rsidRPr="00B60838" w:rsidRDefault="00000000" w:rsidP="005F2E6C">
            <w:pPr>
              <w:widowControl w:val="0"/>
              <w:spacing w:before="60" w:line="216" w:lineRule="auto"/>
              <w:jc w:val="center"/>
              <w:rPr>
                <w:b/>
                <w:bCs/>
                <w:i/>
                <w:iCs/>
                <w:sz w:val="20"/>
                <w:szCs w:val="20"/>
              </w:rPr>
            </w:pPr>
            <w:r w:rsidRPr="00B60838">
              <w:rPr>
                <w:b/>
                <w:bCs/>
                <w:i/>
                <w:iCs/>
                <w:sz w:val="20"/>
                <w:szCs w:val="20"/>
              </w:rPr>
              <w:t>Местоположение планируемого объекта</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79A8" w14:textId="77777777" w:rsidR="00D83E4F" w:rsidRPr="00B60838" w:rsidRDefault="00000000" w:rsidP="005F2E6C">
            <w:pPr>
              <w:widowControl w:val="0"/>
              <w:spacing w:before="60" w:line="216" w:lineRule="auto"/>
              <w:jc w:val="center"/>
              <w:rPr>
                <w:b/>
                <w:bCs/>
                <w:i/>
                <w:iCs/>
                <w:sz w:val="20"/>
                <w:szCs w:val="20"/>
              </w:rPr>
            </w:pPr>
            <w:r w:rsidRPr="00B60838">
              <w:rPr>
                <w:b/>
                <w:bCs/>
                <w:i/>
                <w:iCs/>
                <w:sz w:val="20"/>
                <w:szCs w:val="20"/>
              </w:rPr>
              <w:t>Ориентировочный срок строительства</w:t>
            </w:r>
          </w:p>
        </w:tc>
        <w:tc>
          <w:tcPr>
            <w:tcW w:w="29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7FD39" w14:textId="77777777" w:rsidR="00D83E4F" w:rsidRPr="00B60838" w:rsidRDefault="00000000" w:rsidP="005F2E6C">
            <w:pPr>
              <w:widowControl w:val="0"/>
              <w:spacing w:before="60" w:line="216" w:lineRule="auto"/>
              <w:jc w:val="center"/>
              <w:rPr>
                <w:b/>
                <w:bCs/>
                <w:i/>
                <w:iCs/>
                <w:sz w:val="20"/>
                <w:szCs w:val="20"/>
              </w:rPr>
            </w:pPr>
            <w:r w:rsidRPr="00B60838">
              <w:rPr>
                <w:b/>
                <w:bCs/>
                <w:i/>
                <w:iCs/>
                <w:sz w:val="20"/>
                <w:szCs w:val="20"/>
              </w:rPr>
              <w:t xml:space="preserve">Характеристика </w:t>
            </w:r>
            <w:proofErr w:type="spellStart"/>
            <w:r w:rsidRPr="00B60838">
              <w:rPr>
                <w:b/>
                <w:bCs/>
                <w:i/>
                <w:iCs/>
                <w:sz w:val="20"/>
                <w:szCs w:val="20"/>
              </w:rPr>
              <w:t>ЗОУИТ</w:t>
            </w:r>
            <w:proofErr w:type="spellEnd"/>
          </w:p>
        </w:tc>
      </w:tr>
      <w:tr w:rsidR="005C0734" w:rsidRPr="00B60838" w14:paraId="6DA33659" w14:textId="77777777" w:rsidTr="00DA6F2D">
        <w:trPr>
          <w:trHeight w:val="1095"/>
          <w:jc w:val="center"/>
        </w:trPr>
        <w:tc>
          <w:tcPr>
            <w:tcW w:w="392" w:type="dxa"/>
            <w:tcBorders>
              <w:top w:val="single" w:sz="4" w:space="0" w:color="000000"/>
              <w:left w:val="single" w:sz="4" w:space="0" w:color="000000"/>
              <w:right w:val="single" w:sz="4" w:space="0" w:color="000000"/>
            </w:tcBorders>
            <w:vAlign w:val="center"/>
          </w:tcPr>
          <w:p w14:paraId="00116400" w14:textId="77777777" w:rsidR="005C0734" w:rsidRPr="00B60838" w:rsidRDefault="005C0734" w:rsidP="005F2E6C">
            <w:pPr>
              <w:widowControl w:val="0"/>
              <w:spacing w:before="60" w:line="216" w:lineRule="auto"/>
              <w:contextualSpacing/>
              <w:jc w:val="center"/>
              <w:rPr>
                <w:sz w:val="20"/>
                <w:szCs w:val="20"/>
              </w:rPr>
            </w:pPr>
            <w:r w:rsidRPr="00B60838">
              <w:rPr>
                <w:sz w:val="20"/>
                <w:szCs w:val="20"/>
              </w:rPr>
              <w:t>1</w:t>
            </w:r>
          </w:p>
        </w:tc>
        <w:tc>
          <w:tcPr>
            <w:tcW w:w="2595" w:type="dxa"/>
            <w:vMerge w:val="restart"/>
            <w:tcBorders>
              <w:top w:val="single" w:sz="4" w:space="0" w:color="000000"/>
              <w:left w:val="single" w:sz="4" w:space="0" w:color="000000"/>
              <w:right w:val="single" w:sz="4" w:space="0" w:color="000000"/>
            </w:tcBorders>
            <w:vAlign w:val="center"/>
          </w:tcPr>
          <w:p w14:paraId="3636029B" w14:textId="77777777" w:rsidR="005C0734" w:rsidRPr="00B60838" w:rsidRDefault="005C0734" w:rsidP="005F2E6C">
            <w:pPr>
              <w:widowControl w:val="0"/>
              <w:spacing w:before="60" w:line="216" w:lineRule="auto"/>
              <w:jc w:val="center"/>
              <w:rPr>
                <w:sz w:val="20"/>
                <w:szCs w:val="20"/>
              </w:rPr>
            </w:pPr>
            <w:r w:rsidRPr="00B60838">
              <w:rPr>
                <w:sz w:val="20"/>
                <w:szCs w:val="20"/>
              </w:rPr>
              <w:t>Автомобильные дороги общего пользования регионального или межмуниципального значения Псковской области</w:t>
            </w:r>
          </w:p>
        </w:tc>
        <w:tc>
          <w:tcPr>
            <w:tcW w:w="1970" w:type="dxa"/>
            <w:tcBorders>
              <w:top w:val="single" w:sz="4" w:space="0" w:color="000000"/>
              <w:left w:val="single" w:sz="4" w:space="0" w:color="000000"/>
              <w:right w:val="single" w:sz="4" w:space="0" w:color="000000"/>
            </w:tcBorders>
            <w:vAlign w:val="center"/>
          </w:tcPr>
          <w:p w14:paraId="510ECD66" w14:textId="77777777" w:rsidR="005C0734" w:rsidRPr="00B60838" w:rsidRDefault="005C0734" w:rsidP="005F2E6C">
            <w:pPr>
              <w:widowControl w:val="0"/>
              <w:spacing w:before="60" w:line="216" w:lineRule="auto"/>
              <w:jc w:val="center"/>
              <w:rPr>
                <w:sz w:val="20"/>
                <w:szCs w:val="20"/>
              </w:rPr>
            </w:pPr>
            <w:r w:rsidRPr="00B60838">
              <w:rPr>
                <w:sz w:val="20"/>
                <w:szCs w:val="20"/>
              </w:rPr>
              <w:t xml:space="preserve">Реконструкция автомобильной дороги Плюсса - </w:t>
            </w:r>
            <w:proofErr w:type="spellStart"/>
            <w:r w:rsidRPr="00B60838">
              <w:rPr>
                <w:sz w:val="20"/>
                <w:szCs w:val="20"/>
              </w:rPr>
              <w:t>Нежадово</w:t>
            </w:r>
            <w:proofErr w:type="spellEnd"/>
            <w:r w:rsidRPr="00B60838">
              <w:rPr>
                <w:sz w:val="20"/>
                <w:szCs w:val="20"/>
              </w:rPr>
              <w:t xml:space="preserve"> - </w:t>
            </w:r>
            <w:proofErr w:type="spellStart"/>
            <w:r w:rsidRPr="00B60838">
              <w:rPr>
                <w:sz w:val="20"/>
                <w:szCs w:val="20"/>
              </w:rPr>
              <w:t>Кондратово</w:t>
            </w:r>
            <w:proofErr w:type="spellEnd"/>
            <w:r w:rsidRPr="00B60838">
              <w:rPr>
                <w:sz w:val="20"/>
                <w:szCs w:val="20"/>
              </w:rPr>
              <w:t xml:space="preserve"> – Стаи</w:t>
            </w:r>
          </w:p>
        </w:tc>
        <w:tc>
          <w:tcPr>
            <w:tcW w:w="2551" w:type="dxa"/>
            <w:tcBorders>
              <w:top w:val="single" w:sz="4" w:space="0" w:color="000000"/>
              <w:left w:val="single" w:sz="4" w:space="0" w:color="000000"/>
              <w:right w:val="single" w:sz="4" w:space="0" w:color="000000"/>
            </w:tcBorders>
            <w:vAlign w:val="center"/>
          </w:tcPr>
          <w:p w14:paraId="3FEAA868" w14:textId="735D45EA" w:rsidR="005C0734" w:rsidRPr="00B60838" w:rsidRDefault="005C0734" w:rsidP="005F2E6C">
            <w:pPr>
              <w:widowControl w:val="0"/>
              <w:spacing w:before="60" w:line="216" w:lineRule="auto"/>
              <w:jc w:val="center"/>
              <w:rPr>
                <w:sz w:val="20"/>
                <w:szCs w:val="20"/>
              </w:rPr>
            </w:pPr>
            <w:r w:rsidRPr="00B60838">
              <w:rPr>
                <w:sz w:val="20"/>
                <w:szCs w:val="20"/>
              </w:rPr>
              <w:t>39,1 км</w:t>
            </w:r>
          </w:p>
        </w:tc>
        <w:tc>
          <w:tcPr>
            <w:tcW w:w="2126" w:type="dxa"/>
            <w:tcBorders>
              <w:top w:val="single" w:sz="4" w:space="0" w:color="000000"/>
              <w:left w:val="single" w:sz="4" w:space="0" w:color="000000"/>
              <w:right w:val="single" w:sz="4" w:space="0" w:color="000000"/>
            </w:tcBorders>
            <w:vAlign w:val="center"/>
          </w:tcPr>
          <w:p w14:paraId="284B7C45" w14:textId="77777777" w:rsidR="005C0734" w:rsidRPr="00B60838" w:rsidRDefault="005C0734" w:rsidP="005F2E6C">
            <w:pPr>
              <w:widowControl w:val="0"/>
              <w:spacing w:before="60" w:line="216" w:lineRule="auto"/>
              <w:jc w:val="center"/>
              <w:rPr>
                <w:sz w:val="20"/>
                <w:szCs w:val="20"/>
              </w:rPr>
            </w:pPr>
            <w:r w:rsidRPr="00B60838">
              <w:rPr>
                <w:sz w:val="20"/>
                <w:szCs w:val="20"/>
              </w:rPr>
              <w:t>Плюсский район, городское поселение Плюсса</w:t>
            </w:r>
          </w:p>
        </w:tc>
        <w:tc>
          <w:tcPr>
            <w:tcW w:w="1371" w:type="dxa"/>
            <w:tcBorders>
              <w:top w:val="single" w:sz="4" w:space="0" w:color="000000"/>
              <w:left w:val="single" w:sz="4" w:space="0" w:color="000000"/>
              <w:right w:val="single" w:sz="4" w:space="0" w:color="000000"/>
            </w:tcBorders>
            <w:vAlign w:val="center"/>
          </w:tcPr>
          <w:p w14:paraId="72EB186A" w14:textId="77777777" w:rsidR="005C0734" w:rsidRPr="00B60838" w:rsidRDefault="005C0734" w:rsidP="005F2E6C">
            <w:pPr>
              <w:widowControl w:val="0"/>
              <w:spacing w:before="60" w:line="216" w:lineRule="auto"/>
              <w:jc w:val="center"/>
              <w:rPr>
                <w:sz w:val="20"/>
                <w:szCs w:val="20"/>
              </w:rPr>
            </w:pPr>
            <w:r w:rsidRPr="00B60838">
              <w:rPr>
                <w:sz w:val="20"/>
                <w:szCs w:val="20"/>
              </w:rPr>
              <w:t>2030 г.</w:t>
            </w:r>
          </w:p>
        </w:tc>
        <w:tc>
          <w:tcPr>
            <w:tcW w:w="2989" w:type="dxa"/>
            <w:vMerge w:val="restart"/>
            <w:tcBorders>
              <w:top w:val="single" w:sz="4" w:space="0" w:color="000000"/>
              <w:left w:val="single" w:sz="4" w:space="0" w:color="000000"/>
              <w:right w:val="single" w:sz="4" w:space="0" w:color="000000"/>
            </w:tcBorders>
            <w:vAlign w:val="center"/>
          </w:tcPr>
          <w:p w14:paraId="401480EF" w14:textId="77777777" w:rsidR="005C0734" w:rsidRPr="00B60838" w:rsidRDefault="005C0734" w:rsidP="005F2E6C">
            <w:pPr>
              <w:widowControl w:val="0"/>
              <w:spacing w:before="60" w:line="216" w:lineRule="auto"/>
              <w:jc w:val="center"/>
              <w:rPr>
                <w:sz w:val="20"/>
                <w:szCs w:val="20"/>
              </w:rPr>
            </w:pPr>
            <w:r w:rsidRPr="00B60838">
              <w:rPr>
                <w:sz w:val="20"/>
                <w:szCs w:val="20"/>
              </w:rPr>
              <w:t>Устанавливается придорожная полоса, размеры придорожной полосы определяются проектом</w:t>
            </w:r>
            <w:bookmarkStart w:id="73" w:name="_Hlk115082648"/>
            <w:bookmarkEnd w:id="73"/>
          </w:p>
        </w:tc>
      </w:tr>
      <w:tr w:rsidR="00BC797C" w:rsidRPr="00B60838" w14:paraId="033163EE"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0844EF35" w14:textId="28AF1626" w:rsidR="00BC797C" w:rsidRPr="00B60838" w:rsidRDefault="005C0734" w:rsidP="005F2E6C">
            <w:pPr>
              <w:widowControl w:val="0"/>
              <w:spacing w:before="60" w:line="216" w:lineRule="auto"/>
              <w:contextualSpacing/>
              <w:jc w:val="center"/>
              <w:rPr>
                <w:sz w:val="20"/>
                <w:szCs w:val="20"/>
              </w:rPr>
            </w:pPr>
            <w:r w:rsidRPr="00B60838">
              <w:rPr>
                <w:sz w:val="20"/>
                <w:szCs w:val="20"/>
              </w:rPr>
              <w:t>2</w:t>
            </w:r>
          </w:p>
        </w:tc>
        <w:tc>
          <w:tcPr>
            <w:tcW w:w="2595" w:type="dxa"/>
            <w:vMerge/>
            <w:tcBorders>
              <w:left w:val="single" w:sz="4" w:space="0" w:color="000000"/>
              <w:bottom w:val="single" w:sz="4" w:space="0" w:color="000000"/>
              <w:right w:val="single" w:sz="4" w:space="0" w:color="000000"/>
            </w:tcBorders>
            <w:vAlign w:val="center"/>
          </w:tcPr>
          <w:p w14:paraId="57997FBF" w14:textId="77777777" w:rsidR="00BC797C" w:rsidRPr="00B60838" w:rsidRDefault="00BC797C" w:rsidP="005F2E6C">
            <w:pPr>
              <w:widowControl w:val="0"/>
              <w:spacing w:before="60" w:line="216" w:lineRule="auto"/>
              <w:jc w:val="center"/>
              <w:rPr>
                <w:sz w:val="20"/>
                <w:szCs w:val="20"/>
              </w:rPr>
            </w:pPr>
          </w:p>
        </w:tc>
        <w:tc>
          <w:tcPr>
            <w:tcW w:w="1970" w:type="dxa"/>
            <w:tcBorders>
              <w:top w:val="single" w:sz="4" w:space="0" w:color="000000"/>
              <w:left w:val="single" w:sz="4" w:space="0" w:color="000000"/>
              <w:bottom w:val="single" w:sz="4" w:space="0" w:color="000000"/>
              <w:right w:val="single" w:sz="4" w:space="0" w:color="000000"/>
            </w:tcBorders>
            <w:vAlign w:val="center"/>
          </w:tcPr>
          <w:p w14:paraId="36C6A4C5" w14:textId="6FA6010F" w:rsidR="00BC797C" w:rsidRPr="00B60838" w:rsidRDefault="00BC797C" w:rsidP="005F2E6C">
            <w:pPr>
              <w:widowControl w:val="0"/>
              <w:spacing w:before="60" w:line="216" w:lineRule="auto"/>
              <w:jc w:val="center"/>
              <w:rPr>
                <w:sz w:val="20"/>
                <w:szCs w:val="20"/>
              </w:rPr>
            </w:pPr>
            <w:r w:rsidRPr="00B60838">
              <w:rPr>
                <w:sz w:val="20"/>
                <w:szCs w:val="20"/>
              </w:rPr>
              <w:t xml:space="preserve">Реконструкция автомобильной дороги общего пользования регионального значения </w:t>
            </w:r>
            <w:proofErr w:type="spellStart"/>
            <w:r w:rsidRPr="00B60838">
              <w:rPr>
                <w:sz w:val="20"/>
                <w:szCs w:val="20"/>
              </w:rPr>
              <w:t>Тушитово</w:t>
            </w:r>
            <w:proofErr w:type="spellEnd"/>
            <w:r w:rsidRPr="00B60838">
              <w:rPr>
                <w:sz w:val="20"/>
                <w:szCs w:val="20"/>
              </w:rPr>
              <w:t xml:space="preserve"> - </w:t>
            </w:r>
            <w:proofErr w:type="spellStart"/>
            <w:r w:rsidRPr="00B60838">
              <w:rPr>
                <w:sz w:val="20"/>
                <w:szCs w:val="20"/>
              </w:rPr>
              <w:t>Крошново</w:t>
            </w:r>
            <w:proofErr w:type="spellEnd"/>
          </w:p>
        </w:tc>
        <w:tc>
          <w:tcPr>
            <w:tcW w:w="2551" w:type="dxa"/>
            <w:tcBorders>
              <w:top w:val="single" w:sz="4" w:space="0" w:color="000000"/>
              <w:left w:val="single" w:sz="4" w:space="0" w:color="000000"/>
              <w:bottom w:val="single" w:sz="4" w:space="0" w:color="000000"/>
              <w:right w:val="single" w:sz="4" w:space="0" w:color="000000"/>
            </w:tcBorders>
            <w:vAlign w:val="center"/>
          </w:tcPr>
          <w:p w14:paraId="7DABDFFF" w14:textId="4E838366" w:rsidR="00BC797C" w:rsidRPr="00B60838" w:rsidRDefault="00BC797C" w:rsidP="005F2E6C">
            <w:pPr>
              <w:widowControl w:val="0"/>
              <w:spacing w:before="60" w:line="216" w:lineRule="auto"/>
              <w:jc w:val="center"/>
              <w:rPr>
                <w:sz w:val="20"/>
                <w:szCs w:val="20"/>
              </w:rPr>
            </w:pPr>
            <w:r w:rsidRPr="00B60838">
              <w:rPr>
                <w:sz w:val="20"/>
                <w:szCs w:val="20"/>
              </w:rPr>
              <w:t>11,5 км</w:t>
            </w:r>
          </w:p>
        </w:tc>
        <w:tc>
          <w:tcPr>
            <w:tcW w:w="2126" w:type="dxa"/>
            <w:tcBorders>
              <w:top w:val="single" w:sz="4" w:space="0" w:color="000000"/>
              <w:left w:val="single" w:sz="4" w:space="0" w:color="000000"/>
              <w:bottom w:val="single" w:sz="4" w:space="0" w:color="000000"/>
              <w:right w:val="single" w:sz="4" w:space="0" w:color="000000"/>
            </w:tcBorders>
            <w:vAlign w:val="center"/>
          </w:tcPr>
          <w:p w14:paraId="45BD2FF3" w14:textId="2654D013" w:rsidR="00BC797C" w:rsidRPr="00B60838" w:rsidRDefault="00BC797C" w:rsidP="005F2E6C">
            <w:pPr>
              <w:widowControl w:val="0"/>
              <w:spacing w:before="60" w:line="216" w:lineRule="auto"/>
              <w:jc w:val="center"/>
              <w:rPr>
                <w:sz w:val="20"/>
                <w:szCs w:val="20"/>
              </w:rPr>
            </w:pPr>
            <w:r w:rsidRPr="00B60838">
              <w:rPr>
                <w:sz w:val="20"/>
                <w:szCs w:val="20"/>
              </w:rPr>
              <w:t>Плюсский муниципальный округ</w:t>
            </w:r>
          </w:p>
        </w:tc>
        <w:tc>
          <w:tcPr>
            <w:tcW w:w="1371" w:type="dxa"/>
            <w:tcBorders>
              <w:top w:val="single" w:sz="4" w:space="0" w:color="000000"/>
              <w:left w:val="single" w:sz="4" w:space="0" w:color="000000"/>
              <w:bottom w:val="single" w:sz="4" w:space="0" w:color="000000"/>
              <w:right w:val="single" w:sz="4" w:space="0" w:color="000000"/>
            </w:tcBorders>
            <w:vAlign w:val="center"/>
          </w:tcPr>
          <w:p w14:paraId="05E54FED" w14:textId="31B13CDF" w:rsidR="00BC797C" w:rsidRPr="00B60838" w:rsidRDefault="00BC797C" w:rsidP="005F2E6C">
            <w:pPr>
              <w:widowControl w:val="0"/>
              <w:spacing w:before="60" w:line="216" w:lineRule="auto"/>
              <w:jc w:val="center"/>
              <w:rPr>
                <w:sz w:val="20"/>
                <w:szCs w:val="20"/>
              </w:rPr>
            </w:pPr>
            <w:r w:rsidRPr="00B60838">
              <w:rPr>
                <w:sz w:val="20"/>
                <w:szCs w:val="20"/>
              </w:rPr>
              <w:t>2030 г.</w:t>
            </w:r>
          </w:p>
        </w:tc>
        <w:tc>
          <w:tcPr>
            <w:tcW w:w="2989" w:type="dxa"/>
            <w:vMerge/>
            <w:tcBorders>
              <w:left w:val="single" w:sz="4" w:space="0" w:color="000000"/>
              <w:bottom w:val="single" w:sz="4" w:space="0" w:color="000000"/>
              <w:right w:val="single" w:sz="4" w:space="0" w:color="000000"/>
            </w:tcBorders>
            <w:vAlign w:val="center"/>
          </w:tcPr>
          <w:p w14:paraId="4937F7FC" w14:textId="77777777" w:rsidR="00BC797C" w:rsidRPr="00B60838" w:rsidRDefault="00BC797C" w:rsidP="005F2E6C">
            <w:pPr>
              <w:widowControl w:val="0"/>
              <w:spacing w:before="60" w:line="216" w:lineRule="auto"/>
              <w:jc w:val="center"/>
              <w:rPr>
                <w:sz w:val="20"/>
                <w:szCs w:val="20"/>
              </w:rPr>
            </w:pPr>
          </w:p>
        </w:tc>
      </w:tr>
      <w:tr w:rsidR="0041021D" w:rsidRPr="00B60838" w14:paraId="3CB4C4B0"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284F8152" w14:textId="4B1B8B96" w:rsidR="0041021D" w:rsidRPr="00B60838" w:rsidRDefault="005C0734" w:rsidP="005F2E6C">
            <w:pPr>
              <w:widowControl w:val="0"/>
              <w:spacing w:before="60" w:line="216" w:lineRule="auto"/>
              <w:contextualSpacing/>
              <w:jc w:val="center"/>
              <w:rPr>
                <w:sz w:val="20"/>
                <w:szCs w:val="20"/>
              </w:rPr>
            </w:pPr>
            <w:r w:rsidRPr="00B60838">
              <w:rPr>
                <w:sz w:val="20"/>
                <w:szCs w:val="20"/>
              </w:rPr>
              <w:t>3</w:t>
            </w:r>
          </w:p>
        </w:tc>
        <w:tc>
          <w:tcPr>
            <w:tcW w:w="2595" w:type="dxa"/>
            <w:vMerge w:val="restart"/>
            <w:tcBorders>
              <w:top w:val="single" w:sz="4" w:space="0" w:color="000000"/>
              <w:left w:val="single" w:sz="4" w:space="0" w:color="000000"/>
              <w:right w:val="single" w:sz="4" w:space="0" w:color="000000"/>
            </w:tcBorders>
            <w:vAlign w:val="center"/>
          </w:tcPr>
          <w:p w14:paraId="0D20F9BD" w14:textId="77777777" w:rsidR="0041021D" w:rsidRPr="00B60838" w:rsidRDefault="0041021D" w:rsidP="005F2E6C">
            <w:pPr>
              <w:widowControl w:val="0"/>
              <w:spacing w:before="60" w:line="216" w:lineRule="auto"/>
              <w:jc w:val="center"/>
              <w:rPr>
                <w:sz w:val="20"/>
                <w:szCs w:val="20"/>
              </w:rPr>
            </w:pPr>
            <w:r w:rsidRPr="00B60838">
              <w:rPr>
                <w:sz w:val="20"/>
                <w:szCs w:val="20"/>
              </w:rPr>
              <w:t>Амбулаторные учреждения (поликлиники, амбулатории, ФАП)</w:t>
            </w:r>
          </w:p>
        </w:tc>
        <w:tc>
          <w:tcPr>
            <w:tcW w:w="1970" w:type="dxa"/>
            <w:tcBorders>
              <w:top w:val="single" w:sz="4" w:space="0" w:color="000000"/>
              <w:left w:val="single" w:sz="4" w:space="0" w:color="000000"/>
              <w:bottom w:val="single" w:sz="4" w:space="0" w:color="000000"/>
              <w:right w:val="single" w:sz="4" w:space="0" w:color="000000"/>
            </w:tcBorders>
            <w:vAlign w:val="center"/>
          </w:tcPr>
          <w:p w14:paraId="45197E0F" w14:textId="78BE1141" w:rsidR="0041021D" w:rsidRPr="00B60838" w:rsidRDefault="0041021D" w:rsidP="005F2E6C">
            <w:pPr>
              <w:widowControl w:val="0"/>
              <w:spacing w:before="60" w:line="216" w:lineRule="auto"/>
              <w:jc w:val="center"/>
              <w:rPr>
                <w:sz w:val="20"/>
                <w:szCs w:val="20"/>
              </w:rPr>
            </w:pPr>
            <w:r w:rsidRPr="00B60838">
              <w:rPr>
                <w:sz w:val="20"/>
                <w:szCs w:val="20"/>
              </w:rPr>
              <w:t>Фельдшерско-акушерский пункт</w:t>
            </w:r>
          </w:p>
        </w:tc>
        <w:tc>
          <w:tcPr>
            <w:tcW w:w="2551" w:type="dxa"/>
            <w:tcBorders>
              <w:top w:val="single" w:sz="4" w:space="0" w:color="000000"/>
              <w:left w:val="single" w:sz="4" w:space="0" w:color="000000"/>
              <w:bottom w:val="single" w:sz="4" w:space="0" w:color="000000"/>
              <w:right w:val="single" w:sz="4" w:space="0" w:color="000000"/>
            </w:tcBorders>
            <w:vAlign w:val="center"/>
          </w:tcPr>
          <w:p w14:paraId="7E05DA57" w14:textId="1EE0E14C" w:rsidR="0041021D" w:rsidRPr="00B60838" w:rsidRDefault="0041021D" w:rsidP="005F2E6C">
            <w:pPr>
              <w:widowControl w:val="0"/>
              <w:tabs>
                <w:tab w:val="left" w:pos="570"/>
              </w:tabs>
              <w:spacing w:before="60" w:line="216" w:lineRule="auto"/>
              <w:jc w:val="center"/>
              <w:rPr>
                <w:sz w:val="20"/>
                <w:szCs w:val="20"/>
              </w:rPr>
            </w:pPr>
            <w:r w:rsidRPr="00B60838">
              <w:rPr>
                <w:sz w:val="20"/>
                <w:szCs w:val="20"/>
              </w:rPr>
              <w:t>10 посещений в смену</w:t>
            </w:r>
          </w:p>
        </w:tc>
        <w:tc>
          <w:tcPr>
            <w:tcW w:w="2126" w:type="dxa"/>
            <w:tcBorders>
              <w:top w:val="single" w:sz="4" w:space="0" w:color="000000"/>
              <w:left w:val="single" w:sz="4" w:space="0" w:color="000000"/>
              <w:bottom w:val="single" w:sz="4" w:space="0" w:color="000000"/>
              <w:right w:val="single" w:sz="4" w:space="0" w:color="000000"/>
            </w:tcBorders>
            <w:vAlign w:val="center"/>
          </w:tcPr>
          <w:p w14:paraId="3A593331" w14:textId="2B3E3247" w:rsidR="0041021D" w:rsidRPr="00B60838" w:rsidRDefault="0041021D" w:rsidP="005F2E6C">
            <w:pPr>
              <w:widowControl w:val="0"/>
              <w:tabs>
                <w:tab w:val="left" w:pos="570"/>
              </w:tabs>
              <w:spacing w:before="60" w:line="216" w:lineRule="auto"/>
              <w:jc w:val="center"/>
              <w:rPr>
                <w:sz w:val="20"/>
                <w:szCs w:val="20"/>
              </w:rPr>
            </w:pPr>
            <w:r w:rsidRPr="00B60838">
              <w:rPr>
                <w:sz w:val="20"/>
                <w:szCs w:val="20"/>
              </w:rPr>
              <w:t xml:space="preserve">Плюсский район, сельское поселение Плюсская волость, д. </w:t>
            </w:r>
            <w:proofErr w:type="spellStart"/>
            <w:r w:rsidRPr="00B60838">
              <w:rPr>
                <w:sz w:val="20"/>
                <w:szCs w:val="20"/>
              </w:rPr>
              <w:t>Нежадово</w:t>
            </w:r>
            <w:proofErr w:type="spellEnd"/>
          </w:p>
        </w:tc>
        <w:tc>
          <w:tcPr>
            <w:tcW w:w="1371" w:type="dxa"/>
            <w:tcBorders>
              <w:top w:val="single" w:sz="4" w:space="0" w:color="000000"/>
              <w:left w:val="single" w:sz="4" w:space="0" w:color="000000"/>
              <w:bottom w:val="single" w:sz="4" w:space="0" w:color="000000"/>
              <w:right w:val="single" w:sz="4" w:space="0" w:color="000000"/>
            </w:tcBorders>
            <w:vAlign w:val="center"/>
          </w:tcPr>
          <w:p w14:paraId="0B0DBAAB" w14:textId="1768D829" w:rsidR="0041021D" w:rsidRPr="00B60838" w:rsidRDefault="0041021D" w:rsidP="005F2E6C">
            <w:pPr>
              <w:widowControl w:val="0"/>
              <w:spacing w:before="60" w:line="216" w:lineRule="auto"/>
              <w:jc w:val="center"/>
              <w:rPr>
                <w:sz w:val="20"/>
                <w:szCs w:val="20"/>
              </w:rPr>
            </w:pPr>
            <w:r w:rsidRPr="00B60838">
              <w:rPr>
                <w:sz w:val="20"/>
                <w:szCs w:val="20"/>
              </w:rPr>
              <w:t>2024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28BED9C3" w14:textId="31E08F3D" w:rsidR="0041021D" w:rsidRPr="00B60838" w:rsidRDefault="0041021D" w:rsidP="005F2E6C">
            <w:pPr>
              <w:widowControl w:val="0"/>
              <w:spacing w:before="60" w:line="216" w:lineRule="auto"/>
              <w:jc w:val="center"/>
              <w:rPr>
                <w:sz w:val="20"/>
                <w:szCs w:val="20"/>
              </w:rPr>
            </w:pPr>
            <w:r w:rsidRPr="00B60838">
              <w:rPr>
                <w:sz w:val="20"/>
                <w:szCs w:val="20"/>
              </w:rPr>
              <w:t xml:space="preserve">Установление </w:t>
            </w:r>
            <w:proofErr w:type="spellStart"/>
            <w:r w:rsidRPr="00B60838">
              <w:rPr>
                <w:sz w:val="20"/>
                <w:szCs w:val="20"/>
              </w:rPr>
              <w:t>ЗОУИТ</w:t>
            </w:r>
            <w:proofErr w:type="spellEnd"/>
            <w:r w:rsidRPr="00B60838">
              <w:rPr>
                <w:sz w:val="20"/>
                <w:szCs w:val="20"/>
              </w:rPr>
              <w:t xml:space="preserve"> в связи с размещением объекта не требуется</w:t>
            </w:r>
          </w:p>
        </w:tc>
      </w:tr>
      <w:tr w:rsidR="0041021D" w:rsidRPr="00B60838" w14:paraId="4C085869"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03F6F563" w14:textId="387DF75D" w:rsidR="0041021D" w:rsidRPr="00B60838" w:rsidRDefault="005C0734" w:rsidP="005F2E6C">
            <w:pPr>
              <w:widowControl w:val="0"/>
              <w:spacing w:before="60" w:line="216" w:lineRule="auto"/>
              <w:contextualSpacing/>
              <w:jc w:val="center"/>
              <w:rPr>
                <w:sz w:val="20"/>
                <w:szCs w:val="20"/>
              </w:rPr>
            </w:pPr>
            <w:r w:rsidRPr="00B60838">
              <w:rPr>
                <w:sz w:val="20"/>
                <w:szCs w:val="20"/>
              </w:rPr>
              <w:t>4</w:t>
            </w:r>
          </w:p>
        </w:tc>
        <w:tc>
          <w:tcPr>
            <w:tcW w:w="2595" w:type="dxa"/>
            <w:vMerge/>
            <w:tcBorders>
              <w:left w:val="single" w:sz="4" w:space="0" w:color="000000"/>
              <w:right w:val="single" w:sz="4" w:space="0" w:color="000000"/>
            </w:tcBorders>
            <w:vAlign w:val="center"/>
          </w:tcPr>
          <w:p w14:paraId="343097A1" w14:textId="77777777" w:rsidR="0041021D" w:rsidRPr="00B60838" w:rsidRDefault="0041021D" w:rsidP="005F2E6C">
            <w:pPr>
              <w:widowControl w:val="0"/>
              <w:spacing w:before="60" w:line="216" w:lineRule="auto"/>
              <w:jc w:val="center"/>
              <w:rPr>
                <w:sz w:val="20"/>
                <w:szCs w:val="20"/>
              </w:rPr>
            </w:pPr>
          </w:p>
        </w:tc>
        <w:tc>
          <w:tcPr>
            <w:tcW w:w="1970" w:type="dxa"/>
            <w:tcBorders>
              <w:top w:val="single" w:sz="4" w:space="0" w:color="000000"/>
              <w:left w:val="single" w:sz="4" w:space="0" w:color="000000"/>
              <w:bottom w:val="single" w:sz="4" w:space="0" w:color="000000"/>
              <w:right w:val="single" w:sz="4" w:space="0" w:color="000000"/>
            </w:tcBorders>
            <w:vAlign w:val="center"/>
          </w:tcPr>
          <w:p w14:paraId="4735CBF6" w14:textId="1945C994" w:rsidR="0041021D" w:rsidRPr="00B60838" w:rsidRDefault="0041021D" w:rsidP="005F2E6C">
            <w:pPr>
              <w:widowControl w:val="0"/>
              <w:spacing w:before="60" w:line="216" w:lineRule="auto"/>
              <w:jc w:val="center"/>
              <w:rPr>
                <w:sz w:val="20"/>
                <w:szCs w:val="20"/>
              </w:rPr>
            </w:pPr>
            <w:r w:rsidRPr="00B60838">
              <w:rPr>
                <w:sz w:val="20"/>
                <w:szCs w:val="20"/>
              </w:rPr>
              <w:t>Фельдшерско-акушерский пункт</w:t>
            </w:r>
          </w:p>
        </w:tc>
        <w:tc>
          <w:tcPr>
            <w:tcW w:w="2551" w:type="dxa"/>
            <w:tcBorders>
              <w:top w:val="single" w:sz="4" w:space="0" w:color="000000"/>
              <w:left w:val="single" w:sz="4" w:space="0" w:color="000000"/>
              <w:bottom w:val="single" w:sz="4" w:space="0" w:color="000000"/>
              <w:right w:val="single" w:sz="4" w:space="0" w:color="000000"/>
            </w:tcBorders>
            <w:vAlign w:val="center"/>
          </w:tcPr>
          <w:p w14:paraId="75DE795A" w14:textId="2552F6A7" w:rsidR="0041021D" w:rsidRPr="00B60838" w:rsidRDefault="0041021D" w:rsidP="005F2E6C">
            <w:pPr>
              <w:widowControl w:val="0"/>
              <w:tabs>
                <w:tab w:val="left" w:pos="570"/>
              </w:tabs>
              <w:spacing w:before="60" w:line="216" w:lineRule="auto"/>
              <w:jc w:val="center"/>
              <w:rPr>
                <w:sz w:val="20"/>
                <w:szCs w:val="20"/>
              </w:rPr>
            </w:pPr>
            <w:r w:rsidRPr="00B60838">
              <w:rPr>
                <w:sz w:val="20"/>
                <w:szCs w:val="20"/>
              </w:rPr>
              <w:t>10 посещений в смену</w:t>
            </w:r>
          </w:p>
        </w:tc>
        <w:tc>
          <w:tcPr>
            <w:tcW w:w="2126" w:type="dxa"/>
            <w:tcBorders>
              <w:top w:val="single" w:sz="4" w:space="0" w:color="000000"/>
              <w:left w:val="single" w:sz="4" w:space="0" w:color="000000"/>
              <w:bottom w:val="single" w:sz="4" w:space="0" w:color="000000"/>
              <w:right w:val="single" w:sz="4" w:space="0" w:color="000000"/>
            </w:tcBorders>
            <w:vAlign w:val="center"/>
          </w:tcPr>
          <w:p w14:paraId="72E25B7E" w14:textId="7ACD2DDF" w:rsidR="0041021D" w:rsidRPr="00B60838" w:rsidRDefault="0041021D" w:rsidP="005F2E6C">
            <w:pPr>
              <w:widowControl w:val="0"/>
              <w:tabs>
                <w:tab w:val="left" w:pos="570"/>
              </w:tabs>
              <w:spacing w:before="60" w:line="216" w:lineRule="auto"/>
              <w:jc w:val="center"/>
              <w:rPr>
                <w:sz w:val="20"/>
                <w:szCs w:val="20"/>
              </w:rPr>
            </w:pPr>
            <w:r w:rsidRPr="00B60838">
              <w:rPr>
                <w:sz w:val="20"/>
                <w:szCs w:val="20"/>
              </w:rPr>
              <w:t xml:space="preserve">Плюсский район, городское поселение Плюсса, д. </w:t>
            </w:r>
            <w:proofErr w:type="spellStart"/>
            <w:r w:rsidRPr="00B60838">
              <w:rPr>
                <w:sz w:val="20"/>
                <w:szCs w:val="20"/>
              </w:rPr>
              <w:t>Должицы</w:t>
            </w:r>
            <w:proofErr w:type="spellEnd"/>
          </w:p>
        </w:tc>
        <w:tc>
          <w:tcPr>
            <w:tcW w:w="1371" w:type="dxa"/>
            <w:tcBorders>
              <w:top w:val="single" w:sz="4" w:space="0" w:color="000000"/>
              <w:left w:val="single" w:sz="4" w:space="0" w:color="000000"/>
              <w:bottom w:val="single" w:sz="4" w:space="0" w:color="000000"/>
              <w:right w:val="single" w:sz="4" w:space="0" w:color="000000"/>
            </w:tcBorders>
            <w:vAlign w:val="center"/>
          </w:tcPr>
          <w:p w14:paraId="70DCDCE4" w14:textId="2C65AF9C" w:rsidR="0041021D" w:rsidRPr="00B60838" w:rsidRDefault="0041021D" w:rsidP="005F2E6C">
            <w:pPr>
              <w:widowControl w:val="0"/>
              <w:spacing w:before="60" w:line="216" w:lineRule="auto"/>
              <w:jc w:val="center"/>
              <w:rPr>
                <w:sz w:val="20"/>
                <w:szCs w:val="20"/>
              </w:rPr>
            </w:pPr>
            <w:r w:rsidRPr="00B60838">
              <w:rPr>
                <w:sz w:val="20"/>
                <w:szCs w:val="20"/>
              </w:rPr>
              <w:t>2022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64131B39" w14:textId="540EC737" w:rsidR="0041021D" w:rsidRPr="00B60838" w:rsidRDefault="0041021D" w:rsidP="005F2E6C">
            <w:pPr>
              <w:widowControl w:val="0"/>
              <w:spacing w:before="60" w:line="216" w:lineRule="auto"/>
              <w:jc w:val="center"/>
              <w:rPr>
                <w:sz w:val="20"/>
                <w:szCs w:val="20"/>
              </w:rPr>
            </w:pPr>
            <w:r w:rsidRPr="00B60838">
              <w:rPr>
                <w:sz w:val="20"/>
                <w:szCs w:val="20"/>
              </w:rPr>
              <w:t xml:space="preserve">Установление </w:t>
            </w:r>
            <w:proofErr w:type="spellStart"/>
            <w:r w:rsidRPr="00B60838">
              <w:rPr>
                <w:sz w:val="20"/>
                <w:szCs w:val="20"/>
              </w:rPr>
              <w:t>ЗОУИТ</w:t>
            </w:r>
            <w:proofErr w:type="spellEnd"/>
            <w:r w:rsidRPr="00B60838">
              <w:rPr>
                <w:sz w:val="20"/>
                <w:szCs w:val="20"/>
              </w:rPr>
              <w:t xml:space="preserve"> в связи с размещением объекта не требуется</w:t>
            </w:r>
          </w:p>
        </w:tc>
      </w:tr>
      <w:tr w:rsidR="0041021D" w:rsidRPr="00B60838" w14:paraId="209D0D9F"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22650241" w14:textId="0E0C616D" w:rsidR="0041021D" w:rsidRPr="00B60838" w:rsidRDefault="005C0734" w:rsidP="005F2E6C">
            <w:pPr>
              <w:widowControl w:val="0"/>
              <w:spacing w:before="60" w:line="216" w:lineRule="auto"/>
              <w:contextualSpacing/>
              <w:jc w:val="center"/>
              <w:rPr>
                <w:sz w:val="20"/>
                <w:szCs w:val="20"/>
              </w:rPr>
            </w:pPr>
            <w:r w:rsidRPr="00B60838">
              <w:rPr>
                <w:sz w:val="20"/>
                <w:szCs w:val="20"/>
              </w:rPr>
              <w:t>5</w:t>
            </w:r>
          </w:p>
        </w:tc>
        <w:tc>
          <w:tcPr>
            <w:tcW w:w="2595" w:type="dxa"/>
            <w:vMerge/>
            <w:tcBorders>
              <w:left w:val="single" w:sz="4" w:space="0" w:color="000000"/>
              <w:bottom w:val="single" w:sz="4" w:space="0" w:color="000000"/>
              <w:right w:val="single" w:sz="4" w:space="0" w:color="000000"/>
            </w:tcBorders>
            <w:vAlign w:val="center"/>
          </w:tcPr>
          <w:p w14:paraId="18143AAD" w14:textId="77777777" w:rsidR="0041021D" w:rsidRPr="00B60838" w:rsidRDefault="0041021D" w:rsidP="005F2E6C">
            <w:pPr>
              <w:widowControl w:val="0"/>
              <w:spacing w:before="60" w:line="216" w:lineRule="auto"/>
              <w:jc w:val="center"/>
              <w:rPr>
                <w:sz w:val="20"/>
                <w:szCs w:val="20"/>
              </w:rPr>
            </w:pPr>
          </w:p>
        </w:tc>
        <w:tc>
          <w:tcPr>
            <w:tcW w:w="1970" w:type="dxa"/>
            <w:tcBorders>
              <w:top w:val="single" w:sz="4" w:space="0" w:color="000000"/>
              <w:left w:val="single" w:sz="4" w:space="0" w:color="000000"/>
              <w:bottom w:val="single" w:sz="4" w:space="0" w:color="000000"/>
              <w:right w:val="single" w:sz="4" w:space="0" w:color="000000"/>
            </w:tcBorders>
            <w:vAlign w:val="center"/>
          </w:tcPr>
          <w:p w14:paraId="5B1BC820" w14:textId="213B7D68" w:rsidR="0041021D" w:rsidRPr="00B60838" w:rsidRDefault="0041021D" w:rsidP="005F2E6C">
            <w:pPr>
              <w:widowControl w:val="0"/>
              <w:spacing w:before="60" w:line="216" w:lineRule="auto"/>
              <w:jc w:val="center"/>
              <w:rPr>
                <w:sz w:val="20"/>
                <w:szCs w:val="20"/>
              </w:rPr>
            </w:pPr>
            <w:r w:rsidRPr="00B60838">
              <w:rPr>
                <w:sz w:val="20"/>
                <w:szCs w:val="20"/>
              </w:rPr>
              <w:t>Фельдшерско-акушерский пункт</w:t>
            </w:r>
          </w:p>
        </w:tc>
        <w:tc>
          <w:tcPr>
            <w:tcW w:w="2551" w:type="dxa"/>
            <w:tcBorders>
              <w:top w:val="single" w:sz="4" w:space="0" w:color="000000"/>
              <w:left w:val="single" w:sz="4" w:space="0" w:color="000000"/>
              <w:bottom w:val="single" w:sz="4" w:space="0" w:color="000000"/>
              <w:right w:val="single" w:sz="4" w:space="0" w:color="000000"/>
            </w:tcBorders>
            <w:vAlign w:val="center"/>
          </w:tcPr>
          <w:p w14:paraId="53D96631" w14:textId="0246B7E1" w:rsidR="0041021D" w:rsidRPr="00B60838" w:rsidRDefault="0041021D" w:rsidP="005F2E6C">
            <w:pPr>
              <w:widowControl w:val="0"/>
              <w:tabs>
                <w:tab w:val="left" w:pos="570"/>
              </w:tabs>
              <w:spacing w:before="60" w:line="216" w:lineRule="auto"/>
              <w:jc w:val="center"/>
              <w:rPr>
                <w:sz w:val="20"/>
                <w:szCs w:val="20"/>
              </w:rPr>
            </w:pPr>
            <w:r w:rsidRPr="00B60838">
              <w:rPr>
                <w:sz w:val="20"/>
                <w:szCs w:val="20"/>
              </w:rPr>
              <w:t>15 посещений в смену</w:t>
            </w:r>
          </w:p>
        </w:tc>
        <w:tc>
          <w:tcPr>
            <w:tcW w:w="2126" w:type="dxa"/>
            <w:tcBorders>
              <w:top w:val="single" w:sz="4" w:space="0" w:color="000000"/>
              <w:left w:val="single" w:sz="4" w:space="0" w:color="000000"/>
              <w:bottom w:val="single" w:sz="4" w:space="0" w:color="000000"/>
              <w:right w:val="single" w:sz="4" w:space="0" w:color="000000"/>
            </w:tcBorders>
            <w:vAlign w:val="center"/>
          </w:tcPr>
          <w:p w14:paraId="56323539" w14:textId="604A61DB" w:rsidR="0041021D" w:rsidRPr="00B60838" w:rsidRDefault="0041021D" w:rsidP="005F2E6C">
            <w:pPr>
              <w:widowControl w:val="0"/>
              <w:tabs>
                <w:tab w:val="left" w:pos="570"/>
              </w:tabs>
              <w:spacing w:before="60" w:line="216" w:lineRule="auto"/>
              <w:jc w:val="center"/>
              <w:rPr>
                <w:sz w:val="20"/>
                <w:szCs w:val="20"/>
              </w:rPr>
            </w:pPr>
            <w:r w:rsidRPr="00B60838">
              <w:rPr>
                <w:sz w:val="20"/>
                <w:szCs w:val="20"/>
              </w:rPr>
              <w:t xml:space="preserve">Плюсский район, сельское поселение Плюсса, д. </w:t>
            </w:r>
            <w:proofErr w:type="spellStart"/>
            <w:r w:rsidRPr="00B60838">
              <w:rPr>
                <w:sz w:val="20"/>
                <w:szCs w:val="20"/>
              </w:rPr>
              <w:t>Курея</w:t>
            </w:r>
            <w:proofErr w:type="spellEnd"/>
          </w:p>
        </w:tc>
        <w:tc>
          <w:tcPr>
            <w:tcW w:w="1371" w:type="dxa"/>
            <w:tcBorders>
              <w:top w:val="single" w:sz="4" w:space="0" w:color="000000"/>
              <w:left w:val="single" w:sz="4" w:space="0" w:color="000000"/>
              <w:bottom w:val="single" w:sz="4" w:space="0" w:color="000000"/>
              <w:right w:val="single" w:sz="4" w:space="0" w:color="000000"/>
            </w:tcBorders>
            <w:vAlign w:val="center"/>
          </w:tcPr>
          <w:p w14:paraId="5F30BA3A" w14:textId="68D0427E" w:rsidR="0041021D" w:rsidRPr="00B60838" w:rsidRDefault="0041021D" w:rsidP="005F2E6C">
            <w:pPr>
              <w:widowControl w:val="0"/>
              <w:spacing w:before="60" w:line="216" w:lineRule="auto"/>
              <w:jc w:val="center"/>
              <w:rPr>
                <w:sz w:val="20"/>
                <w:szCs w:val="20"/>
              </w:rPr>
            </w:pPr>
            <w:r w:rsidRPr="00B60838">
              <w:rPr>
                <w:sz w:val="20"/>
                <w:szCs w:val="20"/>
              </w:rPr>
              <w:t>2023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6B6519D6" w14:textId="1893DD2D" w:rsidR="0041021D" w:rsidRPr="00B60838" w:rsidRDefault="0041021D" w:rsidP="005F2E6C">
            <w:pPr>
              <w:widowControl w:val="0"/>
              <w:spacing w:before="60" w:line="216" w:lineRule="auto"/>
              <w:jc w:val="center"/>
              <w:rPr>
                <w:sz w:val="20"/>
                <w:szCs w:val="20"/>
              </w:rPr>
            </w:pPr>
            <w:r w:rsidRPr="00B60838">
              <w:rPr>
                <w:sz w:val="20"/>
                <w:szCs w:val="20"/>
              </w:rPr>
              <w:t xml:space="preserve">Установление </w:t>
            </w:r>
            <w:proofErr w:type="spellStart"/>
            <w:r w:rsidRPr="00B60838">
              <w:rPr>
                <w:sz w:val="20"/>
                <w:szCs w:val="20"/>
              </w:rPr>
              <w:t>ЗОУИТ</w:t>
            </w:r>
            <w:proofErr w:type="spellEnd"/>
            <w:r w:rsidRPr="00B60838">
              <w:rPr>
                <w:sz w:val="20"/>
                <w:szCs w:val="20"/>
              </w:rPr>
              <w:t xml:space="preserve"> в связи с размещением объекта не требуется</w:t>
            </w:r>
          </w:p>
        </w:tc>
      </w:tr>
      <w:tr w:rsidR="004527CA" w:rsidRPr="00B60838" w14:paraId="70FDA560"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7DEA6C46" w14:textId="4DCE5E01" w:rsidR="004527CA" w:rsidRPr="00B60838" w:rsidRDefault="005C0734" w:rsidP="005F2E6C">
            <w:pPr>
              <w:widowControl w:val="0"/>
              <w:spacing w:before="60" w:line="216" w:lineRule="auto"/>
              <w:contextualSpacing/>
              <w:jc w:val="center"/>
              <w:rPr>
                <w:sz w:val="20"/>
                <w:szCs w:val="20"/>
              </w:rPr>
            </w:pPr>
            <w:r w:rsidRPr="00B60838">
              <w:rPr>
                <w:sz w:val="20"/>
                <w:szCs w:val="20"/>
              </w:rPr>
              <w:t>6</w:t>
            </w:r>
          </w:p>
        </w:tc>
        <w:tc>
          <w:tcPr>
            <w:tcW w:w="2595" w:type="dxa"/>
            <w:tcBorders>
              <w:top w:val="single" w:sz="4" w:space="0" w:color="000000"/>
              <w:left w:val="single" w:sz="4" w:space="0" w:color="000000"/>
              <w:bottom w:val="single" w:sz="4" w:space="0" w:color="000000"/>
              <w:right w:val="single" w:sz="4" w:space="0" w:color="000000"/>
            </w:tcBorders>
            <w:vAlign w:val="center"/>
          </w:tcPr>
          <w:p w14:paraId="2548BF8E" w14:textId="77777777" w:rsidR="004527CA" w:rsidRPr="00B60838" w:rsidRDefault="004527CA" w:rsidP="005F2E6C">
            <w:pPr>
              <w:widowControl w:val="0"/>
              <w:spacing w:before="60" w:line="216" w:lineRule="auto"/>
              <w:jc w:val="center"/>
              <w:rPr>
                <w:sz w:val="20"/>
                <w:szCs w:val="20"/>
              </w:rPr>
            </w:pPr>
            <w:r w:rsidRPr="00B60838">
              <w:rPr>
                <w:sz w:val="20"/>
                <w:szCs w:val="20"/>
              </w:rPr>
              <w:t>Объекты размещения отходов</w:t>
            </w:r>
          </w:p>
        </w:tc>
        <w:tc>
          <w:tcPr>
            <w:tcW w:w="1970" w:type="dxa"/>
            <w:tcBorders>
              <w:top w:val="single" w:sz="4" w:space="0" w:color="000000"/>
              <w:left w:val="single" w:sz="4" w:space="0" w:color="000000"/>
              <w:bottom w:val="single" w:sz="4" w:space="0" w:color="000000"/>
              <w:right w:val="single" w:sz="4" w:space="0" w:color="000000"/>
            </w:tcBorders>
            <w:vAlign w:val="center"/>
          </w:tcPr>
          <w:p w14:paraId="72E96374" w14:textId="6485DF89" w:rsidR="004527CA" w:rsidRPr="00B60838" w:rsidRDefault="004527CA" w:rsidP="005F2E6C">
            <w:pPr>
              <w:widowControl w:val="0"/>
              <w:spacing w:before="60" w:line="216" w:lineRule="auto"/>
              <w:jc w:val="center"/>
              <w:rPr>
                <w:sz w:val="20"/>
                <w:szCs w:val="20"/>
              </w:rPr>
            </w:pPr>
            <w:r w:rsidRPr="00B60838">
              <w:rPr>
                <w:bCs/>
                <w:sz w:val="20"/>
                <w:szCs w:val="20"/>
              </w:rPr>
              <w:t>Рекультивация объекта размещения твердых коммунальных отходов Плюсского района</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9542B" w14:textId="716073D4" w:rsidR="004527CA" w:rsidRPr="00B60838" w:rsidRDefault="004527CA" w:rsidP="005F2E6C">
            <w:pPr>
              <w:widowControl w:val="0"/>
              <w:tabs>
                <w:tab w:val="left" w:pos="570"/>
              </w:tabs>
              <w:spacing w:before="60" w:line="216" w:lineRule="auto"/>
              <w:jc w:val="center"/>
              <w:rPr>
                <w:sz w:val="20"/>
                <w:szCs w:val="20"/>
              </w:rPr>
            </w:pPr>
            <w:r w:rsidRPr="00B60838">
              <w:rPr>
                <w:bCs/>
                <w:sz w:val="20"/>
                <w:szCs w:val="20"/>
              </w:rPr>
              <w:t>Площадь 2 га</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EFFB6" w14:textId="22D9B8E4" w:rsidR="004527CA" w:rsidRPr="00B60838" w:rsidRDefault="004527CA" w:rsidP="005F2E6C">
            <w:pPr>
              <w:widowControl w:val="0"/>
              <w:tabs>
                <w:tab w:val="left" w:pos="570"/>
              </w:tabs>
              <w:spacing w:before="60" w:line="216" w:lineRule="auto"/>
              <w:jc w:val="center"/>
              <w:rPr>
                <w:sz w:val="20"/>
                <w:szCs w:val="20"/>
              </w:rPr>
            </w:pPr>
            <w:r w:rsidRPr="00B60838">
              <w:rPr>
                <w:bCs/>
                <w:sz w:val="20"/>
                <w:szCs w:val="20"/>
              </w:rPr>
              <w:t xml:space="preserve">Плюсский район, сельское поселение Плюсская волость, вблизи д. </w:t>
            </w:r>
            <w:proofErr w:type="spellStart"/>
            <w:r w:rsidRPr="00B60838">
              <w:rPr>
                <w:bCs/>
                <w:sz w:val="20"/>
                <w:szCs w:val="20"/>
              </w:rPr>
              <w:t>Гривцево</w:t>
            </w:r>
            <w:proofErr w:type="spellEnd"/>
          </w:p>
        </w:tc>
        <w:tc>
          <w:tcPr>
            <w:tcW w:w="1371" w:type="dxa"/>
            <w:tcBorders>
              <w:top w:val="single" w:sz="4" w:space="0" w:color="000000"/>
              <w:left w:val="single" w:sz="4" w:space="0" w:color="000000"/>
              <w:bottom w:val="single" w:sz="4" w:space="0" w:color="000000"/>
              <w:right w:val="single" w:sz="4" w:space="0" w:color="000000"/>
            </w:tcBorders>
            <w:vAlign w:val="center"/>
          </w:tcPr>
          <w:p w14:paraId="1AE4E055" w14:textId="542425C1" w:rsidR="004527CA" w:rsidRPr="00B60838" w:rsidRDefault="004527CA" w:rsidP="005F2E6C">
            <w:pPr>
              <w:widowControl w:val="0"/>
              <w:spacing w:before="60" w:line="216" w:lineRule="auto"/>
              <w:jc w:val="center"/>
              <w:rPr>
                <w:sz w:val="20"/>
                <w:szCs w:val="20"/>
              </w:rPr>
            </w:pPr>
            <w:r w:rsidRPr="00B60838">
              <w:rPr>
                <w:bCs/>
                <w:sz w:val="20"/>
                <w:szCs w:val="20"/>
              </w:rPr>
              <w:t>2025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597ECFFB" w14:textId="77777777" w:rsidR="004527CA" w:rsidRPr="00B60838" w:rsidRDefault="004527CA" w:rsidP="005F2E6C">
            <w:pPr>
              <w:widowControl w:val="0"/>
              <w:spacing w:before="60" w:line="216" w:lineRule="auto"/>
              <w:jc w:val="center"/>
              <w:rPr>
                <w:sz w:val="20"/>
                <w:szCs w:val="20"/>
              </w:rPr>
            </w:pPr>
            <w:r w:rsidRPr="00B60838">
              <w:rPr>
                <w:sz w:val="20"/>
                <w:szCs w:val="20"/>
              </w:rPr>
              <w:t>Определяется проектом СЗЗ объекта. По итогам выполнения работ СЗЗ может быть ликвидирована или сокращена</w:t>
            </w:r>
          </w:p>
        </w:tc>
      </w:tr>
      <w:tr w:rsidR="00C65981" w:rsidRPr="00B60838" w14:paraId="1F5D655D"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6D49072F" w14:textId="741B4974" w:rsidR="00C65981" w:rsidRPr="00B60838" w:rsidRDefault="005C0734" w:rsidP="005F2E6C">
            <w:pPr>
              <w:widowControl w:val="0"/>
              <w:spacing w:before="60" w:line="216" w:lineRule="auto"/>
              <w:contextualSpacing/>
              <w:jc w:val="center"/>
              <w:rPr>
                <w:sz w:val="20"/>
                <w:szCs w:val="20"/>
              </w:rPr>
            </w:pPr>
            <w:r w:rsidRPr="00B60838">
              <w:rPr>
                <w:sz w:val="20"/>
                <w:szCs w:val="20"/>
              </w:rPr>
              <w:t>7</w:t>
            </w:r>
          </w:p>
        </w:tc>
        <w:tc>
          <w:tcPr>
            <w:tcW w:w="2595" w:type="dxa"/>
            <w:tcBorders>
              <w:top w:val="single" w:sz="4" w:space="0" w:color="000000"/>
              <w:left w:val="single" w:sz="4" w:space="0" w:color="000000"/>
              <w:bottom w:val="single" w:sz="4" w:space="0" w:color="000000"/>
              <w:right w:val="single" w:sz="4" w:space="0" w:color="000000"/>
            </w:tcBorders>
            <w:vAlign w:val="center"/>
          </w:tcPr>
          <w:p w14:paraId="25A575E9" w14:textId="7600B5D6" w:rsidR="00C65981" w:rsidRPr="00B60838" w:rsidRDefault="00C65981" w:rsidP="005F2E6C">
            <w:pPr>
              <w:widowControl w:val="0"/>
              <w:spacing w:before="60" w:line="216" w:lineRule="auto"/>
              <w:jc w:val="center"/>
              <w:rPr>
                <w:sz w:val="20"/>
                <w:szCs w:val="20"/>
              </w:rPr>
            </w:pPr>
            <w:r w:rsidRPr="00B60838">
              <w:rPr>
                <w:sz w:val="20"/>
                <w:szCs w:val="20"/>
              </w:rPr>
              <w:t xml:space="preserve">Объект обработки и обезвреживания отходов (мусороперерабатывающие </w:t>
            </w:r>
            <w:r w:rsidRPr="00B60838">
              <w:rPr>
                <w:sz w:val="20"/>
                <w:szCs w:val="20"/>
              </w:rPr>
              <w:lastRenderedPageBreak/>
              <w:t xml:space="preserve">и мусоросортировочные заводы </w:t>
            </w:r>
            <w:proofErr w:type="spellStart"/>
            <w:r w:rsidRPr="00B60838">
              <w:rPr>
                <w:sz w:val="20"/>
                <w:szCs w:val="20"/>
              </w:rPr>
              <w:t>ТКО</w:t>
            </w:r>
            <w:proofErr w:type="spellEnd"/>
            <w:r w:rsidRPr="00B60838">
              <w:rPr>
                <w:sz w:val="20"/>
                <w:szCs w:val="20"/>
              </w:rPr>
              <w:t>, мусоросортировочные и мусороперегрузочные станции)</w:t>
            </w:r>
          </w:p>
        </w:tc>
        <w:tc>
          <w:tcPr>
            <w:tcW w:w="1970" w:type="dxa"/>
            <w:tcBorders>
              <w:top w:val="single" w:sz="4" w:space="0" w:color="000000"/>
              <w:left w:val="single" w:sz="4" w:space="0" w:color="000000"/>
              <w:bottom w:val="single" w:sz="4" w:space="0" w:color="000000"/>
              <w:right w:val="single" w:sz="4" w:space="0" w:color="000000"/>
            </w:tcBorders>
            <w:vAlign w:val="center"/>
          </w:tcPr>
          <w:p w14:paraId="57A92B68" w14:textId="42C37B11" w:rsidR="00C65981" w:rsidRPr="00B60838" w:rsidRDefault="00C65981" w:rsidP="005F2E6C">
            <w:pPr>
              <w:widowControl w:val="0"/>
              <w:spacing w:before="60" w:line="216" w:lineRule="auto"/>
              <w:jc w:val="center"/>
              <w:rPr>
                <w:sz w:val="20"/>
                <w:szCs w:val="20"/>
              </w:rPr>
            </w:pPr>
            <w:r w:rsidRPr="00B60838">
              <w:rPr>
                <w:bCs/>
                <w:sz w:val="20"/>
                <w:szCs w:val="20"/>
              </w:rPr>
              <w:lastRenderedPageBreak/>
              <w:t xml:space="preserve">Реконструкция объекта по утилизации </w:t>
            </w:r>
            <w:r w:rsidR="005D3CC4" w:rsidRPr="00B60838">
              <w:rPr>
                <w:bCs/>
                <w:sz w:val="20"/>
                <w:szCs w:val="20"/>
              </w:rPr>
              <w:t xml:space="preserve">отходов </w:t>
            </w:r>
            <w:r w:rsidR="005D3CC4" w:rsidRPr="00B60838">
              <w:rPr>
                <w:bCs/>
                <w:sz w:val="20"/>
                <w:szCs w:val="20"/>
              </w:rPr>
              <w:lastRenderedPageBreak/>
              <w:t>ООО</w:t>
            </w:r>
            <w:r w:rsidRPr="00B60838">
              <w:rPr>
                <w:bCs/>
                <w:sz w:val="20"/>
                <w:szCs w:val="20"/>
              </w:rPr>
              <w:t xml:space="preserve"> «Плюсский перерабатывающий комбинат»</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324BA" w14:textId="38024532" w:rsidR="00C65981" w:rsidRPr="00B60838" w:rsidRDefault="00C65981" w:rsidP="005F2E6C">
            <w:pPr>
              <w:widowControl w:val="0"/>
              <w:tabs>
                <w:tab w:val="left" w:pos="570"/>
              </w:tabs>
              <w:spacing w:before="60" w:line="216" w:lineRule="auto"/>
              <w:jc w:val="center"/>
              <w:rPr>
                <w:sz w:val="20"/>
                <w:szCs w:val="20"/>
              </w:rPr>
            </w:pPr>
            <w:r w:rsidRPr="00B60838">
              <w:rPr>
                <w:bCs/>
                <w:sz w:val="20"/>
                <w:szCs w:val="20"/>
              </w:rPr>
              <w:lastRenderedPageBreak/>
              <w:t>Проектная мощность по утилизации отходов 2,8 тонн в год</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4B547" w14:textId="16CA2D97" w:rsidR="00C65981" w:rsidRPr="00B60838" w:rsidRDefault="00C65981" w:rsidP="005F2E6C">
            <w:pPr>
              <w:widowControl w:val="0"/>
              <w:tabs>
                <w:tab w:val="left" w:pos="570"/>
              </w:tabs>
              <w:spacing w:before="60" w:line="216" w:lineRule="auto"/>
              <w:jc w:val="center"/>
              <w:rPr>
                <w:sz w:val="20"/>
                <w:szCs w:val="20"/>
              </w:rPr>
            </w:pPr>
            <w:r w:rsidRPr="00B60838">
              <w:rPr>
                <w:bCs/>
                <w:sz w:val="20"/>
                <w:szCs w:val="20"/>
              </w:rPr>
              <w:t xml:space="preserve">Плюсский район, </w:t>
            </w:r>
            <w:proofErr w:type="spellStart"/>
            <w:r w:rsidRPr="00B60838">
              <w:rPr>
                <w:bCs/>
                <w:sz w:val="20"/>
                <w:szCs w:val="20"/>
              </w:rPr>
              <w:t>р.п</w:t>
            </w:r>
            <w:proofErr w:type="spellEnd"/>
            <w:r w:rsidRPr="00B60838">
              <w:rPr>
                <w:bCs/>
                <w:sz w:val="20"/>
                <w:szCs w:val="20"/>
              </w:rPr>
              <w:t>. Плюсса</w:t>
            </w:r>
          </w:p>
        </w:tc>
        <w:tc>
          <w:tcPr>
            <w:tcW w:w="1371" w:type="dxa"/>
            <w:tcBorders>
              <w:top w:val="single" w:sz="4" w:space="0" w:color="000000"/>
              <w:left w:val="single" w:sz="4" w:space="0" w:color="000000"/>
              <w:bottom w:val="single" w:sz="4" w:space="0" w:color="000000"/>
              <w:right w:val="single" w:sz="4" w:space="0" w:color="000000"/>
            </w:tcBorders>
            <w:vAlign w:val="center"/>
          </w:tcPr>
          <w:p w14:paraId="643B7075" w14:textId="749BF6AA" w:rsidR="00C65981" w:rsidRPr="00B60838" w:rsidRDefault="00C65981" w:rsidP="005F2E6C">
            <w:pPr>
              <w:widowControl w:val="0"/>
              <w:spacing w:before="60" w:line="216" w:lineRule="auto"/>
              <w:jc w:val="center"/>
              <w:rPr>
                <w:sz w:val="20"/>
                <w:szCs w:val="20"/>
              </w:rPr>
            </w:pPr>
            <w:r w:rsidRPr="00B60838">
              <w:rPr>
                <w:bCs/>
                <w:sz w:val="20"/>
                <w:szCs w:val="20"/>
              </w:rPr>
              <w:t>2030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57562885" w14:textId="33374923" w:rsidR="00C65981" w:rsidRPr="00B60838" w:rsidRDefault="00C65981" w:rsidP="005F2E6C">
            <w:pPr>
              <w:widowControl w:val="0"/>
              <w:spacing w:before="60" w:line="216" w:lineRule="auto"/>
              <w:jc w:val="center"/>
              <w:rPr>
                <w:sz w:val="20"/>
                <w:szCs w:val="20"/>
              </w:rPr>
            </w:pPr>
            <w:r w:rsidRPr="00B60838">
              <w:rPr>
                <w:sz w:val="20"/>
                <w:szCs w:val="20"/>
              </w:rPr>
              <w:t xml:space="preserve">Определяется проектом СЗЗ объекта в соответствии с СанПиН 2.2.1/2.1.1.1200-03 </w:t>
            </w:r>
            <w:r w:rsidRPr="00B60838">
              <w:rPr>
                <w:sz w:val="20"/>
                <w:szCs w:val="20"/>
              </w:rPr>
              <w:lastRenderedPageBreak/>
              <w:t>ориентировочный размер СЗЗ объекта составляет 500 м</w:t>
            </w:r>
          </w:p>
        </w:tc>
      </w:tr>
      <w:tr w:rsidR="00C65981" w:rsidRPr="00B60838" w14:paraId="70746421"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4DBE41DF" w14:textId="3A0FDA23" w:rsidR="00C65981" w:rsidRPr="00B60838" w:rsidRDefault="005C0734" w:rsidP="005F2E6C">
            <w:pPr>
              <w:widowControl w:val="0"/>
              <w:spacing w:before="60" w:line="216" w:lineRule="auto"/>
              <w:contextualSpacing/>
              <w:jc w:val="center"/>
              <w:rPr>
                <w:sz w:val="20"/>
                <w:szCs w:val="20"/>
              </w:rPr>
            </w:pPr>
            <w:r w:rsidRPr="00B60838">
              <w:rPr>
                <w:sz w:val="20"/>
                <w:szCs w:val="20"/>
              </w:rPr>
              <w:lastRenderedPageBreak/>
              <w:t>8</w:t>
            </w:r>
          </w:p>
        </w:tc>
        <w:tc>
          <w:tcPr>
            <w:tcW w:w="2595" w:type="dxa"/>
            <w:tcBorders>
              <w:top w:val="single" w:sz="4" w:space="0" w:color="000000"/>
              <w:left w:val="single" w:sz="4" w:space="0" w:color="000000"/>
              <w:bottom w:val="single" w:sz="4" w:space="0" w:color="000000"/>
              <w:right w:val="single" w:sz="4" w:space="0" w:color="000000"/>
            </w:tcBorders>
            <w:vAlign w:val="center"/>
          </w:tcPr>
          <w:p w14:paraId="16F1D45E" w14:textId="77777777" w:rsidR="00C65981" w:rsidRPr="00B60838" w:rsidRDefault="00C65981" w:rsidP="005F2E6C">
            <w:pPr>
              <w:widowControl w:val="0"/>
              <w:spacing w:before="60" w:line="216" w:lineRule="auto"/>
              <w:jc w:val="center"/>
              <w:rPr>
                <w:sz w:val="20"/>
                <w:szCs w:val="20"/>
              </w:rPr>
            </w:pPr>
            <w:r w:rsidRPr="00B60838">
              <w:rPr>
                <w:sz w:val="20"/>
                <w:szCs w:val="20"/>
              </w:rPr>
              <w:t>Межпоселковые газопроводы высокого и среднего давления, проходящие по территории белее 1 муниципального района (городского округа) и (или) используемые для газоснабжения более 1 муниципального района (городского округа)</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CD125" w14:textId="5A1A63C6" w:rsidR="00C65981" w:rsidRPr="00B60838" w:rsidRDefault="00C65981" w:rsidP="005F2E6C">
            <w:pPr>
              <w:widowControl w:val="0"/>
              <w:spacing w:before="60" w:line="216" w:lineRule="auto"/>
              <w:jc w:val="center"/>
              <w:rPr>
                <w:sz w:val="20"/>
                <w:szCs w:val="20"/>
              </w:rPr>
            </w:pPr>
            <w:r w:rsidRPr="00B60838">
              <w:rPr>
                <w:bCs/>
                <w:sz w:val="20"/>
                <w:szCs w:val="20"/>
              </w:rPr>
              <w:t xml:space="preserve">Газопровод межпоселковый ГРС Струги Красные – </w:t>
            </w:r>
            <w:proofErr w:type="spellStart"/>
            <w:r w:rsidRPr="00B60838">
              <w:rPr>
                <w:bCs/>
                <w:sz w:val="20"/>
                <w:szCs w:val="20"/>
              </w:rPr>
              <w:t>р.п</w:t>
            </w:r>
            <w:proofErr w:type="spellEnd"/>
            <w:r w:rsidRPr="00B60838">
              <w:rPr>
                <w:bCs/>
                <w:sz w:val="20"/>
                <w:szCs w:val="20"/>
              </w:rPr>
              <w:t>. Плюсса Плюсского района Псковской области</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E905C" w14:textId="63066242" w:rsidR="00C65981" w:rsidRPr="00B60838" w:rsidRDefault="00C65981" w:rsidP="005F2E6C">
            <w:pPr>
              <w:widowControl w:val="0"/>
              <w:tabs>
                <w:tab w:val="left" w:pos="570"/>
              </w:tabs>
              <w:spacing w:before="60" w:line="216" w:lineRule="auto"/>
              <w:jc w:val="center"/>
              <w:rPr>
                <w:sz w:val="20"/>
                <w:szCs w:val="20"/>
              </w:rPr>
            </w:pPr>
            <w:r w:rsidRPr="00B60838">
              <w:rPr>
                <w:bCs/>
                <w:sz w:val="20"/>
                <w:szCs w:val="20"/>
              </w:rPr>
              <w:t>Газопровод высокого давления 1,2 МПа, протяженностью 33км</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4F942" w14:textId="6A467727" w:rsidR="00C65981" w:rsidRPr="00B60838" w:rsidRDefault="00C65981" w:rsidP="005F2E6C">
            <w:pPr>
              <w:widowControl w:val="0"/>
              <w:tabs>
                <w:tab w:val="left" w:pos="570"/>
              </w:tabs>
              <w:spacing w:before="60" w:line="216" w:lineRule="auto"/>
              <w:jc w:val="center"/>
              <w:rPr>
                <w:sz w:val="20"/>
                <w:szCs w:val="20"/>
              </w:rPr>
            </w:pPr>
            <w:r w:rsidRPr="00B60838">
              <w:rPr>
                <w:bCs/>
                <w:sz w:val="20"/>
                <w:szCs w:val="20"/>
              </w:rPr>
              <w:t>Струго-Красненский район, сельское поселение Марьинская волость, городское поселение Струги Красные, Плюсский район, городское поселение Плюсса</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B18AB" w14:textId="78BCC886" w:rsidR="00C65981" w:rsidRPr="00B60838" w:rsidRDefault="00C65981" w:rsidP="005F2E6C">
            <w:pPr>
              <w:widowControl w:val="0"/>
              <w:spacing w:before="60" w:line="216" w:lineRule="auto"/>
              <w:jc w:val="center"/>
              <w:rPr>
                <w:sz w:val="20"/>
                <w:szCs w:val="20"/>
              </w:rPr>
            </w:pPr>
            <w:r w:rsidRPr="00B60838">
              <w:rPr>
                <w:bCs/>
                <w:sz w:val="20"/>
                <w:szCs w:val="20"/>
              </w:rPr>
              <w:t>2030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749E1ABB" w14:textId="77777777" w:rsidR="00C65981" w:rsidRPr="00B60838" w:rsidRDefault="00C65981" w:rsidP="005F2E6C">
            <w:pPr>
              <w:widowControl w:val="0"/>
              <w:spacing w:before="60" w:line="216" w:lineRule="auto"/>
              <w:jc w:val="center"/>
              <w:rPr>
                <w:sz w:val="20"/>
                <w:szCs w:val="20"/>
              </w:rPr>
            </w:pPr>
            <w:r w:rsidRPr="00B60838">
              <w:rPr>
                <w:sz w:val="20"/>
                <w:szCs w:val="20"/>
              </w:rPr>
              <w:t>Размеры охранных зон устанавливаются в соответствии с пунктом 7 Правил охраны газораспределительных сетей, утвержденных постановлением Правительства Российской Федерации от 20 ноября 2000 г.             № 878 «Об утверждении Правил охраны газораспределительных сетей»</w:t>
            </w:r>
            <w:bookmarkStart w:id="74" w:name="_Hlk115082609"/>
            <w:bookmarkEnd w:id="74"/>
          </w:p>
        </w:tc>
      </w:tr>
      <w:tr w:rsidR="001E2523" w:rsidRPr="00B60838" w14:paraId="5883E67E" w14:textId="77777777" w:rsidTr="005F2E6C">
        <w:trPr>
          <w:trHeight w:val="20"/>
          <w:jc w:val="center"/>
        </w:trPr>
        <w:tc>
          <w:tcPr>
            <w:tcW w:w="392" w:type="dxa"/>
            <w:tcBorders>
              <w:top w:val="single" w:sz="4" w:space="0" w:color="000000"/>
              <w:left w:val="single" w:sz="4" w:space="0" w:color="000000"/>
              <w:bottom w:val="single" w:sz="4" w:space="0" w:color="000000"/>
              <w:right w:val="single" w:sz="4" w:space="0" w:color="000000"/>
            </w:tcBorders>
            <w:vAlign w:val="center"/>
          </w:tcPr>
          <w:p w14:paraId="0EB2BE21" w14:textId="102ABA4C" w:rsidR="001E2523" w:rsidRPr="00B60838" w:rsidRDefault="005C0734" w:rsidP="005F2E6C">
            <w:pPr>
              <w:widowControl w:val="0"/>
              <w:spacing w:before="60" w:line="216" w:lineRule="auto"/>
              <w:contextualSpacing/>
              <w:jc w:val="center"/>
              <w:rPr>
                <w:sz w:val="20"/>
                <w:szCs w:val="20"/>
              </w:rPr>
            </w:pPr>
            <w:r w:rsidRPr="00B60838">
              <w:rPr>
                <w:sz w:val="20"/>
                <w:szCs w:val="20"/>
              </w:rPr>
              <w:t>9</w:t>
            </w:r>
          </w:p>
        </w:tc>
        <w:tc>
          <w:tcPr>
            <w:tcW w:w="2595" w:type="dxa"/>
            <w:tcBorders>
              <w:top w:val="single" w:sz="4" w:space="0" w:color="000000"/>
              <w:left w:val="single" w:sz="4" w:space="0" w:color="000000"/>
              <w:bottom w:val="single" w:sz="4" w:space="0" w:color="000000"/>
              <w:right w:val="single" w:sz="4" w:space="0" w:color="000000"/>
            </w:tcBorders>
            <w:vAlign w:val="center"/>
          </w:tcPr>
          <w:p w14:paraId="7A34A385" w14:textId="7196B8C1" w:rsidR="001E2523" w:rsidRPr="00B60838" w:rsidRDefault="001E2523" w:rsidP="005F2E6C">
            <w:pPr>
              <w:widowControl w:val="0"/>
              <w:spacing w:before="60" w:line="216" w:lineRule="auto"/>
              <w:jc w:val="center"/>
              <w:rPr>
                <w:sz w:val="20"/>
                <w:szCs w:val="20"/>
              </w:rPr>
            </w:pPr>
            <w:r w:rsidRPr="00B60838">
              <w:rPr>
                <w:sz w:val="20"/>
                <w:szCs w:val="20"/>
              </w:rPr>
              <w:t>Иные объекты</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2139C" w14:textId="6B18EB47" w:rsidR="001E2523" w:rsidRPr="00B60838" w:rsidRDefault="001E2523" w:rsidP="005F2E6C">
            <w:pPr>
              <w:widowControl w:val="0"/>
              <w:spacing w:before="60" w:line="216" w:lineRule="auto"/>
              <w:jc w:val="center"/>
              <w:rPr>
                <w:bCs/>
                <w:sz w:val="20"/>
                <w:szCs w:val="20"/>
              </w:rPr>
            </w:pPr>
            <w:r w:rsidRPr="00B60838">
              <w:rPr>
                <w:sz w:val="20"/>
                <w:szCs w:val="20"/>
              </w:rPr>
              <w:t>Строительство фанерного завода</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72FE6" w14:textId="3606FA28" w:rsidR="001E2523" w:rsidRPr="00B60838" w:rsidRDefault="001E2523" w:rsidP="005F2E6C">
            <w:pPr>
              <w:widowControl w:val="0"/>
              <w:tabs>
                <w:tab w:val="left" w:pos="570"/>
              </w:tabs>
              <w:spacing w:before="60" w:line="216" w:lineRule="auto"/>
              <w:jc w:val="center"/>
              <w:rPr>
                <w:bCs/>
                <w:sz w:val="20"/>
                <w:szCs w:val="20"/>
              </w:rPr>
            </w:pPr>
            <w:r w:rsidRPr="00B60838">
              <w:rPr>
                <w:sz w:val="20"/>
                <w:szCs w:val="20"/>
              </w:rPr>
              <w:t>Объем инвестиций – 800 млн. рублей; рабочих мест – 142; производственная мощность 50 000 м3 в год.</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5576E" w14:textId="210BB243" w:rsidR="001E2523" w:rsidRPr="00B60838" w:rsidRDefault="001E2523" w:rsidP="005F2E6C">
            <w:pPr>
              <w:widowControl w:val="0"/>
              <w:tabs>
                <w:tab w:val="left" w:pos="570"/>
              </w:tabs>
              <w:spacing w:before="60" w:line="216" w:lineRule="auto"/>
              <w:jc w:val="center"/>
              <w:rPr>
                <w:bCs/>
                <w:sz w:val="20"/>
                <w:szCs w:val="20"/>
              </w:rPr>
            </w:pPr>
            <w:r w:rsidRPr="00B60838">
              <w:rPr>
                <w:sz w:val="20"/>
                <w:szCs w:val="20"/>
              </w:rPr>
              <w:t xml:space="preserve">Плюсский район, городское поселение Плюсса, </w:t>
            </w:r>
            <w:proofErr w:type="spellStart"/>
            <w:r w:rsidRPr="00B60838">
              <w:rPr>
                <w:sz w:val="20"/>
                <w:szCs w:val="20"/>
              </w:rPr>
              <w:t>рп</w:t>
            </w:r>
            <w:proofErr w:type="spellEnd"/>
            <w:r w:rsidRPr="00B60838">
              <w:rPr>
                <w:sz w:val="20"/>
                <w:szCs w:val="20"/>
              </w:rPr>
              <w:t xml:space="preserve"> Плюсса</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7FEBD" w14:textId="515B3ADC" w:rsidR="001E2523" w:rsidRPr="00B60838" w:rsidRDefault="001E2523" w:rsidP="005F2E6C">
            <w:pPr>
              <w:widowControl w:val="0"/>
              <w:spacing w:before="60" w:line="216" w:lineRule="auto"/>
              <w:jc w:val="center"/>
              <w:rPr>
                <w:bCs/>
                <w:sz w:val="20"/>
                <w:szCs w:val="20"/>
              </w:rPr>
            </w:pPr>
            <w:r w:rsidRPr="00B60838">
              <w:rPr>
                <w:sz w:val="20"/>
                <w:szCs w:val="20"/>
              </w:rPr>
              <w:t>2023 г.</w:t>
            </w:r>
          </w:p>
        </w:tc>
        <w:tc>
          <w:tcPr>
            <w:tcW w:w="2989" w:type="dxa"/>
            <w:tcBorders>
              <w:top w:val="single" w:sz="4" w:space="0" w:color="000000"/>
              <w:left w:val="single" w:sz="4" w:space="0" w:color="000000"/>
              <w:bottom w:val="single" w:sz="4" w:space="0" w:color="000000"/>
              <w:right w:val="single" w:sz="4" w:space="0" w:color="000000"/>
            </w:tcBorders>
            <w:vAlign w:val="center"/>
          </w:tcPr>
          <w:p w14:paraId="75946216" w14:textId="33EDF48C" w:rsidR="001E2523" w:rsidRPr="00B60838" w:rsidRDefault="001E2523" w:rsidP="005F2E6C">
            <w:pPr>
              <w:widowControl w:val="0"/>
              <w:spacing w:before="60" w:line="216" w:lineRule="auto"/>
              <w:jc w:val="center"/>
              <w:rPr>
                <w:sz w:val="20"/>
                <w:szCs w:val="20"/>
              </w:rPr>
            </w:pPr>
            <w:r w:rsidRPr="00B60838">
              <w:rPr>
                <w:sz w:val="20"/>
                <w:szCs w:val="20"/>
              </w:rPr>
              <w:t xml:space="preserve">Определяется проектом СЗЗ объекта в соответствии с СанПиН </w:t>
            </w:r>
            <w:r w:rsidRPr="00B60838">
              <w:rPr>
                <w:spacing w:val="-8"/>
                <w:sz w:val="20"/>
                <w:szCs w:val="20"/>
              </w:rPr>
              <w:t>2.2.1/2.1.1.1200-03</w:t>
            </w:r>
          </w:p>
        </w:tc>
      </w:tr>
      <w:bookmarkEnd w:id="72"/>
    </w:tbl>
    <w:p w14:paraId="075D4568" w14:textId="77777777" w:rsidR="00D1246D" w:rsidRPr="00B60838" w:rsidRDefault="00D1246D">
      <w:pPr>
        <w:pStyle w:val="a0"/>
        <w:rPr>
          <w:lang w:val="ru-RU"/>
        </w:rPr>
      </w:pPr>
    </w:p>
    <w:p w14:paraId="43DB849E" w14:textId="77777777" w:rsidR="00D1246D" w:rsidRPr="00B60838" w:rsidRDefault="00D1246D">
      <w:pPr>
        <w:pStyle w:val="a0"/>
        <w:rPr>
          <w:lang w:val="ru-RU"/>
        </w:rPr>
      </w:pPr>
    </w:p>
    <w:p w14:paraId="3C322AEB" w14:textId="77777777" w:rsidR="00D1246D" w:rsidRPr="00B60838" w:rsidRDefault="00D1246D">
      <w:pPr>
        <w:pStyle w:val="a0"/>
        <w:rPr>
          <w:lang w:val="ru-RU"/>
        </w:rPr>
        <w:sectPr w:rsidR="00D1246D" w:rsidRPr="00B60838" w:rsidSect="007D0C89">
          <w:headerReference w:type="default" r:id="rId14"/>
          <w:footerReference w:type="default" r:id="rId15"/>
          <w:pgSz w:w="16838" w:h="11906" w:orient="landscape"/>
          <w:pgMar w:top="851" w:right="1134" w:bottom="1701" w:left="1701" w:header="680" w:footer="680" w:gutter="0"/>
          <w:cols w:space="720"/>
          <w:formProt w:val="0"/>
          <w:docGrid w:linePitch="360"/>
        </w:sectPr>
      </w:pPr>
    </w:p>
    <w:p w14:paraId="6BA5469F" w14:textId="77777777" w:rsidR="00D83E4F" w:rsidRPr="00B60838" w:rsidRDefault="00000000">
      <w:pPr>
        <w:pStyle w:val="10"/>
        <w:numPr>
          <w:ilvl w:val="0"/>
          <w:numId w:val="19"/>
        </w:numPr>
        <w:spacing w:before="240"/>
        <w:ind w:left="0" w:firstLine="0"/>
        <w:rPr>
          <w:rFonts w:eastAsia="Times New Roman"/>
          <w:lang w:eastAsia="ar-SA" w:bidi="en-US"/>
        </w:rPr>
      </w:pPr>
      <w:bookmarkStart w:id="75" w:name="_Toc191560615"/>
      <w:r w:rsidRPr="00B60838">
        <w:rPr>
          <w:rFonts w:eastAsia="Times New Roman"/>
          <w:lang w:eastAsia="ar-SA" w:bidi="en-US"/>
        </w:rPr>
        <w:lastRenderedPageBreak/>
        <w:t xml:space="preserve">Сведения о планируемых для размещения на территориях </w:t>
      </w:r>
      <w:r w:rsidRPr="00B60838">
        <w:rPr>
          <w:lang w:eastAsia="ar-SA" w:bidi="en-US"/>
        </w:rPr>
        <w:t>поселения</w:t>
      </w:r>
      <w:r w:rsidRPr="00B60838">
        <w:rPr>
          <w:rFonts w:eastAsia="Times New Roman"/>
          <w:lang w:eastAsia="ar-SA" w:bidi="en-US"/>
        </w:rPr>
        <w:t xml:space="preserve"> объектов местного значения муниципального района</w:t>
      </w:r>
      <w:bookmarkEnd w:id="75"/>
    </w:p>
    <w:p w14:paraId="3E932604" w14:textId="77777777" w:rsidR="00D83E4F" w:rsidRPr="00B60838" w:rsidRDefault="00000000">
      <w:pPr>
        <w:pStyle w:val="a0"/>
        <w:rPr>
          <w:lang w:val="ru-RU"/>
        </w:rPr>
      </w:pPr>
      <w:bookmarkStart w:id="76" w:name="dst101699"/>
      <w:bookmarkEnd w:id="76"/>
      <w:r w:rsidRPr="00B60838">
        <w:rPr>
          <w:lang w:val="ru-RU"/>
        </w:rPr>
        <w:t>На территорию ГП «Плюсса» распространяет действие документ территориального планирования Плюсского района Псковской области:</w:t>
      </w:r>
    </w:p>
    <w:p w14:paraId="2E2642CB" w14:textId="77777777" w:rsidR="00D83E4F" w:rsidRPr="00B60838" w:rsidRDefault="00000000">
      <w:pPr>
        <w:pStyle w:val="a0"/>
        <w:numPr>
          <w:ilvl w:val="0"/>
          <w:numId w:val="3"/>
        </w:numPr>
        <w:rPr>
          <w:lang w:val="ru-RU"/>
        </w:rPr>
      </w:pPr>
      <w:r w:rsidRPr="00B60838">
        <w:rPr>
          <w:lang w:val="ru-RU"/>
        </w:rPr>
        <w:t>схема территориального планирования Плюсского района, утвержденная Решением Собрания депутатов Плюсского района от 04.10.2012 № 42.</w:t>
      </w:r>
    </w:p>
    <w:p w14:paraId="0CDD2956" w14:textId="77777777" w:rsidR="00D83E4F" w:rsidRPr="00B60838" w:rsidRDefault="00000000">
      <w:pPr>
        <w:pStyle w:val="a0"/>
        <w:rPr>
          <w:lang w:val="ru-RU"/>
        </w:rPr>
      </w:pPr>
      <w:r w:rsidRPr="00B60838">
        <w:rPr>
          <w:lang w:val="ru-RU"/>
        </w:rPr>
        <w:t>Указанными документами территориального планирования Российской Федерации на территории ГП «Плюсса» не запланировано размещение объектов местного значения муниципального района.</w:t>
      </w:r>
    </w:p>
    <w:p w14:paraId="1B877594" w14:textId="77777777" w:rsidR="00D83E4F" w:rsidRPr="00B60838" w:rsidRDefault="00000000">
      <w:pPr>
        <w:pStyle w:val="a0"/>
        <w:rPr>
          <w:lang w:val="ru-RU"/>
        </w:rPr>
      </w:pPr>
      <w:r w:rsidRPr="00B60838">
        <w:rPr>
          <w:lang w:val="ru-RU"/>
        </w:rPr>
        <w:t xml:space="preserve">В соответствии с постановлением администрации Плюсского района на территории ГП «Плюсса» запланировано </w:t>
      </w:r>
      <w:bookmarkStart w:id="77" w:name="_Hlk115776811"/>
      <w:r w:rsidRPr="00B60838">
        <w:rPr>
          <w:lang w:val="ru-RU"/>
        </w:rPr>
        <w:t>размещение межпоселкового газопровода высокого давления «Плюсса-</w:t>
      </w:r>
      <w:proofErr w:type="spellStart"/>
      <w:r w:rsidRPr="00B60838">
        <w:rPr>
          <w:lang w:val="ru-RU"/>
        </w:rPr>
        <w:t>Заплюсье</w:t>
      </w:r>
      <w:proofErr w:type="spellEnd"/>
      <w:r w:rsidRPr="00B60838">
        <w:rPr>
          <w:lang w:val="ru-RU"/>
        </w:rPr>
        <w:t>» протяженность 15,73 км</w:t>
      </w:r>
      <w:bookmarkEnd w:id="77"/>
      <w:r w:rsidRPr="00B60838">
        <w:rPr>
          <w:lang w:val="ru-RU"/>
        </w:rPr>
        <w:t xml:space="preserve">, пункта редуцирования газа в д. </w:t>
      </w:r>
      <w:proofErr w:type="spellStart"/>
      <w:r w:rsidRPr="00B60838">
        <w:rPr>
          <w:lang w:val="ru-RU"/>
        </w:rPr>
        <w:t>Симоново</w:t>
      </w:r>
      <w:proofErr w:type="spellEnd"/>
      <w:r w:rsidRPr="00B60838">
        <w:rPr>
          <w:lang w:val="ru-RU"/>
        </w:rPr>
        <w:t>.</w:t>
      </w:r>
    </w:p>
    <w:p w14:paraId="36B65E1F" w14:textId="77777777" w:rsidR="00D83E4F" w:rsidRPr="00B60838" w:rsidRDefault="00000000">
      <w:pPr>
        <w:pStyle w:val="a0"/>
        <w:rPr>
          <w:lang w:val="ru-RU"/>
        </w:rPr>
        <w:sectPr w:rsidR="00D83E4F" w:rsidRPr="00B60838" w:rsidSect="007D0C89">
          <w:headerReference w:type="default" r:id="rId16"/>
          <w:footerReference w:type="default" r:id="rId17"/>
          <w:pgSz w:w="11906" w:h="16838"/>
          <w:pgMar w:top="1701" w:right="851" w:bottom="1134" w:left="1701" w:header="680" w:footer="1077" w:gutter="0"/>
          <w:cols w:space="720"/>
          <w:formProt w:val="0"/>
          <w:docGrid w:linePitch="360"/>
        </w:sectPr>
      </w:pPr>
      <w:r w:rsidRPr="00B60838">
        <w:rPr>
          <w:lang w:val="ru-RU"/>
        </w:rPr>
        <w:t>.</w:t>
      </w:r>
    </w:p>
    <w:p w14:paraId="0D459D50" w14:textId="77777777" w:rsidR="00D83E4F" w:rsidRPr="00B60838" w:rsidRDefault="00000000">
      <w:pPr>
        <w:pStyle w:val="10"/>
        <w:numPr>
          <w:ilvl w:val="0"/>
          <w:numId w:val="19"/>
        </w:numPr>
        <w:spacing w:before="120"/>
        <w:ind w:left="0" w:firstLine="0"/>
        <w:rPr>
          <w:shd w:val="clear" w:color="auto" w:fill="FFFFFF"/>
        </w:rPr>
      </w:pPr>
      <w:bookmarkStart w:id="78" w:name="_Toc191560616"/>
      <w:r w:rsidRPr="00B60838">
        <w:rPr>
          <w:shd w:val="clear" w:color="auto" w:fill="FFFFFF"/>
        </w:rPr>
        <w:lastRenderedPageBreak/>
        <w:t xml:space="preserve">Перечень и характеристика основных факторов риска </w:t>
      </w:r>
      <w:r w:rsidRPr="00B60838">
        <w:rPr>
          <w:lang w:eastAsia="ar-SA" w:bidi="en-US"/>
        </w:rPr>
        <w:t>возникновения</w:t>
      </w:r>
      <w:r w:rsidRPr="00B60838">
        <w:rPr>
          <w:shd w:val="clear" w:color="auto" w:fill="FFFFFF"/>
        </w:rPr>
        <w:t xml:space="preserve"> чрезвычайных ситуаций природного и техногенного характера</w:t>
      </w:r>
      <w:bookmarkEnd w:id="78"/>
    </w:p>
    <w:p w14:paraId="42B0B591" w14:textId="77777777" w:rsidR="00D83E4F" w:rsidRPr="00B60838" w:rsidRDefault="00000000">
      <w:pPr>
        <w:ind w:firstLine="709"/>
        <w:rPr>
          <w:lang w:eastAsia="ar-SA" w:bidi="en-US"/>
        </w:rPr>
      </w:pPr>
      <w:r w:rsidRPr="00B60838">
        <w:rPr>
          <w:lang w:eastAsia="ar-SA" w:bidi="en-US"/>
        </w:rPr>
        <w:t>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ГП «Плюсса».</w:t>
      </w:r>
    </w:p>
    <w:p w14:paraId="10325BAA" w14:textId="77777777" w:rsidR="00D83E4F" w:rsidRPr="00B60838" w:rsidRDefault="00000000">
      <w:pPr>
        <w:keepNext/>
        <w:numPr>
          <w:ilvl w:val="1"/>
          <w:numId w:val="20"/>
        </w:numPr>
        <w:spacing w:before="240" w:after="240"/>
        <w:ind w:left="0" w:firstLine="0"/>
        <w:jc w:val="center"/>
        <w:outlineLvl w:val="1"/>
        <w:rPr>
          <w:rFonts w:cs="Arial"/>
          <w:b/>
          <w:bCs/>
          <w:i/>
          <w:iCs/>
          <w:szCs w:val="28"/>
        </w:rPr>
      </w:pPr>
      <w:bookmarkStart w:id="79" w:name="_Toc520277884"/>
      <w:bookmarkStart w:id="80" w:name="_Toc520277840"/>
      <w:bookmarkStart w:id="81" w:name="_Toc191560617"/>
      <w:r w:rsidRPr="00B60838">
        <w:rPr>
          <w:rFonts w:cs="Arial"/>
          <w:b/>
          <w:bCs/>
          <w:i/>
          <w:iCs/>
          <w:szCs w:val="28"/>
        </w:rPr>
        <w:t>Инженерно-технические мероприятия гражданской обороны</w:t>
      </w:r>
      <w:bookmarkEnd w:id="79"/>
      <w:bookmarkEnd w:id="80"/>
      <w:bookmarkEnd w:id="81"/>
    </w:p>
    <w:p w14:paraId="76F33004"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По группе ГО ГП «Плюсса» – не категорировано. На территории поселения отсутствуют категорированные по ГО населенные пункты, предприятия, организации и учреждения. </w:t>
      </w:r>
    </w:p>
    <w:p w14:paraId="6A86108C" w14:textId="77777777" w:rsidR="00D83E4F" w:rsidRPr="00B60838" w:rsidRDefault="00000000">
      <w:pPr>
        <w:spacing w:before="120"/>
        <w:ind w:firstLine="709"/>
        <w:rPr>
          <w:b/>
          <w:lang w:eastAsia="ar-SA" w:bidi="en-US"/>
        </w:rPr>
      </w:pPr>
      <w:r w:rsidRPr="00B60838">
        <w:rPr>
          <w:b/>
          <w:lang w:eastAsia="ar-SA" w:bidi="en-US"/>
        </w:rPr>
        <w:t>Безопасный район</w:t>
      </w:r>
    </w:p>
    <w:p w14:paraId="3435B7E2"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Безопасный район - территория, расположенная вне зон возможных, в том числе сильных, разрушений, возможного радиоактивного загрязнения, возможного химического заражения, возможного катастрофического затопления и подготовленная для жизнеобеспечения местного и эвакуированного населения, а также для размещения и хранения материальных и культурных ценностей.</w:t>
      </w:r>
    </w:p>
    <w:p w14:paraId="0BDC1798"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Пешие маршруты эвакуации предусмотрены из административного центра поселения к местам расселения, где силами местной администрации происходит размещение и обустройство эвакуируемых. Согласно ГОСТ Р 22.3.17-2020 «Национальный стандарт Российской Федерации. Безопасность в чрезвычайных ситуациях. Планирование мероприятий по эвакуации и рассредоточению населения при угрозе и возникновении чрезвычайных ситуаций. Основные положения», при размещении эвакуируемого населения в безопасном районе, обеспечение жильем осуществляется из расчета 2 м</w:t>
      </w:r>
      <w:r w:rsidRPr="00B60838">
        <w:rPr>
          <w:rFonts w:eastAsiaTheme="minorEastAsia" w:cstheme="minorBidi"/>
          <w:szCs w:val="22"/>
          <w:vertAlign w:val="superscript"/>
          <w:lang w:eastAsia="ar-SA" w:bidi="en-US"/>
        </w:rPr>
        <w:t>2</w:t>
      </w:r>
      <w:r w:rsidRPr="00B60838">
        <w:rPr>
          <w:rFonts w:eastAsiaTheme="minorEastAsia" w:cstheme="minorBidi"/>
          <w:szCs w:val="22"/>
          <w:lang w:eastAsia="ar-SA" w:bidi="en-US"/>
        </w:rPr>
        <w:t xml:space="preserve"> общей площади на одного человека. </w:t>
      </w:r>
    </w:p>
    <w:p w14:paraId="1581E86E"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Планирование мероприятий по эвакуации и рассредоточению населения при угрозе и возникновении чрезвычайных ситуаций (далее – МЭР) осуществляется для обеспечения организованного перемещения населения из населенных пунктов и (или) с территорий организаций, которые попадают в зоны возможных разрушений, возможного радиоактивного загрязнения, возможного химического заражения, возможного катастрофического затопления на территорию, подготовленную для жизнеобеспечения местного и эвакуированного населения, для размещения и хранения материальных и культурных ценностей.</w:t>
      </w:r>
    </w:p>
    <w:p w14:paraId="33BE7F01"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При планировании МЭР определяются места размещения и количество:</w:t>
      </w:r>
    </w:p>
    <w:p w14:paraId="2E1B284D"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сборных эвакуационных пунктов (</w:t>
      </w:r>
      <w:proofErr w:type="spellStart"/>
      <w:r w:rsidRPr="00B60838">
        <w:rPr>
          <w:rFonts w:eastAsiaTheme="minorEastAsia" w:cstheme="minorBidi"/>
          <w:szCs w:val="22"/>
          <w:lang w:eastAsia="ar-SA" w:bidi="en-US"/>
        </w:rPr>
        <w:t>СЭП</w:t>
      </w:r>
      <w:proofErr w:type="spellEnd"/>
      <w:r w:rsidRPr="00B60838">
        <w:rPr>
          <w:rFonts w:eastAsiaTheme="minorEastAsia" w:cstheme="minorBidi"/>
          <w:szCs w:val="22"/>
          <w:lang w:eastAsia="ar-SA" w:bidi="en-US"/>
        </w:rPr>
        <w:t>);</w:t>
      </w:r>
    </w:p>
    <w:p w14:paraId="62E5CAC4"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промежуточных пунктов эвакуации (</w:t>
      </w:r>
      <w:proofErr w:type="spellStart"/>
      <w:r w:rsidRPr="00B60838">
        <w:rPr>
          <w:rFonts w:eastAsiaTheme="minorEastAsia" w:cstheme="minorBidi"/>
          <w:szCs w:val="22"/>
          <w:lang w:eastAsia="ar-SA" w:bidi="en-US"/>
        </w:rPr>
        <w:t>ППЭ</w:t>
      </w:r>
      <w:proofErr w:type="spellEnd"/>
      <w:r w:rsidRPr="00B60838">
        <w:rPr>
          <w:rFonts w:eastAsiaTheme="minorEastAsia" w:cstheme="minorBidi"/>
          <w:szCs w:val="22"/>
          <w:lang w:eastAsia="ar-SA" w:bidi="en-US"/>
        </w:rPr>
        <w:t>);</w:t>
      </w:r>
    </w:p>
    <w:p w14:paraId="24A0B545"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групп управления на маршрутах пешей эвакуации населения;</w:t>
      </w:r>
    </w:p>
    <w:p w14:paraId="4456D967"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 </w:t>
      </w:r>
      <w:proofErr w:type="spellStart"/>
      <w:r w:rsidRPr="00B60838">
        <w:rPr>
          <w:rFonts w:eastAsiaTheme="minorEastAsia" w:cstheme="minorBidi"/>
          <w:szCs w:val="22"/>
          <w:lang w:eastAsia="ar-SA" w:bidi="en-US"/>
        </w:rPr>
        <w:t>эвакоприемных</w:t>
      </w:r>
      <w:proofErr w:type="spellEnd"/>
      <w:r w:rsidRPr="00B60838">
        <w:rPr>
          <w:rFonts w:eastAsiaTheme="minorEastAsia" w:cstheme="minorBidi"/>
          <w:szCs w:val="22"/>
          <w:lang w:eastAsia="ar-SA" w:bidi="en-US"/>
        </w:rPr>
        <w:t xml:space="preserve"> комиссий при органах местного самоуправления;</w:t>
      </w:r>
    </w:p>
    <w:p w14:paraId="52DF2D3E"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приемных эвакуационных пунктов (ПЭП);</w:t>
      </w:r>
    </w:p>
    <w:p w14:paraId="56D781C8"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администраций пунктов посадки (высадки) населения, погрузки (выгрузки) материальных и культурных ценностей на транспорт.</w:t>
      </w:r>
    </w:p>
    <w:p w14:paraId="249AC2D4"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Согласно Постановлению Администрации Псковской области «Об организации эвакуации материальных и культурных ценностей в безопасные районы на территории Псковской области» от 18.06.2010 № 229: </w:t>
      </w:r>
      <w:r w:rsidRPr="00B60838">
        <w:rPr>
          <w:bCs/>
          <w:color w:val="000000"/>
        </w:rPr>
        <w:t xml:space="preserve">эвакуация материальных и культурных ценностей — это комплекс мероприятий по организованному вывозу (выводу) </w:t>
      </w:r>
      <w:r w:rsidRPr="00B60838">
        <w:rPr>
          <w:bCs/>
          <w:color w:val="000000"/>
        </w:rPr>
        <w:lastRenderedPageBreak/>
        <w:t>материальных и культурных ценностей из зон возможных опасностей и их размещение в безопасных районах</w:t>
      </w:r>
      <w:r w:rsidRPr="00B60838">
        <w:rPr>
          <w:color w:val="000000"/>
        </w:rPr>
        <w:t>.</w:t>
      </w:r>
    </w:p>
    <w:p w14:paraId="60310B71"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К материальным ценностям, подлежащим эвакуации, относятся:</w:t>
      </w:r>
    </w:p>
    <w:p w14:paraId="5490D261"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52E3B565"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04B2BB96"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7D31F70"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г) сельскохозяйственные животные, запасы зерновых культур, семенные и фуражные запасы; </w:t>
      </w:r>
    </w:p>
    <w:p w14:paraId="596A037F"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д) запасы материальных средств для обеспечения проведения аварийно-спасательных и других неотложных работ.</w:t>
      </w:r>
    </w:p>
    <w:p w14:paraId="531509FC"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К культурным ценностям, подлежащим эвакуации, относятся: </w:t>
      </w:r>
    </w:p>
    <w:p w14:paraId="692CE322"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а) культурные ценности мирового значения; </w:t>
      </w:r>
    </w:p>
    <w:p w14:paraId="7A128057"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б) российский страховой фонд документов библиотечных фондов; </w:t>
      </w:r>
    </w:p>
    <w:p w14:paraId="32D28683"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в) культурные ценности федерального (общероссийского) значения; </w:t>
      </w:r>
    </w:p>
    <w:p w14:paraId="517F21A3"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г) электронные информационные ресурсы на жестких носителях; </w:t>
      </w:r>
    </w:p>
    <w:p w14:paraId="153A4016"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д) культурные ценности, имеющие исключительное значение для культуры народов Российской Федерации.</w:t>
      </w:r>
    </w:p>
    <w:p w14:paraId="76B9459C"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Особо ценные документы Федерального архивного агентства подлежат укрытию в установленном порядке.</w:t>
      </w:r>
    </w:p>
    <w:p w14:paraId="3CB065A9"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5638E520" w14:textId="77777777" w:rsidR="00D83E4F" w:rsidRPr="00B60838" w:rsidRDefault="00D83E4F">
      <w:pPr>
        <w:ind w:firstLine="709"/>
        <w:rPr>
          <w:rFonts w:eastAsiaTheme="minorEastAsia" w:cstheme="minorBidi"/>
          <w:szCs w:val="22"/>
          <w:lang w:eastAsia="ar-SA" w:bidi="en-US"/>
        </w:rPr>
      </w:pPr>
    </w:p>
    <w:p w14:paraId="5FBAE992" w14:textId="77777777" w:rsidR="00D83E4F" w:rsidRPr="00B60838" w:rsidRDefault="00000000">
      <w:pPr>
        <w:spacing w:before="120"/>
        <w:ind w:firstLine="709"/>
        <w:rPr>
          <w:b/>
          <w:lang w:eastAsia="ar-SA" w:bidi="en-US"/>
        </w:rPr>
      </w:pPr>
      <w:bookmarkStart w:id="82" w:name="_Toc520277886"/>
      <w:bookmarkStart w:id="83" w:name="_Toc520277842"/>
      <w:r w:rsidRPr="00B60838">
        <w:rPr>
          <w:b/>
          <w:lang w:eastAsia="ar-SA" w:bidi="en-US"/>
        </w:rPr>
        <w:t>Защита населения</w:t>
      </w:r>
      <w:bookmarkEnd w:id="82"/>
      <w:bookmarkEnd w:id="83"/>
    </w:p>
    <w:p w14:paraId="209F63ED"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Согласно ГОСТ Р 22.3.17-2020 рассредоточение – это комплекс мероприятий по организованному вывозу (выводу) из зон возможных опасностей и размещению в безопасных районах для проживания и отдыха рабочих смен организаций, продолжающих производственную деятельность в этих зонах, не занятых непосредственно в производственной деятельности.</w:t>
      </w:r>
    </w:p>
    <w:p w14:paraId="1DC9456E"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Так как ГП «Плюсса» является </w:t>
      </w:r>
      <w:proofErr w:type="spellStart"/>
      <w:r w:rsidRPr="00B60838">
        <w:rPr>
          <w:rFonts w:eastAsiaTheme="minorEastAsia" w:cstheme="minorBidi"/>
          <w:szCs w:val="22"/>
          <w:lang w:eastAsia="ar-SA" w:bidi="en-US"/>
        </w:rPr>
        <w:t>некатегорированным</w:t>
      </w:r>
      <w:proofErr w:type="spellEnd"/>
      <w:r w:rsidRPr="00B60838">
        <w:rPr>
          <w:rFonts w:eastAsiaTheme="minorEastAsia" w:cstheme="minorBidi"/>
          <w:szCs w:val="22"/>
          <w:lang w:eastAsia="ar-SA" w:bidi="en-US"/>
        </w:rPr>
        <w:t>, то население подлежит рассредоточению в границах территории поселения согласно мобилизационному плану.</w:t>
      </w:r>
    </w:p>
    <w:p w14:paraId="4D7947A1"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ГП «Плюсса» расположены три защитных сооружения гражданской обороны.</w:t>
      </w:r>
    </w:p>
    <w:p w14:paraId="40BDCDF2"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lastRenderedPageBreak/>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B60838">
        <w:rPr>
          <w:rFonts w:eastAsiaTheme="minorEastAsia" w:cstheme="minorBidi"/>
          <w:szCs w:val="22"/>
          <w:vertAlign w:val="superscript"/>
          <w:lang w:eastAsia="ar-SA" w:bidi="en-US"/>
        </w:rPr>
        <w:t>2</w:t>
      </w:r>
      <w:r w:rsidRPr="00B60838">
        <w:rPr>
          <w:rFonts w:eastAsiaTheme="minorEastAsia" w:cstheme="minorBidi"/>
          <w:szCs w:val="22"/>
          <w:lang w:eastAsia="ar-SA" w:bidi="en-US"/>
        </w:rPr>
        <w:t>, для хранения загрязненной уличной одежды – 0,07м</w:t>
      </w:r>
      <w:r w:rsidRPr="00B60838">
        <w:rPr>
          <w:rFonts w:eastAsiaTheme="minorEastAsia" w:cstheme="minorBidi"/>
          <w:szCs w:val="22"/>
          <w:vertAlign w:val="superscript"/>
          <w:lang w:eastAsia="ar-SA" w:bidi="en-US"/>
        </w:rPr>
        <w:t>2</w:t>
      </w:r>
      <w:r w:rsidRPr="00B60838">
        <w:rPr>
          <w:rFonts w:eastAsiaTheme="minorEastAsia" w:cstheme="minorBidi"/>
          <w:szCs w:val="22"/>
          <w:lang w:eastAsia="ar-SA" w:bidi="en-US"/>
        </w:rPr>
        <w:t>, для санитарного узла – 0,02м</w:t>
      </w:r>
      <w:r w:rsidRPr="00B60838">
        <w:rPr>
          <w:rFonts w:eastAsiaTheme="minorEastAsia" w:cstheme="minorBidi"/>
          <w:szCs w:val="22"/>
          <w:vertAlign w:val="superscript"/>
          <w:lang w:eastAsia="ar-SA" w:bidi="en-US"/>
        </w:rPr>
        <w:t>2</w:t>
      </w:r>
      <w:r w:rsidRPr="00B60838">
        <w:rPr>
          <w:rFonts w:eastAsiaTheme="minorEastAsia" w:cstheme="minorBidi"/>
          <w:szCs w:val="22"/>
          <w:lang w:eastAsia="ar-SA" w:bidi="en-US"/>
        </w:rPr>
        <w:t>. Всего на одного укрываемого рассчитывается 0,59м</w:t>
      </w:r>
      <w:r w:rsidRPr="00B60838">
        <w:rPr>
          <w:rFonts w:eastAsiaTheme="minorEastAsia" w:cstheme="minorBidi"/>
          <w:szCs w:val="22"/>
          <w:vertAlign w:val="superscript"/>
          <w:lang w:eastAsia="ar-SA" w:bidi="en-US"/>
        </w:rPr>
        <w:t>2</w:t>
      </w:r>
      <w:r w:rsidRPr="00B60838">
        <w:rPr>
          <w:rFonts w:eastAsiaTheme="minorEastAsia" w:cstheme="minorBidi"/>
          <w:szCs w:val="22"/>
          <w:lang w:eastAsia="ar-SA" w:bidi="en-US"/>
        </w:rPr>
        <w:t>.</w:t>
      </w:r>
    </w:p>
    <w:p w14:paraId="4C928A51"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Численность населения ГП «Плюсса» составляет 3831 человек. Подлежит укрытию на расчетный срок до 95% от всего количества населения это – 3640 чел. </w:t>
      </w:r>
    </w:p>
    <w:p w14:paraId="2CD11141"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В соответствии с этим, проектом планируются укрытия по типу П-5 на 3640 чел. Площадь планируемых укрытий составляет:</w:t>
      </w:r>
    </w:p>
    <w:p w14:paraId="6B8FBD8E" w14:textId="77777777" w:rsidR="00D83E4F" w:rsidRPr="00B60838" w:rsidRDefault="00000000">
      <w:pPr>
        <w:ind w:firstLine="709"/>
        <w:jc w:val="center"/>
        <w:rPr>
          <w:rFonts w:eastAsiaTheme="minorEastAsia" w:cstheme="minorBidi"/>
          <w:i/>
          <w:szCs w:val="22"/>
          <w:lang w:eastAsia="ar-SA" w:bidi="en-US"/>
        </w:rPr>
      </w:pPr>
      <w:r w:rsidRPr="00B60838">
        <w:rPr>
          <w:rFonts w:eastAsiaTheme="minorEastAsia" w:cstheme="minorBidi"/>
          <w:i/>
          <w:szCs w:val="22"/>
          <w:lang w:eastAsia="ar-SA" w:bidi="en-US"/>
        </w:rPr>
        <w:t>по типу П-5: 0,59м</w:t>
      </w:r>
      <w:r w:rsidRPr="00B60838">
        <w:rPr>
          <w:rFonts w:eastAsiaTheme="minorEastAsia" w:cstheme="minorBidi"/>
          <w:i/>
          <w:szCs w:val="22"/>
          <w:vertAlign w:val="superscript"/>
          <w:lang w:eastAsia="ar-SA" w:bidi="en-US"/>
        </w:rPr>
        <w:t>2</w:t>
      </w:r>
      <w:r w:rsidRPr="00B60838">
        <w:rPr>
          <w:rFonts w:eastAsiaTheme="minorEastAsia" w:cstheme="minorBidi"/>
          <w:i/>
          <w:szCs w:val="22"/>
          <w:lang w:eastAsia="ar-SA" w:bidi="en-US"/>
        </w:rPr>
        <w:t>×3640 = 2147,6 м</w:t>
      </w:r>
      <w:r w:rsidRPr="00B60838">
        <w:rPr>
          <w:rFonts w:eastAsiaTheme="minorEastAsia" w:cstheme="minorBidi"/>
          <w:i/>
          <w:szCs w:val="22"/>
          <w:vertAlign w:val="superscript"/>
          <w:lang w:eastAsia="ar-SA" w:bidi="en-US"/>
        </w:rPr>
        <w:t>2</w:t>
      </w:r>
    </w:p>
    <w:p w14:paraId="0467F3B7"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Таким образом, в настоящее время на территории ГП «Плюсса» необходимо иметь 2147,6 м</w:t>
      </w:r>
      <w:r w:rsidRPr="00B60838">
        <w:rPr>
          <w:rFonts w:eastAsiaTheme="minorEastAsia" w:cstheme="minorBidi"/>
          <w:szCs w:val="22"/>
          <w:vertAlign w:val="superscript"/>
          <w:lang w:eastAsia="ar-SA" w:bidi="en-US"/>
        </w:rPr>
        <w:t>2</w:t>
      </w:r>
      <w:r w:rsidRPr="00B60838">
        <w:rPr>
          <w:rFonts w:eastAsiaTheme="minorEastAsia" w:cstheme="minorBidi"/>
          <w:szCs w:val="22"/>
          <w:lang w:eastAsia="ar-SA" w:bidi="en-US"/>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22FD622A"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Места расположения ПРУ следует устанавливать в соответствии с планом эвакуации. Противорадиационные укрытия, как правило, размещают:</w:t>
      </w:r>
    </w:p>
    <w:p w14:paraId="6DAB9EF3" w14:textId="77777777" w:rsidR="00D83E4F" w:rsidRPr="00B60838" w:rsidRDefault="00000000">
      <w:pPr>
        <w:numPr>
          <w:ilvl w:val="0"/>
          <w:numId w:val="12"/>
        </w:numPr>
        <w:contextualSpacing/>
        <w:rPr>
          <w:szCs w:val="22"/>
        </w:rPr>
      </w:pPr>
      <w:r w:rsidRPr="00B60838">
        <w:rPr>
          <w:szCs w:val="22"/>
        </w:rPr>
        <w:t>в подвальных помещениях одноэтажных жилых домов, школ и детских садов, домов культуры и др.</w:t>
      </w:r>
    </w:p>
    <w:p w14:paraId="6BFDCB3B" w14:textId="77777777" w:rsidR="00D83E4F" w:rsidRPr="00B60838" w:rsidRDefault="00000000">
      <w:pPr>
        <w:numPr>
          <w:ilvl w:val="0"/>
          <w:numId w:val="12"/>
        </w:numPr>
        <w:contextualSpacing/>
        <w:rPr>
          <w:szCs w:val="22"/>
        </w:rPr>
      </w:pPr>
      <w:r w:rsidRPr="00B60838">
        <w:rPr>
          <w:szCs w:val="22"/>
        </w:rPr>
        <w:t>в приспосабливаемых 1 этажах административных зданий, школ и др.</w:t>
      </w:r>
    </w:p>
    <w:p w14:paraId="026A997D"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Стоимость оборудования ПРУ рассчитывается на стадиях непосредственного проектирования ЗС ГО.</w:t>
      </w:r>
    </w:p>
    <w:p w14:paraId="4E8EF80C" w14:textId="77777777" w:rsidR="00D83E4F" w:rsidRPr="00B60838" w:rsidRDefault="00000000">
      <w:pPr>
        <w:spacing w:before="120"/>
        <w:ind w:firstLine="709"/>
        <w:rPr>
          <w:b/>
          <w:lang w:eastAsia="ar-SA" w:bidi="en-US"/>
        </w:rPr>
      </w:pPr>
      <w:bookmarkStart w:id="84" w:name="_Toc520277887"/>
      <w:bookmarkStart w:id="85" w:name="_Toc520277843"/>
      <w:r w:rsidRPr="00B60838">
        <w:rPr>
          <w:b/>
          <w:lang w:eastAsia="ar-SA" w:bidi="en-US"/>
        </w:rPr>
        <w:t>Система оповещения ГО</w:t>
      </w:r>
      <w:bookmarkEnd w:id="84"/>
      <w:bookmarkEnd w:id="85"/>
      <w:r w:rsidRPr="00B60838">
        <w:rPr>
          <w:b/>
          <w:lang w:eastAsia="ar-SA" w:bidi="en-US"/>
        </w:rPr>
        <w:t xml:space="preserve"> </w:t>
      </w:r>
    </w:p>
    <w:p w14:paraId="5DCEC192"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Основным способом оповещения и информирования населения ГП «Плюсса» о ситуациях ГО и ЧС является передача речевой информации.</w:t>
      </w:r>
    </w:p>
    <w:p w14:paraId="5FE4ED62"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Сигналы (распоряжения) ГО в ГП «Плюсса» передаются по радио, телевидению, независимо от ведомственной принадлежности и формы собственности.</w:t>
      </w:r>
    </w:p>
    <w:p w14:paraId="6C739F4B"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AB2E028"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Объектовые системы оповещения, оборудуются на объектах, имеющих важное экономическое или оборонное значение, они состоят:</w:t>
      </w:r>
    </w:p>
    <w:p w14:paraId="2B4E2531" w14:textId="77777777" w:rsidR="00D83E4F" w:rsidRPr="00B60838" w:rsidRDefault="00000000">
      <w:pPr>
        <w:numPr>
          <w:ilvl w:val="0"/>
          <w:numId w:val="12"/>
        </w:numPr>
        <w:contextualSpacing/>
        <w:rPr>
          <w:szCs w:val="22"/>
        </w:rPr>
      </w:pPr>
      <w:r w:rsidRPr="00B60838">
        <w:rPr>
          <w:szCs w:val="22"/>
        </w:rPr>
        <w:t>из электронного оповещения персонала объекта;</w:t>
      </w:r>
    </w:p>
    <w:p w14:paraId="6FF5874A" w14:textId="77777777" w:rsidR="00D83E4F" w:rsidRPr="00B60838" w:rsidRDefault="00000000">
      <w:pPr>
        <w:numPr>
          <w:ilvl w:val="0"/>
          <w:numId w:val="12"/>
        </w:numPr>
        <w:contextualSpacing/>
        <w:rPr>
          <w:szCs w:val="22"/>
        </w:rPr>
      </w:pPr>
      <w:r w:rsidRPr="00B60838">
        <w:rPr>
          <w:szCs w:val="22"/>
        </w:rPr>
        <w:t>объектовой сети радиотрансляционного вещания.</w:t>
      </w:r>
    </w:p>
    <w:p w14:paraId="39540E74"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Для оперативного и своевременного получения информации о возникших ЧС на территории Плюсского района, а также для принятия оперативных мер по их ликвидации, создана единая дежурно-диспетчерская служба (</w:t>
      </w:r>
      <w:proofErr w:type="spellStart"/>
      <w:r w:rsidRPr="00B60838">
        <w:rPr>
          <w:rFonts w:eastAsiaTheme="minorEastAsia" w:cstheme="minorBidi"/>
          <w:szCs w:val="22"/>
          <w:lang w:eastAsia="ar-SA" w:bidi="en-US"/>
        </w:rPr>
        <w:t>ЕДДС</w:t>
      </w:r>
      <w:proofErr w:type="spellEnd"/>
      <w:r w:rsidRPr="00B60838">
        <w:rPr>
          <w:rFonts w:eastAsiaTheme="minorEastAsia" w:cstheme="minorBidi"/>
          <w:szCs w:val="22"/>
          <w:lang w:eastAsia="ar-SA" w:bidi="en-US"/>
        </w:rPr>
        <w:t>).</w:t>
      </w:r>
    </w:p>
    <w:p w14:paraId="68BB599F" w14:textId="77777777" w:rsidR="00D83E4F" w:rsidRPr="00B60838" w:rsidRDefault="00000000">
      <w:pPr>
        <w:ind w:firstLine="709"/>
        <w:rPr>
          <w:rFonts w:eastAsiaTheme="minorEastAsia" w:cstheme="minorBidi"/>
          <w:szCs w:val="22"/>
          <w:lang w:eastAsia="ar-SA" w:bidi="en-US"/>
        </w:rPr>
      </w:pPr>
      <w:proofErr w:type="spellStart"/>
      <w:r w:rsidRPr="00B60838">
        <w:rPr>
          <w:rFonts w:eastAsiaTheme="minorEastAsia" w:cstheme="minorBidi"/>
          <w:szCs w:val="22"/>
          <w:lang w:eastAsia="ar-SA" w:bidi="en-US"/>
        </w:rPr>
        <w:t>ЕДДС</w:t>
      </w:r>
      <w:proofErr w:type="spellEnd"/>
      <w:r w:rsidRPr="00B60838">
        <w:rPr>
          <w:rFonts w:eastAsiaTheme="minorEastAsia" w:cstheme="minorBidi"/>
          <w:szCs w:val="22"/>
          <w:lang w:eastAsia="ar-SA" w:bidi="en-US"/>
        </w:rPr>
        <w:t xml:space="preserve"> в пределах своих полномочий взаимодействует со всеми дежурно-диспетчерскими службами экстренных оперативных служб и организаций (объектов) муниципального образования независимо от форм собственности по вопросам сбора, обработки и обмена информацией о чрезвычайных ситуациях природного и техногенного характера (далее - ЧС) (происшествиях) и совместных действий при угрозе возникновения или возникновении ЧС (происшествий).</w:t>
      </w:r>
    </w:p>
    <w:p w14:paraId="766A0EA9"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на территории ГП «Плюсса» объекты информирования и оповещения расположены в </w:t>
      </w:r>
      <w:proofErr w:type="spellStart"/>
      <w:r w:rsidRPr="00B60838">
        <w:rPr>
          <w:rFonts w:eastAsiaTheme="minorEastAsia" w:cstheme="minorBidi"/>
          <w:szCs w:val="22"/>
          <w:lang w:eastAsia="ar-SA" w:bidi="en-US"/>
        </w:rPr>
        <w:t>р.п</w:t>
      </w:r>
      <w:proofErr w:type="spellEnd"/>
      <w:r w:rsidRPr="00B60838">
        <w:rPr>
          <w:rFonts w:eastAsiaTheme="minorEastAsia" w:cstheme="minorBidi"/>
          <w:szCs w:val="22"/>
          <w:lang w:eastAsia="ar-SA" w:bidi="en-US"/>
        </w:rPr>
        <w:t>. Плюсса, ул. Ленина, дом 11.</w:t>
      </w:r>
    </w:p>
    <w:p w14:paraId="5DC16ACB" w14:textId="77777777" w:rsidR="00D83E4F" w:rsidRPr="00B60838" w:rsidRDefault="00000000">
      <w:pPr>
        <w:ind w:firstLine="709"/>
        <w:rPr>
          <w:rFonts w:eastAsiaTheme="minorEastAsia" w:cstheme="minorBidi"/>
          <w:szCs w:val="22"/>
          <w:lang w:eastAsia="ar-SA" w:bidi="en-US"/>
        </w:rPr>
      </w:pPr>
      <w:r w:rsidRPr="00B60838">
        <w:rPr>
          <w:rFonts w:eastAsiaTheme="minorEastAsia" w:cstheme="minorBidi"/>
          <w:szCs w:val="22"/>
          <w:lang w:eastAsia="ar-SA" w:bidi="en-US"/>
        </w:rPr>
        <w:lastRenderedPageBreak/>
        <w:t xml:space="preserve">Проектом предлагается размещение дополнительных систем оповещения в: </w:t>
      </w:r>
      <w:proofErr w:type="spellStart"/>
      <w:r w:rsidRPr="00B60838">
        <w:rPr>
          <w:rFonts w:eastAsiaTheme="minorEastAsia" w:cstheme="minorBidi"/>
          <w:szCs w:val="22"/>
          <w:lang w:eastAsia="ar-SA" w:bidi="en-US"/>
        </w:rPr>
        <w:t>р.п</w:t>
      </w:r>
      <w:proofErr w:type="spellEnd"/>
      <w:r w:rsidRPr="00B60838">
        <w:rPr>
          <w:rFonts w:eastAsiaTheme="minorEastAsia" w:cstheme="minorBidi"/>
          <w:szCs w:val="22"/>
          <w:lang w:eastAsia="ar-SA" w:bidi="en-US"/>
        </w:rPr>
        <w:t xml:space="preserve">. Плюсса, ул. </w:t>
      </w:r>
      <w:proofErr w:type="spellStart"/>
      <w:r w:rsidRPr="00B60838">
        <w:rPr>
          <w:rFonts w:eastAsiaTheme="minorEastAsia" w:cstheme="minorBidi"/>
          <w:szCs w:val="22"/>
          <w:lang w:eastAsia="ar-SA" w:bidi="en-US"/>
        </w:rPr>
        <w:t>В.Гнаровская</w:t>
      </w:r>
      <w:proofErr w:type="spellEnd"/>
      <w:r w:rsidRPr="00B60838">
        <w:rPr>
          <w:rFonts w:eastAsiaTheme="minorEastAsia" w:cstheme="minorBidi"/>
          <w:szCs w:val="22"/>
          <w:lang w:eastAsia="ar-SA" w:bidi="en-US"/>
        </w:rPr>
        <w:t xml:space="preserve">, д. </w:t>
      </w:r>
      <w:proofErr w:type="spellStart"/>
      <w:r w:rsidRPr="00B60838">
        <w:rPr>
          <w:rFonts w:eastAsiaTheme="minorEastAsia" w:cstheme="minorBidi"/>
          <w:szCs w:val="22"/>
          <w:lang w:eastAsia="ar-SA" w:bidi="en-US"/>
        </w:rPr>
        <w:t>Должицы</w:t>
      </w:r>
      <w:proofErr w:type="spellEnd"/>
      <w:r w:rsidRPr="00B60838">
        <w:rPr>
          <w:rFonts w:eastAsiaTheme="minorEastAsia" w:cstheme="minorBidi"/>
          <w:szCs w:val="22"/>
          <w:lang w:eastAsia="ar-SA" w:bidi="en-US"/>
        </w:rPr>
        <w:t>. Радиус распространения звуковых сигналов от систем оповещения составляет 1000 м.</w:t>
      </w:r>
      <w:bookmarkStart w:id="86" w:name="_Hlk80865932"/>
      <w:bookmarkEnd w:id="86"/>
    </w:p>
    <w:p w14:paraId="602AE242" w14:textId="77777777" w:rsidR="00D83E4F" w:rsidRPr="00B60838" w:rsidRDefault="00000000">
      <w:pPr>
        <w:keepNext/>
        <w:numPr>
          <w:ilvl w:val="1"/>
          <w:numId w:val="20"/>
        </w:numPr>
        <w:spacing w:before="240" w:after="240"/>
        <w:ind w:left="0" w:firstLine="0"/>
        <w:jc w:val="center"/>
        <w:outlineLvl w:val="1"/>
        <w:rPr>
          <w:rFonts w:cs="Arial"/>
          <w:b/>
          <w:bCs/>
          <w:i/>
          <w:iCs/>
          <w:szCs w:val="28"/>
        </w:rPr>
      </w:pPr>
      <w:bookmarkStart w:id="87" w:name="_Toc520277888"/>
      <w:bookmarkStart w:id="88" w:name="_Toc520277844"/>
      <w:bookmarkStart w:id="89" w:name="_Toc191560618"/>
      <w:r w:rsidRPr="00B60838">
        <w:rPr>
          <w:rFonts w:cs="Arial"/>
          <w:b/>
          <w:bCs/>
          <w:i/>
          <w:iCs/>
          <w:szCs w:val="28"/>
        </w:rPr>
        <w:t>Инженерное обеспечение территории</w:t>
      </w:r>
      <w:bookmarkEnd w:id="87"/>
      <w:bookmarkEnd w:id="88"/>
      <w:bookmarkEnd w:id="89"/>
    </w:p>
    <w:p w14:paraId="6836E91F" w14:textId="77777777" w:rsidR="00D83E4F" w:rsidRPr="00B60838" w:rsidRDefault="00000000">
      <w:pPr>
        <w:spacing w:before="120"/>
        <w:ind w:firstLine="709"/>
        <w:rPr>
          <w:b/>
          <w:lang w:eastAsia="ar-SA" w:bidi="en-US"/>
        </w:rPr>
      </w:pPr>
      <w:bookmarkStart w:id="90" w:name="_Toc520277889"/>
      <w:bookmarkStart w:id="91" w:name="_Toc520277845"/>
      <w:r w:rsidRPr="00B60838">
        <w:rPr>
          <w:b/>
          <w:lang w:eastAsia="ar-SA" w:bidi="en-US"/>
        </w:rPr>
        <w:t>Водоснабжение и водоотведение</w:t>
      </w:r>
      <w:bookmarkEnd w:id="90"/>
      <w:bookmarkEnd w:id="91"/>
    </w:p>
    <w:p w14:paraId="1D9A40BA" w14:textId="322F022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Оказание услуг по водоснабжению и водоотведению в городском поселении осуществляет Муниципальное унитарное предприятие «</w:t>
      </w:r>
      <w:proofErr w:type="spellStart"/>
      <w:r w:rsidR="00012653" w:rsidRPr="00B60838">
        <w:rPr>
          <w:rFonts w:ascii="Times New Roman" w:hAnsi="Times New Roman" w:cs="Times New Roman"/>
          <w:sz w:val="24"/>
          <w:szCs w:val="24"/>
        </w:rPr>
        <w:t>ПлюссаТеплоРесурс</w:t>
      </w:r>
      <w:proofErr w:type="spellEnd"/>
      <w:r w:rsidRPr="00B60838">
        <w:rPr>
          <w:rFonts w:ascii="Times New Roman" w:hAnsi="Times New Roman" w:cs="Times New Roman"/>
          <w:sz w:val="24"/>
          <w:szCs w:val="24"/>
        </w:rPr>
        <w:t>».</w:t>
      </w:r>
    </w:p>
    <w:p w14:paraId="41B1D9B7" w14:textId="7777777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 xml:space="preserve">Для водоснабжения городского поселения используется: 7 водонапорных башен (д. </w:t>
      </w:r>
      <w:proofErr w:type="spellStart"/>
      <w:r w:rsidRPr="00B60838">
        <w:rPr>
          <w:rFonts w:ascii="Times New Roman" w:hAnsi="Times New Roman" w:cs="Times New Roman"/>
          <w:sz w:val="24"/>
          <w:szCs w:val="24"/>
        </w:rPr>
        <w:t>Должицы</w:t>
      </w:r>
      <w:proofErr w:type="spellEnd"/>
      <w:r w:rsidRPr="00B60838">
        <w:rPr>
          <w:rFonts w:ascii="Times New Roman" w:hAnsi="Times New Roman" w:cs="Times New Roman"/>
          <w:sz w:val="24"/>
          <w:szCs w:val="24"/>
        </w:rPr>
        <w:t xml:space="preserve">, д. </w:t>
      </w:r>
      <w:proofErr w:type="spellStart"/>
      <w:r w:rsidRPr="00B60838">
        <w:rPr>
          <w:rFonts w:ascii="Times New Roman" w:hAnsi="Times New Roman" w:cs="Times New Roman"/>
          <w:sz w:val="24"/>
          <w:szCs w:val="24"/>
        </w:rPr>
        <w:t>Курея</w:t>
      </w:r>
      <w:proofErr w:type="spellEnd"/>
      <w:r w:rsidRPr="00B60838">
        <w:rPr>
          <w:rFonts w:ascii="Times New Roman" w:hAnsi="Times New Roman" w:cs="Times New Roman"/>
          <w:sz w:val="24"/>
          <w:szCs w:val="24"/>
        </w:rPr>
        <w:t xml:space="preserve">, д. </w:t>
      </w:r>
      <w:proofErr w:type="spellStart"/>
      <w:r w:rsidRPr="00B60838">
        <w:rPr>
          <w:rFonts w:ascii="Times New Roman" w:hAnsi="Times New Roman" w:cs="Times New Roman"/>
          <w:sz w:val="24"/>
          <w:szCs w:val="24"/>
        </w:rPr>
        <w:t>Кошелевицы</w:t>
      </w:r>
      <w:proofErr w:type="spellEnd"/>
      <w:r w:rsidRPr="00B60838">
        <w:rPr>
          <w:rFonts w:ascii="Times New Roman" w:hAnsi="Times New Roman" w:cs="Times New Roman"/>
          <w:sz w:val="24"/>
          <w:szCs w:val="24"/>
        </w:rPr>
        <w:t xml:space="preserve">, д. </w:t>
      </w:r>
      <w:proofErr w:type="spellStart"/>
      <w:r w:rsidRPr="00B60838">
        <w:rPr>
          <w:rFonts w:ascii="Times New Roman" w:hAnsi="Times New Roman" w:cs="Times New Roman"/>
          <w:sz w:val="24"/>
          <w:szCs w:val="24"/>
        </w:rPr>
        <w:t>Нежадово</w:t>
      </w:r>
      <w:proofErr w:type="spellEnd"/>
      <w:r w:rsidRPr="00B60838">
        <w:rPr>
          <w:rFonts w:ascii="Times New Roman" w:hAnsi="Times New Roman" w:cs="Times New Roman"/>
          <w:sz w:val="24"/>
          <w:szCs w:val="24"/>
        </w:rPr>
        <w:t>, д. Заполье, д. Заозерье). Протяженность водопровода в границах городского поселения составляет 16314 м.</w:t>
      </w:r>
    </w:p>
    <w:p w14:paraId="5EFA1985" w14:textId="77777777" w:rsidR="00D83E4F" w:rsidRPr="00B60838" w:rsidRDefault="00000000">
      <w:pPr>
        <w:pStyle w:val="a0"/>
        <w:rPr>
          <w:lang w:val="ru-RU"/>
        </w:rPr>
      </w:pPr>
      <w:r w:rsidRPr="00B60838">
        <w:rPr>
          <w:lang w:val="ru-RU"/>
        </w:rPr>
        <w:t xml:space="preserve">В ГП «Плюсса» системы и сети водоотведения имеются только в </w:t>
      </w:r>
      <w:proofErr w:type="spellStart"/>
      <w:r w:rsidRPr="00B60838">
        <w:rPr>
          <w:lang w:val="ru-RU"/>
        </w:rPr>
        <w:t>р.п</w:t>
      </w:r>
      <w:proofErr w:type="spellEnd"/>
      <w:r w:rsidRPr="00B60838">
        <w:rPr>
          <w:lang w:val="ru-RU"/>
        </w:rPr>
        <w:t xml:space="preserve">. Плюсса, в остальных населенных пунктах сети водоотведения отсутствуют. Протяженность существующей самотечной канализации равна 7716 м. Население использует локальные очистные сооружения, выгребные ямы, септики. </w:t>
      </w:r>
    </w:p>
    <w:p w14:paraId="3BB1ED91" w14:textId="77777777" w:rsidR="00D83E4F" w:rsidRPr="00B60838" w:rsidRDefault="00000000">
      <w:pPr>
        <w:pStyle w:val="a0"/>
        <w:rPr>
          <w:lang w:val="ru-RU"/>
        </w:rPr>
      </w:pPr>
      <w:r w:rsidRPr="00B60838">
        <w:rPr>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объекты размещения отходов. </w:t>
      </w:r>
    </w:p>
    <w:p w14:paraId="33F39CE2" w14:textId="7777777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Территории, в которых нет централизованного водоснабжения, характеризуются малочисленностью населения. Водоснабжение таких неперспективных малых населенных пунктов осуществляется из шахтных колодцев, используя грунтовую воду.</w:t>
      </w:r>
    </w:p>
    <w:p w14:paraId="23D64F56" w14:textId="77777777" w:rsidR="00D83E4F" w:rsidRPr="00B60838" w:rsidRDefault="00000000">
      <w:pPr>
        <w:pStyle w:val="ConsPlusNormal0"/>
        <w:ind w:firstLine="540"/>
        <w:jc w:val="both"/>
        <w:rPr>
          <w:rFonts w:ascii="Times New Roman" w:hAnsi="Times New Roman" w:cs="Times New Roman"/>
          <w:sz w:val="24"/>
          <w:szCs w:val="24"/>
        </w:rPr>
      </w:pPr>
      <w:r w:rsidRPr="00B60838">
        <w:rPr>
          <w:rFonts w:ascii="Times New Roman" w:hAnsi="Times New Roman" w:cs="Times New Roman"/>
          <w:sz w:val="24"/>
          <w:szCs w:val="24"/>
        </w:rPr>
        <w:t>Основными источниками хозяйственно-питьевого и противопожарного водоснабжения на территории поселения в настоящий момент являются подземные артезианские воды. Водопотребление осуществляется из артезианских скважин. В состав водозаборных сооружений входят насосные станции над артскважинами, водонапорные башни и разводящие водопроводные сети. Источником хозяйственно-питьевого (коммунального) водоснабжения служат подземные воды.</w:t>
      </w:r>
    </w:p>
    <w:p w14:paraId="6FAE69C9" w14:textId="77777777" w:rsidR="00D83E4F" w:rsidRPr="00B60838" w:rsidRDefault="00000000">
      <w:pPr>
        <w:ind w:firstLine="709"/>
        <w:rPr>
          <w:rFonts w:eastAsiaTheme="minorEastAsia" w:cstheme="minorBidi"/>
          <w:szCs w:val="22"/>
        </w:rPr>
      </w:pPr>
      <w:r w:rsidRPr="00B60838">
        <w:rPr>
          <w:rFonts w:eastAsiaTheme="minorEastAsia" w:cstheme="minorBidi"/>
          <w:szCs w:val="22"/>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111D322B" w14:textId="77777777" w:rsidR="00D83E4F" w:rsidRPr="00B60838" w:rsidRDefault="00000000">
      <w:pPr>
        <w:numPr>
          <w:ilvl w:val="0"/>
          <w:numId w:val="12"/>
        </w:numPr>
        <w:ind w:left="1064"/>
        <w:contextualSpacing/>
        <w:rPr>
          <w:szCs w:val="22"/>
        </w:rPr>
      </w:pPr>
      <w:r w:rsidRPr="00B60838">
        <w:rPr>
          <w:szCs w:val="22"/>
        </w:rPr>
        <w:t>подготовка схем водоснабжения населенных пунктов поселения для различных ситуаций и режимов работы, в соответствии с нормативными требованиями ВСН ВК 4-90;</w:t>
      </w:r>
    </w:p>
    <w:p w14:paraId="281A4FB3" w14:textId="77777777" w:rsidR="00D83E4F" w:rsidRPr="00B60838" w:rsidRDefault="00000000">
      <w:pPr>
        <w:numPr>
          <w:ilvl w:val="0"/>
          <w:numId w:val="12"/>
        </w:numPr>
        <w:ind w:left="1064"/>
        <w:contextualSpacing/>
        <w:rPr>
          <w:szCs w:val="22"/>
        </w:rPr>
      </w:pPr>
      <w:r w:rsidRPr="00B60838">
        <w:rPr>
          <w:szCs w:val="22"/>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147042B9" w14:textId="77777777" w:rsidR="00D83E4F" w:rsidRPr="00B60838" w:rsidRDefault="00000000">
      <w:pPr>
        <w:numPr>
          <w:ilvl w:val="0"/>
          <w:numId w:val="12"/>
        </w:numPr>
        <w:ind w:left="1064"/>
        <w:contextualSpacing/>
        <w:rPr>
          <w:szCs w:val="22"/>
        </w:rPr>
      </w:pPr>
      <w:r w:rsidRPr="00B60838">
        <w:rPr>
          <w:szCs w:val="22"/>
        </w:rPr>
        <w:t>устья всех водозаборных скважин и задействованных колодцев должны быть загерметизированы;</w:t>
      </w:r>
    </w:p>
    <w:p w14:paraId="31BC6BA1" w14:textId="77777777" w:rsidR="00D83E4F" w:rsidRPr="00B60838" w:rsidRDefault="00000000">
      <w:pPr>
        <w:numPr>
          <w:ilvl w:val="0"/>
          <w:numId w:val="12"/>
        </w:numPr>
        <w:ind w:left="1064"/>
        <w:contextualSpacing/>
        <w:rPr>
          <w:szCs w:val="22"/>
        </w:rPr>
      </w:pPr>
      <w:r w:rsidRPr="00B60838">
        <w:rPr>
          <w:szCs w:val="22"/>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2479D0B6" w14:textId="77777777" w:rsidR="00D83E4F" w:rsidRPr="00B60838" w:rsidRDefault="00000000">
      <w:pPr>
        <w:numPr>
          <w:ilvl w:val="0"/>
          <w:numId w:val="12"/>
        </w:numPr>
        <w:ind w:left="1064"/>
        <w:contextualSpacing/>
        <w:rPr>
          <w:szCs w:val="22"/>
        </w:rPr>
      </w:pPr>
      <w:r w:rsidRPr="00B60838">
        <w:rPr>
          <w:szCs w:val="22"/>
        </w:rPr>
        <w:t>реагентные и хлорные хозяйства должны быть подготовлены для работы по водоочистке при заражении воды или воздушной среды;</w:t>
      </w:r>
    </w:p>
    <w:p w14:paraId="7048AC0F" w14:textId="77777777" w:rsidR="00D83E4F" w:rsidRPr="00B60838" w:rsidRDefault="00000000">
      <w:pPr>
        <w:numPr>
          <w:ilvl w:val="0"/>
          <w:numId w:val="12"/>
        </w:numPr>
        <w:ind w:left="1064"/>
        <w:contextualSpacing/>
        <w:rPr>
          <w:szCs w:val="22"/>
        </w:rPr>
      </w:pPr>
      <w:r w:rsidRPr="00B60838">
        <w:rPr>
          <w:szCs w:val="22"/>
        </w:rPr>
        <w:t>каждый пункт раздачи воды в передвижную тару должен обслуживать территорию населенного пункта в радиусе не более 1,5 км.</w:t>
      </w:r>
    </w:p>
    <w:p w14:paraId="2EFDA267" w14:textId="77777777" w:rsidR="00D83E4F" w:rsidRPr="00B60838" w:rsidRDefault="00000000">
      <w:pPr>
        <w:ind w:firstLine="709"/>
        <w:rPr>
          <w:rFonts w:eastAsiaTheme="minorEastAsia" w:cstheme="minorBidi"/>
          <w:szCs w:val="22"/>
        </w:rPr>
      </w:pPr>
      <w:r w:rsidRPr="00B60838">
        <w:rPr>
          <w:rFonts w:eastAsiaTheme="minorEastAsia" w:cstheme="minorBidi"/>
          <w:szCs w:val="22"/>
        </w:rPr>
        <w:t xml:space="preserve">Водоотведение должно осуществляться в специально оборудованные места, обозначенные на схеме и на местности специальными предупредительными знаками </w:t>
      </w:r>
      <w:r w:rsidRPr="00B60838">
        <w:rPr>
          <w:rFonts w:eastAsiaTheme="minorEastAsia" w:cstheme="minorBidi"/>
          <w:szCs w:val="22"/>
        </w:rPr>
        <w:lastRenderedPageBreak/>
        <w:t>(аншлагами). Доступ к ним должен быть оборудован техническими средствами, исключающими контакт персонала и населения с загрязненной средой.</w:t>
      </w:r>
    </w:p>
    <w:p w14:paraId="534C1312" w14:textId="77777777" w:rsidR="00D83E4F" w:rsidRPr="00B60838" w:rsidRDefault="00000000">
      <w:pPr>
        <w:spacing w:before="120"/>
        <w:ind w:firstLine="709"/>
        <w:rPr>
          <w:b/>
          <w:lang w:eastAsia="ar-SA" w:bidi="en-US"/>
        </w:rPr>
      </w:pPr>
      <w:bookmarkStart w:id="92" w:name="_Toc520277890"/>
      <w:bookmarkStart w:id="93" w:name="_Toc520277846"/>
      <w:r w:rsidRPr="00B60838">
        <w:rPr>
          <w:b/>
          <w:lang w:eastAsia="ar-SA" w:bidi="en-US"/>
        </w:rPr>
        <w:t>Тепло и энергоснабжение</w:t>
      </w:r>
      <w:bookmarkEnd w:id="92"/>
      <w:bookmarkEnd w:id="93"/>
    </w:p>
    <w:p w14:paraId="28848896" w14:textId="77777777" w:rsidR="00D83E4F" w:rsidRPr="00B60838" w:rsidRDefault="00000000">
      <w:pPr>
        <w:pStyle w:val="a0"/>
        <w:rPr>
          <w:lang w:val="ru-RU"/>
        </w:rPr>
      </w:pPr>
      <w:r w:rsidRPr="00B60838">
        <w:rPr>
          <w:lang w:val="ru-RU"/>
        </w:rPr>
        <w:t>Оказание услуг по теплоснабжению в ГП «Плюсса» осуществляет Муниципальное предприятие «</w:t>
      </w:r>
      <w:proofErr w:type="spellStart"/>
      <w:r w:rsidRPr="00B60838">
        <w:rPr>
          <w:lang w:val="ru-RU"/>
        </w:rPr>
        <w:t>ПлюссаТеплоРесурс</w:t>
      </w:r>
      <w:proofErr w:type="spellEnd"/>
      <w:r w:rsidRPr="00B60838">
        <w:rPr>
          <w:lang w:val="ru-RU"/>
        </w:rPr>
        <w:t>». На территории городского поселения располагается 7 источников теплоснабжения – котельных. Протяженность тепловых сетей – 1480 м.</w:t>
      </w:r>
    </w:p>
    <w:p w14:paraId="7F789D4F" w14:textId="77777777" w:rsidR="00D83E4F" w:rsidRPr="00B60838" w:rsidRDefault="00000000">
      <w:pPr>
        <w:pStyle w:val="a0"/>
        <w:rPr>
          <w:lang w:val="ru-RU"/>
        </w:rPr>
      </w:pPr>
      <w:r w:rsidRPr="00B60838">
        <w:rPr>
          <w:lang w:val="ru-RU"/>
        </w:rPr>
        <w:t>Электроснабжение ГП «Плюсса» осуществляется в настоящее время по сетям Псковского филиала ПАО «</w:t>
      </w:r>
      <w:proofErr w:type="spellStart"/>
      <w:r w:rsidRPr="00B60838">
        <w:rPr>
          <w:lang w:val="ru-RU"/>
        </w:rPr>
        <w:t>Россети</w:t>
      </w:r>
      <w:proofErr w:type="spellEnd"/>
      <w:r w:rsidRPr="00B60838">
        <w:rPr>
          <w:lang w:val="ru-RU"/>
        </w:rPr>
        <w:t xml:space="preserve"> Северо-Запад». </w:t>
      </w:r>
    </w:p>
    <w:p w14:paraId="5137D017" w14:textId="77777777" w:rsidR="00D83E4F" w:rsidRPr="00B60838" w:rsidRDefault="00000000">
      <w:pPr>
        <w:pStyle w:val="a0"/>
        <w:rPr>
          <w:lang w:val="ru-RU"/>
        </w:rPr>
      </w:pPr>
      <w:r w:rsidRPr="00B60838">
        <w:rPr>
          <w:lang w:val="ru-RU"/>
        </w:rPr>
        <w:t xml:space="preserve">На территории ГП «Плюсса» располагается ПС 110 </w:t>
      </w:r>
      <w:proofErr w:type="spellStart"/>
      <w:r w:rsidRPr="00B60838">
        <w:rPr>
          <w:lang w:val="ru-RU"/>
        </w:rPr>
        <w:t>кВ</w:t>
      </w:r>
      <w:proofErr w:type="spellEnd"/>
      <w:r w:rsidRPr="00B60838">
        <w:rPr>
          <w:lang w:val="ru-RU"/>
        </w:rPr>
        <w:t xml:space="preserve"> Плюсса (ПС 113), ПС 35 </w:t>
      </w:r>
      <w:proofErr w:type="spellStart"/>
      <w:r w:rsidRPr="00B60838">
        <w:rPr>
          <w:lang w:val="ru-RU"/>
        </w:rPr>
        <w:t>кВ</w:t>
      </w:r>
      <w:proofErr w:type="spellEnd"/>
      <w:r w:rsidRPr="00B60838">
        <w:rPr>
          <w:lang w:val="ru-RU"/>
        </w:rPr>
        <w:t xml:space="preserve"> </w:t>
      </w:r>
      <w:proofErr w:type="spellStart"/>
      <w:r w:rsidRPr="00B60838">
        <w:rPr>
          <w:lang w:val="ru-RU"/>
        </w:rPr>
        <w:t>Должицы</w:t>
      </w:r>
      <w:proofErr w:type="spellEnd"/>
      <w:r w:rsidRPr="00B60838">
        <w:rPr>
          <w:lang w:val="ru-RU"/>
        </w:rPr>
        <w:t xml:space="preserve"> (ПС 2) и ПС 35 </w:t>
      </w:r>
      <w:proofErr w:type="spellStart"/>
      <w:r w:rsidRPr="00B60838">
        <w:rPr>
          <w:lang w:val="ru-RU"/>
        </w:rPr>
        <w:t>кВ</w:t>
      </w:r>
      <w:proofErr w:type="spellEnd"/>
      <w:r w:rsidRPr="00B60838">
        <w:rPr>
          <w:lang w:val="ru-RU"/>
        </w:rPr>
        <w:t xml:space="preserve"> Юбилейная (ПС 5), 45 трансформаторных подстанций.</w:t>
      </w:r>
    </w:p>
    <w:p w14:paraId="6536EDE0" w14:textId="77777777" w:rsidR="00D83E4F" w:rsidRPr="00B60838" w:rsidRDefault="00000000">
      <w:pPr>
        <w:pStyle w:val="a0"/>
        <w:rPr>
          <w:lang w:val="ru-RU"/>
        </w:rPr>
      </w:pPr>
      <w:r w:rsidRPr="00B60838">
        <w:rPr>
          <w:lang w:val="ru-RU"/>
        </w:rPr>
        <w:t>Электроснабжение поселения осуществляется по следующим линиям электропередач:</w:t>
      </w:r>
    </w:p>
    <w:p w14:paraId="07509D52" w14:textId="77777777" w:rsidR="00D83E4F" w:rsidRPr="00B60838" w:rsidRDefault="00000000">
      <w:pPr>
        <w:pStyle w:val="a0"/>
        <w:numPr>
          <w:ilvl w:val="0"/>
          <w:numId w:val="16"/>
        </w:numPr>
        <w:rPr>
          <w:lang w:val="ru-RU"/>
        </w:rPr>
      </w:pPr>
      <w:r w:rsidRPr="00B60838">
        <w:rPr>
          <w:lang w:val="ru-RU"/>
        </w:rPr>
        <w:t xml:space="preserve">ВЛ 330 </w:t>
      </w:r>
      <w:proofErr w:type="spellStart"/>
      <w:r w:rsidRPr="00B60838">
        <w:rPr>
          <w:lang w:val="ru-RU"/>
        </w:rPr>
        <w:t>кВ</w:t>
      </w:r>
      <w:proofErr w:type="spellEnd"/>
      <w:r w:rsidRPr="00B60838">
        <w:rPr>
          <w:lang w:val="ru-RU"/>
        </w:rPr>
        <w:t xml:space="preserve"> Псков-Лужская;</w:t>
      </w:r>
    </w:p>
    <w:p w14:paraId="3AAFF854"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Стругокрасненская-2;</w:t>
      </w:r>
    </w:p>
    <w:p w14:paraId="0BD6886F"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Плюсская-1;</w:t>
      </w:r>
    </w:p>
    <w:p w14:paraId="403CBC9A"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Плюсская-2;</w:t>
      </w:r>
    </w:p>
    <w:p w14:paraId="751C3536"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Стругокрасненская-1;</w:t>
      </w:r>
    </w:p>
    <w:p w14:paraId="56324D94" w14:textId="77777777" w:rsidR="00D83E4F" w:rsidRPr="00B60838" w:rsidRDefault="00000000">
      <w:pPr>
        <w:pStyle w:val="a0"/>
        <w:numPr>
          <w:ilvl w:val="0"/>
          <w:numId w:val="16"/>
        </w:numPr>
        <w:rPr>
          <w:lang w:val="ru-RU"/>
        </w:rPr>
      </w:pPr>
      <w:r w:rsidRPr="00B60838">
        <w:rPr>
          <w:lang w:val="ru-RU"/>
        </w:rPr>
        <w:t xml:space="preserve">ВЛ 110 </w:t>
      </w:r>
      <w:proofErr w:type="spellStart"/>
      <w:r w:rsidRPr="00B60838">
        <w:rPr>
          <w:lang w:val="ru-RU"/>
        </w:rPr>
        <w:t>кВ</w:t>
      </w:r>
      <w:proofErr w:type="spellEnd"/>
      <w:r w:rsidRPr="00B60838">
        <w:rPr>
          <w:lang w:val="ru-RU"/>
        </w:rPr>
        <w:t xml:space="preserve"> Лядская-1;</w:t>
      </w:r>
    </w:p>
    <w:p w14:paraId="62D7156F"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Должицкая-1;</w:t>
      </w:r>
    </w:p>
    <w:p w14:paraId="705E2806"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Должицкая-2;</w:t>
      </w:r>
    </w:p>
    <w:p w14:paraId="6732732D"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Юбилейная-1;</w:t>
      </w:r>
    </w:p>
    <w:p w14:paraId="15796F13" w14:textId="77777777" w:rsidR="00D83E4F" w:rsidRPr="00B60838" w:rsidRDefault="00000000">
      <w:pPr>
        <w:pStyle w:val="a0"/>
        <w:numPr>
          <w:ilvl w:val="0"/>
          <w:numId w:val="16"/>
        </w:numPr>
        <w:rPr>
          <w:lang w:val="ru-RU"/>
        </w:rPr>
      </w:pPr>
      <w:r w:rsidRPr="00B60838">
        <w:rPr>
          <w:lang w:val="ru-RU"/>
        </w:rPr>
        <w:t xml:space="preserve">ВЛ 35 </w:t>
      </w:r>
      <w:proofErr w:type="spellStart"/>
      <w:r w:rsidRPr="00B60838">
        <w:rPr>
          <w:lang w:val="ru-RU"/>
        </w:rPr>
        <w:t>кВ</w:t>
      </w:r>
      <w:proofErr w:type="spellEnd"/>
      <w:r w:rsidRPr="00B60838">
        <w:rPr>
          <w:lang w:val="ru-RU"/>
        </w:rPr>
        <w:t xml:space="preserve"> Юбилейная-2.</w:t>
      </w:r>
    </w:p>
    <w:p w14:paraId="6EA6EAB1" w14:textId="77777777" w:rsidR="00D83E4F" w:rsidRPr="00B60838" w:rsidRDefault="00000000">
      <w:pPr>
        <w:spacing w:before="120"/>
        <w:ind w:firstLine="709"/>
        <w:rPr>
          <w:b/>
          <w:lang w:eastAsia="ar-SA" w:bidi="en-US"/>
        </w:rPr>
      </w:pPr>
      <w:bookmarkStart w:id="94" w:name="_Toc520277891"/>
      <w:bookmarkStart w:id="95" w:name="_Toc520277847"/>
      <w:r w:rsidRPr="00B60838">
        <w:rPr>
          <w:b/>
          <w:lang w:eastAsia="ar-SA" w:bidi="en-US"/>
        </w:rPr>
        <w:t>Газоснабжение</w:t>
      </w:r>
      <w:bookmarkEnd w:id="94"/>
      <w:bookmarkEnd w:id="95"/>
    </w:p>
    <w:p w14:paraId="14866A63" w14:textId="77777777" w:rsidR="00D83E4F" w:rsidRPr="00B60838" w:rsidRDefault="00000000">
      <w:pPr>
        <w:spacing w:before="120"/>
        <w:ind w:firstLine="709"/>
        <w:rPr>
          <w:lang w:eastAsia="ar-SA" w:bidi="en-US"/>
        </w:rPr>
      </w:pPr>
      <w:r w:rsidRPr="00B60838">
        <w:rPr>
          <w:lang w:eastAsia="ar-SA" w:bidi="en-US"/>
        </w:rPr>
        <w:t>Населенные пункты ГП «Плюсса» негазифицированы.</w:t>
      </w:r>
    </w:p>
    <w:p w14:paraId="03AC029A" w14:textId="77777777" w:rsidR="00D83E4F" w:rsidRPr="00B60838" w:rsidRDefault="00000000">
      <w:pPr>
        <w:keepNext/>
        <w:numPr>
          <w:ilvl w:val="1"/>
          <w:numId w:val="20"/>
        </w:numPr>
        <w:spacing w:before="240" w:after="240"/>
        <w:ind w:left="0" w:firstLine="0"/>
        <w:jc w:val="center"/>
        <w:outlineLvl w:val="1"/>
        <w:rPr>
          <w:rFonts w:cs="Arial"/>
          <w:b/>
          <w:bCs/>
          <w:i/>
          <w:iCs/>
          <w:szCs w:val="28"/>
        </w:rPr>
      </w:pPr>
      <w:bookmarkStart w:id="96" w:name="_Toc520277892"/>
      <w:bookmarkStart w:id="97" w:name="_Toc191560619"/>
      <w:r w:rsidRPr="00B60838">
        <w:rPr>
          <w:rFonts w:cs="Arial"/>
          <w:b/>
          <w:bCs/>
          <w:i/>
          <w:iCs/>
          <w:szCs w:val="28"/>
        </w:rPr>
        <w:t>Основные факторы риска возникновения чрезвычайных ситуаций</w:t>
      </w:r>
      <w:bookmarkEnd w:id="96"/>
      <w:bookmarkEnd w:id="97"/>
      <w:r w:rsidRPr="00B60838">
        <w:rPr>
          <w:rFonts w:cs="Arial"/>
          <w:b/>
          <w:bCs/>
          <w:i/>
          <w:iCs/>
          <w:szCs w:val="28"/>
        </w:rPr>
        <w:t xml:space="preserve"> </w:t>
      </w:r>
    </w:p>
    <w:p w14:paraId="78EC8EFB" w14:textId="77777777" w:rsidR="00D83E4F" w:rsidRPr="00B60838" w:rsidRDefault="00000000">
      <w:pPr>
        <w:ind w:firstLine="709"/>
        <w:rPr>
          <w:b/>
          <w:i/>
        </w:rPr>
      </w:pPr>
      <w:r w:rsidRPr="00B60838">
        <w:t>По данным администрации на территории ГП «Плюсса», организаций, отнесённых к категориям по гражданской обороне нет. Согласно схемам территориального планирования Российской Федерации, Псковской области и Плюсского района строительство категорированных объектов на территории поселения не предусматривается.</w:t>
      </w:r>
    </w:p>
    <w:p w14:paraId="26362680" w14:textId="77777777" w:rsidR="00D83E4F" w:rsidRPr="00B60838" w:rsidRDefault="00000000">
      <w:pPr>
        <w:spacing w:before="120"/>
        <w:ind w:firstLine="709"/>
        <w:rPr>
          <w:b/>
          <w:lang w:eastAsia="ar-SA" w:bidi="en-US"/>
        </w:rPr>
      </w:pPr>
      <w:bookmarkStart w:id="98" w:name="_Toc520277893"/>
      <w:bookmarkStart w:id="99" w:name="_Toc518481636"/>
      <w:r w:rsidRPr="00B60838">
        <w:rPr>
          <w:b/>
          <w:lang w:eastAsia="ar-SA" w:bidi="en-US"/>
        </w:rPr>
        <w:t>Перечень основных факторов риска возникновения чрезвычайных ситуаций природного и техногенного характера</w:t>
      </w:r>
      <w:bookmarkEnd w:id="98"/>
      <w:bookmarkEnd w:id="99"/>
    </w:p>
    <w:p w14:paraId="066FC4F6" w14:textId="77777777" w:rsidR="00D83E4F" w:rsidRPr="00B60838" w:rsidRDefault="00000000">
      <w:pPr>
        <w:keepNext/>
        <w:spacing w:before="240" w:after="240"/>
        <w:jc w:val="left"/>
        <w:outlineLvl w:val="2"/>
        <w:rPr>
          <w:rFonts w:cs="Arial"/>
          <w:bCs/>
          <w:i/>
          <w:szCs w:val="26"/>
        </w:rPr>
      </w:pPr>
      <w:bookmarkStart w:id="100" w:name="_Toc520277894"/>
      <w:bookmarkStart w:id="101" w:name="_Toc518481637"/>
      <w:bookmarkStart w:id="102" w:name="_Toc85727939"/>
      <w:bookmarkStart w:id="103" w:name="_Toc73353631"/>
      <w:bookmarkStart w:id="104" w:name="_Toc51762704"/>
      <w:bookmarkStart w:id="105" w:name="_Toc16761365"/>
      <w:bookmarkStart w:id="106" w:name="_Toc191560620"/>
      <w:r w:rsidRPr="00B60838">
        <w:rPr>
          <w:rFonts w:cs="Arial"/>
          <w:bCs/>
          <w:i/>
          <w:szCs w:val="26"/>
        </w:rPr>
        <w:t xml:space="preserve">Перечень источников чрезвычайных ситуаций природного характера, возможных на территории </w:t>
      </w:r>
      <w:bookmarkEnd w:id="100"/>
      <w:bookmarkEnd w:id="101"/>
      <w:r w:rsidRPr="00B60838">
        <w:rPr>
          <w:rFonts w:cs="Arial"/>
          <w:bCs/>
          <w:i/>
          <w:szCs w:val="26"/>
        </w:rPr>
        <w:t>ГП «Плюсса»</w:t>
      </w:r>
      <w:bookmarkEnd w:id="102"/>
      <w:bookmarkEnd w:id="103"/>
      <w:bookmarkEnd w:id="104"/>
      <w:bookmarkEnd w:id="105"/>
      <w:bookmarkEnd w:id="106"/>
    </w:p>
    <w:p w14:paraId="08E3B749" w14:textId="77777777" w:rsidR="00D83E4F" w:rsidRPr="00B60838" w:rsidRDefault="00000000">
      <w:pPr>
        <w:ind w:firstLine="720"/>
        <w:rPr>
          <w:b/>
          <w:i/>
        </w:rPr>
      </w:pPr>
      <w:r w:rsidRPr="00B60838">
        <w:t>На территории ГП «Плюсса» могут возникнуть различные чрезвычайные ситуации природного, техногенного характера. Чрезвычайные ситуации природного и техногенного характера классифицируются согласно постановлению приказу МЧС России от 5 июля 2021 года № 429 «Об установлении критериев информации о чрезвычайных ситуациях природного и техногенного характера».</w:t>
      </w:r>
      <w:bookmarkStart w:id="107" w:name="_Hlk83802459"/>
      <w:bookmarkEnd w:id="107"/>
    </w:p>
    <w:p w14:paraId="22FB1B8D" w14:textId="77777777" w:rsidR="00D83E4F" w:rsidRPr="00B60838" w:rsidRDefault="00000000">
      <w:pPr>
        <w:ind w:firstLine="720"/>
        <w:rPr>
          <w:b/>
          <w:i/>
        </w:rPr>
      </w:pPr>
      <w:r w:rsidRPr="00B60838">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ГП «Плюсса» относится к категории простых. Климатические воздействия </w:t>
      </w:r>
      <w:r w:rsidRPr="00B60838">
        <w:lastRenderedPageBreak/>
        <w:t>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165CB443" w14:textId="77777777" w:rsidR="00D83E4F" w:rsidRPr="00B60838" w:rsidRDefault="00000000">
      <w:pPr>
        <w:ind w:firstLine="720"/>
        <w:rPr>
          <w:u w:val="single"/>
        </w:rPr>
      </w:pPr>
      <w:r w:rsidRPr="00B60838">
        <w:rPr>
          <w:u w:val="single"/>
        </w:rPr>
        <w:t>К опасным метеорологическим явлениям и процессам на территории ГП «Плюсса» относятся:</w:t>
      </w:r>
    </w:p>
    <w:p w14:paraId="7D7C1F1D" w14:textId="77777777" w:rsidR="00D83E4F" w:rsidRPr="00B60838" w:rsidRDefault="00000000">
      <w:pPr>
        <w:numPr>
          <w:ilvl w:val="0"/>
          <w:numId w:val="12"/>
        </w:numPr>
        <w:ind w:left="1064"/>
        <w:contextualSpacing/>
        <w:rPr>
          <w:szCs w:val="22"/>
        </w:rPr>
      </w:pPr>
      <w:r w:rsidRPr="00B60838">
        <w:rPr>
          <w:szCs w:val="22"/>
        </w:rPr>
        <w:t>ливневые дожди;</w:t>
      </w:r>
    </w:p>
    <w:p w14:paraId="1DC2A541" w14:textId="77777777" w:rsidR="00D83E4F" w:rsidRPr="00B60838" w:rsidRDefault="00000000">
      <w:pPr>
        <w:numPr>
          <w:ilvl w:val="0"/>
          <w:numId w:val="12"/>
        </w:numPr>
        <w:ind w:left="1064"/>
        <w:contextualSpacing/>
        <w:rPr>
          <w:szCs w:val="22"/>
        </w:rPr>
      </w:pPr>
      <w:r w:rsidRPr="00B60838">
        <w:rPr>
          <w:szCs w:val="22"/>
        </w:rPr>
        <w:t>сильные ветры (скорость более 14 м/сек) на территории поселения наблюдаются от 2 до 9 дней в году.</w:t>
      </w:r>
    </w:p>
    <w:p w14:paraId="4F4A830F" w14:textId="77777777" w:rsidR="00D83E4F" w:rsidRPr="00B60838" w:rsidRDefault="00000000">
      <w:pPr>
        <w:numPr>
          <w:ilvl w:val="0"/>
          <w:numId w:val="12"/>
        </w:numPr>
        <w:ind w:left="1064"/>
        <w:contextualSpacing/>
        <w:rPr>
          <w:szCs w:val="22"/>
        </w:rPr>
      </w:pPr>
      <w:r w:rsidRPr="00B60838">
        <w:rPr>
          <w:szCs w:val="22"/>
        </w:rPr>
        <w:t>выпадение снега;</w:t>
      </w:r>
    </w:p>
    <w:p w14:paraId="7892A51F" w14:textId="77777777" w:rsidR="00D83E4F" w:rsidRPr="00B60838" w:rsidRDefault="00000000">
      <w:pPr>
        <w:numPr>
          <w:ilvl w:val="0"/>
          <w:numId w:val="12"/>
        </w:numPr>
        <w:ind w:left="1064"/>
        <w:contextualSpacing/>
        <w:rPr>
          <w:szCs w:val="22"/>
        </w:rPr>
      </w:pPr>
      <w:r w:rsidRPr="00B60838">
        <w:rPr>
          <w:szCs w:val="22"/>
        </w:rPr>
        <w:t xml:space="preserve">сильные морозы; </w:t>
      </w:r>
    </w:p>
    <w:p w14:paraId="2CD58BD3" w14:textId="77777777" w:rsidR="00D83E4F" w:rsidRPr="00B60838" w:rsidRDefault="00000000">
      <w:pPr>
        <w:numPr>
          <w:ilvl w:val="0"/>
          <w:numId w:val="12"/>
        </w:numPr>
        <w:ind w:left="1064"/>
        <w:contextualSpacing/>
        <w:rPr>
          <w:szCs w:val="22"/>
        </w:rPr>
      </w:pPr>
      <w:r w:rsidRPr="00B60838">
        <w:rPr>
          <w:szCs w:val="22"/>
        </w:rPr>
        <w:t>грозовые разряды;</w:t>
      </w:r>
    </w:p>
    <w:p w14:paraId="1761F758" w14:textId="77777777" w:rsidR="00D83E4F" w:rsidRPr="00B60838" w:rsidRDefault="00000000">
      <w:pPr>
        <w:numPr>
          <w:ilvl w:val="0"/>
          <w:numId w:val="12"/>
        </w:numPr>
        <w:ind w:left="1064"/>
        <w:contextualSpacing/>
        <w:rPr>
          <w:szCs w:val="22"/>
        </w:rPr>
      </w:pPr>
      <w:r w:rsidRPr="00B60838">
        <w:rPr>
          <w:szCs w:val="22"/>
        </w:rPr>
        <w:t>лесные и торфяные пожары;</w:t>
      </w:r>
    </w:p>
    <w:p w14:paraId="245AAEB5" w14:textId="77777777" w:rsidR="00D83E4F" w:rsidRPr="00B60838" w:rsidRDefault="00000000">
      <w:pPr>
        <w:numPr>
          <w:ilvl w:val="0"/>
          <w:numId w:val="12"/>
        </w:numPr>
        <w:ind w:left="1064"/>
        <w:contextualSpacing/>
        <w:rPr>
          <w:szCs w:val="22"/>
        </w:rPr>
      </w:pPr>
      <w:proofErr w:type="spellStart"/>
      <w:r w:rsidRPr="00B60838">
        <w:rPr>
          <w:szCs w:val="22"/>
        </w:rPr>
        <w:t>оврагообразование</w:t>
      </w:r>
      <w:proofErr w:type="spellEnd"/>
      <w:r w:rsidRPr="00B60838">
        <w:rPr>
          <w:szCs w:val="22"/>
        </w:rPr>
        <w:t xml:space="preserve"> и заболачивание почв;</w:t>
      </w:r>
    </w:p>
    <w:p w14:paraId="45ED1106" w14:textId="77777777" w:rsidR="00D83E4F" w:rsidRPr="00B60838" w:rsidRDefault="00000000">
      <w:pPr>
        <w:numPr>
          <w:ilvl w:val="0"/>
          <w:numId w:val="12"/>
        </w:numPr>
        <w:ind w:left="1064"/>
        <w:contextualSpacing/>
        <w:rPr>
          <w:szCs w:val="22"/>
        </w:rPr>
      </w:pPr>
      <w:r w:rsidRPr="00B60838">
        <w:rPr>
          <w:szCs w:val="22"/>
        </w:rPr>
        <w:t>затопление и подтопление. Вероятность природных ЧС, обусловленных опасными гидрологическими явлениями на территории городского поселения незначительна. Опасные гидрологические явления могут наблюдаться на реках в периоды весеннего половодья и паводков. В соответствии с Распоряжением Комиссии по предупреждению и ликвидации чрезвычайных ситуаций и обеспечению пожарной безопасности Псковской области «О Реестре рисков затопления населенных пунктов Псковской области, попадающих в зону затопления, подтопления, вызванных различными гидрологическими и гидродинамическими явлениями и процессами» от 08.06.2021 №14 в зону подтопления и затопления паводковыми водами населенные пункты ГП «Плюсса» не попадают.</w:t>
      </w:r>
    </w:p>
    <w:p w14:paraId="32B2E0A8" w14:textId="77777777" w:rsidR="00D83E4F" w:rsidRPr="00B60838" w:rsidRDefault="00000000">
      <w:pPr>
        <w:ind w:firstLine="720"/>
        <w:rPr>
          <w:b/>
          <w:i/>
        </w:rPr>
      </w:pPr>
      <w:r w:rsidRPr="00B60838">
        <w:t>Оценка рисков возникновения чрезвычайных ситуаций природного характера на территории ГП «Плюсса», представлена в таблице 6.10.</w:t>
      </w:r>
    </w:p>
    <w:p w14:paraId="13615FD4" w14:textId="77777777" w:rsidR="00D83E4F" w:rsidRPr="00B60838" w:rsidRDefault="00000000">
      <w:pPr>
        <w:ind w:firstLine="720"/>
        <w:rPr>
          <w:b/>
          <w:i/>
        </w:rPr>
      </w:pPr>
      <w:r w:rsidRPr="00B60838">
        <w:t>Для предотвращения ЧС, вызванных данными факторами необходимо выполнение следующих мероприятий:</w:t>
      </w:r>
    </w:p>
    <w:p w14:paraId="19A616D8" w14:textId="77777777" w:rsidR="00D83E4F" w:rsidRPr="00B60838" w:rsidRDefault="00000000">
      <w:pPr>
        <w:numPr>
          <w:ilvl w:val="0"/>
          <w:numId w:val="12"/>
        </w:numPr>
        <w:ind w:left="1064"/>
        <w:contextualSpacing/>
        <w:rPr>
          <w:szCs w:val="22"/>
        </w:rPr>
      </w:pPr>
      <w:r w:rsidRPr="00B60838">
        <w:rPr>
          <w:szCs w:val="22"/>
        </w:rPr>
        <w:t>организация защиты автомобильных дорог от снежных заносов и штормовых ветров (лесонасаждения, защитные щиты и заборы);</w:t>
      </w:r>
    </w:p>
    <w:p w14:paraId="13C7133F" w14:textId="77777777" w:rsidR="00D83E4F" w:rsidRPr="00B60838" w:rsidRDefault="00000000">
      <w:pPr>
        <w:numPr>
          <w:ilvl w:val="0"/>
          <w:numId w:val="12"/>
        </w:numPr>
        <w:ind w:left="1064"/>
        <w:contextualSpacing/>
        <w:rPr>
          <w:szCs w:val="22"/>
        </w:rPr>
      </w:pPr>
      <w:r w:rsidRPr="00B60838">
        <w:rPr>
          <w:szCs w:val="22"/>
        </w:rPr>
        <w:t>своевременная снегоуборка и подсыпка смесей противоскольжения при гололеде на дорогах;</w:t>
      </w:r>
    </w:p>
    <w:p w14:paraId="573A02E5" w14:textId="77777777" w:rsidR="00D83E4F" w:rsidRPr="00B60838" w:rsidRDefault="00000000">
      <w:pPr>
        <w:numPr>
          <w:ilvl w:val="0"/>
          <w:numId w:val="12"/>
        </w:numPr>
        <w:ind w:left="1064"/>
        <w:contextualSpacing/>
        <w:rPr>
          <w:szCs w:val="22"/>
        </w:rPr>
      </w:pPr>
      <w:r w:rsidRPr="00B60838">
        <w:rPr>
          <w:szCs w:val="22"/>
        </w:rPr>
        <w:t>своевременная подготовка инженерных коммуникаций к зимней эксплуатации;</w:t>
      </w:r>
    </w:p>
    <w:p w14:paraId="678DEF12" w14:textId="77777777" w:rsidR="00D83E4F" w:rsidRPr="00B60838" w:rsidRDefault="00000000">
      <w:pPr>
        <w:numPr>
          <w:ilvl w:val="0"/>
          <w:numId w:val="12"/>
        </w:numPr>
        <w:ind w:left="1064"/>
        <w:contextualSpacing/>
        <w:rPr>
          <w:szCs w:val="22"/>
        </w:rPr>
      </w:pPr>
      <w:r w:rsidRPr="00B60838">
        <w:rPr>
          <w:szCs w:val="22"/>
        </w:rPr>
        <w:t xml:space="preserve">применение громоотводов для защиты зданий и сооружений от молний; </w:t>
      </w:r>
    </w:p>
    <w:p w14:paraId="4B196440" w14:textId="77777777" w:rsidR="00D83E4F" w:rsidRPr="00B60838" w:rsidRDefault="00000000">
      <w:pPr>
        <w:numPr>
          <w:ilvl w:val="0"/>
          <w:numId w:val="12"/>
        </w:numPr>
        <w:ind w:left="1064"/>
        <w:contextualSpacing/>
        <w:rPr>
          <w:szCs w:val="22"/>
        </w:rPr>
      </w:pPr>
      <w:r w:rsidRPr="00B60838">
        <w:rPr>
          <w:szCs w:val="22"/>
        </w:rPr>
        <w:t>заблаговременное оповещение населения о возникновении и развитии чрезвычайных ситуаций.</w:t>
      </w:r>
    </w:p>
    <w:p w14:paraId="2827B581" w14:textId="77777777" w:rsidR="00D83E4F" w:rsidRPr="00B60838" w:rsidRDefault="00000000">
      <w:pPr>
        <w:ind w:firstLine="720"/>
        <w:rPr>
          <w:b/>
          <w:i/>
        </w:rPr>
      </w:pPr>
      <w:r w:rsidRPr="00B60838">
        <w:rPr>
          <w:u w:val="single"/>
        </w:rPr>
        <w:t>Лесные и торфяные пожары.</w:t>
      </w:r>
      <w:r w:rsidRPr="00B60838">
        <w:t xml:space="preserve"> Наличие лесопокрытых площадей на территории городского поселения обусловливает высокую степень летней пожароопасности. </w:t>
      </w:r>
    </w:p>
    <w:p w14:paraId="166AEFEE" w14:textId="77777777" w:rsidR="00D83E4F" w:rsidRPr="00B60838" w:rsidRDefault="00000000">
      <w:pPr>
        <w:spacing w:line="237" w:lineRule="auto"/>
        <w:ind w:left="20" w:firstLine="567"/>
        <w:rPr>
          <w:rFonts w:cs="Arial"/>
          <w:bCs/>
        </w:rPr>
      </w:pPr>
      <w:r w:rsidRPr="00B60838">
        <w:rPr>
          <w:rFonts w:cs="Arial"/>
          <w:bCs/>
        </w:rPr>
        <w:t xml:space="preserve">В настоящее время пожарная безопасность ГП «Плюсса» обеспечивается с помощью профессионального пожарно-спасательного формирования ПЧ №24 ГКУ Псковской области «Управление обеспечение деятельности в ЧС», по адресу: </w:t>
      </w:r>
      <w:proofErr w:type="spellStart"/>
      <w:r w:rsidRPr="00B60838">
        <w:rPr>
          <w:rFonts w:cs="Arial"/>
          <w:bCs/>
        </w:rPr>
        <w:t>р.п</w:t>
      </w:r>
      <w:proofErr w:type="spellEnd"/>
      <w:r w:rsidRPr="00B60838">
        <w:rPr>
          <w:rFonts w:cs="Arial"/>
          <w:bCs/>
        </w:rPr>
        <w:t>. Плюсса, ул. Советская, 1.</w:t>
      </w:r>
    </w:p>
    <w:p w14:paraId="1F833DAD" w14:textId="77777777" w:rsidR="00D83E4F" w:rsidRPr="00B60838" w:rsidRDefault="00000000">
      <w:pPr>
        <w:ind w:firstLine="720"/>
        <w:rPr>
          <w:b/>
          <w:i/>
        </w:rPr>
      </w:pPr>
      <w:r w:rsidRPr="00B60838">
        <w:t xml:space="preserve">Согласно постановлению Администрации Псковской области от 18.03.2022 № 83 «О перечнях населенных пунктов Псковской области, подверженных угрозе лесных пожаров и других ландшафтных (природных) пожаров, территорий организаций отдыха детей и их оздоровления, территорий садоводства или огородничества в Псковской </w:t>
      </w:r>
      <w:r w:rsidRPr="00B60838">
        <w:lastRenderedPageBreak/>
        <w:t>области, подверженных угрозе лесных пожаров в 2022 году», в ГП «Плюсса» отсутствуют населенные пункты, подверженные угрозе лесных пожаров.</w:t>
      </w:r>
    </w:p>
    <w:p w14:paraId="08E1E2E1" w14:textId="77777777" w:rsidR="00D83E4F" w:rsidRPr="00B60838" w:rsidRDefault="00000000">
      <w:pPr>
        <w:ind w:firstLine="720"/>
        <w:rPr>
          <w:b/>
          <w:i/>
        </w:rPr>
      </w:pPr>
      <w:r w:rsidRPr="00B60838">
        <w:t>В целях разработки противопожарных мероприятий произведено распределение площади лесничества по классам пожарной опасности. На территории ГП «Плюсса» располагается 1 лесничество: Плюсское. Пожарная опасность лесов лесничества Плюсского района определяется в соответствии с Классификацией природной пожарной опасности лесов, утвержденной приказом Рослесхоза от 5.07.2011 № 287.</w:t>
      </w:r>
    </w:p>
    <w:p w14:paraId="5CC97AB9" w14:textId="77777777" w:rsidR="00D83E4F" w:rsidRPr="00B60838" w:rsidRDefault="00000000">
      <w:pPr>
        <w:keepNext/>
        <w:spacing w:before="120"/>
        <w:ind w:firstLine="709"/>
        <w:jc w:val="right"/>
        <w:rPr>
          <w:b/>
          <w:i/>
        </w:rPr>
      </w:pPr>
      <w:r w:rsidRPr="00B60838">
        <w:rPr>
          <w:b/>
          <w:i/>
        </w:rPr>
        <w:t>Таблица 6.3</w:t>
      </w:r>
    </w:p>
    <w:p w14:paraId="3875F2C2" w14:textId="77777777" w:rsidR="00D83E4F" w:rsidRPr="00B60838" w:rsidRDefault="00000000">
      <w:pPr>
        <w:keepNext/>
        <w:spacing w:after="120"/>
        <w:jc w:val="center"/>
        <w:rPr>
          <w:b/>
          <w:i/>
        </w:rPr>
      </w:pPr>
      <w:r w:rsidRPr="00B60838">
        <w:rPr>
          <w:b/>
          <w:i/>
        </w:rPr>
        <w:t>Распределение площади земель лесного фонда по классам пожарной опасности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693"/>
        <w:gridCol w:w="692"/>
        <w:gridCol w:w="700"/>
        <w:gridCol w:w="699"/>
        <w:gridCol w:w="699"/>
        <w:gridCol w:w="1651"/>
        <w:gridCol w:w="1748"/>
      </w:tblGrid>
      <w:tr w:rsidR="00D83E4F" w:rsidRPr="00B60838" w14:paraId="31F7A4FE" w14:textId="77777777" w:rsidTr="00981058">
        <w:trPr>
          <w:tblHeader/>
          <w:jc w:val="center"/>
        </w:trPr>
        <w:tc>
          <w:tcPr>
            <w:tcW w:w="2257" w:type="dxa"/>
            <w:vMerge w:val="restart"/>
            <w:shd w:val="clear" w:color="auto" w:fill="auto"/>
            <w:vAlign w:val="center"/>
          </w:tcPr>
          <w:p w14:paraId="1FEED75E" w14:textId="77777777" w:rsidR="00D83E4F" w:rsidRPr="00B60838" w:rsidRDefault="00000000">
            <w:pPr>
              <w:widowControl w:val="0"/>
              <w:jc w:val="center"/>
              <w:rPr>
                <w:b/>
                <w:i/>
                <w:sz w:val="20"/>
                <w:szCs w:val="20"/>
              </w:rPr>
            </w:pPr>
            <w:r w:rsidRPr="00B60838">
              <w:rPr>
                <w:b/>
                <w:i/>
                <w:sz w:val="20"/>
                <w:szCs w:val="20"/>
              </w:rPr>
              <w:t>Наименование участкового лесничества</w:t>
            </w:r>
          </w:p>
        </w:tc>
        <w:tc>
          <w:tcPr>
            <w:tcW w:w="3577" w:type="dxa"/>
            <w:gridSpan w:val="5"/>
            <w:shd w:val="clear" w:color="auto" w:fill="auto"/>
          </w:tcPr>
          <w:p w14:paraId="28C8F14A" w14:textId="77777777" w:rsidR="00D83E4F" w:rsidRPr="00B60838" w:rsidRDefault="00000000">
            <w:pPr>
              <w:widowControl w:val="0"/>
              <w:jc w:val="center"/>
              <w:rPr>
                <w:b/>
                <w:i/>
                <w:sz w:val="20"/>
                <w:szCs w:val="20"/>
              </w:rPr>
            </w:pPr>
            <w:r w:rsidRPr="00B60838">
              <w:rPr>
                <w:b/>
                <w:i/>
                <w:sz w:val="20"/>
                <w:szCs w:val="20"/>
              </w:rPr>
              <w:t>Площадь по классам природной пожарной опасности</w:t>
            </w:r>
          </w:p>
        </w:tc>
        <w:tc>
          <w:tcPr>
            <w:tcW w:w="1709" w:type="dxa"/>
            <w:vMerge w:val="restart"/>
            <w:shd w:val="clear" w:color="auto" w:fill="auto"/>
            <w:vAlign w:val="center"/>
          </w:tcPr>
          <w:p w14:paraId="3FDD69F1" w14:textId="77777777" w:rsidR="00D83E4F" w:rsidRPr="00B60838" w:rsidRDefault="00000000">
            <w:pPr>
              <w:widowControl w:val="0"/>
              <w:jc w:val="center"/>
              <w:rPr>
                <w:b/>
                <w:i/>
                <w:sz w:val="20"/>
                <w:szCs w:val="20"/>
              </w:rPr>
            </w:pPr>
            <w:r w:rsidRPr="00B60838">
              <w:rPr>
                <w:b/>
                <w:i/>
                <w:sz w:val="20"/>
                <w:szCs w:val="20"/>
              </w:rPr>
              <w:t>Итого</w:t>
            </w:r>
          </w:p>
        </w:tc>
        <w:tc>
          <w:tcPr>
            <w:tcW w:w="1810" w:type="dxa"/>
            <w:vMerge w:val="restart"/>
            <w:shd w:val="clear" w:color="auto" w:fill="auto"/>
            <w:vAlign w:val="center"/>
          </w:tcPr>
          <w:p w14:paraId="2C361606" w14:textId="77777777" w:rsidR="00D83E4F" w:rsidRPr="00B60838" w:rsidRDefault="00000000">
            <w:pPr>
              <w:widowControl w:val="0"/>
              <w:jc w:val="center"/>
              <w:rPr>
                <w:b/>
                <w:i/>
                <w:sz w:val="20"/>
                <w:szCs w:val="20"/>
              </w:rPr>
            </w:pPr>
            <w:r w:rsidRPr="00B60838">
              <w:rPr>
                <w:b/>
                <w:i/>
                <w:sz w:val="20"/>
                <w:szCs w:val="20"/>
              </w:rPr>
              <w:t>Средний класс</w:t>
            </w:r>
          </w:p>
        </w:tc>
      </w:tr>
      <w:tr w:rsidR="00D83E4F" w:rsidRPr="00B60838" w14:paraId="3FE7D425" w14:textId="77777777" w:rsidTr="00981058">
        <w:trPr>
          <w:tblHeader/>
          <w:jc w:val="center"/>
        </w:trPr>
        <w:tc>
          <w:tcPr>
            <w:tcW w:w="2257" w:type="dxa"/>
            <w:vMerge/>
            <w:shd w:val="clear" w:color="auto" w:fill="auto"/>
            <w:vAlign w:val="center"/>
          </w:tcPr>
          <w:p w14:paraId="048182B0" w14:textId="77777777" w:rsidR="00D83E4F" w:rsidRPr="00B60838" w:rsidRDefault="00D83E4F">
            <w:pPr>
              <w:widowControl w:val="0"/>
              <w:jc w:val="center"/>
              <w:rPr>
                <w:b/>
                <w:i/>
                <w:sz w:val="20"/>
                <w:szCs w:val="20"/>
              </w:rPr>
            </w:pPr>
          </w:p>
        </w:tc>
        <w:tc>
          <w:tcPr>
            <w:tcW w:w="711" w:type="dxa"/>
            <w:shd w:val="clear" w:color="auto" w:fill="auto"/>
          </w:tcPr>
          <w:p w14:paraId="777F4851" w14:textId="77777777" w:rsidR="00D83E4F" w:rsidRPr="00B60838" w:rsidRDefault="00000000">
            <w:pPr>
              <w:widowControl w:val="0"/>
              <w:jc w:val="center"/>
              <w:rPr>
                <w:b/>
                <w:i/>
                <w:sz w:val="20"/>
                <w:szCs w:val="20"/>
              </w:rPr>
            </w:pPr>
            <w:r w:rsidRPr="00B60838">
              <w:rPr>
                <w:b/>
                <w:i/>
                <w:sz w:val="20"/>
                <w:szCs w:val="20"/>
              </w:rPr>
              <w:t>1</w:t>
            </w:r>
          </w:p>
        </w:tc>
        <w:tc>
          <w:tcPr>
            <w:tcW w:w="711" w:type="dxa"/>
            <w:shd w:val="clear" w:color="auto" w:fill="auto"/>
          </w:tcPr>
          <w:p w14:paraId="690635F9" w14:textId="77777777" w:rsidR="00D83E4F" w:rsidRPr="00B60838" w:rsidRDefault="00000000">
            <w:pPr>
              <w:widowControl w:val="0"/>
              <w:jc w:val="center"/>
              <w:rPr>
                <w:b/>
                <w:i/>
                <w:sz w:val="20"/>
                <w:szCs w:val="20"/>
              </w:rPr>
            </w:pPr>
            <w:r w:rsidRPr="00B60838">
              <w:rPr>
                <w:b/>
                <w:i/>
                <w:sz w:val="20"/>
                <w:szCs w:val="20"/>
              </w:rPr>
              <w:t>2</w:t>
            </w:r>
          </w:p>
        </w:tc>
        <w:tc>
          <w:tcPr>
            <w:tcW w:w="719" w:type="dxa"/>
            <w:shd w:val="clear" w:color="auto" w:fill="auto"/>
          </w:tcPr>
          <w:p w14:paraId="2E5176B0" w14:textId="77777777" w:rsidR="00D83E4F" w:rsidRPr="00B60838" w:rsidRDefault="00000000">
            <w:pPr>
              <w:widowControl w:val="0"/>
              <w:jc w:val="center"/>
              <w:rPr>
                <w:b/>
                <w:i/>
                <w:sz w:val="20"/>
                <w:szCs w:val="20"/>
              </w:rPr>
            </w:pPr>
            <w:r w:rsidRPr="00B60838">
              <w:rPr>
                <w:b/>
                <w:i/>
                <w:sz w:val="20"/>
                <w:szCs w:val="20"/>
              </w:rPr>
              <w:t>3</w:t>
            </w:r>
          </w:p>
        </w:tc>
        <w:tc>
          <w:tcPr>
            <w:tcW w:w="718" w:type="dxa"/>
            <w:shd w:val="clear" w:color="auto" w:fill="auto"/>
          </w:tcPr>
          <w:p w14:paraId="064300A1" w14:textId="77777777" w:rsidR="00D83E4F" w:rsidRPr="00B60838" w:rsidRDefault="00000000">
            <w:pPr>
              <w:widowControl w:val="0"/>
              <w:jc w:val="center"/>
              <w:rPr>
                <w:b/>
                <w:i/>
                <w:sz w:val="20"/>
                <w:szCs w:val="20"/>
              </w:rPr>
            </w:pPr>
            <w:r w:rsidRPr="00B60838">
              <w:rPr>
                <w:b/>
                <w:i/>
                <w:sz w:val="20"/>
                <w:szCs w:val="20"/>
              </w:rPr>
              <w:t>4</w:t>
            </w:r>
          </w:p>
        </w:tc>
        <w:tc>
          <w:tcPr>
            <w:tcW w:w="718" w:type="dxa"/>
            <w:shd w:val="clear" w:color="auto" w:fill="auto"/>
          </w:tcPr>
          <w:p w14:paraId="537BC6ED" w14:textId="77777777" w:rsidR="00D83E4F" w:rsidRPr="00B60838" w:rsidRDefault="00000000">
            <w:pPr>
              <w:widowControl w:val="0"/>
              <w:jc w:val="center"/>
              <w:rPr>
                <w:b/>
                <w:i/>
                <w:sz w:val="20"/>
                <w:szCs w:val="20"/>
              </w:rPr>
            </w:pPr>
            <w:r w:rsidRPr="00B60838">
              <w:rPr>
                <w:b/>
                <w:i/>
                <w:sz w:val="20"/>
                <w:szCs w:val="20"/>
              </w:rPr>
              <w:t>5</w:t>
            </w:r>
          </w:p>
        </w:tc>
        <w:tc>
          <w:tcPr>
            <w:tcW w:w="1709" w:type="dxa"/>
            <w:vMerge/>
            <w:shd w:val="clear" w:color="auto" w:fill="auto"/>
            <w:vAlign w:val="center"/>
          </w:tcPr>
          <w:p w14:paraId="4E8B52E8" w14:textId="77777777" w:rsidR="00D83E4F" w:rsidRPr="00B60838" w:rsidRDefault="00D83E4F">
            <w:pPr>
              <w:widowControl w:val="0"/>
              <w:jc w:val="center"/>
              <w:rPr>
                <w:b/>
                <w:i/>
                <w:sz w:val="20"/>
                <w:szCs w:val="20"/>
              </w:rPr>
            </w:pPr>
          </w:p>
        </w:tc>
        <w:tc>
          <w:tcPr>
            <w:tcW w:w="1810" w:type="dxa"/>
            <w:vMerge/>
            <w:shd w:val="clear" w:color="auto" w:fill="auto"/>
          </w:tcPr>
          <w:p w14:paraId="51F85BD5" w14:textId="77777777" w:rsidR="00D83E4F" w:rsidRPr="00B60838" w:rsidRDefault="00D83E4F">
            <w:pPr>
              <w:widowControl w:val="0"/>
              <w:jc w:val="center"/>
              <w:rPr>
                <w:b/>
                <w:i/>
                <w:sz w:val="20"/>
                <w:szCs w:val="20"/>
              </w:rPr>
            </w:pPr>
          </w:p>
        </w:tc>
      </w:tr>
      <w:tr w:rsidR="00D83E4F" w:rsidRPr="00B60838" w14:paraId="167121A4" w14:textId="77777777" w:rsidTr="00981058">
        <w:trPr>
          <w:jc w:val="center"/>
        </w:trPr>
        <w:tc>
          <w:tcPr>
            <w:tcW w:w="2257" w:type="dxa"/>
            <w:shd w:val="clear" w:color="auto" w:fill="auto"/>
          </w:tcPr>
          <w:p w14:paraId="3BC25A25" w14:textId="77777777" w:rsidR="00D83E4F" w:rsidRPr="00B60838" w:rsidRDefault="00000000">
            <w:pPr>
              <w:widowControl w:val="0"/>
              <w:jc w:val="center"/>
              <w:rPr>
                <w:b/>
                <w:i/>
                <w:sz w:val="20"/>
                <w:szCs w:val="20"/>
              </w:rPr>
            </w:pPr>
            <w:r w:rsidRPr="00B60838">
              <w:rPr>
                <w:b/>
                <w:i/>
                <w:sz w:val="20"/>
                <w:szCs w:val="20"/>
              </w:rPr>
              <w:t>Плюсское</w:t>
            </w:r>
          </w:p>
        </w:tc>
        <w:tc>
          <w:tcPr>
            <w:tcW w:w="711" w:type="dxa"/>
            <w:shd w:val="clear" w:color="auto" w:fill="auto"/>
          </w:tcPr>
          <w:p w14:paraId="2A091AF4" w14:textId="77777777" w:rsidR="00D83E4F" w:rsidRPr="00B60838" w:rsidRDefault="00000000">
            <w:pPr>
              <w:widowControl w:val="0"/>
              <w:jc w:val="center"/>
              <w:rPr>
                <w:sz w:val="20"/>
                <w:szCs w:val="20"/>
              </w:rPr>
            </w:pPr>
            <w:r w:rsidRPr="00B60838">
              <w:rPr>
                <w:sz w:val="20"/>
                <w:szCs w:val="20"/>
              </w:rPr>
              <w:t>60</w:t>
            </w:r>
          </w:p>
        </w:tc>
        <w:tc>
          <w:tcPr>
            <w:tcW w:w="711" w:type="dxa"/>
            <w:shd w:val="clear" w:color="auto" w:fill="auto"/>
          </w:tcPr>
          <w:p w14:paraId="3A5BD07E" w14:textId="77777777" w:rsidR="00D83E4F" w:rsidRPr="00B60838" w:rsidRDefault="00000000">
            <w:pPr>
              <w:widowControl w:val="0"/>
              <w:jc w:val="center"/>
              <w:rPr>
                <w:sz w:val="20"/>
                <w:szCs w:val="20"/>
              </w:rPr>
            </w:pPr>
            <w:r w:rsidRPr="00B60838">
              <w:rPr>
                <w:sz w:val="20"/>
                <w:szCs w:val="20"/>
              </w:rPr>
              <w:t>1455</w:t>
            </w:r>
          </w:p>
        </w:tc>
        <w:tc>
          <w:tcPr>
            <w:tcW w:w="719" w:type="dxa"/>
            <w:shd w:val="clear" w:color="auto" w:fill="auto"/>
          </w:tcPr>
          <w:p w14:paraId="6F5A410C" w14:textId="77777777" w:rsidR="00D83E4F" w:rsidRPr="00B60838" w:rsidRDefault="00000000">
            <w:pPr>
              <w:widowControl w:val="0"/>
              <w:jc w:val="center"/>
              <w:rPr>
                <w:sz w:val="20"/>
                <w:szCs w:val="20"/>
              </w:rPr>
            </w:pPr>
            <w:r w:rsidRPr="00B60838">
              <w:rPr>
                <w:sz w:val="20"/>
                <w:szCs w:val="20"/>
              </w:rPr>
              <w:t>11375</w:t>
            </w:r>
          </w:p>
        </w:tc>
        <w:tc>
          <w:tcPr>
            <w:tcW w:w="718" w:type="dxa"/>
            <w:shd w:val="clear" w:color="auto" w:fill="auto"/>
          </w:tcPr>
          <w:p w14:paraId="747E49F0" w14:textId="77777777" w:rsidR="00D83E4F" w:rsidRPr="00B60838" w:rsidRDefault="00000000">
            <w:pPr>
              <w:widowControl w:val="0"/>
              <w:jc w:val="center"/>
              <w:rPr>
                <w:sz w:val="20"/>
                <w:szCs w:val="20"/>
              </w:rPr>
            </w:pPr>
            <w:r w:rsidRPr="00B60838">
              <w:rPr>
                <w:sz w:val="20"/>
                <w:szCs w:val="20"/>
              </w:rPr>
              <w:t>16866</w:t>
            </w:r>
          </w:p>
        </w:tc>
        <w:tc>
          <w:tcPr>
            <w:tcW w:w="718" w:type="dxa"/>
            <w:shd w:val="clear" w:color="auto" w:fill="auto"/>
          </w:tcPr>
          <w:p w14:paraId="2BE781A3" w14:textId="77777777" w:rsidR="00D83E4F" w:rsidRPr="00B60838" w:rsidRDefault="00000000">
            <w:pPr>
              <w:widowControl w:val="0"/>
              <w:jc w:val="center"/>
              <w:rPr>
                <w:sz w:val="20"/>
                <w:szCs w:val="20"/>
              </w:rPr>
            </w:pPr>
            <w:r w:rsidRPr="00B60838">
              <w:rPr>
                <w:sz w:val="20"/>
                <w:szCs w:val="20"/>
              </w:rPr>
              <w:t>18847</w:t>
            </w:r>
          </w:p>
        </w:tc>
        <w:tc>
          <w:tcPr>
            <w:tcW w:w="1709" w:type="dxa"/>
            <w:shd w:val="clear" w:color="auto" w:fill="auto"/>
          </w:tcPr>
          <w:p w14:paraId="6B651105" w14:textId="77777777" w:rsidR="00D83E4F" w:rsidRPr="00B60838" w:rsidRDefault="00000000">
            <w:pPr>
              <w:widowControl w:val="0"/>
              <w:jc w:val="center"/>
              <w:rPr>
                <w:sz w:val="20"/>
                <w:szCs w:val="20"/>
              </w:rPr>
            </w:pPr>
            <w:r w:rsidRPr="00B60838">
              <w:rPr>
                <w:sz w:val="20"/>
                <w:szCs w:val="20"/>
              </w:rPr>
              <w:t>48603</w:t>
            </w:r>
          </w:p>
        </w:tc>
        <w:tc>
          <w:tcPr>
            <w:tcW w:w="1810" w:type="dxa"/>
            <w:shd w:val="clear" w:color="auto" w:fill="auto"/>
          </w:tcPr>
          <w:p w14:paraId="1F4ADF9C" w14:textId="77777777" w:rsidR="00D83E4F" w:rsidRPr="00B60838" w:rsidRDefault="00000000">
            <w:pPr>
              <w:widowControl w:val="0"/>
              <w:jc w:val="center"/>
              <w:rPr>
                <w:sz w:val="20"/>
                <w:szCs w:val="20"/>
              </w:rPr>
            </w:pPr>
            <w:r w:rsidRPr="00B60838">
              <w:rPr>
                <w:sz w:val="20"/>
                <w:szCs w:val="20"/>
              </w:rPr>
              <w:t>4,1</w:t>
            </w:r>
          </w:p>
        </w:tc>
      </w:tr>
      <w:tr w:rsidR="00D83E4F" w:rsidRPr="00B60838" w14:paraId="366B04CA" w14:textId="77777777" w:rsidTr="00981058">
        <w:trPr>
          <w:jc w:val="center"/>
        </w:trPr>
        <w:tc>
          <w:tcPr>
            <w:tcW w:w="2257" w:type="dxa"/>
            <w:shd w:val="clear" w:color="auto" w:fill="auto"/>
          </w:tcPr>
          <w:p w14:paraId="0D244C60" w14:textId="77777777" w:rsidR="00D83E4F" w:rsidRPr="00B60838" w:rsidRDefault="00000000">
            <w:pPr>
              <w:widowControl w:val="0"/>
              <w:jc w:val="center"/>
              <w:rPr>
                <w:b/>
                <w:i/>
                <w:sz w:val="20"/>
                <w:szCs w:val="20"/>
              </w:rPr>
            </w:pPr>
            <w:proofErr w:type="spellStart"/>
            <w:r w:rsidRPr="00B60838">
              <w:rPr>
                <w:b/>
                <w:i/>
                <w:sz w:val="20"/>
                <w:szCs w:val="20"/>
              </w:rPr>
              <w:t>Лядское</w:t>
            </w:r>
            <w:proofErr w:type="spellEnd"/>
          </w:p>
        </w:tc>
        <w:tc>
          <w:tcPr>
            <w:tcW w:w="711" w:type="dxa"/>
            <w:shd w:val="clear" w:color="auto" w:fill="auto"/>
          </w:tcPr>
          <w:p w14:paraId="4492B067" w14:textId="77777777" w:rsidR="00D83E4F" w:rsidRPr="00B60838" w:rsidRDefault="00000000">
            <w:pPr>
              <w:widowControl w:val="0"/>
              <w:jc w:val="center"/>
              <w:rPr>
                <w:sz w:val="20"/>
                <w:szCs w:val="20"/>
              </w:rPr>
            </w:pPr>
            <w:r w:rsidRPr="00B60838">
              <w:rPr>
                <w:sz w:val="20"/>
                <w:szCs w:val="20"/>
              </w:rPr>
              <w:t>901</w:t>
            </w:r>
          </w:p>
        </w:tc>
        <w:tc>
          <w:tcPr>
            <w:tcW w:w="711" w:type="dxa"/>
            <w:shd w:val="clear" w:color="auto" w:fill="auto"/>
          </w:tcPr>
          <w:p w14:paraId="4A863BBB" w14:textId="77777777" w:rsidR="00D83E4F" w:rsidRPr="00B60838" w:rsidRDefault="00000000">
            <w:pPr>
              <w:widowControl w:val="0"/>
              <w:jc w:val="center"/>
              <w:rPr>
                <w:sz w:val="20"/>
                <w:szCs w:val="20"/>
              </w:rPr>
            </w:pPr>
            <w:r w:rsidRPr="00B60838">
              <w:rPr>
                <w:sz w:val="20"/>
                <w:szCs w:val="20"/>
              </w:rPr>
              <w:t>3446</w:t>
            </w:r>
          </w:p>
        </w:tc>
        <w:tc>
          <w:tcPr>
            <w:tcW w:w="719" w:type="dxa"/>
            <w:shd w:val="clear" w:color="auto" w:fill="auto"/>
          </w:tcPr>
          <w:p w14:paraId="1AAE4662" w14:textId="77777777" w:rsidR="00D83E4F" w:rsidRPr="00B60838" w:rsidRDefault="00000000">
            <w:pPr>
              <w:widowControl w:val="0"/>
              <w:jc w:val="center"/>
              <w:rPr>
                <w:sz w:val="20"/>
                <w:szCs w:val="20"/>
              </w:rPr>
            </w:pPr>
            <w:r w:rsidRPr="00B60838">
              <w:rPr>
                <w:sz w:val="20"/>
                <w:szCs w:val="20"/>
              </w:rPr>
              <w:t>22811</w:t>
            </w:r>
          </w:p>
        </w:tc>
        <w:tc>
          <w:tcPr>
            <w:tcW w:w="718" w:type="dxa"/>
            <w:shd w:val="clear" w:color="auto" w:fill="auto"/>
          </w:tcPr>
          <w:p w14:paraId="2ACEE216" w14:textId="77777777" w:rsidR="00D83E4F" w:rsidRPr="00B60838" w:rsidRDefault="00000000">
            <w:pPr>
              <w:widowControl w:val="0"/>
              <w:jc w:val="center"/>
              <w:rPr>
                <w:sz w:val="20"/>
                <w:szCs w:val="20"/>
              </w:rPr>
            </w:pPr>
            <w:r w:rsidRPr="00B60838">
              <w:rPr>
                <w:sz w:val="20"/>
                <w:szCs w:val="20"/>
              </w:rPr>
              <w:t>10965</w:t>
            </w:r>
          </w:p>
        </w:tc>
        <w:tc>
          <w:tcPr>
            <w:tcW w:w="718" w:type="dxa"/>
            <w:shd w:val="clear" w:color="auto" w:fill="auto"/>
          </w:tcPr>
          <w:p w14:paraId="5DC44094" w14:textId="77777777" w:rsidR="00D83E4F" w:rsidRPr="00B60838" w:rsidRDefault="00000000">
            <w:pPr>
              <w:widowControl w:val="0"/>
              <w:jc w:val="center"/>
              <w:rPr>
                <w:sz w:val="20"/>
                <w:szCs w:val="20"/>
              </w:rPr>
            </w:pPr>
            <w:r w:rsidRPr="00B60838">
              <w:rPr>
                <w:sz w:val="20"/>
                <w:szCs w:val="20"/>
              </w:rPr>
              <w:t>5033</w:t>
            </w:r>
          </w:p>
        </w:tc>
        <w:tc>
          <w:tcPr>
            <w:tcW w:w="1709" w:type="dxa"/>
            <w:shd w:val="clear" w:color="auto" w:fill="auto"/>
          </w:tcPr>
          <w:p w14:paraId="4CEE5EC2" w14:textId="77777777" w:rsidR="00D83E4F" w:rsidRPr="00B60838" w:rsidRDefault="00000000">
            <w:pPr>
              <w:widowControl w:val="0"/>
              <w:jc w:val="center"/>
              <w:rPr>
                <w:sz w:val="20"/>
                <w:szCs w:val="20"/>
              </w:rPr>
            </w:pPr>
            <w:r w:rsidRPr="00B60838">
              <w:rPr>
                <w:sz w:val="20"/>
                <w:szCs w:val="20"/>
              </w:rPr>
              <w:t>43156</w:t>
            </w:r>
          </w:p>
        </w:tc>
        <w:tc>
          <w:tcPr>
            <w:tcW w:w="1810" w:type="dxa"/>
            <w:shd w:val="clear" w:color="auto" w:fill="auto"/>
          </w:tcPr>
          <w:p w14:paraId="6FB60F04" w14:textId="77777777" w:rsidR="00D83E4F" w:rsidRPr="00B60838" w:rsidRDefault="00000000">
            <w:pPr>
              <w:widowControl w:val="0"/>
              <w:jc w:val="center"/>
              <w:rPr>
                <w:sz w:val="20"/>
                <w:szCs w:val="20"/>
              </w:rPr>
            </w:pPr>
            <w:r w:rsidRPr="00B60838">
              <w:rPr>
                <w:sz w:val="20"/>
                <w:szCs w:val="20"/>
              </w:rPr>
              <w:t>3,4</w:t>
            </w:r>
            <w:bookmarkStart w:id="108" w:name="_Hlk80868275"/>
            <w:bookmarkEnd w:id="108"/>
          </w:p>
        </w:tc>
      </w:tr>
    </w:tbl>
    <w:p w14:paraId="42A3886F" w14:textId="77777777" w:rsidR="00D83E4F" w:rsidRPr="00B60838" w:rsidRDefault="00000000">
      <w:pPr>
        <w:spacing w:before="120"/>
        <w:ind w:firstLine="720"/>
        <w:rPr>
          <w:b/>
          <w:i/>
        </w:rPr>
      </w:pPr>
      <w:r w:rsidRPr="00B60838">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16B5D601" w14:textId="77777777" w:rsidR="00D83E4F" w:rsidRPr="00B60838" w:rsidRDefault="00000000">
      <w:pPr>
        <w:ind w:firstLine="720"/>
        <w:rPr>
          <w:b/>
          <w:i/>
        </w:rPr>
      </w:pPr>
      <w:r w:rsidRPr="00B60838">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58DFA95F" w14:textId="77777777" w:rsidR="00D83E4F" w:rsidRPr="00B60838" w:rsidRDefault="00000000">
      <w:pPr>
        <w:ind w:firstLine="720"/>
        <w:rPr>
          <w:b/>
          <w:i/>
        </w:rPr>
      </w:pPr>
      <w:r w:rsidRPr="00B60838">
        <w:t>Для предотвращения лесных пожаров должны выполняться следующие контрольно-технические и административные мероприятия:</w:t>
      </w:r>
    </w:p>
    <w:p w14:paraId="17718685" w14:textId="77777777" w:rsidR="00D83E4F" w:rsidRPr="00B60838" w:rsidRDefault="00000000">
      <w:pPr>
        <w:numPr>
          <w:ilvl w:val="0"/>
          <w:numId w:val="13"/>
        </w:numPr>
        <w:ind w:left="1120" w:hanging="425"/>
        <w:rPr>
          <w:szCs w:val="22"/>
        </w:rPr>
      </w:pPr>
      <w:r w:rsidRPr="00B60838">
        <w:rPr>
          <w:szCs w:val="22"/>
        </w:rPr>
        <w:t>контроль работы лесопожарных служб;</w:t>
      </w:r>
    </w:p>
    <w:p w14:paraId="79424A18" w14:textId="77777777" w:rsidR="00D83E4F" w:rsidRPr="00B60838" w:rsidRDefault="00000000">
      <w:pPr>
        <w:numPr>
          <w:ilvl w:val="0"/>
          <w:numId w:val="13"/>
        </w:numPr>
        <w:ind w:left="1120" w:hanging="425"/>
        <w:rPr>
          <w:szCs w:val="22"/>
        </w:rPr>
      </w:pPr>
      <w:r w:rsidRPr="00B60838">
        <w:rPr>
          <w:szCs w:val="22"/>
        </w:rPr>
        <w:t>проведение наземного патрулирования и противопожарной авиационной разведки;</w:t>
      </w:r>
    </w:p>
    <w:p w14:paraId="7F217A3E" w14:textId="77777777" w:rsidR="00D83E4F" w:rsidRPr="00B60838" w:rsidRDefault="00000000">
      <w:pPr>
        <w:numPr>
          <w:ilvl w:val="0"/>
          <w:numId w:val="13"/>
        </w:numPr>
        <w:ind w:left="1120" w:hanging="425"/>
        <w:rPr>
          <w:szCs w:val="22"/>
        </w:rPr>
      </w:pPr>
      <w:r w:rsidRPr="00B60838">
        <w:rPr>
          <w:szCs w:val="22"/>
        </w:rPr>
        <w:t>введение ограничения на посещение отдельных участков леса, запрещение разведения костров в лесу в пожароопасный период;</w:t>
      </w:r>
    </w:p>
    <w:p w14:paraId="425BA2B8" w14:textId="77777777" w:rsidR="00D83E4F" w:rsidRPr="00B60838" w:rsidRDefault="00000000">
      <w:pPr>
        <w:numPr>
          <w:ilvl w:val="0"/>
          <w:numId w:val="13"/>
        </w:numPr>
        <w:ind w:left="1120" w:hanging="425"/>
        <w:rPr>
          <w:szCs w:val="22"/>
        </w:rPr>
      </w:pPr>
      <w:r w:rsidRPr="00B60838">
        <w:rPr>
          <w:szCs w:val="22"/>
        </w:rPr>
        <w:t>оборудование противопожарных защитных полос между границами населенных пунктов и подступающих лесных массивов;</w:t>
      </w:r>
    </w:p>
    <w:p w14:paraId="507E52F8" w14:textId="77777777" w:rsidR="00D83E4F" w:rsidRPr="00B60838" w:rsidRDefault="00000000">
      <w:pPr>
        <w:numPr>
          <w:ilvl w:val="0"/>
          <w:numId w:val="13"/>
        </w:numPr>
        <w:ind w:left="1120" w:hanging="425"/>
        <w:rPr>
          <w:szCs w:val="22"/>
        </w:rPr>
      </w:pPr>
      <w:r w:rsidRPr="00B60838">
        <w:rPr>
          <w:szCs w:val="22"/>
        </w:rPr>
        <w:t>установление регламента использования территорий, занятых противопожарными защитными полосами;</w:t>
      </w:r>
    </w:p>
    <w:p w14:paraId="1941E40A" w14:textId="77777777" w:rsidR="00D83E4F" w:rsidRPr="00B60838" w:rsidRDefault="00000000">
      <w:pPr>
        <w:numPr>
          <w:ilvl w:val="0"/>
          <w:numId w:val="13"/>
        </w:numPr>
        <w:ind w:left="1120" w:hanging="425"/>
        <w:rPr>
          <w:szCs w:val="22"/>
        </w:rPr>
      </w:pPr>
      <w:r w:rsidRPr="00B60838">
        <w:rPr>
          <w:szCs w:val="22"/>
        </w:rPr>
        <w:t>контроль соблюдения противопожарной безопасности при лесоразработках;</w:t>
      </w:r>
    </w:p>
    <w:p w14:paraId="0FD61559" w14:textId="77777777" w:rsidR="00D83E4F" w:rsidRPr="00B60838" w:rsidRDefault="00000000">
      <w:pPr>
        <w:numPr>
          <w:ilvl w:val="0"/>
          <w:numId w:val="13"/>
        </w:numPr>
        <w:ind w:left="1120" w:hanging="425"/>
        <w:rPr>
          <w:szCs w:val="22"/>
        </w:rPr>
      </w:pPr>
      <w:r w:rsidRPr="00B60838">
        <w:rPr>
          <w:szCs w:val="22"/>
        </w:rPr>
        <w:t>организация своевременной очистки лесоразработок и массивов леса от заготовленной древесины, сучьев, щепы, отходов;</w:t>
      </w:r>
    </w:p>
    <w:p w14:paraId="22FDB646" w14:textId="77777777" w:rsidR="00D83E4F" w:rsidRPr="00B60838" w:rsidRDefault="00000000">
      <w:pPr>
        <w:numPr>
          <w:ilvl w:val="0"/>
          <w:numId w:val="13"/>
        </w:numPr>
        <w:ind w:left="1120" w:hanging="425"/>
        <w:rPr>
          <w:szCs w:val="22"/>
        </w:rPr>
      </w:pPr>
      <w:r w:rsidRPr="00B60838">
        <w:rPr>
          <w:szCs w:val="22"/>
        </w:rPr>
        <w:t xml:space="preserve">внедрение и распространение </w:t>
      </w:r>
      <w:proofErr w:type="spellStart"/>
      <w:r w:rsidRPr="00B60838">
        <w:rPr>
          <w:szCs w:val="22"/>
        </w:rPr>
        <w:t>безогневых</w:t>
      </w:r>
      <w:proofErr w:type="spellEnd"/>
      <w:r w:rsidRPr="00B60838">
        <w:rPr>
          <w:szCs w:val="22"/>
        </w:rPr>
        <w:t xml:space="preserve"> способов очистки лесосек.</w:t>
      </w:r>
    </w:p>
    <w:p w14:paraId="7A466515" w14:textId="77777777" w:rsidR="00D83E4F" w:rsidRPr="00B60838" w:rsidRDefault="00000000">
      <w:pPr>
        <w:ind w:firstLine="720"/>
        <w:rPr>
          <w:u w:val="single"/>
        </w:rPr>
      </w:pPr>
      <w:r w:rsidRPr="00B60838">
        <w:rPr>
          <w:u w:val="single"/>
        </w:rPr>
        <w:t>Вертикальная планировка</w:t>
      </w:r>
    </w:p>
    <w:p w14:paraId="79A0C5AB" w14:textId="77777777" w:rsidR="00D83E4F" w:rsidRPr="00B60838" w:rsidRDefault="00000000">
      <w:pPr>
        <w:ind w:firstLine="720"/>
        <w:rPr>
          <w:b/>
          <w:i/>
        </w:rPr>
      </w:pPr>
      <w:r w:rsidRPr="00B60838">
        <w:t>Отвод дождевых и талых вод с проезжей части улиц и прилегающей к ним территории в районе жилой застройки муниципального образования намечается осуществить открытыми водостоками, канавами и лотками, со сбросом воды в реки и пониженные участки рельефа (балки).</w:t>
      </w:r>
    </w:p>
    <w:p w14:paraId="27CC38D1" w14:textId="77777777" w:rsidR="00D83E4F" w:rsidRPr="00B60838" w:rsidRDefault="00000000">
      <w:pPr>
        <w:ind w:firstLine="720"/>
        <w:rPr>
          <w:b/>
          <w:i/>
        </w:rPr>
      </w:pPr>
      <w:r w:rsidRPr="00B60838">
        <w:t xml:space="preserve">Канавы проектируются </w:t>
      </w:r>
      <w:proofErr w:type="spellStart"/>
      <w:r w:rsidRPr="00B60838">
        <w:t>трапециидального</w:t>
      </w:r>
      <w:proofErr w:type="spellEnd"/>
      <w:r w:rsidRPr="00B60838">
        <w:t xml:space="preserve"> поперечного профиля, </w:t>
      </w:r>
      <w:proofErr w:type="gramStart"/>
      <w:r w:rsidRPr="00B60838">
        <w:t>ширина</w:t>
      </w:r>
      <w:proofErr w:type="gramEnd"/>
      <w:r w:rsidRPr="00B60838">
        <w:t xml:space="preserve"> канав по дну 0,4 м, заложение откосов 1:1,5. На улицах с продольным уклоном выше 0,030 проектируется частичное укрепление дна и откосов канав тощим бетоном. Перепуск </w:t>
      </w:r>
      <w:r w:rsidRPr="00B60838">
        <w:lastRenderedPageBreak/>
        <w:t>воды в канавах на переходах чрез улицы села осуществляется железобетонными водопропускными трубами Ø 500 мм.</w:t>
      </w:r>
    </w:p>
    <w:p w14:paraId="60AC81F7" w14:textId="77777777" w:rsidR="00D83E4F" w:rsidRPr="00B60838" w:rsidRDefault="00000000">
      <w:pPr>
        <w:ind w:firstLine="720"/>
        <w:rPr>
          <w:b/>
          <w:i/>
        </w:rPr>
      </w:pPr>
      <w:r w:rsidRPr="00B60838">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18" w:anchor="dst100011" w:history="1">
        <w:r w:rsidR="00D83E4F" w:rsidRPr="00B60838">
          <w:t>порядке</w:t>
        </w:r>
      </w:hyperlink>
      <w:r w:rsidRPr="00B60838">
        <w:t>, установленном Правительством Российской Федерации.</w:t>
      </w:r>
    </w:p>
    <w:p w14:paraId="5502CAFA" w14:textId="77777777" w:rsidR="00D83E4F" w:rsidRPr="00B60838" w:rsidRDefault="00000000">
      <w:pPr>
        <w:ind w:firstLine="720"/>
        <w:rPr>
          <w:b/>
          <w:i/>
        </w:rPr>
      </w:pPr>
      <w:bookmarkStart w:id="109" w:name="_Toc73353632"/>
      <w:bookmarkStart w:id="110" w:name="_Toc51762705"/>
      <w:bookmarkStart w:id="111" w:name="_Toc16761366"/>
      <w:r w:rsidRPr="00B60838">
        <w:t>В целях предотвращения негативного воздействия вод необходимо:</w:t>
      </w:r>
    </w:p>
    <w:p w14:paraId="6731C863" w14:textId="77777777" w:rsidR="00D83E4F" w:rsidRPr="00B60838" w:rsidRDefault="00000000">
      <w:pPr>
        <w:numPr>
          <w:ilvl w:val="0"/>
          <w:numId w:val="13"/>
        </w:numPr>
        <w:ind w:left="1120" w:hanging="425"/>
        <w:rPr>
          <w:szCs w:val="22"/>
        </w:rPr>
      </w:pPr>
      <w:r w:rsidRPr="00B60838">
        <w:rPr>
          <w:szCs w:val="22"/>
        </w:rPr>
        <w:t>соблюдать установленные статьей 67.1 Водного кодекса Российской Федерации ограничения и условия осуществления хозяйственной деятельности в зонах возможного затопления, подтопления;</w:t>
      </w:r>
    </w:p>
    <w:p w14:paraId="7BE1698F" w14:textId="77777777" w:rsidR="00D83E4F" w:rsidRPr="00B60838" w:rsidRDefault="00000000">
      <w:pPr>
        <w:numPr>
          <w:ilvl w:val="0"/>
          <w:numId w:val="13"/>
        </w:numPr>
        <w:ind w:left="1120" w:hanging="425"/>
        <w:rPr>
          <w:szCs w:val="22"/>
        </w:rPr>
      </w:pPr>
      <w:r w:rsidRPr="00B60838">
        <w:rPr>
          <w:szCs w:val="22"/>
        </w:rPr>
        <w:t>исключить строительство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2014 г.).</w:t>
      </w:r>
    </w:p>
    <w:p w14:paraId="119B8CDC" w14:textId="77777777" w:rsidR="00D83E4F" w:rsidRPr="00B60838" w:rsidRDefault="00000000">
      <w:pPr>
        <w:ind w:firstLine="720"/>
        <w:rPr>
          <w:b/>
          <w:i/>
        </w:rPr>
      </w:pPr>
      <w:r w:rsidRPr="00B60838">
        <w:t>Для предотвращения отрицательного воздействия подтопления и его последствий на территории предусматривается комплекс инженерных мероприятий, включающих решение сложных и взаимосвязанных геотехнических и градостроительных задач.</w:t>
      </w:r>
    </w:p>
    <w:p w14:paraId="17779BC8" w14:textId="77777777" w:rsidR="00D83E4F" w:rsidRPr="00B60838" w:rsidRDefault="00000000">
      <w:pPr>
        <w:ind w:firstLine="720"/>
        <w:rPr>
          <w:b/>
          <w:i/>
        </w:rPr>
      </w:pPr>
      <w:r w:rsidRPr="00B60838">
        <w:t xml:space="preserve">В сложных инженерно-геологических условиях защита от подтопления должна решаться комплексно с помощью профилактических и радикальных методов. Профилактические методы, предусматривающие организационные и инженерные мероприятия, сводятся к организации рельефа территории и отведения поверхностного стока, надежной эксплуатации инженерных коммуникаций, защитной изоляции зданий и сооружений, созданию </w:t>
      </w:r>
      <w:proofErr w:type="spellStart"/>
      <w:r w:rsidRPr="00B60838">
        <w:t>биодренажа</w:t>
      </w:r>
      <w:proofErr w:type="spellEnd"/>
      <w:r w:rsidRPr="00B60838">
        <w:t xml:space="preserve"> для использования транспортирующей способности древесных насаждений с целью понижения уровня грунтовых вод. </w:t>
      </w:r>
    </w:p>
    <w:p w14:paraId="62A0028C" w14:textId="77777777" w:rsidR="00D83E4F" w:rsidRPr="00B60838" w:rsidRDefault="00000000">
      <w:pPr>
        <w:ind w:firstLine="720"/>
        <w:rPr>
          <w:b/>
          <w:i/>
        </w:rPr>
      </w:pPr>
      <w:r w:rsidRPr="00B60838">
        <w:t xml:space="preserve">Для ГП «Плюсса» особое значение имеет защита селитебных, промышленных и рекреационных территорий от затопления при паводке. В данном случае особое значение имеет правильность выбора земельного участка для последующего использования. </w:t>
      </w:r>
    </w:p>
    <w:p w14:paraId="2F8EAC39" w14:textId="77777777" w:rsidR="00D83E4F" w:rsidRPr="00B60838" w:rsidRDefault="00000000">
      <w:pPr>
        <w:ind w:firstLine="720"/>
        <w:rPr>
          <w:b/>
          <w:i/>
        </w:rPr>
      </w:pPr>
      <w:r w:rsidRPr="00B60838">
        <w:t>Подтопленные территории (с глубиной залегания подземных вод 2 - 4 м от поверхности) являются, в основном, застроенными, поэтому для водопонижения применяют местные дренажи. Местные дренажи прокладывают вдоль защищаемых сооружений. В глинистых, суглинистых и других грунтах с малой водоотдачей рационально предусматривать местные профилактические дренажи (даже при отсутствии наблюдаемых подземных вод), например, под подвалом здания, которое используют для служебных или торгово-развлекательных объектов.</w:t>
      </w:r>
    </w:p>
    <w:p w14:paraId="0F71C7C0" w14:textId="77777777" w:rsidR="00D83E4F" w:rsidRPr="00B60838" w:rsidRDefault="00000000">
      <w:pPr>
        <w:ind w:firstLine="720"/>
        <w:rPr>
          <w:b/>
          <w:i/>
        </w:rPr>
      </w:pPr>
      <w:r w:rsidRPr="00B60838">
        <w:t>При реконструкции территорий и возведении отдельных зданий на застроенных территориях при слоистом строении водоносного пласта местный дренаж возможно сочетать с систематическим.</w:t>
      </w:r>
    </w:p>
    <w:p w14:paraId="1B08B757" w14:textId="77777777" w:rsidR="00D83E4F" w:rsidRPr="00B60838" w:rsidRDefault="00000000">
      <w:pPr>
        <w:ind w:firstLine="720"/>
        <w:rPr>
          <w:b/>
          <w:i/>
        </w:rPr>
      </w:pPr>
      <w:r w:rsidRPr="00B60838">
        <w:t>Для защиты подземных коллекторов и дорожных одежд предусматривается сопутствующий дренаж. В суглинистых грунтах даже при отсутствии наблюденных подземных вод – для профилактических целей.</w:t>
      </w:r>
    </w:p>
    <w:p w14:paraId="386E4CFD" w14:textId="77777777" w:rsidR="00D83E4F" w:rsidRPr="00B60838" w:rsidRDefault="00000000">
      <w:pPr>
        <w:ind w:firstLine="720"/>
        <w:rPr>
          <w:b/>
          <w:i/>
        </w:rPr>
      </w:pPr>
      <w:r w:rsidRPr="00B60838">
        <w:t>В условиях застройки следует прибегать к проектированию нескольких систем дренажа в пределах в пределах защищаемой территории, учитывая планировочное решение сложившейся застройки, влияющей на размещение трассы дренажа, и трассировку сетей проектируемой дождевой канализации.</w:t>
      </w:r>
    </w:p>
    <w:p w14:paraId="7A8C4B37" w14:textId="77777777" w:rsidR="00D83E4F" w:rsidRPr="00B60838" w:rsidRDefault="00000000">
      <w:pPr>
        <w:ind w:firstLine="720"/>
        <w:rPr>
          <w:b/>
          <w:i/>
        </w:rPr>
      </w:pPr>
      <w:r w:rsidRPr="00B60838">
        <w:t xml:space="preserve">Современные технологии открывают весьма существенные дополнительные возможности при проектировании и устройстве дренажных систем, с помощью которых </w:t>
      </w:r>
      <w:r w:rsidRPr="00B60838">
        <w:lastRenderedPageBreak/>
        <w:t xml:space="preserve">осуществляется локальная </w:t>
      </w:r>
      <w:proofErr w:type="spellStart"/>
      <w:r w:rsidRPr="00B60838">
        <w:t>водозащита</w:t>
      </w:r>
      <w:proofErr w:type="spellEnd"/>
      <w:r w:rsidRPr="00B60838">
        <w:t xml:space="preserve"> участка застройки или отдельного объекта. Эти вопросы разрабатываются специализированными организациями. На последующих стадиях проектирования на основе гидрологических расчетов (с учетом дифференцированной оценки качества отдельных участков под тот или иной вид использования). При этом, безусловно, необходимо принимать во внимание, что эффективность водопонижения зависит от степени взаимной согласованности решения вопросов отведения поверхностного стока и дренажных вод. Строительство сетей дождевой канализации должно опережать устройство дренажных систем. Новые технологии предоставляют широкие возможности при решении задач гидротехнического водоотведения (т.е. сочетание дренажной сети, дождевой сети в границах участка застройки и наружной сети дождевой канализации) благодаря применению модульных элементов, современных конструкций и материалов, применяющихся как для строящихся объектов, так и для реконструируемых.</w:t>
      </w:r>
    </w:p>
    <w:p w14:paraId="732E7DDB" w14:textId="77777777" w:rsidR="00D83E4F" w:rsidRPr="00B60838" w:rsidRDefault="00000000">
      <w:pPr>
        <w:ind w:firstLine="720"/>
        <w:rPr>
          <w:b/>
          <w:i/>
        </w:rPr>
      </w:pPr>
      <w:r w:rsidRPr="00B60838">
        <w:t>Перечисленные мероприятия обеспечат понижение уровня грунтовых вод на территории ГП «Плюсса».</w:t>
      </w:r>
    </w:p>
    <w:p w14:paraId="599F2495" w14:textId="77777777" w:rsidR="00D83E4F" w:rsidRPr="00B60838" w:rsidRDefault="00000000">
      <w:pPr>
        <w:keepNext/>
        <w:spacing w:before="240" w:after="240"/>
        <w:jc w:val="left"/>
        <w:outlineLvl w:val="2"/>
        <w:rPr>
          <w:rFonts w:cs="Arial"/>
          <w:bCs/>
          <w:i/>
          <w:szCs w:val="26"/>
        </w:rPr>
      </w:pPr>
      <w:bookmarkStart w:id="112" w:name="_Toc520277895"/>
      <w:bookmarkStart w:id="113" w:name="_Toc518481638"/>
      <w:bookmarkStart w:id="114" w:name="_Toc85727940"/>
      <w:bookmarkStart w:id="115" w:name="_Toc191560621"/>
      <w:r w:rsidRPr="00B60838">
        <w:rPr>
          <w:rFonts w:cs="Arial"/>
          <w:bCs/>
          <w:i/>
          <w:szCs w:val="26"/>
        </w:rPr>
        <w:t xml:space="preserve">Перечень источников чрезвычайных ситуаций техногенного характера, возможных на территории </w:t>
      </w:r>
      <w:bookmarkEnd w:id="112"/>
      <w:bookmarkEnd w:id="113"/>
      <w:r w:rsidRPr="00B60838">
        <w:rPr>
          <w:rFonts w:cs="Arial"/>
          <w:bCs/>
          <w:i/>
          <w:szCs w:val="26"/>
        </w:rPr>
        <w:t>ГП «Плюсса»</w:t>
      </w:r>
      <w:bookmarkEnd w:id="109"/>
      <w:bookmarkEnd w:id="110"/>
      <w:bookmarkEnd w:id="111"/>
      <w:bookmarkEnd w:id="114"/>
      <w:bookmarkEnd w:id="115"/>
    </w:p>
    <w:p w14:paraId="494B42DE" w14:textId="77777777" w:rsidR="00D83E4F" w:rsidRPr="00B60838" w:rsidRDefault="00000000">
      <w:pPr>
        <w:spacing w:line="237" w:lineRule="auto"/>
        <w:ind w:left="20" w:firstLine="567"/>
        <w:rPr>
          <w:rFonts w:cs="Arial"/>
          <w:bCs/>
        </w:rPr>
      </w:pPr>
      <w:r w:rsidRPr="00B60838">
        <w:rPr>
          <w:rFonts w:cs="Arial"/>
          <w:bCs/>
        </w:rPr>
        <w:t>Техногенная составляющая является основной среди источников чрезвычайных ситуаций. На территории ГП «Плюсса» эксплуатируются котельные, трансформаторные подстанции, проложены инженерные сети и сети энергоснабжения. В поселении проходят автомобильные дороги регионального и местного значения. Основной вид экономической деятельности данной территории – промышленность и сельское хозяйство.</w:t>
      </w:r>
    </w:p>
    <w:p w14:paraId="67511736" w14:textId="77777777" w:rsidR="00D83E4F" w:rsidRPr="00B60838" w:rsidRDefault="00000000">
      <w:pPr>
        <w:spacing w:line="237" w:lineRule="auto"/>
        <w:ind w:left="20" w:firstLine="567"/>
        <w:rPr>
          <w:rFonts w:cs="Arial"/>
          <w:bCs/>
        </w:rPr>
      </w:pPr>
      <w:r w:rsidRPr="00B60838">
        <w:rPr>
          <w:rFonts w:cs="Arial"/>
          <w:bCs/>
        </w:rPr>
        <w:t>Все эти объекты и предприятия в процессе эксплуатации создают различные опасности техногенного характера.</w:t>
      </w:r>
    </w:p>
    <w:p w14:paraId="2CF46748" w14:textId="77777777" w:rsidR="00D83E4F" w:rsidRPr="00B60838" w:rsidRDefault="00000000">
      <w:pPr>
        <w:ind w:firstLine="720"/>
        <w:rPr>
          <w:b/>
          <w:i/>
        </w:rPr>
      </w:pPr>
      <w:r w:rsidRPr="00B60838">
        <w:t>Оценка рисков возникновения чрезвычайных ситуаций техногенного характера на территории ГП «Плюсса», представлена в таблице 6.10.</w:t>
      </w:r>
    </w:p>
    <w:p w14:paraId="372B07E1" w14:textId="77777777" w:rsidR="00D83E4F" w:rsidRPr="00B60838" w:rsidRDefault="00D83E4F">
      <w:pPr>
        <w:spacing w:line="237" w:lineRule="auto"/>
        <w:ind w:left="20" w:firstLine="567"/>
        <w:rPr>
          <w:rFonts w:cs="Arial"/>
          <w:bCs/>
        </w:rPr>
      </w:pPr>
    </w:p>
    <w:p w14:paraId="08DA0A99" w14:textId="77777777" w:rsidR="00D83E4F" w:rsidRPr="00B60838" w:rsidRDefault="00000000">
      <w:pPr>
        <w:spacing w:line="237" w:lineRule="auto"/>
        <w:ind w:left="20" w:firstLine="567"/>
        <w:rPr>
          <w:rFonts w:cs="Arial"/>
          <w:b/>
          <w:bCs/>
        </w:rPr>
      </w:pPr>
      <w:r w:rsidRPr="00B60838">
        <w:rPr>
          <w:rFonts w:cs="Arial"/>
          <w:b/>
          <w:bCs/>
        </w:rPr>
        <w:t>Химически опасные объекты – аварии с угрозой выброса аварийно-химически опасных веществ (АХОВ)</w:t>
      </w:r>
    </w:p>
    <w:p w14:paraId="2FD54A7A" w14:textId="77777777" w:rsidR="00D83E4F" w:rsidRPr="00B60838" w:rsidRDefault="00000000">
      <w:pPr>
        <w:ind w:left="709"/>
        <w:rPr>
          <w:rFonts w:eastAsia="Calibri"/>
          <w:i/>
          <w:u w:val="single"/>
          <w:lang w:eastAsia="en-US"/>
        </w:rPr>
      </w:pPr>
      <w:r w:rsidRPr="00B60838">
        <w:rPr>
          <w:rFonts w:eastAsia="Calibri"/>
          <w:i/>
          <w:u w:val="single"/>
          <w:lang w:eastAsia="en-US"/>
        </w:rPr>
        <w:t>Риски возникновения аварий на химически опасных объектах</w:t>
      </w:r>
    </w:p>
    <w:p w14:paraId="2496FB52" w14:textId="77777777" w:rsidR="00D83E4F" w:rsidRPr="00B60838" w:rsidRDefault="00000000">
      <w:pPr>
        <w:spacing w:line="237" w:lineRule="auto"/>
        <w:ind w:left="20" w:firstLine="567"/>
        <w:rPr>
          <w:rFonts w:cs="Arial"/>
          <w:bCs/>
        </w:rPr>
      </w:pPr>
      <w:r w:rsidRPr="00B60838">
        <w:rPr>
          <w:rFonts w:cs="Arial"/>
          <w:bCs/>
        </w:rPr>
        <w:t>Химически опасный объект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14:paraId="4F3439D4" w14:textId="77777777" w:rsidR="00D83E4F" w:rsidRPr="00B60838" w:rsidRDefault="00000000">
      <w:pPr>
        <w:spacing w:line="237" w:lineRule="auto"/>
        <w:ind w:left="20" w:firstLine="567"/>
        <w:rPr>
          <w:rFonts w:cs="Arial"/>
          <w:bCs/>
        </w:rPr>
      </w:pPr>
      <w:r w:rsidRPr="00B60838">
        <w:rPr>
          <w:rFonts w:cs="Arial"/>
          <w:bCs/>
        </w:rPr>
        <w:t>Химические факторы:</w:t>
      </w:r>
    </w:p>
    <w:p w14:paraId="219B46F8" w14:textId="77777777" w:rsidR="00D83E4F" w:rsidRPr="00B60838" w:rsidRDefault="00000000">
      <w:pPr>
        <w:numPr>
          <w:ilvl w:val="0"/>
          <w:numId w:val="13"/>
        </w:numPr>
        <w:ind w:left="1120" w:hanging="425"/>
        <w:rPr>
          <w:szCs w:val="22"/>
        </w:rPr>
      </w:pPr>
      <w:r w:rsidRPr="00B60838">
        <w:rPr>
          <w:szCs w:val="22"/>
        </w:rPr>
        <w:t>формирование, распространение и воздействие на объекты окружающей среды облака загрязненного вредными химическими веществами воздуха;</w:t>
      </w:r>
    </w:p>
    <w:p w14:paraId="5CFE6079" w14:textId="77777777" w:rsidR="00D83E4F" w:rsidRPr="00B60838" w:rsidRDefault="00000000">
      <w:pPr>
        <w:numPr>
          <w:ilvl w:val="0"/>
          <w:numId w:val="13"/>
        </w:numPr>
        <w:ind w:left="1120" w:hanging="425"/>
        <w:rPr>
          <w:rFonts w:cs="Arial"/>
          <w:bCs/>
        </w:rPr>
      </w:pPr>
      <w:r w:rsidRPr="00B60838">
        <w:rPr>
          <w:szCs w:val="22"/>
        </w:rPr>
        <w:t>формирование зон химического загрязнения (заражения) территорий, акваторий и объектов;</w:t>
      </w:r>
    </w:p>
    <w:p w14:paraId="25C7EDA2" w14:textId="77777777" w:rsidR="00D83E4F" w:rsidRPr="00B60838" w:rsidRDefault="00000000">
      <w:pPr>
        <w:spacing w:line="237" w:lineRule="auto"/>
        <w:ind w:left="20" w:firstLine="567"/>
        <w:rPr>
          <w:rFonts w:cs="Arial"/>
          <w:bCs/>
        </w:rPr>
      </w:pPr>
      <w:r w:rsidRPr="00B60838">
        <w:rPr>
          <w:rFonts w:cs="Arial"/>
          <w:bCs/>
        </w:rPr>
        <w:t>На территории ГП «Плюсса» химически опасные объекты отсутствуют.</w:t>
      </w:r>
    </w:p>
    <w:p w14:paraId="01F41401" w14:textId="77777777" w:rsidR="00D83E4F" w:rsidRPr="00B60838" w:rsidRDefault="00000000">
      <w:pPr>
        <w:ind w:left="709"/>
        <w:rPr>
          <w:rFonts w:eastAsia="Calibri"/>
          <w:i/>
          <w:u w:val="single"/>
          <w:lang w:eastAsia="en-US"/>
        </w:rPr>
      </w:pPr>
      <w:r w:rsidRPr="00B60838">
        <w:rPr>
          <w:rFonts w:eastAsia="Calibri"/>
          <w:i/>
          <w:u w:val="single"/>
          <w:lang w:eastAsia="en-US"/>
        </w:rPr>
        <w:t>Риски возникновения аварий на радиационно-опасных объектах</w:t>
      </w:r>
    </w:p>
    <w:p w14:paraId="0BB02E07" w14:textId="77777777" w:rsidR="00D83E4F" w:rsidRPr="00B60838" w:rsidRDefault="00000000">
      <w:pPr>
        <w:spacing w:line="237" w:lineRule="auto"/>
        <w:ind w:left="20" w:firstLine="567"/>
        <w:rPr>
          <w:rFonts w:cs="Arial"/>
          <w:bCs/>
        </w:rPr>
      </w:pPr>
      <w:r w:rsidRPr="00B60838">
        <w:rPr>
          <w:rFonts w:cs="Arial"/>
          <w:bCs/>
        </w:rPr>
        <w:t xml:space="preserve">Радиационно-опасный объект – объект, на котором хранят, перерабатывают, используют и транспортируют радиоактивные вещества, при аварии на котором или его </w:t>
      </w:r>
      <w:r w:rsidRPr="00B60838">
        <w:rPr>
          <w:rFonts w:cs="Arial"/>
          <w:bCs/>
        </w:rPr>
        <w:lastRenderedPageBreak/>
        <w:t>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14:paraId="00E276D9" w14:textId="77777777" w:rsidR="00D83E4F" w:rsidRPr="00B60838" w:rsidRDefault="00000000">
      <w:pPr>
        <w:spacing w:line="237" w:lineRule="auto"/>
        <w:ind w:left="20" w:firstLine="567"/>
        <w:rPr>
          <w:rFonts w:cs="Arial"/>
          <w:bCs/>
        </w:rPr>
      </w:pPr>
      <w:r w:rsidRPr="00B60838">
        <w:rPr>
          <w:rFonts w:cs="Arial"/>
          <w:bCs/>
        </w:rPr>
        <w:t>Радиационные факторы:</w:t>
      </w:r>
    </w:p>
    <w:p w14:paraId="0AF62510" w14:textId="77777777" w:rsidR="00D83E4F" w:rsidRPr="00B60838" w:rsidRDefault="00000000">
      <w:pPr>
        <w:numPr>
          <w:ilvl w:val="0"/>
          <w:numId w:val="13"/>
        </w:numPr>
        <w:ind w:left="1120" w:hanging="425"/>
        <w:rPr>
          <w:szCs w:val="22"/>
        </w:rPr>
      </w:pPr>
      <w:r w:rsidRPr="00B60838">
        <w:rPr>
          <w:szCs w:val="22"/>
        </w:rPr>
        <w:t>образование и воздействие на объекты окружающей среды радиационных полей из зоны аварии на объекте с ядерной технологией;</w:t>
      </w:r>
    </w:p>
    <w:p w14:paraId="1FF890EA" w14:textId="77777777" w:rsidR="00D83E4F" w:rsidRPr="00B60838" w:rsidRDefault="00000000">
      <w:pPr>
        <w:numPr>
          <w:ilvl w:val="0"/>
          <w:numId w:val="13"/>
        </w:numPr>
        <w:ind w:left="1120" w:hanging="425"/>
        <w:rPr>
          <w:szCs w:val="22"/>
        </w:rPr>
      </w:pPr>
      <w:r w:rsidRPr="00B60838">
        <w:rPr>
          <w:szCs w:val="22"/>
        </w:rPr>
        <w:t>формирование, распространение и воздействие на объекты окружающей среды радиоактивных облаков, источником которых является аварийный объект с ядерной технологией;</w:t>
      </w:r>
    </w:p>
    <w:p w14:paraId="1DDC1EA1" w14:textId="77777777" w:rsidR="00D83E4F" w:rsidRPr="00B60838" w:rsidRDefault="00000000">
      <w:pPr>
        <w:numPr>
          <w:ilvl w:val="0"/>
          <w:numId w:val="13"/>
        </w:numPr>
        <w:ind w:left="1120" w:hanging="425"/>
        <w:rPr>
          <w:rFonts w:cs="Arial"/>
          <w:bCs/>
        </w:rPr>
      </w:pPr>
      <w:r w:rsidRPr="00B60838">
        <w:rPr>
          <w:szCs w:val="22"/>
        </w:rPr>
        <w:t>формирование зон радиоактивного загрязнения (заражения) территорий, акваторий и объектов.</w:t>
      </w:r>
    </w:p>
    <w:p w14:paraId="208FCD39" w14:textId="77777777" w:rsidR="00D83E4F" w:rsidRPr="00B60838" w:rsidRDefault="00000000">
      <w:pPr>
        <w:spacing w:line="237" w:lineRule="auto"/>
        <w:ind w:left="20" w:firstLine="567"/>
        <w:rPr>
          <w:rFonts w:cs="Arial"/>
          <w:bCs/>
        </w:rPr>
      </w:pPr>
      <w:r w:rsidRPr="00B60838">
        <w:rPr>
          <w:rFonts w:cs="Arial"/>
          <w:bCs/>
        </w:rPr>
        <w:t>На территории ГП «Плюсса» радиационно-опасные объекты отсутствуют.</w:t>
      </w:r>
    </w:p>
    <w:p w14:paraId="47C0C92A" w14:textId="77777777" w:rsidR="00D83E4F" w:rsidRPr="00B60838" w:rsidRDefault="00000000">
      <w:pPr>
        <w:ind w:left="709"/>
        <w:rPr>
          <w:rFonts w:eastAsia="Calibri"/>
          <w:i/>
          <w:u w:val="single"/>
          <w:lang w:eastAsia="en-US"/>
        </w:rPr>
      </w:pPr>
      <w:r w:rsidRPr="00B60838">
        <w:rPr>
          <w:rFonts w:eastAsia="Calibri"/>
          <w:i/>
          <w:u w:val="single"/>
          <w:lang w:eastAsia="en-US"/>
        </w:rPr>
        <w:t xml:space="preserve">Риски возникновения аварий на </w:t>
      </w:r>
      <w:proofErr w:type="spellStart"/>
      <w:r w:rsidRPr="00B60838">
        <w:rPr>
          <w:rFonts w:eastAsia="Calibri"/>
          <w:i/>
          <w:u w:val="single"/>
          <w:lang w:eastAsia="en-US"/>
        </w:rPr>
        <w:t>пожаровзрывоопасных</w:t>
      </w:r>
      <w:proofErr w:type="spellEnd"/>
      <w:r w:rsidRPr="00B60838">
        <w:rPr>
          <w:rFonts w:eastAsia="Calibri"/>
          <w:i/>
          <w:u w:val="single"/>
          <w:lang w:eastAsia="en-US"/>
        </w:rPr>
        <w:t xml:space="preserve"> объектах</w:t>
      </w:r>
    </w:p>
    <w:p w14:paraId="49F238B5" w14:textId="77777777" w:rsidR="00D83E4F" w:rsidRPr="00B60838" w:rsidRDefault="00000000">
      <w:pPr>
        <w:spacing w:line="237" w:lineRule="auto"/>
        <w:ind w:left="20" w:firstLine="567"/>
        <w:rPr>
          <w:rFonts w:cs="Arial"/>
          <w:bCs/>
        </w:rPr>
      </w:pPr>
      <w:r w:rsidRPr="00B60838">
        <w:rPr>
          <w:rFonts w:cs="Arial"/>
          <w:bCs/>
        </w:rPr>
        <w:t xml:space="preserve">На территории </w:t>
      </w:r>
      <w:r w:rsidRPr="00B60838">
        <w:t xml:space="preserve">ГП «Плюсса» </w:t>
      </w:r>
      <w:r w:rsidRPr="00B60838">
        <w:rPr>
          <w:rFonts w:cs="Arial"/>
          <w:bCs/>
        </w:rPr>
        <w:t xml:space="preserve">имеются </w:t>
      </w:r>
      <w:proofErr w:type="spellStart"/>
      <w:r w:rsidRPr="00B60838">
        <w:rPr>
          <w:rFonts w:cs="Arial"/>
          <w:bCs/>
        </w:rPr>
        <w:t>взрыво</w:t>
      </w:r>
      <w:proofErr w:type="spellEnd"/>
      <w:r w:rsidRPr="00B60838">
        <w:rPr>
          <w:rFonts w:cs="Arial"/>
          <w:bCs/>
        </w:rPr>
        <w:t xml:space="preserve">- и пожароопасные объекты, возможные аварии на которых носят в основном объектовый и местный характер. Последствия возможных ЧС на </w:t>
      </w:r>
      <w:proofErr w:type="spellStart"/>
      <w:r w:rsidRPr="00B60838">
        <w:rPr>
          <w:rFonts w:cs="Arial"/>
          <w:bCs/>
        </w:rPr>
        <w:t>взрыво</w:t>
      </w:r>
      <w:proofErr w:type="spellEnd"/>
      <w:r w:rsidRPr="00B60838">
        <w:rPr>
          <w:rFonts w:cs="Arial"/>
          <w:bCs/>
        </w:rPr>
        <w:t xml:space="preserve">- и пожароопасных объектах в </w:t>
      </w:r>
      <w:r w:rsidRPr="00B60838">
        <w:t xml:space="preserve">ГП «Плюсса» </w:t>
      </w:r>
      <w:r w:rsidRPr="00B60838">
        <w:rPr>
          <w:rFonts w:cs="Arial"/>
          <w:bCs/>
        </w:rPr>
        <w:t>представлены в таблице 6.4.</w:t>
      </w:r>
    </w:p>
    <w:p w14:paraId="6C765988" w14:textId="77777777" w:rsidR="00D83E4F" w:rsidRPr="00B60838" w:rsidRDefault="00000000">
      <w:pPr>
        <w:pStyle w:val="a0"/>
        <w:keepNext/>
        <w:spacing w:before="120"/>
        <w:jc w:val="right"/>
        <w:rPr>
          <w:b/>
          <w:i/>
          <w:szCs w:val="28"/>
          <w:lang w:val="ru-RU"/>
        </w:rPr>
      </w:pPr>
      <w:r w:rsidRPr="00B60838">
        <w:rPr>
          <w:b/>
          <w:i/>
          <w:szCs w:val="28"/>
          <w:lang w:val="ru-RU"/>
        </w:rPr>
        <w:t>Таблица 6.4</w:t>
      </w:r>
    </w:p>
    <w:p w14:paraId="1355B82F" w14:textId="77777777" w:rsidR="00D83E4F" w:rsidRPr="00B60838" w:rsidRDefault="00000000">
      <w:pPr>
        <w:pStyle w:val="a0"/>
        <w:keepNext/>
        <w:spacing w:after="120"/>
        <w:ind w:firstLine="0"/>
        <w:jc w:val="center"/>
        <w:rPr>
          <w:b/>
          <w:i/>
          <w:szCs w:val="28"/>
          <w:lang w:val="ru-RU"/>
        </w:rPr>
      </w:pPr>
      <w:r w:rsidRPr="00B60838">
        <w:rPr>
          <w:b/>
          <w:i/>
          <w:szCs w:val="28"/>
          <w:lang w:val="ru-RU"/>
        </w:rPr>
        <w:t xml:space="preserve">Последствия возможных ЧС на </w:t>
      </w:r>
      <w:proofErr w:type="spellStart"/>
      <w:r w:rsidRPr="00B60838">
        <w:rPr>
          <w:b/>
          <w:i/>
          <w:szCs w:val="28"/>
          <w:lang w:val="ru-RU"/>
        </w:rPr>
        <w:t>взрыво</w:t>
      </w:r>
      <w:proofErr w:type="spellEnd"/>
      <w:r w:rsidRPr="00B60838">
        <w:rPr>
          <w:b/>
          <w:i/>
          <w:szCs w:val="28"/>
          <w:lang w:val="ru-RU"/>
        </w:rPr>
        <w:t>- и пожароопасном объекте на территории ГП «Плюсса»</w:t>
      </w:r>
    </w:p>
    <w:tbl>
      <w:tblPr>
        <w:tblW w:w="9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2"/>
        <w:gridCol w:w="1844"/>
        <w:gridCol w:w="1985"/>
        <w:gridCol w:w="2268"/>
        <w:gridCol w:w="1338"/>
        <w:gridCol w:w="1337"/>
      </w:tblGrid>
      <w:tr w:rsidR="00D83E4F" w:rsidRPr="00B60838" w14:paraId="7B5060B8" w14:textId="77777777" w:rsidTr="00981058">
        <w:trPr>
          <w:trHeight w:val="905"/>
          <w:tblHeader/>
          <w:jc w:val="center"/>
        </w:trPr>
        <w:tc>
          <w:tcPr>
            <w:tcW w:w="551" w:type="dxa"/>
            <w:vMerge w:val="restart"/>
            <w:shd w:val="clear" w:color="auto" w:fill="auto"/>
            <w:vAlign w:val="center"/>
          </w:tcPr>
          <w:p w14:paraId="5A87ADA0" w14:textId="77777777" w:rsidR="00D83E4F" w:rsidRPr="00B60838" w:rsidRDefault="00000000">
            <w:pPr>
              <w:widowControl w:val="0"/>
              <w:jc w:val="center"/>
              <w:rPr>
                <w:b/>
                <w:i/>
                <w:sz w:val="20"/>
                <w:szCs w:val="20"/>
              </w:rPr>
            </w:pPr>
            <w:r w:rsidRPr="00B60838">
              <w:rPr>
                <w:b/>
                <w:i/>
                <w:sz w:val="20"/>
                <w:szCs w:val="20"/>
              </w:rPr>
              <w:t>№ п/п</w:t>
            </w:r>
          </w:p>
        </w:tc>
        <w:tc>
          <w:tcPr>
            <w:tcW w:w="1844" w:type="dxa"/>
            <w:vMerge w:val="restart"/>
            <w:shd w:val="clear" w:color="auto" w:fill="auto"/>
            <w:vAlign w:val="center"/>
          </w:tcPr>
          <w:p w14:paraId="221CC910" w14:textId="77777777" w:rsidR="00D83E4F" w:rsidRPr="00B60838" w:rsidRDefault="00000000">
            <w:pPr>
              <w:widowControl w:val="0"/>
              <w:jc w:val="center"/>
              <w:rPr>
                <w:b/>
                <w:i/>
                <w:sz w:val="20"/>
                <w:szCs w:val="20"/>
              </w:rPr>
            </w:pPr>
            <w:r w:rsidRPr="00B60838">
              <w:rPr>
                <w:b/>
                <w:i/>
                <w:sz w:val="20"/>
                <w:szCs w:val="20"/>
              </w:rPr>
              <w:t>Месторождение, наименование взрывоопасного объекта</w:t>
            </w:r>
          </w:p>
        </w:tc>
        <w:tc>
          <w:tcPr>
            <w:tcW w:w="1985" w:type="dxa"/>
            <w:vMerge w:val="restart"/>
            <w:shd w:val="clear" w:color="auto" w:fill="auto"/>
            <w:vAlign w:val="center"/>
          </w:tcPr>
          <w:p w14:paraId="455A40E8" w14:textId="77777777" w:rsidR="00D83E4F" w:rsidRPr="00B60838" w:rsidRDefault="00000000">
            <w:pPr>
              <w:widowControl w:val="0"/>
              <w:jc w:val="center"/>
              <w:rPr>
                <w:b/>
                <w:i/>
                <w:sz w:val="20"/>
                <w:szCs w:val="20"/>
              </w:rPr>
            </w:pPr>
            <w:r w:rsidRPr="00B60838">
              <w:rPr>
                <w:b/>
                <w:i/>
                <w:sz w:val="20"/>
                <w:szCs w:val="20"/>
              </w:rPr>
              <w:t>Размер зоны вероятной ЧС, м</w:t>
            </w:r>
          </w:p>
        </w:tc>
        <w:tc>
          <w:tcPr>
            <w:tcW w:w="2268" w:type="dxa"/>
            <w:vMerge w:val="restart"/>
            <w:shd w:val="clear" w:color="auto" w:fill="auto"/>
            <w:vAlign w:val="center"/>
          </w:tcPr>
          <w:p w14:paraId="3278D2CF" w14:textId="77777777" w:rsidR="00D83E4F" w:rsidRPr="00B60838" w:rsidRDefault="00000000">
            <w:pPr>
              <w:widowControl w:val="0"/>
              <w:jc w:val="center"/>
              <w:rPr>
                <w:b/>
                <w:i/>
                <w:sz w:val="20"/>
                <w:szCs w:val="20"/>
              </w:rPr>
            </w:pPr>
            <w:r w:rsidRPr="00B60838">
              <w:rPr>
                <w:b/>
                <w:i/>
                <w:sz w:val="20"/>
                <w:szCs w:val="20"/>
              </w:rPr>
              <w:t>Численность населения, у которого могут быть нарушены условия жизнедеятельности, человек</w:t>
            </w:r>
          </w:p>
        </w:tc>
        <w:tc>
          <w:tcPr>
            <w:tcW w:w="2675" w:type="dxa"/>
            <w:gridSpan w:val="2"/>
            <w:shd w:val="clear" w:color="auto" w:fill="auto"/>
            <w:vAlign w:val="center"/>
          </w:tcPr>
          <w:p w14:paraId="603C1076" w14:textId="77777777" w:rsidR="00D83E4F" w:rsidRPr="00B60838" w:rsidRDefault="00000000">
            <w:pPr>
              <w:widowControl w:val="0"/>
              <w:jc w:val="center"/>
              <w:rPr>
                <w:b/>
                <w:i/>
                <w:sz w:val="20"/>
                <w:szCs w:val="20"/>
              </w:rPr>
            </w:pPr>
            <w:r w:rsidRPr="00B60838">
              <w:rPr>
                <w:b/>
                <w:i/>
                <w:sz w:val="20"/>
                <w:szCs w:val="20"/>
              </w:rPr>
              <w:t>Социально-экономические последствия</w:t>
            </w:r>
          </w:p>
        </w:tc>
      </w:tr>
      <w:tr w:rsidR="00D83E4F" w:rsidRPr="00B60838" w14:paraId="30A142D3" w14:textId="77777777" w:rsidTr="00981058">
        <w:trPr>
          <w:trHeight w:val="905"/>
          <w:tblHeader/>
          <w:jc w:val="center"/>
        </w:trPr>
        <w:tc>
          <w:tcPr>
            <w:tcW w:w="551" w:type="dxa"/>
            <w:vMerge/>
            <w:shd w:val="clear" w:color="auto" w:fill="auto"/>
            <w:vAlign w:val="center"/>
          </w:tcPr>
          <w:p w14:paraId="559B7B96" w14:textId="77777777" w:rsidR="00D83E4F" w:rsidRPr="00B60838" w:rsidRDefault="00D83E4F">
            <w:pPr>
              <w:widowControl w:val="0"/>
              <w:jc w:val="center"/>
              <w:rPr>
                <w:b/>
                <w:i/>
                <w:sz w:val="20"/>
                <w:szCs w:val="20"/>
              </w:rPr>
            </w:pPr>
          </w:p>
        </w:tc>
        <w:tc>
          <w:tcPr>
            <w:tcW w:w="1844" w:type="dxa"/>
            <w:vMerge/>
            <w:shd w:val="clear" w:color="auto" w:fill="auto"/>
            <w:vAlign w:val="center"/>
          </w:tcPr>
          <w:p w14:paraId="48E1165D" w14:textId="77777777" w:rsidR="00D83E4F" w:rsidRPr="00B60838" w:rsidRDefault="00D83E4F">
            <w:pPr>
              <w:widowControl w:val="0"/>
              <w:jc w:val="center"/>
              <w:rPr>
                <w:b/>
                <w:i/>
                <w:sz w:val="20"/>
                <w:szCs w:val="20"/>
              </w:rPr>
            </w:pPr>
          </w:p>
        </w:tc>
        <w:tc>
          <w:tcPr>
            <w:tcW w:w="1985" w:type="dxa"/>
            <w:vMerge/>
            <w:shd w:val="clear" w:color="auto" w:fill="auto"/>
            <w:vAlign w:val="center"/>
          </w:tcPr>
          <w:p w14:paraId="7E23C4B3" w14:textId="77777777" w:rsidR="00D83E4F" w:rsidRPr="00B60838" w:rsidRDefault="00D83E4F">
            <w:pPr>
              <w:widowControl w:val="0"/>
              <w:jc w:val="center"/>
              <w:rPr>
                <w:b/>
                <w:i/>
                <w:sz w:val="20"/>
                <w:szCs w:val="20"/>
              </w:rPr>
            </w:pPr>
          </w:p>
        </w:tc>
        <w:tc>
          <w:tcPr>
            <w:tcW w:w="2268" w:type="dxa"/>
            <w:vMerge/>
            <w:shd w:val="clear" w:color="auto" w:fill="auto"/>
            <w:vAlign w:val="center"/>
          </w:tcPr>
          <w:p w14:paraId="3D3DFBD7" w14:textId="77777777" w:rsidR="00D83E4F" w:rsidRPr="00B60838" w:rsidRDefault="00D83E4F">
            <w:pPr>
              <w:widowControl w:val="0"/>
              <w:jc w:val="center"/>
              <w:rPr>
                <w:b/>
                <w:i/>
                <w:sz w:val="20"/>
                <w:szCs w:val="20"/>
              </w:rPr>
            </w:pPr>
          </w:p>
        </w:tc>
        <w:tc>
          <w:tcPr>
            <w:tcW w:w="1338" w:type="dxa"/>
            <w:shd w:val="clear" w:color="auto" w:fill="auto"/>
            <w:vAlign w:val="center"/>
          </w:tcPr>
          <w:p w14:paraId="0DF347D7" w14:textId="77777777" w:rsidR="00D83E4F" w:rsidRPr="00B60838" w:rsidRDefault="00000000">
            <w:pPr>
              <w:widowControl w:val="0"/>
              <w:jc w:val="center"/>
              <w:rPr>
                <w:b/>
                <w:i/>
                <w:sz w:val="20"/>
                <w:szCs w:val="20"/>
              </w:rPr>
            </w:pPr>
            <w:r w:rsidRPr="00B60838">
              <w:rPr>
                <w:b/>
                <w:i/>
                <w:sz w:val="20"/>
                <w:szCs w:val="20"/>
              </w:rPr>
              <w:t>возможное число пострадавших, человек</w:t>
            </w:r>
          </w:p>
        </w:tc>
        <w:tc>
          <w:tcPr>
            <w:tcW w:w="1337" w:type="dxa"/>
            <w:shd w:val="clear" w:color="auto" w:fill="auto"/>
            <w:vAlign w:val="center"/>
          </w:tcPr>
          <w:p w14:paraId="4917C9B0" w14:textId="77777777" w:rsidR="00D83E4F" w:rsidRPr="00B60838" w:rsidRDefault="00000000">
            <w:pPr>
              <w:widowControl w:val="0"/>
              <w:jc w:val="center"/>
              <w:rPr>
                <w:b/>
                <w:i/>
                <w:sz w:val="20"/>
                <w:szCs w:val="20"/>
              </w:rPr>
            </w:pPr>
            <w:r w:rsidRPr="00B60838">
              <w:rPr>
                <w:b/>
                <w:i/>
                <w:sz w:val="20"/>
                <w:szCs w:val="20"/>
              </w:rPr>
              <w:t>возможный ущерб (млн. руб.)</w:t>
            </w:r>
          </w:p>
        </w:tc>
      </w:tr>
      <w:tr w:rsidR="00D83E4F" w:rsidRPr="00B60838" w14:paraId="31583694" w14:textId="77777777" w:rsidTr="00981058">
        <w:trPr>
          <w:jc w:val="center"/>
        </w:trPr>
        <w:tc>
          <w:tcPr>
            <w:tcW w:w="551" w:type="dxa"/>
            <w:shd w:val="clear" w:color="auto" w:fill="auto"/>
          </w:tcPr>
          <w:p w14:paraId="358D62FB" w14:textId="77777777" w:rsidR="00D83E4F" w:rsidRPr="00B60838" w:rsidRDefault="00000000">
            <w:pPr>
              <w:widowControl w:val="0"/>
              <w:jc w:val="center"/>
              <w:rPr>
                <w:b/>
                <w:i/>
                <w:sz w:val="20"/>
                <w:szCs w:val="20"/>
              </w:rPr>
            </w:pPr>
            <w:r w:rsidRPr="00B60838">
              <w:rPr>
                <w:b/>
                <w:i/>
                <w:sz w:val="20"/>
                <w:szCs w:val="20"/>
              </w:rPr>
              <w:t>1</w:t>
            </w:r>
          </w:p>
        </w:tc>
        <w:tc>
          <w:tcPr>
            <w:tcW w:w="1844" w:type="dxa"/>
            <w:shd w:val="clear" w:color="auto" w:fill="auto"/>
          </w:tcPr>
          <w:p w14:paraId="0C1B1838" w14:textId="77777777" w:rsidR="00D83E4F" w:rsidRPr="00B60838" w:rsidRDefault="00000000">
            <w:pPr>
              <w:widowControl w:val="0"/>
              <w:jc w:val="center"/>
              <w:rPr>
                <w:b/>
                <w:i/>
                <w:sz w:val="20"/>
                <w:szCs w:val="20"/>
              </w:rPr>
            </w:pPr>
            <w:r w:rsidRPr="00B60838">
              <w:rPr>
                <w:b/>
                <w:i/>
                <w:sz w:val="20"/>
                <w:szCs w:val="20"/>
              </w:rPr>
              <w:t>Станция газозаправочная (автомобильная), по адресу: п. Плюсса, ул. Победы, д. 46</w:t>
            </w:r>
          </w:p>
        </w:tc>
        <w:tc>
          <w:tcPr>
            <w:tcW w:w="1985" w:type="dxa"/>
            <w:shd w:val="clear" w:color="auto" w:fill="auto"/>
          </w:tcPr>
          <w:p w14:paraId="067CD871" w14:textId="77777777" w:rsidR="00D83E4F" w:rsidRPr="00B60838" w:rsidRDefault="00000000">
            <w:pPr>
              <w:widowControl w:val="0"/>
              <w:jc w:val="center"/>
              <w:rPr>
                <w:sz w:val="20"/>
                <w:szCs w:val="20"/>
              </w:rPr>
            </w:pPr>
            <w:r w:rsidRPr="00B60838">
              <w:rPr>
                <w:sz w:val="20"/>
                <w:szCs w:val="20"/>
              </w:rPr>
              <w:t>60</w:t>
            </w:r>
          </w:p>
        </w:tc>
        <w:tc>
          <w:tcPr>
            <w:tcW w:w="2268" w:type="dxa"/>
            <w:shd w:val="clear" w:color="auto" w:fill="auto"/>
          </w:tcPr>
          <w:p w14:paraId="7E880E16"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4491542F"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16576206" w14:textId="77777777" w:rsidR="00D83E4F" w:rsidRPr="00B60838" w:rsidRDefault="00000000">
            <w:pPr>
              <w:widowControl w:val="0"/>
              <w:jc w:val="center"/>
              <w:rPr>
                <w:sz w:val="20"/>
                <w:szCs w:val="20"/>
              </w:rPr>
            </w:pPr>
            <w:r w:rsidRPr="00B60838">
              <w:rPr>
                <w:sz w:val="20"/>
                <w:szCs w:val="20"/>
              </w:rPr>
              <w:t>-</w:t>
            </w:r>
          </w:p>
        </w:tc>
      </w:tr>
      <w:tr w:rsidR="00D83E4F" w:rsidRPr="00B60838" w14:paraId="49837A0F" w14:textId="77777777" w:rsidTr="00981058">
        <w:trPr>
          <w:jc w:val="center"/>
        </w:trPr>
        <w:tc>
          <w:tcPr>
            <w:tcW w:w="551" w:type="dxa"/>
            <w:shd w:val="clear" w:color="auto" w:fill="auto"/>
          </w:tcPr>
          <w:p w14:paraId="2032A0A9" w14:textId="77777777" w:rsidR="00D83E4F" w:rsidRPr="00B60838" w:rsidRDefault="00000000">
            <w:pPr>
              <w:widowControl w:val="0"/>
              <w:jc w:val="center"/>
              <w:rPr>
                <w:b/>
                <w:i/>
                <w:sz w:val="20"/>
                <w:szCs w:val="20"/>
              </w:rPr>
            </w:pPr>
            <w:r w:rsidRPr="00B60838">
              <w:rPr>
                <w:b/>
                <w:i/>
                <w:sz w:val="20"/>
                <w:szCs w:val="20"/>
              </w:rPr>
              <w:t>2</w:t>
            </w:r>
          </w:p>
        </w:tc>
        <w:tc>
          <w:tcPr>
            <w:tcW w:w="1844" w:type="dxa"/>
            <w:shd w:val="clear" w:color="auto" w:fill="auto"/>
          </w:tcPr>
          <w:p w14:paraId="514A4584" w14:textId="77777777" w:rsidR="00D83E4F" w:rsidRPr="00B60838" w:rsidRDefault="00000000">
            <w:pPr>
              <w:widowControl w:val="0"/>
              <w:jc w:val="center"/>
              <w:rPr>
                <w:b/>
                <w:i/>
                <w:sz w:val="20"/>
                <w:szCs w:val="20"/>
              </w:rPr>
            </w:pPr>
            <w:r w:rsidRPr="00B60838">
              <w:rPr>
                <w:b/>
                <w:i/>
                <w:sz w:val="20"/>
                <w:szCs w:val="20"/>
              </w:rPr>
              <w:t>Автомобильная заправочная станция ООО «</w:t>
            </w:r>
            <w:proofErr w:type="spellStart"/>
            <w:r w:rsidRPr="00B60838">
              <w:rPr>
                <w:b/>
                <w:i/>
                <w:sz w:val="20"/>
                <w:szCs w:val="20"/>
              </w:rPr>
              <w:t>Псковнефтепродукт</w:t>
            </w:r>
            <w:proofErr w:type="spellEnd"/>
            <w:r w:rsidRPr="00B60838">
              <w:rPr>
                <w:b/>
                <w:i/>
                <w:sz w:val="20"/>
                <w:szCs w:val="20"/>
              </w:rPr>
              <w:t>» № 38 по адресу: п. Плюсса, ул. Заречная, д. 37</w:t>
            </w:r>
          </w:p>
        </w:tc>
        <w:tc>
          <w:tcPr>
            <w:tcW w:w="1985" w:type="dxa"/>
            <w:shd w:val="clear" w:color="auto" w:fill="auto"/>
          </w:tcPr>
          <w:p w14:paraId="2959B5CA" w14:textId="77777777" w:rsidR="00D83E4F" w:rsidRPr="00B60838" w:rsidRDefault="00000000">
            <w:pPr>
              <w:widowControl w:val="0"/>
              <w:jc w:val="center"/>
              <w:rPr>
                <w:sz w:val="20"/>
                <w:szCs w:val="20"/>
              </w:rPr>
            </w:pPr>
            <w:r w:rsidRPr="00B60838">
              <w:rPr>
                <w:sz w:val="20"/>
                <w:szCs w:val="20"/>
              </w:rPr>
              <w:t>60</w:t>
            </w:r>
          </w:p>
        </w:tc>
        <w:tc>
          <w:tcPr>
            <w:tcW w:w="2268" w:type="dxa"/>
            <w:shd w:val="clear" w:color="auto" w:fill="auto"/>
          </w:tcPr>
          <w:p w14:paraId="719FE23E"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1DB758E4"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1DD9D9C1" w14:textId="77777777" w:rsidR="00D83E4F" w:rsidRPr="00B60838" w:rsidRDefault="00000000">
            <w:pPr>
              <w:widowControl w:val="0"/>
              <w:jc w:val="center"/>
              <w:rPr>
                <w:sz w:val="20"/>
                <w:szCs w:val="20"/>
              </w:rPr>
            </w:pPr>
            <w:r w:rsidRPr="00B60838">
              <w:rPr>
                <w:sz w:val="20"/>
                <w:szCs w:val="20"/>
              </w:rPr>
              <w:t>-</w:t>
            </w:r>
          </w:p>
        </w:tc>
      </w:tr>
      <w:tr w:rsidR="00D83E4F" w:rsidRPr="00B60838" w14:paraId="57F7F661" w14:textId="77777777" w:rsidTr="00981058">
        <w:trPr>
          <w:jc w:val="center"/>
        </w:trPr>
        <w:tc>
          <w:tcPr>
            <w:tcW w:w="551" w:type="dxa"/>
            <w:shd w:val="clear" w:color="auto" w:fill="auto"/>
          </w:tcPr>
          <w:p w14:paraId="53EE6D16" w14:textId="77777777" w:rsidR="00D83E4F" w:rsidRPr="00B60838" w:rsidRDefault="00000000">
            <w:pPr>
              <w:widowControl w:val="0"/>
              <w:jc w:val="center"/>
              <w:rPr>
                <w:b/>
                <w:i/>
                <w:sz w:val="20"/>
                <w:szCs w:val="20"/>
              </w:rPr>
            </w:pPr>
            <w:r w:rsidRPr="00B60838">
              <w:rPr>
                <w:b/>
                <w:i/>
                <w:sz w:val="20"/>
                <w:szCs w:val="20"/>
              </w:rPr>
              <w:t>3</w:t>
            </w:r>
          </w:p>
        </w:tc>
        <w:tc>
          <w:tcPr>
            <w:tcW w:w="1844" w:type="dxa"/>
            <w:shd w:val="clear" w:color="auto" w:fill="auto"/>
          </w:tcPr>
          <w:p w14:paraId="7CDBC473" w14:textId="77777777" w:rsidR="00D83E4F" w:rsidRPr="00B60838" w:rsidRDefault="00000000">
            <w:pPr>
              <w:widowControl w:val="0"/>
              <w:jc w:val="center"/>
              <w:rPr>
                <w:b/>
                <w:i/>
                <w:sz w:val="20"/>
                <w:szCs w:val="20"/>
              </w:rPr>
            </w:pPr>
            <w:r w:rsidRPr="00B60838">
              <w:rPr>
                <w:b/>
                <w:i/>
                <w:sz w:val="20"/>
                <w:szCs w:val="20"/>
              </w:rPr>
              <w:t>Заглубленные резервуарные установки сжиженного углеводородного газа в количестве 12 единиц, объемом по 4,1 м3 каждый</w:t>
            </w:r>
          </w:p>
        </w:tc>
        <w:tc>
          <w:tcPr>
            <w:tcW w:w="1985" w:type="dxa"/>
            <w:shd w:val="clear" w:color="auto" w:fill="auto"/>
          </w:tcPr>
          <w:p w14:paraId="160C595B"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72CCA8FC"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307BBCD7"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16085029" w14:textId="77777777" w:rsidR="00D83E4F" w:rsidRPr="00B60838" w:rsidRDefault="00000000">
            <w:pPr>
              <w:widowControl w:val="0"/>
              <w:jc w:val="center"/>
              <w:rPr>
                <w:sz w:val="20"/>
                <w:szCs w:val="20"/>
              </w:rPr>
            </w:pPr>
            <w:r w:rsidRPr="00B60838">
              <w:rPr>
                <w:sz w:val="20"/>
                <w:szCs w:val="20"/>
              </w:rPr>
              <w:t>-</w:t>
            </w:r>
          </w:p>
        </w:tc>
      </w:tr>
      <w:tr w:rsidR="00D83E4F" w:rsidRPr="00B60838" w14:paraId="4CEEDED2" w14:textId="77777777" w:rsidTr="00981058">
        <w:trPr>
          <w:jc w:val="center"/>
        </w:trPr>
        <w:tc>
          <w:tcPr>
            <w:tcW w:w="551" w:type="dxa"/>
            <w:shd w:val="clear" w:color="auto" w:fill="auto"/>
          </w:tcPr>
          <w:p w14:paraId="5EB3DE00" w14:textId="77777777" w:rsidR="00D83E4F" w:rsidRPr="00B60838" w:rsidRDefault="00000000">
            <w:pPr>
              <w:widowControl w:val="0"/>
              <w:jc w:val="center"/>
              <w:rPr>
                <w:b/>
                <w:i/>
                <w:sz w:val="20"/>
                <w:szCs w:val="20"/>
              </w:rPr>
            </w:pPr>
            <w:r w:rsidRPr="00B60838">
              <w:rPr>
                <w:b/>
                <w:i/>
                <w:sz w:val="20"/>
                <w:szCs w:val="20"/>
              </w:rPr>
              <w:t>4</w:t>
            </w:r>
          </w:p>
        </w:tc>
        <w:tc>
          <w:tcPr>
            <w:tcW w:w="1844" w:type="dxa"/>
            <w:shd w:val="clear" w:color="auto" w:fill="auto"/>
          </w:tcPr>
          <w:p w14:paraId="35587C05" w14:textId="77777777" w:rsidR="00D83E4F" w:rsidRPr="00B60838" w:rsidRDefault="00000000">
            <w:pPr>
              <w:widowControl w:val="0"/>
              <w:jc w:val="center"/>
              <w:rPr>
                <w:b/>
                <w:i/>
                <w:sz w:val="20"/>
                <w:szCs w:val="20"/>
              </w:rPr>
            </w:pPr>
            <w:r w:rsidRPr="00B60838">
              <w:rPr>
                <w:b/>
                <w:bCs/>
                <w:i/>
                <w:iCs/>
                <w:sz w:val="20"/>
                <w:szCs w:val="20"/>
              </w:rPr>
              <w:t>Котельная №3 «Баня»</w:t>
            </w:r>
          </w:p>
        </w:tc>
        <w:tc>
          <w:tcPr>
            <w:tcW w:w="1985" w:type="dxa"/>
            <w:shd w:val="clear" w:color="auto" w:fill="auto"/>
          </w:tcPr>
          <w:p w14:paraId="1E9A9360"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2B148F43"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4EC8B875"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05594669" w14:textId="77777777" w:rsidR="00D83E4F" w:rsidRPr="00B60838" w:rsidRDefault="00000000">
            <w:pPr>
              <w:widowControl w:val="0"/>
              <w:jc w:val="center"/>
              <w:rPr>
                <w:sz w:val="20"/>
                <w:szCs w:val="20"/>
              </w:rPr>
            </w:pPr>
            <w:r w:rsidRPr="00B60838">
              <w:rPr>
                <w:sz w:val="20"/>
                <w:szCs w:val="20"/>
              </w:rPr>
              <w:t>-</w:t>
            </w:r>
          </w:p>
        </w:tc>
      </w:tr>
      <w:tr w:rsidR="00D83E4F" w:rsidRPr="00B60838" w14:paraId="4F37B9AB" w14:textId="77777777" w:rsidTr="00981058">
        <w:trPr>
          <w:jc w:val="center"/>
        </w:trPr>
        <w:tc>
          <w:tcPr>
            <w:tcW w:w="551" w:type="dxa"/>
            <w:shd w:val="clear" w:color="auto" w:fill="auto"/>
          </w:tcPr>
          <w:p w14:paraId="02E6EC5E" w14:textId="77777777" w:rsidR="00D83E4F" w:rsidRPr="00B60838" w:rsidRDefault="00000000">
            <w:pPr>
              <w:widowControl w:val="0"/>
              <w:jc w:val="center"/>
              <w:rPr>
                <w:b/>
                <w:i/>
                <w:sz w:val="20"/>
                <w:szCs w:val="20"/>
              </w:rPr>
            </w:pPr>
            <w:r w:rsidRPr="00B60838">
              <w:rPr>
                <w:b/>
                <w:i/>
                <w:sz w:val="20"/>
                <w:szCs w:val="20"/>
              </w:rPr>
              <w:t>5</w:t>
            </w:r>
          </w:p>
        </w:tc>
        <w:tc>
          <w:tcPr>
            <w:tcW w:w="1844" w:type="dxa"/>
            <w:shd w:val="clear" w:color="auto" w:fill="auto"/>
          </w:tcPr>
          <w:p w14:paraId="70068FF6" w14:textId="77777777" w:rsidR="00D83E4F" w:rsidRPr="00B60838" w:rsidRDefault="00000000">
            <w:pPr>
              <w:widowControl w:val="0"/>
              <w:jc w:val="center"/>
              <w:rPr>
                <w:b/>
                <w:i/>
                <w:sz w:val="20"/>
                <w:szCs w:val="20"/>
              </w:rPr>
            </w:pPr>
            <w:r w:rsidRPr="00B60838">
              <w:rPr>
                <w:b/>
                <w:bCs/>
                <w:i/>
                <w:iCs/>
                <w:sz w:val="20"/>
                <w:szCs w:val="20"/>
              </w:rPr>
              <w:t xml:space="preserve">Котельная №5 </w:t>
            </w:r>
            <w:r w:rsidRPr="00B60838">
              <w:rPr>
                <w:b/>
                <w:bCs/>
                <w:i/>
                <w:iCs/>
                <w:sz w:val="20"/>
                <w:szCs w:val="20"/>
              </w:rPr>
              <w:lastRenderedPageBreak/>
              <w:t>«ОВД»</w:t>
            </w:r>
          </w:p>
        </w:tc>
        <w:tc>
          <w:tcPr>
            <w:tcW w:w="1985" w:type="dxa"/>
            <w:shd w:val="clear" w:color="auto" w:fill="auto"/>
          </w:tcPr>
          <w:p w14:paraId="46CDCAF4" w14:textId="77777777" w:rsidR="00D83E4F" w:rsidRPr="00B60838" w:rsidRDefault="00000000">
            <w:pPr>
              <w:widowControl w:val="0"/>
              <w:jc w:val="center"/>
              <w:rPr>
                <w:sz w:val="20"/>
                <w:szCs w:val="20"/>
              </w:rPr>
            </w:pPr>
            <w:r w:rsidRPr="00B60838">
              <w:rPr>
                <w:sz w:val="20"/>
                <w:szCs w:val="20"/>
              </w:rPr>
              <w:lastRenderedPageBreak/>
              <w:t>100</w:t>
            </w:r>
          </w:p>
        </w:tc>
        <w:tc>
          <w:tcPr>
            <w:tcW w:w="2268" w:type="dxa"/>
            <w:shd w:val="clear" w:color="auto" w:fill="auto"/>
          </w:tcPr>
          <w:p w14:paraId="5FEFC37D"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0C2B6BE1"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78D64591" w14:textId="77777777" w:rsidR="00D83E4F" w:rsidRPr="00B60838" w:rsidRDefault="00000000">
            <w:pPr>
              <w:widowControl w:val="0"/>
              <w:jc w:val="center"/>
              <w:rPr>
                <w:sz w:val="20"/>
                <w:szCs w:val="20"/>
              </w:rPr>
            </w:pPr>
            <w:r w:rsidRPr="00B60838">
              <w:rPr>
                <w:sz w:val="20"/>
                <w:szCs w:val="20"/>
              </w:rPr>
              <w:t>-</w:t>
            </w:r>
          </w:p>
        </w:tc>
      </w:tr>
      <w:tr w:rsidR="00D83E4F" w:rsidRPr="00B60838" w14:paraId="4B10116B" w14:textId="77777777" w:rsidTr="00981058">
        <w:trPr>
          <w:jc w:val="center"/>
        </w:trPr>
        <w:tc>
          <w:tcPr>
            <w:tcW w:w="551" w:type="dxa"/>
            <w:shd w:val="clear" w:color="auto" w:fill="auto"/>
          </w:tcPr>
          <w:p w14:paraId="27DAC7D7" w14:textId="77777777" w:rsidR="00D83E4F" w:rsidRPr="00B60838" w:rsidRDefault="00000000">
            <w:pPr>
              <w:widowControl w:val="0"/>
              <w:jc w:val="center"/>
              <w:rPr>
                <w:b/>
                <w:i/>
                <w:sz w:val="20"/>
                <w:szCs w:val="20"/>
              </w:rPr>
            </w:pPr>
            <w:r w:rsidRPr="00B60838">
              <w:rPr>
                <w:b/>
                <w:i/>
                <w:sz w:val="20"/>
                <w:szCs w:val="20"/>
              </w:rPr>
              <w:t>6</w:t>
            </w:r>
          </w:p>
        </w:tc>
        <w:tc>
          <w:tcPr>
            <w:tcW w:w="1844" w:type="dxa"/>
            <w:shd w:val="clear" w:color="auto" w:fill="auto"/>
          </w:tcPr>
          <w:p w14:paraId="0F313A1B" w14:textId="77777777" w:rsidR="00D83E4F" w:rsidRPr="00B60838" w:rsidRDefault="00000000">
            <w:pPr>
              <w:widowControl w:val="0"/>
              <w:jc w:val="center"/>
              <w:rPr>
                <w:b/>
                <w:i/>
                <w:sz w:val="20"/>
                <w:szCs w:val="20"/>
              </w:rPr>
            </w:pPr>
            <w:r w:rsidRPr="00B60838">
              <w:rPr>
                <w:b/>
                <w:bCs/>
                <w:i/>
                <w:iCs/>
                <w:sz w:val="20"/>
                <w:szCs w:val="20"/>
              </w:rPr>
              <w:t>Котельная №2 «Детсад»</w:t>
            </w:r>
          </w:p>
        </w:tc>
        <w:tc>
          <w:tcPr>
            <w:tcW w:w="1985" w:type="dxa"/>
            <w:shd w:val="clear" w:color="auto" w:fill="auto"/>
          </w:tcPr>
          <w:p w14:paraId="6E8EDDB8"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79DCD9B8"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28996E0B"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211F5BC3" w14:textId="77777777" w:rsidR="00D83E4F" w:rsidRPr="00B60838" w:rsidRDefault="00000000">
            <w:pPr>
              <w:widowControl w:val="0"/>
              <w:jc w:val="center"/>
              <w:rPr>
                <w:sz w:val="20"/>
                <w:szCs w:val="20"/>
              </w:rPr>
            </w:pPr>
            <w:r w:rsidRPr="00B60838">
              <w:rPr>
                <w:sz w:val="20"/>
                <w:szCs w:val="20"/>
              </w:rPr>
              <w:t>-</w:t>
            </w:r>
          </w:p>
        </w:tc>
      </w:tr>
      <w:tr w:rsidR="00D83E4F" w:rsidRPr="00B60838" w14:paraId="115E0E5E" w14:textId="77777777" w:rsidTr="00981058">
        <w:trPr>
          <w:jc w:val="center"/>
        </w:trPr>
        <w:tc>
          <w:tcPr>
            <w:tcW w:w="551" w:type="dxa"/>
            <w:shd w:val="clear" w:color="auto" w:fill="auto"/>
          </w:tcPr>
          <w:p w14:paraId="42791DF2" w14:textId="77777777" w:rsidR="00D83E4F" w:rsidRPr="00B60838" w:rsidRDefault="00000000">
            <w:pPr>
              <w:widowControl w:val="0"/>
              <w:jc w:val="center"/>
              <w:rPr>
                <w:b/>
                <w:i/>
                <w:sz w:val="20"/>
                <w:szCs w:val="20"/>
              </w:rPr>
            </w:pPr>
            <w:r w:rsidRPr="00B60838">
              <w:rPr>
                <w:b/>
                <w:i/>
                <w:sz w:val="20"/>
                <w:szCs w:val="20"/>
              </w:rPr>
              <w:t>7</w:t>
            </w:r>
          </w:p>
        </w:tc>
        <w:tc>
          <w:tcPr>
            <w:tcW w:w="1844" w:type="dxa"/>
            <w:shd w:val="clear" w:color="auto" w:fill="auto"/>
          </w:tcPr>
          <w:p w14:paraId="3B7EB238" w14:textId="77777777" w:rsidR="00D83E4F" w:rsidRPr="00B60838" w:rsidRDefault="00000000">
            <w:pPr>
              <w:widowControl w:val="0"/>
              <w:jc w:val="center"/>
              <w:rPr>
                <w:b/>
                <w:i/>
                <w:sz w:val="20"/>
                <w:szCs w:val="20"/>
              </w:rPr>
            </w:pPr>
            <w:r w:rsidRPr="00B60838">
              <w:rPr>
                <w:b/>
                <w:bCs/>
                <w:i/>
                <w:iCs/>
                <w:sz w:val="20"/>
                <w:szCs w:val="20"/>
              </w:rPr>
              <w:t>Котельная №10 «Больница»</w:t>
            </w:r>
          </w:p>
        </w:tc>
        <w:tc>
          <w:tcPr>
            <w:tcW w:w="1985" w:type="dxa"/>
            <w:shd w:val="clear" w:color="auto" w:fill="auto"/>
          </w:tcPr>
          <w:p w14:paraId="0687D801"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247640AF"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679C3464"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6E92D0B8" w14:textId="77777777" w:rsidR="00D83E4F" w:rsidRPr="00B60838" w:rsidRDefault="00000000">
            <w:pPr>
              <w:widowControl w:val="0"/>
              <w:jc w:val="center"/>
              <w:rPr>
                <w:sz w:val="20"/>
                <w:szCs w:val="20"/>
              </w:rPr>
            </w:pPr>
            <w:r w:rsidRPr="00B60838">
              <w:rPr>
                <w:sz w:val="20"/>
                <w:szCs w:val="20"/>
              </w:rPr>
              <w:t>-</w:t>
            </w:r>
          </w:p>
        </w:tc>
      </w:tr>
      <w:tr w:rsidR="00D83E4F" w:rsidRPr="00B60838" w14:paraId="56F462F8" w14:textId="77777777" w:rsidTr="00981058">
        <w:trPr>
          <w:jc w:val="center"/>
        </w:trPr>
        <w:tc>
          <w:tcPr>
            <w:tcW w:w="551" w:type="dxa"/>
            <w:shd w:val="clear" w:color="auto" w:fill="auto"/>
          </w:tcPr>
          <w:p w14:paraId="6059F8CC" w14:textId="77777777" w:rsidR="00D83E4F" w:rsidRPr="00B60838" w:rsidRDefault="00000000">
            <w:pPr>
              <w:widowControl w:val="0"/>
              <w:jc w:val="center"/>
              <w:rPr>
                <w:b/>
                <w:i/>
                <w:sz w:val="20"/>
                <w:szCs w:val="20"/>
              </w:rPr>
            </w:pPr>
            <w:r w:rsidRPr="00B60838">
              <w:rPr>
                <w:b/>
                <w:i/>
                <w:sz w:val="20"/>
                <w:szCs w:val="20"/>
              </w:rPr>
              <w:t>8</w:t>
            </w:r>
          </w:p>
        </w:tc>
        <w:tc>
          <w:tcPr>
            <w:tcW w:w="1844" w:type="dxa"/>
            <w:shd w:val="clear" w:color="auto" w:fill="auto"/>
          </w:tcPr>
          <w:p w14:paraId="76AAA357" w14:textId="77777777" w:rsidR="00D83E4F" w:rsidRPr="00B60838" w:rsidRDefault="00000000">
            <w:pPr>
              <w:widowControl w:val="0"/>
              <w:jc w:val="center"/>
              <w:rPr>
                <w:b/>
                <w:i/>
                <w:sz w:val="20"/>
                <w:szCs w:val="20"/>
              </w:rPr>
            </w:pPr>
            <w:r w:rsidRPr="00B60838">
              <w:rPr>
                <w:b/>
                <w:bCs/>
                <w:i/>
                <w:iCs/>
                <w:sz w:val="20"/>
                <w:szCs w:val="20"/>
              </w:rPr>
              <w:t>Котельная №1 «Школа»</w:t>
            </w:r>
          </w:p>
        </w:tc>
        <w:tc>
          <w:tcPr>
            <w:tcW w:w="1985" w:type="dxa"/>
            <w:shd w:val="clear" w:color="auto" w:fill="auto"/>
          </w:tcPr>
          <w:p w14:paraId="0B493CC4"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13ACDDEF"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69CACC2C"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2407B696" w14:textId="77777777" w:rsidR="00D83E4F" w:rsidRPr="00B60838" w:rsidRDefault="00000000">
            <w:pPr>
              <w:widowControl w:val="0"/>
              <w:jc w:val="center"/>
              <w:rPr>
                <w:sz w:val="20"/>
                <w:szCs w:val="20"/>
              </w:rPr>
            </w:pPr>
            <w:r w:rsidRPr="00B60838">
              <w:rPr>
                <w:sz w:val="20"/>
                <w:szCs w:val="20"/>
              </w:rPr>
              <w:t>-</w:t>
            </w:r>
          </w:p>
        </w:tc>
      </w:tr>
      <w:tr w:rsidR="00D83E4F" w:rsidRPr="00B60838" w14:paraId="17385025" w14:textId="77777777" w:rsidTr="00981058">
        <w:trPr>
          <w:jc w:val="center"/>
        </w:trPr>
        <w:tc>
          <w:tcPr>
            <w:tcW w:w="551" w:type="dxa"/>
            <w:shd w:val="clear" w:color="auto" w:fill="auto"/>
          </w:tcPr>
          <w:p w14:paraId="7885B30F" w14:textId="77777777" w:rsidR="00D83E4F" w:rsidRPr="00B60838" w:rsidRDefault="00000000">
            <w:pPr>
              <w:widowControl w:val="0"/>
              <w:jc w:val="center"/>
              <w:rPr>
                <w:b/>
                <w:i/>
                <w:sz w:val="20"/>
                <w:szCs w:val="20"/>
              </w:rPr>
            </w:pPr>
            <w:r w:rsidRPr="00B60838">
              <w:rPr>
                <w:b/>
                <w:i/>
                <w:sz w:val="20"/>
                <w:szCs w:val="20"/>
              </w:rPr>
              <w:t>9</w:t>
            </w:r>
          </w:p>
        </w:tc>
        <w:tc>
          <w:tcPr>
            <w:tcW w:w="1844" w:type="dxa"/>
            <w:shd w:val="clear" w:color="auto" w:fill="auto"/>
          </w:tcPr>
          <w:p w14:paraId="3C334707" w14:textId="77777777" w:rsidR="00D83E4F" w:rsidRPr="00B60838" w:rsidRDefault="00000000">
            <w:pPr>
              <w:widowControl w:val="0"/>
              <w:jc w:val="center"/>
              <w:rPr>
                <w:b/>
                <w:i/>
                <w:sz w:val="20"/>
                <w:szCs w:val="20"/>
              </w:rPr>
            </w:pPr>
            <w:r w:rsidRPr="00B60838">
              <w:rPr>
                <w:b/>
                <w:bCs/>
                <w:i/>
                <w:iCs/>
                <w:sz w:val="20"/>
                <w:szCs w:val="20"/>
              </w:rPr>
              <w:t>Котельная №4 «</w:t>
            </w:r>
            <w:proofErr w:type="spellStart"/>
            <w:r w:rsidRPr="00B60838">
              <w:rPr>
                <w:b/>
                <w:bCs/>
                <w:i/>
                <w:iCs/>
                <w:sz w:val="20"/>
                <w:szCs w:val="20"/>
              </w:rPr>
              <w:t>Нежадово</w:t>
            </w:r>
            <w:proofErr w:type="spellEnd"/>
            <w:r w:rsidRPr="00B60838">
              <w:rPr>
                <w:b/>
                <w:bCs/>
                <w:i/>
                <w:iCs/>
                <w:sz w:val="20"/>
                <w:szCs w:val="20"/>
              </w:rPr>
              <w:t>»</w:t>
            </w:r>
          </w:p>
        </w:tc>
        <w:tc>
          <w:tcPr>
            <w:tcW w:w="1985" w:type="dxa"/>
            <w:shd w:val="clear" w:color="auto" w:fill="auto"/>
          </w:tcPr>
          <w:p w14:paraId="1638A5B2"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16396273"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3282A5E0"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592262E2" w14:textId="77777777" w:rsidR="00D83E4F" w:rsidRPr="00B60838" w:rsidRDefault="00000000">
            <w:pPr>
              <w:widowControl w:val="0"/>
              <w:jc w:val="center"/>
              <w:rPr>
                <w:sz w:val="20"/>
                <w:szCs w:val="20"/>
              </w:rPr>
            </w:pPr>
            <w:r w:rsidRPr="00B60838">
              <w:rPr>
                <w:sz w:val="20"/>
                <w:szCs w:val="20"/>
              </w:rPr>
              <w:t>-</w:t>
            </w:r>
          </w:p>
        </w:tc>
      </w:tr>
      <w:tr w:rsidR="00D83E4F" w:rsidRPr="00B60838" w14:paraId="2AE5CEC4" w14:textId="77777777" w:rsidTr="00981058">
        <w:trPr>
          <w:jc w:val="center"/>
        </w:trPr>
        <w:tc>
          <w:tcPr>
            <w:tcW w:w="551" w:type="dxa"/>
            <w:shd w:val="clear" w:color="auto" w:fill="auto"/>
          </w:tcPr>
          <w:p w14:paraId="66675F53" w14:textId="77777777" w:rsidR="00D83E4F" w:rsidRPr="00B60838" w:rsidRDefault="00000000">
            <w:pPr>
              <w:widowControl w:val="0"/>
              <w:jc w:val="center"/>
              <w:rPr>
                <w:b/>
                <w:i/>
                <w:sz w:val="20"/>
                <w:szCs w:val="20"/>
              </w:rPr>
            </w:pPr>
            <w:r w:rsidRPr="00B60838">
              <w:rPr>
                <w:b/>
                <w:i/>
                <w:sz w:val="20"/>
                <w:szCs w:val="20"/>
              </w:rPr>
              <w:t>10</w:t>
            </w:r>
          </w:p>
        </w:tc>
        <w:tc>
          <w:tcPr>
            <w:tcW w:w="1844" w:type="dxa"/>
            <w:shd w:val="clear" w:color="auto" w:fill="auto"/>
          </w:tcPr>
          <w:p w14:paraId="26C0E2B9" w14:textId="77777777" w:rsidR="00D83E4F" w:rsidRPr="00B60838" w:rsidRDefault="00000000">
            <w:pPr>
              <w:widowControl w:val="0"/>
              <w:jc w:val="center"/>
              <w:rPr>
                <w:b/>
                <w:i/>
                <w:sz w:val="20"/>
                <w:szCs w:val="20"/>
              </w:rPr>
            </w:pPr>
            <w:r w:rsidRPr="00B60838">
              <w:rPr>
                <w:b/>
                <w:bCs/>
                <w:i/>
                <w:iCs/>
                <w:sz w:val="20"/>
                <w:szCs w:val="20"/>
              </w:rPr>
              <w:t>Котельная №8 «ДОК»</w:t>
            </w:r>
          </w:p>
        </w:tc>
        <w:tc>
          <w:tcPr>
            <w:tcW w:w="1985" w:type="dxa"/>
            <w:shd w:val="clear" w:color="auto" w:fill="auto"/>
          </w:tcPr>
          <w:p w14:paraId="50C69871" w14:textId="77777777" w:rsidR="00D83E4F" w:rsidRPr="00B60838" w:rsidRDefault="00000000">
            <w:pPr>
              <w:widowControl w:val="0"/>
              <w:jc w:val="center"/>
              <w:rPr>
                <w:sz w:val="20"/>
                <w:szCs w:val="20"/>
              </w:rPr>
            </w:pPr>
            <w:r w:rsidRPr="00B60838">
              <w:rPr>
                <w:sz w:val="20"/>
                <w:szCs w:val="20"/>
              </w:rPr>
              <w:t>100</w:t>
            </w:r>
          </w:p>
        </w:tc>
        <w:tc>
          <w:tcPr>
            <w:tcW w:w="2268" w:type="dxa"/>
            <w:shd w:val="clear" w:color="auto" w:fill="auto"/>
          </w:tcPr>
          <w:p w14:paraId="6DD2FA98" w14:textId="77777777" w:rsidR="00D83E4F" w:rsidRPr="00B60838" w:rsidRDefault="00000000">
            <w:pPr>
              <w:widowControl w:val="0"/>
              <w:jc w:val="center"/>
              <w:rPr>
                <w:sz w:val="20"/>
                <w:szCs w:val="20"/>
              </w:rPr>
            </w:pPr>
            <w:r w:rsidRPr="00B60838">
              <w:rPr>
                <w:sz w:val="20"/>
                <w:szCs w:val="20"/>
              </w:rPr>
              <w:t>-</w:t>
            </w:r>
          </w:p>
        </w:tc>
        <w:tc>
          <w:tcPr>
            <w:tcW w:w="1338" w:type="dxa"/>
            <w:shd w:val="clear" w:color="auto" w:fill="auto"/>
          </w:tcPr>
          <w:p w14:paraId="51E4875D" w14:textId="77777777" w:rsidR="00D83E4F" w:rsidRPr="00B60838" w:rsidRDefault="00000000">
            <w:pPr>
              <w:widowControl w:val="0"/>
              <w:jc w:val="center"/>
              <w:rPr>
                <w:sz w:val="20"/>
                <w:szCs w:val="20"/>
              </w:rPr>
            </w:pPr>
            <w:r w:rsidRPr="00B60838">
              <w:rPr>
                <w:sz w:val="20"/>
                <w:szCs w:val="20"/>
              </w:rPr>
              <w:t>-</w:t>
            </w:r>
          </w:p>
        </w:tc>
        <w:tc>
          <w:tcPr>
            <w:tcW w:w="1337" w:type="dxa"/>
            <w:shd w:val="clear" w:color="auto" w:fill="auto"/>
          </w:tcPr>
          <w:p w14:paraId="4729D539" w14:textId="77777777" w:rsidR="00D83E4F" w:rsidRPr="00B60838" w:rsidRDefault="00000000">
            <w:pPr>
              <w:widowControl w:val="0"/>
              <w:jc w:val="center"/>
              <w:rPr>
                <w:sz w:val="20"/>
                <w:szCs w:val="20"/>
              </w:rPr>
            </w:pPr>
            <w:r w:rsidRPr="00B60838">
              <w:rPr>
                <w:sz w:val="20"/>
                <w:szCs w:val="20"/>
              </w:rPr>
              <w:t>-</w:t>
            </w:r>
            <w:bookmarkStart w:id="116" w:name="_Hlk83203774"/>
            <w:bookmarkEnd w:id="116"/>
          </w:p>
        </w:tc>
      </w:tr>
    </w:tbl>
    <w:p w14:paraId="4D39EDA0" w14:textId="77777777" w:rsidR="00D83E4F" w:rsidRPr="00B60838" w:rsidRDefault="00D83E4F">
      <w:pPr>
        <w:rPr>
          <w:szCs w:val="22"/>
        </w:rPr>
      </w:pPr>
    </w:p>
    <w:p w14:paraId="425DE459" w14:textId="77777777" w:rsidR="00D83E4F" w:rsidRPr="00B60838" w:rsidRDefault="00000000">
      <w:pPr>
        <w:ind w:firstLine="709"/>
        <w:rPr>
          <w:rFonts w:cs="Arial"/>
          <w:bCs/>
        </w:rPr>
      </w:pPr>
      <w:r w:rsidRPr="00B60838">
        <w:rPr>
          <w:rFonts w:cs="Arial"/>
          <w:bCs/>
        </w:rPr>
        <w:t>Рассмотрим наиболее возможный сценарий при ЧС на объекте теплоснабжения – котельной. Взрыв в здании котельной при разгерметизации подводящего газопровода до ГРУ (ручное отключение подачи газа, сценарий С ЗА).</w:t>
      </w:r>
    </w:p>
    <w:p w14:paraId="270E0047" w14:textId="77777777" w:rsidR="00D83E4F" w:rsidRPr="00B60838" w:rsidRDefault="00000000">
      <w:pPr>
        <w:ind w:firstLine="709"/>
        <w:rPr>
          <w:rFonts w:cs="Arial"/>
          <w:bCs/>
        </w:rPr>
      </w:pPr>
      <w:r w:rsidRPr="00B60838">
        <w:rPr>
          <w:rFonts w:cs="Arial"/>
          <w:bCs/>
        </w:rPr>
        <w:t>Исходные данные для прогнозирования последствий аварии на рассматриваемом объекте:</w:t>
      </w:r>
    </w:p>
    <w:p w14:paraId="5F2D6461" w14:textId="77777777" w:rsidR="00D83E4F" w:rsidRPr="00B60838" w:rsidRDefault="00000000">
      <w:pPr>
        <w:pStyle w:val="affa"/>
        <w:widowControl w:val="0"/>
        <w:numPr>
          <w:ilvl w:val="0"/>
          <w:numId w:val="23"/>
        </w:numPr>
        <w:tabs>
          <w:tab w:val="left" w:pos="262"/>
        </w:tabs>
        <w:ind w:firstLine="709"/>
        <w:rPr>
          <w:b/>
          <w:i/>
        </w:rPr>
      </w:pPr>
      <w:r w:rsidRPr="00B60838">
        <w:rPr>
          <w:rStyle w:val="aff6"/>
          <w:rFonts w:eastAsiaTheme="majorEastAsia"/>
        </w:rPr>
        <w:t>потребляемый газ - природный газ;</w:t>
      </w:r>
    </w:p>
    <w:p w14:paraId="6B70CD1B" w14:textId="77777777" w:rsidR="00D83E4F" w:rsidRPr="00B60838" w:rsidRDefault="00000000">
      <w:pPr>
        <w:pStyle w:val="affa"/>
        <w:widowControl w:val="0"/>
        <w:numPr>
          <w:ilvl w:val="0"/>
          <w:numId w:val="23"/>
        </w:numPr>
        <w:tabs>
          <w:tab w:val="left" w:pos="262"/>
        </w:tabs>
        <w:ind w:firstLine="709"/>
        <w:rPr>
          <w:b/>
          <w:i/>
        </w:rPr>
      </w:pPr>
      <w:r w:rsidRPr="00B60838">
        <w:rPr>
          <w:rStyle w:val="aff6"/>
          <w:rFonts w:eastAsiaTheme="majorEastAsia"/>
        </w:rPr>
        <w:t>химическая формула - СН4;</w:t>
      </w:r>
    </w:p>
    <w:p w14:paraId="617965EA" w14:textId="77777777" w:rsidR="00D83E4F" w:rsidRPr="00B60838" w:rsidRDefault="00000000">
      <w:pPr>
        <w:pStyle w:val="affa"/>
        <w:widowControl w:val="0"/>
        <w:numPr>
          <w:ilvl w:val="0"/>
          <w:numId w:val="23"/>
        </w:numPr>
        <w:tabs>
          <w:tab w:val="left" w:pos="262"/>
        </w:tabs>
        <w:ind w:firstLine="709"/>
        <w:rPr>
          <w:b/>
          <w:i/>
        </w:rPr>
      </w:pPr>
      <w:r w:rsidRPr="00B60838">
        <w:rPr>
          <w:rStyle w:val="aff6"/>
          <w:rFonts w:eastAsiaTheme="majorEastAsia"/>
        </w:rPr>
        <w:t>молярная масса (М), кг/</w:t>
      </w:r>
      <w:proofErr w:type="spellStart"/>
      <w:r w:rsidRPr="00B60838">
        <w:rPr>
          <w:rStyle w:val="aff6"/>
          <w:rFonts w:eastAsiaTheme="majorEastAsia"/>
        </w:rPr>
        <w:t>кмоль</w:t>
      </w:r>
      <w:proofErr w:type="spellEnd"/>
      <w:r w:rsidRPr="00B60838">
        <w:rPr>
          <w:rStyle w:val="aff6"/>
          <w:rFonts w:eastAsiaTheme="majorEastAsia"/>
        </w:rPr>
        <w:t xml:space="preserve"> - 16,04;</w:t>
      </w:r>
    </w:p>
    <w:p w14:paraId="0947AB70" w14:textId="77777777" w:rsidR="00D83E4F" w:rsidRPr="00B60838" w:rsidRDefault="00000000">
      <w:pPr>
        <w:pStyle w:val="affa"/>
        <w:widowControl w:val="0"/>
        <w:numPr>
          <w:ilvl w:val="0"/>
          <w:numId w:val="23"/>
        </w:numPr>
        <w:tabs>
          <w:tab w:val="left" w:pos="262"/>
        </w:tabs>
        <w:ind w:firstLine="709"/>
        <w:rPr>
          <w:b/>
          <w:i/>
        </w:rPr>
      </w:pPr>
      <w:r w:rsidRPr="00B60838">
        <w:rPr>
          <w:rStyle w:val="aff6"/>
          <w:rFonts w:eastAsiaTheme="majorEastAsia"/>
        </w:rPr>
        <w:t>плотность газа - 0,685 кг/м</w:t>
      </w:r>
      <w:r w:rsidRPr="00B60838">
        <w:rPr>
          <w:rStyle w:val="aff6"/>
          <w:rFonts w:eastAsiaTheme="majorEastAsia"/>
          <w:vertAlign w:val="superscript"/>
        </w:rPr>
        <w:t>3</w:t>
      </w:r>
      <w:r w:rsidRPr="00B60838">
        <w:rPr>
          <w:rStyle w:val="aff6"/>
          <w:rFonts w:eastAsiaTheme="majorEastAsia"/>
        </w:rPr>
        <w:t>;</w:t>
      </w:r>
    </w:p>
    <w:p w14:paraId="1D888A9B" w14:textId="77777777" w:rsidR="00D83E4F" w:rsidRPr="00B60838" w:rsidRDefault="00000000">
      <w:pPr>
        <w:pStyle w:val="affa"/>
        <w:widowControl w:val="0"/>
        <w:numPr>
          <w:ilvl w:val="0"/>
          <w:numId w:val="23"/>
        </w:numPr>
        <w:tabs>
          <w:tab w:val="left" w:pos="262"/>
        </w:tabs>
        <w:ind w:firstLine="709"/>
        <w:rPr>
          <w:b/>
          <w:i/>
        </w:rPr>
      </w:pPr>
      <w:r w:rsidRPr="00B60838">
        <w:rPr>
          <w:rStyle w:val="aff6"/>
          <w:rFonts w:eastAsiaTheme="majorEastAsia"/>
        </w:rPr>
        <w:t>стехиометрическая концентрация метана, (С</w:t>
      </w:r>
      <w:r w:rsidRPr="00B60838">
        <w:rPr>
          <w:rStyle w:val="aff6"/>
          <w:rFonts w:eastAsiaTheme="majorEastAsia"/>
          <w:vertAlign w:val="subscript"/>
        </w:rPr>
        <w:t>СТ;</w:t>
      </w:r>
      <w:r w:rsidRPr="00B60838">
        <w:rPr>
          <w:rStyle w:val="aff6"/>
          <w:rFonts w:eastAsiaTheme="majorEastAsia"/>
        </w:rPr>
        <w:t xml:space="preserve"> об. %) - 9,45;</w:t>
      </w:r>
    </w:p>
    <w:p w14:paraId="1A3A2883" w14:textId="77777777" w:rsidR="00D83E4F" w:rsidRPr="00B60838" w:rsidRDefault="00000000">
      <w:pPr>
        <w:pStyle w:val="affa"/>
        <w:widowControl w:val="0"/>
        <w:numPr>
          <w:ilvl w:val="0"/>
          <w:numId w:val="24"/>
        </w:numPr>
        <w:tabs>
          <w:tab w:val="left" w:pos="262"/>
        </w:tabs>
        <w:ind w:firstLine="709"/>
        <w:rPr>
          <w:rStyle w:val="aff6"/>
          <w:rFonts w:eastAsiaTheme="majorEastAsia"/>
        </w:rPr>
      </w:pPr>
      <w:r w:rsidRPr="00B60838">
        <w:rPr>
          <w:rStyle w:val="aff6"/>
          <w:rFonts w:eastAsiaTheme="majorEastAsia"/>
        </w:rPr>
        <w:t>расчетная температура воздуха (</w:t>
      </w:r>
      <w:proofErr w:type="spellStart"/>
      <w:r w:rsidRPr="00B60838">
        <w:rPr>
          <w:rStyle w:val="aff6"/>
          <w:rFonts w:eastAsiaTheme="majorEastAsia"/>
        </w:rPr>
        <w:t>tp</w:t>
      </w:r>
      <w:proofErr w:type="spellEnd"/>
      <w:r w:rsidRPr="00B60838">
        <w:rPr>
          <w:rStyle w:val="aff6"/>
          <w:rFonts w:eastAsiaTheme="majorEastAsia"/>
        </w:rPr>
        <w:t>, °C) - +20;</w:t>
      </w:r>
    </w:p>
    <w:p w14:paraId="4430F904" w14:textId="77777777" w:rsidR="00D83E4F" w:rsidRPr="00B60838" w:rsidRDefault="00000000">
      <w:pPr>
        <w:pStyle w:val="affa"/>
        <w:widowControl w:val="0"/>
        <w:numPr>
          <w:ilvl w:val="0"/>
          <w:numId w:val="24"/>
        </w:numPr>
        <w:tabs>
          <w:tab w:val="left" w:pos="262"/>
        </w:tabs>
        <w:ind w:firstLine="709"/>
        <w:rPr>
          <w:b/>
          <w:i/>
        </w:rPr>
      </w:pPr>
      <w:r w:rsidRPr="00B60838">
        <w:rPr>
          <w:rStyle w:val="aff6"/>
          <w:rFonts w:eastAsiaTheme="majorEastAsia"/>
        </w:rPr>
        <w:t xml:space="preserve">внутренний диаметр участка газопровода </w:t>
      </w:r>
      <w:r w:rsidRPr="00B60838">
        <w:rPr>
          <w:rStyle w:val="aff6"/>
          <w:rFonts w:eastAsiaTheme="majorEastAsia"/>
          <w:lang w:eastAsia="en-US" w:bidi="en-US"/>
        </w:rPr>
        <w:t>(</w:t>
      </w:r>
      <w:r w:rsidRPr="00B60838">
        <w:rPr>
          <w:rStyle w:val="aff6"/>
          <w:rFonts w:eastAsiaTheme="majorEastAsia"/>
          <w:lang w:val="en-US" w:eastAsia="en-US" w:bidi="en-US"/>
        </w:rPr>
        <w:t>d</w:t>
      </w:r>
      <w:r w:rsidRPr="00B60838">
        <w:rPr>
          <w:rStyle w:val="aff6"/>
          <w:rFonts w:eastAsiaTheme="majorEastAsia"/>
          <w:lang w:eastAsia="en-US" w:bidi="en-US"/>
        </w:rPr>
        <w:t xml:space="preserve">, </w:t>
      </w:r>
      <w:r w:rsidRPr="00B60838">
        <w:rPr>
          <w:rStyle w:val="aff6"/>
          <w:rFonts w:eastAsiaTheme="majorEastAsia"/>
        </w:rPr>
        <w:t>мм) - 50;</w:t>
      </w:r>
    </w:p>
    <w:p w14:paraId="25CDD69C" w14:textId="77777777" w:rsidR="00D83E4F" w:rsidRPr="00B60838" w:rsidRDefault="00000000">
      <w:pPr>
        <w:pStyle w:val="affa"/>
        <w:widowControl w:val="0"/>
        <w:numPr>
          <w:ilvl w:val="0"/>
          <w:numId w:val="24"/>
        </w:numPr>
        <w:tabs>
          <w:tab w:val="left" w:pos="257"/>
        </w:tabs>
        <w:ind w:firstLine="709"/>
        <w:rPr>
          <w:b/>
          <w:i/>
        </w:rPr>
      </w:pPr>
      <w:r w:rsidRPr="00B60838">
        <w:rPr>
          <w:rStyle w:val="aff6"/>
          <w:rFonts w:eastAsiaTheme="majorEastAsia"/>
        </w:rPr>
        <w:t>давление газа (Р, Па) - 400000;</w:t>
      </w:r>
    </w:p>
    <w:p w14:paraId="64AEF570" w14:textId="77777777" w:rsidR="00D83E4F" w:rsidRPr="00B60838" w:rsidRDefault="00000000">
      <w:pPr>
        <w:pStyle w:val="affa"/>
        <w:widowControl w:val="0"/>
        <w:numPr>
          <w:ilvl w:val="0"/>
          <w:numId w:val="24"/>
        </w:numPr>
        <w:tabs>
          <w:tab w:val="left" w:pos="257"/>
        </w:tabs>
        <w:ind w:firstLine="709"/>
        <w:rPr>
          <w:b/>
          <w:i/>
        </w:rPr>
      </w:pPr>
      <w:r w:rsidRPr="00B60838">
        <w:rPr>
          <w:rStyle w:val="aff6"/>
          <w:rFonts w:eastAsiaTheme="majorEastAsia"/>
        </w:rPr>
        <w:t xml:space="preserve">расход газа </w:t>
      </w:r>
      <w:r w:rsidRPr="00B60838">
        <w:rPr>
          <w:rStyle w:val="aff6"/>
          <w:rFonts w:eastAsiaTheme="majorEastAsia"/>
          <w:lang w:eastAsia="en-US" w:bidi="en-US"/>
        </w:rPr>
        <w:t>(</w:t>
      </w:r>
      <w:r w:rsidRPr="00B60838">
        <w:rPr>
          <w:rStyle w:val="aff6"/>
          <w:rFonts w:eastAsiaTheme="majorEastAsia"/>
          <w:lang w:val="en-US" w:eastAsia="en-US" w:bidi="en-US"/>
        </w:rPr>
        <w:t>q</w:t>
      </w:r>
      <w:r w:rsidRPr="00B60838">
        <w:rPr>
          <w:rStyle w:val="aff6"/>
          <w:rFonts w:eastAsiaTheme="majorEastAsia"/>
          <w:lang w:eastAsia="en-US" w:bidi="en-US"/>
        </w:rPr>
        <w:t xml:space="preserve">, </w:t>
      </w:r>
      <w:r w:rsidRPr="00B60838">
        <w:rPr>
          <w:rStyle w:val="aff6"/>
          <w:rFonts w:eastAsiaTheme="majorEastAsia"/>
        </w:rPr>
        <w:t>м</w:t>
      </w:r>
      <w:r w:rsidRPr="00B60838">
        <w:rPr>
          <w:rStyle w:val="aff6"/>
          <w:rFonts w:eastAsiaTheme="majorEastAsia"/>
          <w:vertAlign w:val="superscript"/>
        </w:rPr>
        <w:t>3</w:t>
      </w:r>
      <w:r w:rsidRPr="00B60838">
        <w:rPr>
          <w:rStyle w:val="aff6"/>
          <w:rFonts w:eastAsiaTheme="majorEastAsia"/>
        </w:rPr>
        <w:t>/час (м</w:t>
      </w:r>
      <w:r w:rsidRPr="00B60838">
        <w:rPr>
          <w:rStyle w:val="aff6"/>
          <w:rFonts w:eastAsiaTheme="majorEastAsia"/>
          <w:vertAlign w:val="superscript"/>
        </w:rPr>
        <w:t>3</w:t>
      </w:r>
      <w:r w:rsidRPr="00B60838">
        <w:rPr>
          <w:rStyle w:val="aff6"/>
          <w:rFonts w:eastAsiaTheme="majorEastAsia"/>
        </w:rPr>
        <w:t>/сек)) - 293 (0,08);</w:t>
      </w:r>
    </w:p>
    <w:p w14:paraId="270AB091" w14:textId="77777777" w:rsidR="00D83E4F" w:rsidRPr="00B60838" w:rsidRDefault="00000000">
      <w:pPr>
        <w:pStyle w:val="affa"/>
        <w:widowControl w:val="0"/>
        <w:numPr>
          <w:ilvl w:val="0"/>
          <w:numId w:val="24"/>
        </w:numPr>
        <w:tabs>
          <w:tab w:val="left" w:pos="262"/>
        </w:tabs>
        <w:ind w:firstLine="709"/>
        <w:rPr>
          <w:b/>
          <w:i/>
        </w:rPr>
      </w:pPr>
      <w:r w:rsidRPr="00B60838">
        <w:rPr>
          <w:rStyle w:val="aff6"/>
          <w:rFonts w:eastAsiaTheme="majorEastAsia"/>
        </w:rPr>
        <w:t>время отключения запорной арматуры (Т, с) - 300;</w:t>
      </w:r>
    </w:p>
    <w:p w14:paraId="60246D36" w14:textId="77777777" w:rsidR="00D83E4F" w:rsidRPr="00B60838" w:rsidRDefault="00000000">
      <w:pPr>
        <w:pStyle w:val="affa"/>
        <w:widowControl w:val="0"/>
        <w:numPr>
          <w:ilvl w:val="0"/>
          <w:numId w:val="24"/>
        </w:numPr>
        <w:tabs>
          <w:tab w:val="left" w:pos="267"/>
        </w:tabs>
        <w:ind w:firstLine="709"/>
        <w:rPr>
          <w:b/>
          <w:i/>
        </w:rPr>
      </w:pPr>
      <w:r w:rsidRPr="00B60838">
        <w:rPr>
          <w:rStyle w:val="aff6"/>
          <w:rFonts w:eastAsiaTheme="majorEastAsia"/>
        </w:rPr>
        <w:t>длина участка газопровода до ГРУ 13 м (от запорного устройства на стене здания до ГРУ);</w:t>
      </w:r>
    </w:p>
    <w:p w14:paraId="707E95D8" w14:textId="77777777" w:rsidR="00D83E4F" w:rsidRPr="00B60838" w:rsidRDefault="00000000">
      <w:pPr>
        <w:pStyle w:val="affa"/>
        <w:widowControl w:val="0"/>
        <w:numPr>
          <w:ilvl w:val="0"/>
          <w:numId w:val="24"/>
        </w:numPr>
        <w:tabs>
          <w:tab w:val="left" w:pos="262"/>
        </w:tabs>
        <w:ind w:firstLine="709"/>
        <w:jc w:val="left"/>
        <w:rPr>
          <w:b/>
          <w:i/>
        </w:rPr>
      </w:pPr>
      <w:r w:rsidRPr="00B60838">
        <w:rPr>
          <w:rStyle w:val="aff6"/>
          <w:rFonts w:eastAsiaTheme="majorEastAsia"/>
        </w:rPr>
        <w:t xml:space="preserve">свободный объем помещения </w:t>
      </w:r>
      <w:r w:rsidRPr="00B60838">
        <w:rPr>
          <w:rStyle w:val="aff6"/>
          <w:rFonts w:eastAsiaTheme="majorEastAsia"/>
          <w:lang w:eastAsia="en-US" w:bidi="en-US"/>
        </w:rPr>
        <w:t>(</w:t>
      </w:r>
      <w:proofErr w:type="spellStart"/>
      <w:r w:rsidRPr="00B60838">
        <w:rPr>
          <w:rStyle w:val="aff6"/>
          <w:rFonts w:eastAsiaTheme="majorEastAsia"/>
          <w:lang w:val="en-US" w:eastAsia="en-US" w:bidi="en-US"/>
        </w:rPr>
        <w:t>V</w:t>
      </w:r>
      <w:r w:rsidRPr="00B60838">
        <w:rPr>
          <w:rStyle w:val="aff6"/>
          <w:rFonts w:eastAsiaTheme="majorEastAsia"/>
          <w:vertAlign w:val="subscript"/>
          <w:lang w:val="en-US" w:eastAsia="en-US" w:bidi="en-US"/>
        </w:rPr>
        <w:t>CB</w:t>
      </w:r>
      <w:proofErr w:type="spellEnd"/>
      <w:r w:rsidRPr="00B60838">
        <w:rPr>
          <w:rStyle w:val="aff6"/>
          <w:rFonts w:eastAsiaTheme="majorEastAsia"/>
          <w:lang w:eastAsia="en-US" w:bidi="en-US"/>
        </w:rPr>
        <w:t xml:space="preserve">, </w:t>
      </w:r>
      <w:r w:rsidRPr="00B60838">
        <w:rPr>
          <w:rStyle w:val="aff6"/>
          <w:rFonts w:eastAsiaTheme="majorEastAsia"/>
        </w:rPr>
        <w:t>м</w:t>
      </w:r>
      <w:r w:rsidRPr="00B60838">
        <w:rPr>
          <w:rStyle w:val="aff6"/>
          <w:rFonts w:eastAsiaTheme="majorEastAsia"/>
          <w:vertAlign w:val="superscript"/>
        </w:rPr>
        <w:t>3</w:t>
      </w:r>
      <w:r w:rsidRPr="00B60838">
        <w:rPr>
          <w:rStyle w:val="aff6"/>
          <w:rFonts w:eastAsiaTheme="majorEastAsia"/>
        </w:rPr>
        <w:t>) - 403 * 0.8 = 322.</w:t>
      </w:r>
    </w:p>
    <w:p w14:paraId="43476885" w14:textId="77777777" w:rsidR="00D83E4F" w:rsidRPr="00B60838" w:rsidRDefault="00000000">
      <w:pPr>
        <w:ind w:firstLine="709"/>
        <w:rPr>
          <w:rFonts w:cs="Arial"/>
          <w:bCs/>
        </w:rPr>
      </w:pPr>
      <w:r w:rsidRPr="00B60838">
        <w:rPr>
          <w:rFonts w:cs="Arial"/>
          <w:bCs/>
        </w:rPr>
        <w:t xml:space="preserve">Определим избыточное давление </w:t>
      </w:r>
      <w:proofErr w:type="spellStart"/>
      <w:r w:rsidRPr="00B60838">
        <w:rPr>
          <w:rFonts w:cs="Arial"/>
          <w:bCs/>
        </w:rPr>
        <w:t>Δр</w:t>
      </w:r>
      <w:proofErr w:type="spellEnd"/>
      <w:r w:rsidRPr="00B60838">
        <w:rPr>
          <w:rFonts w:cs="Arial"/>
          <w:bCs/>
        </w:rPr>
        <w:t xml:space="preserve">, кПа, развиваемое при сгорании газовоздушной смеси, используя метод расчета параметров волны давления при сгорании </w:t>
      </w:r>
      <w:proofErr w:type="spellStart"/>
      <w:r w:rsidRPr="00B60838">
        <w:rPr>
          <w:rFonts w:cs="Arial"/>
          <w:bCs/>
        </w:rPr>
        <w:t>газопаровоздушных</w:t>
      </w:r>
      <w:proofErr w:type="spellEnd"/>
      <w:r w:rsidRPr="00B60838">
        <w:rPr>
          <w:rFonts w:cs="Arial"/>
          <w:bCs/>
        </w:rPr>
        <w:t xml:space="preserve"> смесей в помещении (приложение А </w:t>
      </w:r>
      <w:proofErr w:type="spellStart"/>
      <w:r w:rsidRPr="00B60838">
        <w:rPr>
          <w:rFonts w:cs="Arial"/>
          <w:bCs/>
        </w:rPr>
        <w:t>ГОСТР</w:t>
      </w:r>
      <w:proofErr w:type="spellEnd"/>
      <w:r w:rsidRPr="00B60838">
        <w:rPr>
          <w:rFonts w:cs="Arial"/>
          <w:bCs/>
        </w:rPr>
        <w:t xml:space="preserve"> 12.3.047-2012).</w:t>
      </w:r>
    </w:p>
    <w:p w14:paraId="25818345" w14:textId="77777777" w:rsidR="00D83E4F" w:rsidRPr="00B60838" w:rsidRDefault="00D83E4F">
      <w:pPr>
        <w:spacing w:line="237" w:lineRule="auto"/>
        <w:ind w:firstLine="709"/>
        <w:rPr>
          <w:rFonts w:cs="Arial"/>
        </w:rPr>
      </w:pPr>
    </w:p>
    <w:p w14:paraId="7495B672" w14:textId="77777777" w:rsidR="00D83E4F" w:rsidRPr="00B60838" w:rsidRDefault="00000000">
      <w:pPr>
        <w:spacing w:line="237" w:lineRule="auto"/>
        <w:ind w:firstLine="709"/>
        <w:rPr>
          <w:rFonts w:cs="Arial"/>
          <w:bCs/>
        </w:rPr>
      </w:pPr>
      <w:bookmarkStart w:id="117" w:name="bookmark0"/>
      <w:r w:rsidRPr="00B60838">
        <w:rPr>
          <w:rFonts w:cs="Arial"/>
        </w:rPr>
        <w:t>Расчет:</w:t>
      </w:r>
      <w:bookmarkEnd w:id="117"/>
    </w:p>
    <w:p w14:paraId="2E851F16" w14:textId="77777777" w:rsidR="00D83E4F" w:rsidRPr="00B60838" w:rsidRDefault="00000000">
      <w:pPr>
        <w:pStyle w:val="affa"/>
        <w:widowControl w:val="0"/>
        <w:tabs>
          <w:tab w:val="left" w:pos="338"/>
        </w:tabs>
        <w:ind w:firstLine="709"/>
        <w:rPr>
          <w:b/>
          <w:i/>
        </w:rPr>
      </w:pPr>
      <w:r w:rsidRPr="00B60838">
        <w:rPr>
          <w:rStyle w:val="aff6"/>
          <w:rFonts w:eastAsiaTheme="majorEastAsia"/>
        </w:rPr>
        <w:t>1) Обоснование расчетного варианта.</w:t>
      </w:r>
    </w:p>
    <w:p w14:paraId="44066995" w14:textId="77777777" w:rsidR="00D83E4F" w:rsidRPr="00B60838" w:rsidRDefault="00000000">
      <w:pPr>
        <w:pStyle w:val="affa"/>
        <w:ind w:firstLine="709"/>
        <w:rPr>
          <w:b/>
          <w:i/>
        </w:rPr>
      </w:pPr>
      <w:r w:rsidRPr="00B60838">
        <w:rPr>
          <w:rStyle w:val="aff6"/>
          <w:rFonts w:eastAsiaTheme="majorEastAsia"/>
        </w:rPr>
        <w:t>В качестве расчетного варианта аварии выбирается наиболее неблагоприятный вариант, при котором во взрыве участвует наибольшее количество газа.</w:t>
      </w:r>
    </w:p>
    <w:p w14:paraId="450D43C2" w14:textId="77777777" w:rsidR="00D83E4F" w:rsidRPr="00B60838" w:rsidRDefault="00000000">
      <w:pPr>
        <w:pStyle w:val="affa"/>
        <w:widowControl w:val="0"/>
        <w:tabs>
          <w:tab w:val="left" w:pos="357"/>
        </w:tabs>
        <w:ind w:firstLine="709"/>
        <w:rPr>
          <w:rFonts w:eastAsiaTheme="majorEastAsia"/>
        </w:rPr>
      </w:pPr>
      <w:r w:rsidRPr="00B60838">
        <w:rPr>
          <w:rStyle w:val="aff6"/>
          <w:rFonts w:eastAsiaTheme="majorEastAsia"/>
        </w:rPr>
        <w:t xml:space="preserve">2) Плотность газа при расчетной температуре </w:t>
      </w:r>
      <w:proofErr w:type="spellStart"/>
      <w:r w:rsidRPr="00B60838">
        <w:rPr>
          <w:rStyle w:val="aff6"/>
          <w:rFonts w:eastAsiaTheme="majorEastAsia"/>
          <w:lang w:val="en-US" w:eastAsia="en-US" w:bidi="en-US"/>
        </w:rPr>
        <w:t>t</w:t>
      </w:r>
      <w:r w:rsidRPr="00B60838">
        <w:rPr>
          <w:rStyle w:val="aff6"/>
          <w:rFonts w:eastAsiaTheme="majorEastAsia"/>
          <w:vertAlign w:val="subscript"/>
          <w:lang w:val="en-US" w:eastAsia="en-US" w:bidi="en-US"/>
        </w:rPr>
        <w:t>p</w:t>
      </w:r>
      <w:proofErr w:type="spellEnd"/>
      <w:r w:rsidRPr="00B60838">
        <w:rPr>
          <w:rStyle w:val="aff6"/>
          <w:rFonts w:eastAsiaTheme="majorEastAsia"/>
          <w:lang w:eastAsia="en-US" w:bidi="en-US"/>
        </w:rPr>
        <w:t xml:space="preserve"> </w:t>
      </w:r>
      <w:r w:rsidRPr="00B60838">
        <w:rPr>
          <w:rStyle w:val="aff6"/>
          <w:rFonts w:eastAsiaTheme="majorEastAsia"/>
        </w:rPr>
        <w:t>составит:</w:t>
      </w:r>
    </w:p>
    <w:p w14:paraId="28ED4005" w14:textId="77777777" w:rsidR="00D83E4F" w:rsidRPr="00B60838" w:rsidRDefault="00000000">
      <w:pPr>
        <w:pStyle w:val="affa"/>
        <w:tabs>
          <w:tab w:val="left" w:leader="hyphen" w:pos="1550"/>
          <w:tab w:val="left" w:leader="hyphen" w:pos="2861"/>
        </w:tabs>
        <w:spacing w:before="120" w:after="120"/>
        <w:jc w:val="center"/>
        <w:rPr>
          <w:rStyle w:val="aff6"/>
          <w:rFonts w:eastAsiaTheme="majorEastAsia"/>
        </w:rPr>
      </w:pPr>
      <w:proofErr w:type="spellStart"/>
      <w:r w:rsidRPr="00B60838">
        <w:rPr>
          <w:rStyle w:val="aff6"/>
          <w:rFonts w:eastAsiaTheme="majorEastAsia"/>
        </w:rPr>
        <w:t>р</w:t>
      </w:r>
      <w:r w:rsidRPr="00B60838">
        <w:rPr>
          <w:rStyle w:val="aff6"/>
          <w:rFonts w:eastAsiaTheme="majorEastAsia"/>
          <w:sz w:val="16"/>
          <w:szCs w:val="16"/>
        </w:rPr>
        <w:t>г</w:t>
      </w:r>
      <w:proofErr w:type="spellEnd"/>
      <w:r w:rsidRPr="00B60838">
        <w:rPr>
          <w:rStyle w:val="aff6"/>
          <w:rFonts w:eastAsiaTheme="majorEastAsia"/>
        </w:rPr>
        <w:t xml:space="preserve"> = </w:t>
      </w:r>
      <w:bookmarkStart w:id="118" w:name="_Hlk87882983"/>
      <m:oMath>
        <m:f>
          <m:fPr>
            <m:ctrlPr>
              <w:rPr>
                <w:rFonts w:ascii="Cambria Math" w:hAnsi="Cambria Math"/>
              </w:rPr>
            </m:ctrlPr>
          </m:fPr>
          <m:num>
            <m:r>
              <w:rPr>
                <w:rFonts w:ascii="Cambria Math" w:hAnsi="Cambria Math"/>
              </w:rPr>
              <m:t>16,04</m:t>
            </m:r>
          </m:num>
          <m:den>
            <m:r>
              <w:rPr>
                <w:rFonts w:ascii="Cambria Math" w:hAnsi="Cambria Math"/>
              </w:rPr>
              <m:t>22,413*</m:t>
            </m:r>
            <m:d>
              <m:dPr>
                <m:ctrlPr>
                  <w:rPr>
                    <w:rFonts w:ascii="Cambria Math" w:hAnsi="Cambria Math"/>
                  </w:rPr>
                </m:ctrlPr>
              </m:dPr>
              <m:e>
                <m:r>
                  <w:rPr>
                    <w:rFonts w:ascii="Cambria Math" w:hAnsi="Cambria Math"/>
                  </w:rPr>
                  <m:t>1+0,00367*20</m:t>
                </m:r>
              </m:e>
            </m:d>
          </m:den>
        </m:f>
      </m:oMath>
      <w:bookmarkEnd w:id="118"/>
      <w:r w:rsidRPr="00B60838">
        <w:rPr>
          <w:rStyle w:val="aff6"/>
          <w:rFonts w:eastAsiaTheme="majorEastAsia"/>
          <w:sz w:val="28"/>
          <w:szCs w:val="28"/>
        </w:rPr>
        <w:t>=</w:t>
      </w:r>
      <w:bookmarkStart w:id="119" w:name="_Hlk87883032"/>
      <w:r w:rsidRPr="00B60838">
        <w:rPr>
          <w:rStyle w:val="aff6"/>
          <w:rFonts w:eastAsiaTheme="majorEastAsia"/>
        </w:rPr>
        <w:t>0,667 кг/м</w:t>
      </w:r>
      <w:r w:rsidRPr="00B60838">
        <w:rPr>
          <w:rStyle w:val="aff6"/>
          <w:rFonts w:eastAsiaTheme="majorEastAsia"/>
          <w:vertAlign w:val="superscript"/>
        </w:rPr>
        <w:t>3</w:t>
      </w:r>
      <w:r w:rsidRPr="00B60838">
        <w:rPr>
          <w:rStyle w:val="aff6"/>
          <w:rFonts w:eastAsiaTheme="majorEastAsia"/>
        </w:rPr>
        <w:t>.</w:t>
      </w:r>
      <w:bookmarkEnd w:id="119"/>
    </w:p>
    <w:p w14:paraId="30BDD1CA" w14:textId="77777777" w:rsidR="00D83E4F" w:rsidRPr="00B60838" w:rsidRDefault="00000000">
      <w:pPr>
        <w:pStyle w:val="affa"/>
        <w:widowControl w:val="0"/>
        <w:tabs>
          <w:tab w:val="left" w:pos="353"/>
        </w:tabs>
        <w:ind w:firstLine="709"/>
        <w:rPr>
          <w:rStyle w:val="aff6"/>
          <w:rFonts w:eastAsiaTheme="majorEastAsia"/>
        </w:rPr>
      </w:pPr>
      <w:r w:rsidRPr="00B60838">
        <w:rPr>
          <w:rStyle w:val="aff6"/>
          <w:rFonts w:eastAsiaTheme="majorEastAsia"/>
        </w:rPr>
        <w:t>3) Объем газа, вышедшего из трубопровода до его отключения, составит:</w:t>
      </w:r>
    </w:p>
    <w:p w14:paraId="7D260147" w14:textId="77777777" w:rsidR="00D83E4F" w:rsidRPr="00B60838" w:rsidRDefault="00000000">
      <w:pPr>
        <w:pStyle w:val="affa"/>
        <w:spacing w:before="120" w:after="120"/>
        <w:jc w:val="center"/>
        <w:rPr>
          <w:rFonts w:eastAsiaTheme="majorEastAsia"/>
        </w:rPr>
      </w:pPr>
      <w:r w:rsidRPr="00B60838">
        <w:rPr>
          <w:rStyle w:val="aff6"/>
          <w:rFonts w:eastAsiaTheme="majorEastAsia"/>
          <w:lang w:val="en-US" w:eastAsia="en-US" w:bidi="en-US"/>
        </w:rPr>
        <w:lastRenderedPageBreak/>
        <w:t>V</w:t>
      </w:r>
      <w:r w:rsidRPr="00B60838">
        <w:rPr>
          <w:rStyle w:val="aff6"/>
          <w:rFonts w:eastAsiaTheme="majorEastAsia"/>
          <w:sz w:val="20"/>
          <w:szCs w:val="20"/>
          <w:lang w:eastAsia="en-US" w:bidi="en-US"/>
        </w:rPr>
        <w:t>1</w:t>
      </w:r>
      <w:r w:rsidRPr="00B60838">
        <w:rPr>
          <w:rStyle w:val="aff6"/>
          <w:rFonts w:eastAsiaTheme="majorEastAsia"/>
          <w:vertAlign w:val="subscript"/>
          <w:lang w:eastAsia="en-US" w:bidi="en-US"/>
        </w:rPr>
        <w:t>Т</w:t>
      </w:r>
      <w:r w:rsidRPr="00B60838">
        <w:rPr>
          <w:rStyle w:val="aff6"/>
          <w:rFonts w:eastAsiaTheme="majorEastAsia"/>
          <w:lang w:eastAsia="en-US" w:bidi="en-US"/>
        </w:rPr>
        <w:t xml:space="preserve"> = 0,08 </w:t>
      </w:r>
      <w:r w:rsidRPr="00B60838">
        <w:rPr>
          <w:rStyle w:val="aff6"/>
          <w:rFonts w:eastAsiaTheme="majorEastAsia"/>
        </w:rPr>
        <w:t>* 300 = 24 м</w:t>
      </w:r>
      <w:r w:rsidRPr="00B60838">
        <w:rPr>
          <w:rStyle w:val="aff6"/>
          <w:rFonts w:eastAsiaTheme="majorEastAsia"/>
          <w:vertAlign w:val="superscript"/>
        </w:rPr>
        <w:t>3</w:t>
      </w:r>
      <w:r w:rsidRPr="00B60838">
        <w:rPr>
          <w:rStyle w:val="aff6"/>
          <w:rFonts w:eastAsiaTheme="majorEastAsia"/>
        </w:rPr>
        <w:t>.</w:t>
      </w:r>
    </w:p>
    <w:p w14:paraId="360C0B43" w14:textId="77777777" w:rsidR="00D83E4F" w:rsidRPr="00B60838" w:rsidRDefault="00000000">
      <w:pPr>
        <w:pStyle w:val="affa"/>
        <w:widowControl w:val="0"/>
        <w:tabs>
          <w:tab w:val="left" w:pos="353"/>
        </w:tabs>
        <w:ind w:firstLine="709"/>
        <w:rPr>
          <w:rStyle w:val="aff6"/>
          <w:rFonts w:eastAsiaTheme="majorEastAsia"/>
        </w:rPr>
      </w:pPr>
      <w:r w:rsidRPr="00B60838">
        <w:rPr>
          <w:rStyle w:val="aff6"/>
          <w:rFonts w:eastAsiaTheme="majorEastAsia"/>
        </w:rPr>
        <w:t>4) Объем газа, вышедшего из трубопровода после его отключения, составит:</w:t>
      </w:r>
    </w:p>
    <w:p w14:paraId="0718D698" w14:textId="77777777" w:rsidR="00D83E4F" w:rsidRPr="00B60838" w:rsidRDefault="00000000">
      <w:pPr>
        <w:pStyle w:val="affa"/>
        <w:spacing w:before="120" w:after="120"/>
        <w:jc w:val="center"/>
        <w:rPr>
          <w:rFonts w:eastAsiaTheme="majorEastAsia"/>
          <w:vertAlign w:val="superscript"/>
        </w:rPr>
      </w:pPr>
      <w:r w:rsidRPr="00B60838">
        <w:rPr>
          <w:rStyle w:val="aff6"/>
          <w:rFonts w:eastAsiaTheme="majorEastAsia"/>
          <w:lang w:val="en-US" w:eastAsia="en-US" w:bidi="en-US"/>
        </w:rPr>
        <w:t>V</w:t>
      </w:r>
      <w:r w:rsidRPr="00B60838">
        <w:rPr>
          <w:rStyle w:val="aff6"/>
          <w:rFonts w:eastAsiaTheme="majorEastAsia"/>
          <w:sz w:val="20"/>
          <w:szCs w:val="20"/>
          <w:lang w:eastAsia="en-US" w:bidi="en-US"/>
        </w:rPr>
        <w:t>2</w:t>
      </w:r>
      <w:r w:rsidRPr="00B60838">
        <w:rPr>
          <w:rStyle w:val="aff6"/>
          <w:rFonts w:eastAsiaTheme="majorEastAsia"/>
          <w:vertAlign w:val="subscript"/>
          <w:lang w:val="en-US" w:eastAsia="en-US" w:bidi="en-US"/>
        </w:rPr>
        <w:t>T</w:t>
      </w:r>
      <w:r w:rsidRPr="00B60838">
        <w:rPr>
          <w:rStyle w:val="aff6"/>
          <w:rFonts w:eastAsiaTheme="majorEastAsia"/>
          <w:lang w:eastAsia="en-US" w:bidi="en-US"/>
        </w:rPr>
        <w:t xml:space="preserve"> = 0,01 </w:t>
      </w:r>
      <w:r w:rsidRPr="00B60838">
        <w:rPr>
          <w:rStyle w:val="aff6"/>
          <w:rFonts w:eastAsiaTheme="majorEastAsia"/>
        </w:rPr>
        <w:t>* 3,14 *400 (0,025</w:t>
      </w:r>
      <w:r w:rsidRPr="00B60838">
        <w:rPr>
          <w:rStyle w:val="aff6"/>
          <w:rFonts w:eastAsiaTheme="majorEastAsia"/>
          <w:vertAlign w:val="superscript"/>
        </w:rPr>
        <w:t>2</w:t>
      </w:r>
      <w:r w:rsidRPr="00B60838">
        <w:rPr>
          <w:rStyle w:val="aff6"/>
          <w:rFonts w:eastAsiaTheme="majorEastAsia"/>
        </w:rPr>
        <w:t xml:space="preserve"> * 13) = 1,4 м</w:t>
      </w:r>
      <w:r w:rsidRPr="00B60838">
        <w:rPr>
          <w:rStyle w:val="aff6"/>
          <w:rFonts w:eastAsiaTheme="majorEastAsia"/>
          <w:vertAlign w:val="superscript"/>
        </w:rPr>
        <w:t>3</w:t>
      </w:r>
    </w:p>
    <w:p w14:paraId="5EED431C" w14:textId="77777777" w:rsidR="00D83E4F" w:rsidRPr="00B60838" w:rsidRDefault="00000000">
      <w:pPr>
        <w:pStyle w:val="affa"/>
        <w:widowControl w:val="0"/>
        <w:tabs>
          <w:tab w:val="left" w:pos="348"/>
        </w:tabs>
        <w:ind w:firstLine="709"/>
        <w:rPr>
          <w:rStyle w:val="aff6"/>
          <w:rFonts w:eastAsiaTheme="majorEastAsia"/>
        </w:rPr>
      </w:pPr>
      <w:r w:rsidRPr="00B60838">
        <w:rPr>
          <w:rStyle w:val="aff6"/>
          <w:rFonts w:eastAsiaTheme="majorEastAsia"/>
        </w:rPr>
        <w:t>5) Масса газа, поступившего в помещение при расчетной аварии, составит:</w:t>
      </w:r>
    </w:p>
    <w:p w14:paraId="4F34645C" w14:textId="77777777" w:rsidR="00D83E4F" w:rsidRPr="00B60838" w:rsidRDefault="00000000">
      <w:pPr>
        <w:pStyle w:val="affa"/>
        <w:spacing w:before="120" w:after="120"/>
        <w:jc w:val="center"/>
        <w:rPr>
          <w:rFonts w:eastAsiaTheme="majorEastAsia"/>
        </w:rPr>
      </w:pPr>
      <w:r w:rsidRPr="00B60838">
        <w:rPr>
          <w:rStyle w:val="aff6"/>
          <w:rFonts w:eastAsiaTheme="majorEastAsia"/>
          <w:lang w:val="en-US"/>
        </w:rPr>
        <w:t>m</w:t>
      </w:r>
      <w:r w:rsidRPr="00B60838">
        <w:rPr>
          <w:rStyle w:val="aff6"/>
          <w:rFonts w:eastAsiaTheme="majorEastAsia"/>
        </w:rPr>
        <w:t xml:space="preserve"> = (24+0,1) * 0,667 = 16 кг.</w:t>
      </w:r>
    </w:p>
    <w:p w14:paraId="27FAF970" w14:textId="77777777" w:rsidR="00D83E4F" w:rsidRPr="00B60838" w:rsidRDefault="00000000">
      <w:pPr>
        <w:pStyle w:val="affa"/>
        <w:widowControl w:val="0"/>
        <w:tabs>
          <w:tab w:val="left" w:pos="353"/>
        </w:tabs>
        <w:ind w:firstLine="709"/>
        <w:rPr>
          <w:rStyle w:val="aff6"/>
          <w:rFonts w:eastAsiaTheme="majorEastAsia"/>
        </w:rPr>
      </w:pPr>
      <w:r w:rsidRPr="00B60838">
        <w:rPr>
          <w:rStyle w:val="aff6"/>
          <w:rFonts w:eastAsiaTheme="majorEastAsia"/>
        </w:rPr>
        <w:t xml:space="preserve">6) Избыточное давление взрыва </w:t>
      </w:r>
      <w:proofErr w:type="spellStart"/>
      <w:r w:rsidRPr="00B60838">
        <w:rPr>
          <w:rStyle w:val="aff6"/>
          <w:rFonts w:eastAsiaTheme="majorEastAsia"/>
        </w:rPr>
        <w:t>ΔР</w:t>
      </w:r>
      <w:proofErr w:type="spellEnd"/>
      <w:r w:rsidRPr="00B60838">
        <w:rPr>
          <w:rStyle w:val="aff6"/>
          <w:rFonts w:eastAsiaTheme="majorEastAsia"/>
        </w:rPr>
        <w:t xml:space="preserve"> составит:</w:t>
      </w:r>
    </w:p>
    <w:p w14:paraId="623FF342" w14:textId="77777777" w:rsidR="00D83E4F" w:rsidRPr="00B60838" w:rsidRDefault="00000000">
      <w:pPr>
        <w:pStyle w:val="affa"/>
        <w:spacing w:before="120" w:after="120"/>
        <w:jc w:val="center"/>
        <w:rPr>
          <w:rFonts w:eastAsiaTheme="majorEastAsia"/>
        </w:rPr>
      </w:pPr>
      <w:proofErr w:type="spellStart"/>
      <w:r w:rsidRPr="00B60838">
        <w:rPr>
          <w:rFonts w:ascii="Arial" w:hAnsi="Arial" w:cs="Arial"/>
          <w:color w:val="333333"/>
          <w:sz w:val="20"/>
          <w:szCs w:val="20"/>
          <w:shd w:val="clear" w:color="auto" w:fill="FBFBFB"/>
        </w:rPr>
        <w:t>Δ</w:t>
      </w:r>
      <w:r w:rsidRPr="00B60838">
        <w:rPr>
          <w:rStyle w:val="aff6"/>
          <w:rFonts w:eastAsiaTheme="majorEastAsia"/>
        </w:rPr>
        <w:t>Р</w:t>
      </w:r>
      <w:proofErr w:type="spellEnd"/>
      <w:r w:rsidRPr="00B60838">
        <w:rPr>
          <w:rStyle w:val="aff6"/>
          <w:rFonts w:eastAsiaTheme="majorEastAsia"/>
        </w:rPr>
        <w:t xml:space="preserve"> = </w:t>
      </w:r>
      <m:oMath>
        <m:f>
          <m:fPr>
            <m:ctrlPr>
              <w:rPr>
                <w:rFonts w:ascii="Cambria Math" w:hAnsi="Cambria Math"/>
              </w:rPr>
            </m:ctrlPr>
          </m:fPr>
          <m:num>
            <m:f>
              <m:fPr>
                <m:ctrlPr>
                  <w:rPr>
                    <w:rFonts w:ascii="Cambria Math" w:hAnsi="Cambria Math"/>
                  </w:rPr>
                </m:ctrlPr>
              </m:fPr>
              <m:num>
                <m:f>
                  <m:fPr>
                    <m:ctrlPr>
                      <w:rPr>
                        <w:rFonts w:ascii="Cambria Math" w:hAnsi="Cambria Math"/>
                      </w:rPr>
                    </m:ctrlPr>
                  </m:fPr>
                  <m:num>
                    <m:d>
                      <m:dPr>
                        <m:ctrlPr>
                          <w:rPr>
                            <w:rFonts w:ascii="Cambria Math" w:hAnsi="Cambria Math"/>
                          </w:rPr>
                        </m:ctrlPr>
                      </m:dPr>
                      <m:e>
                        <m:r>
                          <w:rPr>
                            <w:rFonts w:ascii="Cambria Math" w:hAnsi="Cambria Math"/>
                          </w:rPr>
                          <m:t>900-101</m:t>
                        </m:r>
                      </m:e>
                    </m:d>
                    <m:r>
                      <w:rPr>
                        <w:rFonts w:ascii="Cambria Math" w:hAnsi="Cambria Math"/>
                      </w:rPr>
                      <m:t>*16*0,5</m:t>
                    </m:r>
                  </m:num>
                  <m:den>
                    <m:r>
                      <w:rPr>
                        <w:rFonts w:ascii="Cambria Math" w:hAnsi="Cambria Math"/>
                      </w:rPr>
                      <m:t>322*0,667</m:t>
                    </m:r>
                  </m:den>
                </m:f>
                <m:r>
                  <w:rPr>
                    <w:rFonts w:ascii="Cambria Math" w:hAnsi="Cambria Math"/>
                  </w:rPr>
                  <m:t>*100</m:t>
                </m:r>
              </m:num>
              <m:den>
                <m:r>
                  <w:rPr>
                    <w:rFonts w:ascii="Cambria Math" w:hAnsi="Cambria Math"/>
                  </w:rPr>
                  <m:t>9,45</m:t>
                </m:r>
              </m:den>
            </m:f>
            <m:r>
              <w:rPr>
                <w:rFonts w:ascii="Cambria Math" w:hAnsi="Cambria Math"/>
              </w:rPr>
              <m:t>*1</m:t>
            </m:r>
          </m:num>
          <m:den>
            <m:r>
              <w:rPr>
                <w:rFonts w:ascii="Cambria Math" w:hAnsi="Cambria Math"/>
              </w:rPr>
              <m:t>3</m:t>
            </m:r>
          </m:den>
        </m:f>
      </m:oMath>
      <w:r w:rsidRPr="00B60838">
        <w:rPr>
          <w:rFonts w:eastAsiaTheme="majorEastAsia"/>
        </w:rPr>
        <w:t>=104 кПа</w:t>
      </w:r>
    </w:p>
    <w:p w14:paraId="4A64264F" w14:textId="77777777" w:rsidR="00D83E4F" w:rsidRPr="00B60838" w:rsidRDefault="00000000">
      <w:pPr>
        <w:spacing w:line="237" w:lineRule="auto"/>
        <w:ind w:firstLine="709"/>
        <w:rPr>
          <w:rFonts w:cs="Arial"/>
        </w:rPr>
      </w:pPr>
      <w:r w:rsidRPr="00B60838">
        <w:rPr>
          <w:rFonts w:cs="Arial"/>
        </w:rPr>
        <w:t>Взрыв может произойти лишь в том случае, если концентрация смеси лежит в пределах между нижним и верхним концентрационными пределами взрываемости.</w:t>
      </w:r>
    </w:p>
    <w:p w14:paraId="7F1E7DC9" w14:textId="77777777" w:rsidR="00D83E4F" w:rsidRPr="00B60838" w:rsidRDefault="00000000">
      <w:pPr>
        <w:spacing w:line="237" w:lineRule="auto"/>
        <w:ind w:firstLine="709"/>
        <w:rPr>
          <w:rFonts w:cs="Arial"/>
        </w:rPr>
      </w:pPr>
      <w:r w:rsidRPr="00B60838">
        <w:rPr>
          <w:rFonts w:cs="Arial"/>
        </w:rPr>
        <w:t>Концентрация смеси определяется по формуле:</w:t>
      </w:r>
    </w:p>
    <w:p w14:paraId="4FCC8719" w14:textId="77777777" w:rsidR="00D83E4F" w:rsidRPr="00B60838" w:rsidRDefault="00000000">
      <w:pPr>
        <w:pStyle w:val="affa"/>
        <w:tabs>
          <w:tab w:val="left" w:pos="6022"/>
        </w:tabs>
        <w:spacing w:before="120" w:after="120"/>
        <w:jc w:val="center"/>
        <w:rPr>
          <w:rFonts w:eastAsiaTheme="majorEastAsia"/>
        </w:rPr>
      </w:pPr>
      <m:oMath>
        <m:r>
          <w:rPr>
            <w:rFonts w:ascii="Cambria Math" w:hAnsi="Cambria Math"/>
          </w:rPr>
          <m:t>К=</m:t>
        </m:r>
        <m:f>
          <m:fPr>
            <m:ctrlPr>
              <w:rPr>
                <w:rFonts w:ascii="Cambria Math" w:hAnsi="Cambria Math"/>
              </w:rPr>
            </m:ctrlPr>
          </m:fPr>
          <m:num>
            <m:r>
              <w:rPr>
                <w:rFonts w:ascii="Cambria Math" w:hAnsi="Cambria Math"/>
              </w:rPr>
              <m:t>m</m:t>
            </m:r>
          </m:num>
          <m:den>
            <m:r>
              <w:rPr>
                <w:rFonts w:ascii="Cambria Math" w:hAnsi="Cambria Math"/>
              </w:rPr>
              <m:t>Vce</m:t>
            </m:r>
          </m:den>
        </m:f>
        <m:r>
          <w:rPr>
            <w:rFonts w:ascii="Cambria Math" w:hAnsi="Cambria Math"/>
          </w:rPr>
          <m:t>=</m:t>
        </m:r>
        <m:f>
          <m:fPr>
            <m:ctrlPr>
              <w:rPr>
                <w:rFonts w:ascii="Cambria Math" w:hAnsi="Cambria Math"/>
              </w:rPr>
            </m:ctrlPr>
          </m:fPr>
          <m:num>
            <m:r>
              <w:rPr>
                <w:rFonts w:ascii="Cambria Math" w:hAnsi="Cambria Math"/>
              </w:rPr>
              <m:t>16000</m:t>
            </m:r>
          </m:num>
          <m:den>
            <m:r>
              <w:rPr>
                <w:rFonts w:ascii="Cambria Math" w:hAnsi="Cambria Math"/>
              </w:rPr>
              <m:t>322</m:t>
            </m:r>
          </m:den>
        </m:f>
        <m:r>
          <w:rPr>
            <w:rFonts w:ascii="Cambria Math" w:hAnsi="Cambria Math"/>
          </w:rPr>
          <m:t>=49,68</m:t>
        </m:r>
      </m:oMath>
      <w:r w:rsidRPr="00B60838">
        <w:rPr>
          <w:rStyle w:val="aff6"/>
          <w:rFonts w:eastAsiaTheme="majorEastAsia"/>
        </w:rPr>
        <w:t>г/м</w:t>
      </w:r>
      <w:r w:rsidRPr="00B60838">
        <w:rPr>
          <w:rStyle w:val="aff6"/>
          <w:rFonts w:eastAsiaTheme="majorEastAsia"/>
          <w:vertAlign w:val="superscript"/>
        </w:rPr>
        <w:t>3</w:t>
      </w:r>
    </w:p>
    <w:p w14:paraId="7467A651" w14:textId="77777777" w:rsidR="00D83E4F" w:rsidRPr="00B60838" w:rsidRDefault="00000000">
      <w:pPr>
        <w:spacing w:line="237" w:lineRule="auto"/>
        <w:ind w:firstLine="709"/>
        <w:rPr>
          <w:rFonts w:cs="Arial"/>
        </w:rPr>
      </w:pPr>
      <w:r w:rsidRPr="00B60838">
        <w:rPr>
          <w:rFonts w:cs="Arial"/>
        </w:rPr>
        <w:t xml:space="preserve">Полученное значение концентрации сравниваем со значениями пределов взрываемости (при температуре 20°С для метана </w:t>
      </w:r>
      <w:proofErr w:type="spellStart"/>
      <w:r w:rsidRPr="00B60838">
        <w:rPr>
          <w:rFonts w:cs="Arial"/>
        </w:rPr>
        <w:t>НКПР</w:t>
      </w:r>
      <w:proofErr w:type="spellEnd"/>
      <w:r w:rsidRPr="00B60838">
        <w:rPr>
          <w:rFonts w:cs="Arial"/>
        </w:rPr>
        <w:t xml:space="preserve"> = 16,66 г/м3, </w:t>
      </w:r>
      <w:proofErr w:type="spellStart"/>
      <w:r w:rsidRPr="00B60838">
        <w:rPr>
          <w:rFonts w:cs="Arial"/>
        </w:rPr>
        <w:t>ВКПР</w:t>
      </w:r>
      <w:proofErr w:type="spellEnd"/>
      <w:r w:rsidRPr="00B60838">
        <w:rPr>
          <w:rFonts w:cs="Arial"/>
        </w:rPr>
        <w:t xml:space="preserve"> = 102,6 г/м3).</w:t>
      </w:r>
    </w:p>
    <w:p w14:paraId="47646245" w14:textId="77777777" w:rsidR="00D83E4F" w:rsidRPr="00B60838" w:rsidRDefault="00000000">
      <w:pPr>
        <w:spacing w:line="237" w:lineRule="auto"/>
        <w:ind w:firstLine="709"/>
        <w:rPr>
          <w:rFonts w:cs="Arial"/>
        </w:rPr>
      </w:pPr>
      <w:r w:rsidRPr="00B60838">
        <w:rPr>
          <w:rFonts w:cs="Arial"/>
        </w:rPr>
        <w:t>Вывод: учитывая, что для взрыва газовоздушной смеси концентрация горючей компоненты в ней должна находиться между нижним и верхним концентрационными пределами, при реализации рассматриваемой аварии возможен взрыв ГВС в котельном зале и разрушение здания.</w:t>
      </w:r>
    </w:p>
    <w:p w14:paraId="711AB9D2" w14:textId="77777777" w:rsidR="00D83E4F" w:rsidRPr="00B60838" w:rsidRDefault="00D83E4F">
      <w:pPr>
        <w:spacing w:line="237" w:lineRule="auto"/>
        <w:ind w:left="20" w:firstLine="567"/>
        <w:rPr>
          <w:rFonts w:cs="Arial"/>
          <w:bCs/>
        </w:rPr>
      </w:pPr>
    </w:p>
    <w:p w14:paraId="29579571" w14:textId="77777777" w:rsidR="00D83E4F" w:rsidRPr="00B60838" w:rsidRDefault="00000000">
      <w:pPr>
        <w:spacing w:line="237" w:lineRule="auto"/>
        <w:ind w:firstLine="709"/>
        <w:rPr>
          <w:rFonts w:cs="Arial"/>
        </w:rPr>
      </w:pPr>
      <w:r w:rsidRPr="00B60838">
        <w:rPr>
          <w:rFonts w:cs="Arial"/>
        </w:rPr>
        <w:t>Определим степень повреждения рядом расположенных строений от воздействия воздушной ударной волны при взрыве газа в помещении котельной.</w:t>
      </w:r>
    </w:p>
    <w:p w14:paraId="200CD61C" w14:textId="77777777" w:rsidR="00D83E4F" w:rsidRPr="00B60838" w:rsidRDefault="00000000">
      <w:pPr>
        <w:spacing w:line="237" w:lineRule="auto"/>
        <w:ind w:firstLine="709"/>
        <w:rPr>
          <w:rFonts w:cs="Arial"/>
        </w:rPr>
      </w:pPr>
      <w:bookmarkStart w:id="120" w:name="bookmark2"/>
      <w:r w:rsidRPr="00B60838">
        <w:rPr>
          <w:rFonts w:cs="Arial"/>
        </w:rPr>
        <w:t>Расчет:</w:t>
      </w:r>
      <w:bookmarkEnd w:id="120"/>
    </w:p>
    <w:p w14:paraId="277EC3A5" w14:textId="77777777" w:rsidR="00D83E4F" w:rsidRPr="00B60838" w:rsidRDefault="00000000">
      <w:pPr>
        <w:spacing w:line="237" w:lineRule="auto"/>
        <w:ind w:firstLine="709"/>
        <w:rPr>
          <w:rFonts w:cs="Arial"/>
        </w:rPr>
      </w:pPr>
      <w:r w:rsidRPr="00B60838">
        <w:rPr>
          <w:rFonts w:cs="Arial"/>
        </w:rPr>
        <w:t>Определим давление ударной волны на расстоянии 10 и 30 м от контура помещения котельной при разрушении его ограждающих конструкций.</w:t>
      </w:r>
    </w:p>
    <w:p w14:paraId="452451C1" w14:textId="77777777" w:rsidR="00D83E4F" w:rsidRPr="00B60838" w:rsidRDefault="00000000">
      <w:pPr>
        <w:spacing w:before="120" w:after="120" w:line="237" w:lineRule="auto"/>
        <w:ind w:firstLine="709"/>
        <w:jc w:val="center"/>
        <w:rPr>
          <w:rFonts w:cs="Arial"/>
        </w:rPr>
      </w:pPr>
      <m:oMathPara>
        <m:oMathParaPr>
          <m:jc m:val="center"/>
        </m:oMathParaPr>
        <m:oMath>
          <m:r>
            <w:rPr>
              <w:rFonts w:ascii="Cambria Math" w:hAnsi="Cambria Math"/>
            </w:rPr>
            <m:t>Э=</m:t>
          </m:r>
          <m:f>
            <m:fPr>
              <m:ctrlPr>
                <w:rPr>
                  <w:rFonts w:ascii="Cambria Math" w:hAnsi="Cambria Math"/>
                </w:rPr>
              </m:ctrlPr>
            </m:fPr>
            <m:num>
              <m:r>
                <w:rPr>
                  <w:rFonts w:ascii="Cambria Math" w:hAnsi="Cambria Math"/>
                </w:rPr>
                <m:t>100*322*1,232*2,763</m:t>
              </m:r>
            </m:num>
            <m:den>
              <m:r>
                <w:rPr>
                  <w:rFonts w:ascii="Cambria Math" w:hAnsi="Cambria Math"/>
                </w:rPr>
                <m:t>9,45</m:t>
              </m:r>
            </m:den>
          </m:f>
          <m:r>
            <w:rPr>
              <w:rFonts w:ascii="Cambria Math" w:hAnsi="Cambria Math"/>
            </w:rPr>
            <m:t>=11598кДж</m:t>
          </m:r>
        </m:oMath>
      </m:oMathPara>
    </w:p>
    <w:p w14:paraId="1D613786" w14:textId="77777777" w:rsidR="00D83E4F" w:rsidRPr="00B60838" w:rsidRDefault="00000000">
      <w:pPr>
        <w:spacing w:before="120" w:after="120"/>
        <w:jc w:val="center"/>
        <w:rPr>
          <w:rFonts w:cs="Arial"/>
        </w:rPr>
      </w:pPr>
      <w:r w:rsidRPr="00B60838">
        <w:rPr>
          <w:rFonts w:cs="Arial"/>
          <w:lang w:val="en-US"/>
        </w:rPr>
        <w:t>r</w:t>
      </w:r>
      <w:r w:rsidRPr="00B60838">
        <w:rPr>
          <w:rFonts w:cs="Arial"/>
          <w:sz w:val="16"/>
          <w:szCs w:val="16"/>
        </w:rPr>
        <w:t>о</w:t>
      </w:r>
      <m:oMath>
        <m:f>
          <m:fPr>
            <m:ctrlPr>
              <w:rPr>
                <w:rFonts w:ascii="Cambria Math" w:hAnsi="Cambria Math"/>
              </w:rPr>
            </m:ctrlPr>
          </m:fPr>
          <m:num>
            <m:r>
              <w:rPr>
                <w:rFonts w:ascii="Cambria Math" w:hAnsi="Cambria Math"/>
              </w:rPr>
              <m:t>1</m:t>
            </m:r>
          </m:num>
          <m:den>
            <m:r>
              <w:rPr>
                <w:rFonts w:ascii="Cambria Math" w:hAnsi="Cambria Math"/>
              </w:rPr>
              <m:t>24</m:t>
            </m:r>
          </m:den>
        </m:f>
        <m:rad>
          <m:radPr>
            <m:ctrlPr>
              <w:rPr>
                <w:rFonts w:ascii="Cambria Math" w:hAnsi="Cambria Math"/>
              </w:rPr>
            </m:ctrlPr>
          </m:radPr>
          <m:deg>
            <m:r>
              <w:rPr>
                <w:rFonts w:ascii="Cambria Math" w:hAnsi="Cambria Math"/>
              </w:rPr>
              <m:t>3</m:t>
            </m:r>
          </m:deg>
          <m:e>
            <m:r>
              <w:rPr>
                <w:rFonts w:ascii="Cambria Math" w:hAnsi="Cambria Math"/>
              </w:rPr>
              <m:t>11598</m:t>
            </m:r>
          </m:e>
        </m:rad>
      </m:oMath>
      <w:r w:rsidRPr="00B60838">
        <w:rPr>
          <w:rFonts w:cs="Arial"/>
        </w:rPr>
        <w:t xml:space="preserve"> =0,94 м</w:t>
      </w:r>
    </w:p>
    <w:p w14:paraId="359BE46D" w14:textId="77777777" w:rsidR="00D83E4F" w:rsidRPr="00B60838" w:rsidRDefault="00000000">
      <w:pPr>
        <w:spacing w:before="120" w:after="120" w:line="237" w:lineRule="auto"/>
        <w:ind w:firstLine="709"/>
        <w:rPr>
          <w:rFonts w:cs="Arial"/>
        </w:rPr>
      </w:pPr>
      <w:r w:rsidRPr="00B60838">
        <w:rPr>
          <w:rFonts w:cs="Arial"/>
        </w:rPr>
        <w:t xml:space="preserve">Для расстояния 10 м получаем </w:t>
      </w:r>
      <w:r w:rsidRPr="00B60838">
        <w:rPr>
          <w:rStyle w:val="aff6"/>
          <w:rFonts w:eastAsiaTheme="majorEastAsia"/>
          <w:b/>
          <w:bCs/>
        </w:rPr>
        <w:t xml:space="preserve"> </w:t>
      </w:r>
      <m:oMath>
        <m:f>
          <m:fPr>
            <m:ctrlPr>
              <w:rPr>
                <w:rFonts w:ascii="Cambria Math" w:hAnsi="Cambria Math"/>
              </w:rPr>
            </m:ctrlPr>
          </m:fPr>
          <m:num>
            <m:r>
              <w:rPr>
                <w:rFonts w:ascii="Cambria Math" w:hAnsi="Cambria Math"/>
              </w:rPr>
              <m:t>r</m:t>
            </m:r>
          </m:num>
          <m:den>
            <m:r>
              <w:rPr>
                <w:rFonts w:ascii="Cambria Math" w:hAnsi="Cambria Math"/>
              </w:rPr>
              <m:t>rо</m:t>
            </m:r>
          </m:den>
        </m:f>
      </m:oMath>
      <w:r w:rsidRPr="00B60838">
        <w:rPr>
          <w:rStyle w:val="aff6"/>
          <w:rFonts w:eastAsiaTheme="majorEastAsia"/>
        </w:rPr>
        <w:t xml:space="preserve"> = </w:t>
      </w:r>
      <m:oMath>
        <m:f>
          <m:fPr>
            <m:ctrlPr>
              <w:rPr>
                <w:rFonts w:ascii="Cambria Math" w:hAnsi="Cambria Math"/>
              </w:rPr>
            </m:ctrlPr>
          </m:fPr>
          <m:num>
            <m:r>
              <w:rPr>
                <w:rFonts w:ascii="Cambria Math" w:hAnsi="Cambria Math"/>
              </w:rPr>
              <m:t>10+0,94</m:t>
            </m:r>
          </m:num>
          <m:den>
            <m:r>
              <w:rPr>
                <w:rFonts w:ascii="Cambria Math" w:hAnsi="Cambria Math"/>
              </w:rPr>
              <m:t>0,94</m:t>
            </m:r>
          </m:den>
        </m:f>
      </m:oMath>
      <w:r w:rsidRPr="00B60838">
        <w:rPr>
          <w:rStyle w:val="aff6"/>
          <w:rFonts w:eastAsiaTheme="majorEastAsia"/>
        </w:rPr>
        <w:t xml:space="preserve"> = 11,64</w:t>
      </w:r>
    </w:p>
    <w:p w14:paraId="3896EDC8" w14:textId="77777777" w:rsidR="00D83E4F" w:rsidRPr="00B60838" w:rsidRDefault="00000000">
      <w:pPr>
        <w:pStyle w:val="affa"/>
        <w:ind w:firstLine="709"/>
        <w:rPr>
          <w:rStyle w:val="aff6"/>
          <w:sz w:val="20"/>
          <w:szCs w:val="20"/>
        </w:rPr>
      </w:pPr>
      <w:r w:rsidRPr="00B60838">
        <w:rPr>
          <w:rStyle w:val="aff6"/>
          <w:rFonts w:eastAsiaTheme="majorEastAsia"/>
        </w:rPr>
        <w:t>При</w:t>
      </w:r>
      <w:r w:rsidRPr="00B60838">
        <w:rPr>
          <w:rStyle w:val="aff6"/>
          <w:rFonts w:eastAsiaTheme="majorEastAsia"/>
          <w:b/>
          <w:bCs/>
        </w:rPr>
        <w:t xml:space="preserve"> </w:t>
      </w:r>
      <m:oMath>
        <m:f>
          <m:fPr>
            <m:ctrlPr>
              <w:rPr>
                <w:rFonts w:ascii="Cambria Math" w:hAnsi="Cambria Math"/>
              </w:rPr>
            </m:ctrlPr>
          </m:fPr>
          <m:num>
            <m:r>
              <w:rPr>
                <w:rFonts w:ascii="Cambria Math" w:hAnsi="Cambria Math"/>
              </w:rPr>
              <m:t>r</m:t>
            </m:r>
          </m:num>
          <m:den>
            <m:r>
              <w:rPr>
                <w:rFonts w:ascii="Cambria Math" w:hAnsi="Cambria Math"/>
              </w:rPr>
              <m:t>rо</m:t>
            </m:r>
          </m:den>
        </m:f>
      </m:oMath>
      <w:r w:rsidRPr="00B60838">
        <w:rPr>
          <w:rStyle w:val="aff6"/>
          <w:rFonts w:eastAsiaTheme="majorEastAsia"/>
          <w:b/>
          <w:bCs/>
        </w:rPr>
        <w:t xml:space="preserve"> </w:t>
      </w:r>
      <w:r w:rsidRPr="00B60838">
        <w:rPr>
          <w:rStyle w:val="aff6"/>
          <w:rFonts w:eastAsiaTheme="majorEastAsia"/>
        </w:rPr>
        <w:t xml:space="preserve">= 11,64 по табл. 6.1 Методики </w:t>
      </w:r>
      <w:proofErr w:type="spellStart"/>
      <w:r w:rsidRPr="00B60838">
        <w:rPr>
          <w:rFonts w:cs="Arial"/>
        </w:rPr>
        <w:t>ΔРф</w:t>
      </w:r>
      <w:proofErr w:type="spellEnd"/>
      <w:r w:rsidRPr="00B60838">
        <w:rPr>
          <w:rStyle w:val="aff6"/>
          <w:rFonts w:eastAsiaTheme="majorEastAsia"/>
        </w:rPr>
        <w:t xml:space="preserve"> = 11 кПа.</w:t>
      </w:r>
    </w:p>
    <w:p w14:paraId="112CF6BD" w14:textId="77777777" w:rsidR="00D83E4F" w:rsidRPr="00B60838" w:rsidRDefault="00000000">
      <w:pPr>
        <w:pStyle w:val="affa"/>
        <w:ind w:firstLine="709"/>
        <w:rPr>
          <w:b/>
          <w:i/>
        </w:rPr>
      </w:pPr>
      <w:r w:rsidRPr="00B60838">
        <w:rPr>
          <w:rStyle w:val="aff6"/>
          <w:rFonts w:eastAsiaTheme="majorEastAsia"/>
        </w:rPr>
        <w:t xml:space="preserve">Для расстояния 20 м получаем </w:t>
      </w:r>
      <m:oMath>
        <m:f>
          <m:fPr>
            <m:ctrlPr>
              <w:rPr>
                <w:rFonts w:ascii="Cambria Math" w:hAnsi="Cambria Math"/>
              </w:rPr>
            </m:ctrlPr>
          </m:fPr>
          <m:num>
            <m:r>
              <w:rPr>
                <w:rFonts w:ascii="Cambria Math" w:hAnsi="Cambria Math"/>
              </w:rPr>
              <m:t>r</m:t>
            </m:r>
          </m:num>
          <m:den>
            <m:r>
              <w:rPr>
                <w:rFonts w:ascii="Cambria Math" w:hAnsi="Cambria Math"/>
              </w:rPr>
              <m:t>rо</m:t>
            </m:r>
          </m:den>
        </m:f>
        <m:r>
          <w:rPr>
            <w:rFonts w:ascii="Cambria Math" w:hAnsi="Cambria Math"/>
          </w:rPr>
          <m:t>=</m:t>
        </m:r>
        <m:f>
          <m:fPr>
            <m:ctrlPr>
              <w:rPr>
                <w:rFonts w:ascii="Cambria Math" w:hAnsi="Cambria Math"/>
              </w:rPr>
            </m:ctrlPr>
          </m:fPr>
          <m:num>
            <m:r>
              <w:rPr>
                <w:rFonts w:ascii="Cambria Math" w:hAnsi="Cambria Math"/>
              </w:rPr>
              <m:t>20+0,94</m:t>
            </m:r>
          </m:num>
          <m:den>
            <m:r>
              <w:rPr>
                <w:rFonts w:ascii="Cambria Math" w:hAnsi="Cambria Math"/>
              </w:rPr>
              <m:t>0,94</m:t>
            </m:r>
          </m:den>
        </m:f>
        <m:r>
          <w:rPr>
            <w:rFonts w:ascii="Cambria Math" w:hAnsi="Cambria Math"/>
          </w:rPr>
          <m:t>=22,3</m:t>
        </m:r>
      </m:oMath>
    </w:p>
    <w:p w14:paraId="0502656A" w14:textId="77777777" w:rsidR="00D83E4F" w:rsidRPr="00B60838" w:rsidRDefault="00000000">
      <w:pPr>
        <w:pStyle w:val="affa"/>
        <w:ind w:firstLine="709"/>
        <w:rPr>
          <w:rStyle w:val="aff6"/>
          <w:sz w:val="20"/>
          <w:szCs w:val="20"/>
        </w:rPr>
      </w:pPr>
      <w:r w:rsidRPr="00B60838">
        <w:rPr>
          <w:rStyle w:val="aff6"/>
          <w:rFonts w:eastAsiaTheme="majorEastAsia"/>
        </w:rPr>
        <w:t>При</w:t>
      </w:r>
      <w:r w:rsidRPr="00B60838">
        <w:rPr>
          <w:rStyle w:val="aff6"/>
          <w:rFonts w:eastAsiaTheme="majorEastAsia"/>
          <w:b/>
          <w:bCs/>
        </w:rPr>
        <w:t xml:space="preserve"> </w:t>
      </w:r>
      <m:oMath>
        <m:f>
          <m:fPr>
            <m:ctrlPr>
              <w:rPr>
                <w:rFonts w:ascii="Cambria Math" w:hAnsi="Cambria Math"/>
              </w:rPr>
            </m:ctrlPr>
          </m:fPr>
          <m:num>
            <m:r>
              <w:rPr>
                <w:rFonts w:ascii="Cambria Math" w:hAnsi="Cambria Math"/>
              </w:rPr>
              <m:t>r</m:t>
            </m:r>
          </m:num>
          <m:den>
            <m:r>
              <w:rPr>
                <w:rFonts w:ascii="Cambria Math" w:hAnsi="Cambria Math"/>
              </w:rPr>
              <m:t>rо</m:t>
            </m:r>
          </m:den>
        </m:f>
      </m:oMath>
      <w:r w:rsidRPr="00B60838">
        <w:rPr>
          <w:rStyle w:val="aff6"/>
          <w:rFonts w:eastAsiaTheme="majorEastAsia"/>
          <w:b/>
          <w:bCs/>
        </w:rPr>
        <w:t xml:space="preserve"> </w:t>
      </w:r>
      <w:r w:rsidRPr="00B60838">
        <w:rPr>
          <w:rStyle w:val="aff6"/>
          <w:rFonts w:eastAsiaTheme="majorEastAsia"/>
        </w:rPr>
        <w:t xml:space="preserve">= 22,3 по табл. 6.1 Методики </w:t>
      </w:r>
      <w:proofErr w:type="spellStart"/>
      <w:r w:rsidRPr="00B60838">
        <w:rPr>
          <w:rFonts w:cs="Arial"/>
        </w:rPr>
        <w:t>ΔРф</w:t>
      </w:r>
      <w:proofErr w:type="spellEnd"/>
      <w:r w:rsidRPr="00B60838">
        <w:rPr>
          <w:rStyle w:val="aff6"/>
          <w:rFonts w:eastAsiaTheme="majorEastAsia"/>
        </w:rPr>
        <w:t xml:space="preserve"> = 5 кПа.</w:t>
      </w:r>
    </w:p>
    <w:p w14:paraId="47F94230" w14:textId="77777777" w:rsidR="00D83E4F" w:rsidRPr="00B60838" w:rsidRDefault="00000000">
      <w:pPr>
        <w:pStyle w:val="affa"/>
        <w:ind w:firstLine="709"/>
        <w:rPr>
          <w:b/>
          <w:i/>
        </w:rPr>
      </w:pPr>
      <w:r w:rsidRPr="00B60838">
        <w:rPr>
          <w:rStyle w:val="aff6"/>
          <w:rFonts w:eastAsiaTheme="majorEastAsia"/>
        </w:rPr>
        <w:t xml:space="preserve">Для расстояния 30 м получаем </w:t>
      </w:r>
      <m:oMath>
        <m:f>
          <m:fPr>
            <m:ctrlPr>
              <w:rPr>
                <w:rFonts w:ascii="Cambria Math" w:hAnsi="Cambria Math"/>
              </w:rPr>
            </m:ctrlPr>
          </m:fPr>
          <m:num>
            <m:r>
              <w:rPr>
                <w:rFonts w:ascii="Cambria Math" w:hAnsi="Cambria Math"/>
              </w:rPr>
              <m:t>r</m:t>
            </m:r>
          </m:num>
          <m:den>
            <m:r>
              <w:rPr>
                <w:rFonts w:ascii="Cambria Math" w:hAnsi="Cambria Math"/>
              </w:rPr>
              <m:t>rо</m:t>
            </m:r>
          </m:den>
        </m:f>
        <m:r>
          <w:rPr>
            <w:rFonts w:ascii="Cambria Math" w:hAnsi="Cambria Math"/>
          </w:rPr>
          <m:t>=</m:t>
        </m:r>
        <m:f>
          <m:fPr>
            <m:ctrlPr>
              <w:rPr>
                <w:rFonts w:ascii="Cambria Math" w:hAnsi="Cambria Math"/>
              </w:rPr>
            </m:ctrlPr>
          </m:fPr>
          <m:num>
            <m:r>
              <w:rPr>
                <w:rFonts w:ascii="Cambria Math" w:hAnsi="Cambria Math"/>
              </w:rPr>
              <m:t>30+0,94</m:t>
            </m:r>
          </m:num>
          <m:den>
            <m:r>
              <w:rPr>
                <w:rFonts w:ascii="Cambria Math" w:hAnsi="Cambria Math"/>
              </w:rPr>
              <m:t>0,94</m:t>
            </m:r>
          </m:den>
        </m:f>
        <m:r>
          <w:rPr>
            <w:rFonts w:ascii="Cambria Math" w:hAnsi="Cambria Math"/>
          </w:rPr>
          <m:t>=33</m:t>
        </m:r>
      </m:oMath>
    </w:p>
    <w:p w14:paraId="406D0B7F" w14:textId="77777777" w:rsidR="00D83E4F" w:rsidRPr="00B60838" w:rsidRDefault="00000000">
      <w:pPr>
        <w:pStyle w:val="affa"/>
        <w:ind w:firstLine="709"/>
        <w:rPr>
          <w:sz w:val="20"/>
          <w:szCs w:val="20"/>
        </w:rPr>
      </w:pPr>
      <w:r w:rsidRPr="00B60838">
        <w:rPr>
          <w:rStyle w:val="aff6"/>
          <w:rFonts w:eastAsiaTheme="majorEastAsia"/>
        </w:rPr>
        <w:t>При</w:t>
      </w:r>
      <w:r w:rsidRPr="00B60838">
        <w:rPr>
          <w:rStyle w:val="aff6"/>
          <w:rFonts w:eastAsiaTheme="majorEastAsia"/>
          <w:b/>
          <w:bCs/>
        </w:rPr>
        <w:t xml:space="preserve"> </w:t>
      </w:r>
      <m:oMath>
        <m:f>
          <m:fPr>
            <m:ctrlPr>
              <w:rPr>
                <w:rFonts w:ascii="Cambria Math" w:hAnsi="Cambria Math"/>
              </w:rPr>
            </m:ctrlPr>
          </m:fPr>
          <m:num>
            <m:r>
              <w:rPr>
                <w:rFonts w:ascii="Cambria Math" w:hAnsi="Cambria Math"/>
              </w:rPr>
              <m:t>r</m:t>
            </m:r>
          </m:num>
          <m:den>
            <m:r>
              <w:rPr>
                <w:rFonts w:ascii="Cambria Math" w:hAnsi="Cambria Math"/>
              </w:rPr>
              <m:t>rо</m:t>
            </m:r>
          </m:den>
        </m:f>
      </m:oMath>
      <w:r w:rsidRPr="00B60838">
        <w:rPr>
          <w:rStyle w:val="aff6"/>
          <w:rFonts w:eastAsiaTheme="majorEastAsia"/>
          <w:b/>
          <w:bCs/>
        </w:rPr>
        <w:t xml:space="preserve"> </w:t>
      </w:r>
      <w:r w:rsidRPr="00B60838">
        <w:rPr>
          <w:rStyle w:val="aff6"/>
          <w:rFonts w:eastAsiaTheme="majorEastAsia"/>
        </w:rPr>
        <w:t xml:space="preserve">= 33 по табл. 6.1 Методики </w:t>
      </w:r>
      <w:proofErr w:type="spellStart"/>
      <w:r w:rsidRPr="00B60838">
        <w:rPr>
          <w:rFonts w:cs="Arial"/>
        </w:rPr>
        <w:t>ΔРф</w:t>
      </w:r>
      <w:proofErr w:type="spellEnd"/>
      <w:r w:rsidRPr="00B60838">
        <w:rPr>
          <w:rStyle w:val="aff6"/>
          <w:rFonts w:eastAsiaTheme="majorEastAsia"/>
        </w:rPr>
        <w:t xml:space="preserve"> = 3 кПа.</w:t>
      </w:r>
    </w:p>
    <w:p w14:paraId="325EDBBB" w14:textId="77777777" w:rsidR="00D83E4F" w:rsidRPr="00B60838" w:rsidRDefault="00000000">
      <w:pPr>
        <w:spacing w:line="237" w:lineRule="auto"/>
        <w:ind w:firstLine="709"/>
        <w:rPr>
          <w:rFonts w:cs="Arial"/>
        </w:rPr>
      </w:pPr>
      <w:r w:rsidRPr="00B60838">
        <w:rPr>
          <w:rFonts w:cs="Arial"/>
        </w:rPr>
        <w:t>Характеристика степеней разрушения зданий и сооружений (Сборник методик по прогнозированию возможных аварий, катастроф, стихийных бедствий в РСЧС (книга 2), МЧС России, 1994 г.)</w:t>
      </w:r>
    </w:p>
    <w:p w14:paraId="7C20718B" w14:textId="77777777" w:rsidR="00D83E4F" w:rsidRPr="00B60838" w:rsidRDefault="00000000">
      <w:pPr>
        <w:spacing w:line="237" w:lineRule="auto"/>
        <w:ind w:firstLine="709"/>
        <w:rPr>
          <w:rFonts w:cs="Arial"/>
        </w:rPr>
      </w:pPr>
      <w:r w:rsidRPr="00B60838">
        <w:rPr>
          <w:rFonts w:cs="Arial"/>
        </w:rPr>
        <w:t>Анализ возможных последствий аварии.</w:t>
      </w:r>
    </w:p>
    <w:p w14:paraId="03B0CED2" w14:textId="77777777" w:rsidR="00D83E4F" w:rsidRPr="00B60838" w:rsidRDefault="00000000">
      <w:pPr>
        <w:spacing w:line="237" w:lineRule="auto"/>
        <w:ind w:firstLine="709"/>
        <w:rPr>
          <w:rFonts w:cs="Arial"/>
        </w:rPr>
      </w:pPr>
      <w:r w:rsidRPr="00B60838">
        <w:rPr>
          <w:rFonts w:cs="Arial"/>
        </w:rPr>
        <w:lastRenderedPageBreak/>
        <w:t xml:space="preserve">Согласно расчетам, максимальное воздействие воздушной ударной волны на расстоянии 20 м от периметра здания котельной составит </w:t>
      </w:r>
      <w:proofErr w:type="spellStart"/>
      <w:r w:rsidRPr="00B60838">
        <w:rPr>
          <w:rFonts w:cs="Arial"/>
        </w:rPr>
        <w:t>ΔРф</w:t>
      </w:r>
      <w:proofErr w:type="spellEnd"/>
      <w:r w:rsidRPr="00B60838">
        <w:rPr>
          <w:rFonts w:cs="Arial"/>
        </w:rPr>
        <w:t>=5 кПа (получат малые повреждения, нижний порог повреждения человека).</w:t>
      </w:r>
    </w:p>
    <w:p w14:paraId="30FB025E" w14:textId="77777777" w:rsidR="00D83E4F" w:rsidRPr="00B60838" w:rsidRDefault="00000000">
      <w:pPr>
        <w:spacing w:before="120"/>
        <w:ind w:left="709"/>
        <w:rPr>
          <w:rFonts w:eastAsia="Calibri"/>
          <w:i/>
          <w:u w:val="single"/>
          <w:lang w:eastAsia="en-US"/>
        </w:rPr>
      </w:pPr>
      <w:r w:rsidRPr="00B60838">
        <w:rPr>
          <w:rFonts w:eastAsia="Calibri"/>
          <w:i/>
          <w:u w:val="single"/>
          <w:lang w:eastAsia="en-US"/>
        </w:rPr>
        <w:t>Риски возникновения аварий на электросетях</w:t>
      </w:r>
    </w:p>
    <w:p w14:paraId="28968CD8" w14:textId="77777777" w:rsidR="00D83E4F" w:rsidRPr="00B60838" w:rsidRDefault="00000000">
      <w:pPr>
        <w:spacing w:line="237" w:lineRule="auto"/>
        <w:ind w:left="20" w:firstLine="567"/>
        <w:rPr>
          <w:rFonts w:cs="Arial"/>
          <w:bCs/>
        </w:rPr>
      </w:pPr>
      <w:r w:rsidRPr="00B60838">
        <w:rPr>
          <w:rFonts w:cs="Arial"/>
          <w:bCs/>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32A5F2E4" w14:textId="77777777" w:rsidR="00D83E4F" w:rsidRPr="00B60838" w:rsidRDefault="00000000">
      <w:pPr>
        <w:spacing w:line="237" w:lineRule="auto"/>
        <w:ind w:left="20" w:firstLine="567"/>
        <w:rPr>
          <w:rFonts w:cs="Arial"/>
          <w:bCs/>
        </w:rPr>
      </w:pPr>
      <w:r w:rsidRPr="00B60838">
        <w:rPr>
          <w:rFonts w:cs="Arial"/>
          <w:bCs/>
        </w:rPr>
        <w:t xml:space="preserve">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w:t>
      </w:r>
      <w:proofErr w:type="spellStart"/>
      <w:r w:rsidRPr="00B60838">
        <w:rPr>
          <w:rFonts w:cs="Arial"/>
          <w:bCs/>
        </w:rPr>
        <w:t>КТП</w:t>
      </w:r>
      <w:proofErr w:type="spellEnd"/>
      <w:r w:rsidRPr="00B60838">
        <w:rPr>
          <w:rFonts w:cs="Arial"/>
          <w:bCs/>
        </w:rPr>
        <w:t xml:space="preserve"> 10/0,4кВ.</w:t>
      </w:r>
    </w:p>
    <w:p w14:paraId="2363E60D" w14:textId="77777777" w:rsidR="00D83E4F" w:rsidRPr="00B60838" w:rsidRDefault="00000000">
      <w:pPr>
        <w:spacing w:line="237" w:lineRule="auto"/>
        <w:ind w:left="20" w:firstLine="567"/>
        <w:rPr>
          <w:rFonts w:cs="Arial"/>
          <w:bCs/>
        </w:rPr>
      </w:pPr>
      <w:r w:rsidRPr="00B60838">
        <w:rPr>
          <w:rFonts w:cs="Arial"/>
          <w:bCs/>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4A7D56AA" w14:textId="77777777" w:rsidR="00D83E4F" w:rsidRPr="00B60838" w:rsidRDefault="00000000">
      <w:pPr>
        <w:spacing w:line="237" w:lineRule="auto"/>
        <w:ind w:left="20" w:firstLine="567"/>
        <w:rPr>
          <w:rFonts w:cs="Arial"/>
          <w:bCs/>
        </w:rPr>
      </w:pPr>
      <w:r w:rsidRPr="00B60838">
        <w:rPr>
          <w:rFonts w:cs="Arial"/>
          <w:bCs/>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45729EB6" w14:textId="77777777" w:rsidR="00D83E4F" w:rsidRPr="00B60838" w:rsidRDefault="00000000">
      <w:pPr>
        <w:spacing w:line="237" w:lineRule="auto"/>
        <w:ind w:left="20" w:firstLine="567"/>
        <w:rPr>
          <w:rFonts w:cs="Arial"/>
          <w:bCs/>
        </w:rPr>
      </w:pPr>
      <w:r w:rsidRPr="00B60838">
        <w:rPr>
          <w:rFonts w:cs="Arial"/>
          <w:bCs/>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593F759F" w14:textId="77777777" w:rsidR="00D83E4F" w:rsidRPr="00B60838" w:rsidRDefault="00000000">
      <w:pPr>
        <w:spacing w:line="237" w:lineRule="auto"/>
        <w:ind w:left="20" w:firstLine="567"/>
        <w:rPr>
          <w:rFonts w:cs="Arial"/>
          <w:bCs/>
        </w:rPr>
      </w:pPr>
      <w:r w:rsidRPr="00B60838">
        <w:rPr>
          <w:rFonts w:cs="Arial"/>
          <w:bCs/>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729035DE" w14:textId="77777777" w:rsidR="00D83E4F" w:rsidRPr="00B60838" w:rsidRDefault="00000000">
      <w:pPr>
        <w:spacing w:line="237" w:lineRule="auto"/>
        <w:ind w:left="20" w:firstLine="567"/>
        <w:rPr>
          <w:rFonts w:cs="Arial"/>
          <w:bCs/>
        </w:rPr>
      </w:pPr>
      <w:r w:rsidRPr="00B60838">
        <w:rPr>
          <w:rFonts w:cs="Arial"/>
          <w:bCs/>
        </w:rPr>
        <w:t>Аварийные ситуации на сетях связи устраняют специалисты районного узла электрической связи.</w:t>
      </w:r>
    </w:p>
    <w:p w14:paraId="216F6F13" w14:textId="77777777" w:rsidR="00D83E4F" w:rsidRPr="00B60838" w:rsidRDefault="00000000">
      <w:pPr>
        <w:spacing w:line="237" w:lineRule="auto"/>
        <w:ind w:left="20" w:firstLine="567"/>
        <w:rPr>
          <w:rFonts w:cs="Arial"/>
          <w:bCs/>
        </w:rPr>
      </w:pPr>
      <w:r w:rsidRPr="00B60838">
        <w:rPr>
          <w:rFonts w:cs="Arial"/>
          <w:bCs/>
        </w:rPr>
        <w:t>Возможные ЧС на электроэнергетических системах и системах связи могут быть не более муниципального масштаба.</w:t>
      </w:r>
    </w:p>
    <w:p w14:paraId="4B04F542" w14:textId="77777777" w:rsidR="00D83E4F" w:rsidRPr="00B60838" w:rsidRDefault="00D83E4F">
      <w:pPr>
        <w:ind w:left="709"/>
        <w:rPr>
          <w:rFonts w:eastAsia="Calibri"/>
          <w:i/>
          <w:u w:val="single"/>
          <w:lang w:eastAsia="en-US"/>
        </w:rPr>
      </w:pPr>
    </w:p>
    <w:p w14:paraId="1841B826" w14:textId="77777777" w:rsidR="00D83E4F" w:rsidRPr="00B60838" w:rsidRDefault="00000000">
      <w:pPr>
        <w:ind w:left="709"/>
        <w:rPr>
          <w:rFonts w:eastAsia="Calibri"/>
          <w:i/>
          <w:u w:val="single"/>
          <w:lang w:eastAsia="en-US"/>
        </w:rPr>
      </w:pPr>
      <w:r w:rsidRPr="00B60838">
        <w:rPr>
          <w:rFonts w:eastAsia="Calibri"/>
          <w:i/>
          <w:u w:val="single"/>
          <w:lang w:eastAsia="en-US"/>
        </w:rPr>
        <w:t>Риски возникновения аварий на гидродинамически опасных объектах</w:t>
      </w:r>
    </w:p>
    <w:p w14:paraId="2C42551C" w14:textId="77777777" w:rsidR="00D83E4F" w:rsidRPr="00B60838" w:rsidRDefault="00000000">
      <w:pPr>
        <w:ind w:firstLine="720"/>
        <w:rPr>
          <w:b/>
          <w:i/>
        </w:rPr>
      </w:pPr>
      <w:r w:rsidRPr="00B60838">
        <w:t>Потенциально – опасных ГТС на территории ГП «Плюсса» не числится.</w:t>
      </w:r>
    </w:p>
    <w:p w14:paraId="07C7DBB5" w14:textId="77777777" w:rsidR="00D83E4F" w:rsidRPr="00B60838" w:rsidRDefault="00000000">
      <w:pPr>
        <w:ind w:firstLine="720"/>
        <w:rPr>
          <w:b/>
          <w:i/>
        </w:rPr>
      </w:pPr>
      <w:r w:rsidRPr="00B60838">
        <w:t>Для защиты населения при катастрофическом затоплении местности в результате аварий на ГТС настоящим Проектом предлагается:</w:t>
      </w:r>
    </w:p>
    <w:p w14:paraId="19445BA3" w14:textId="77777777" w:rsidR="00D83E4F" w:rsidRPr="00B60838" w:rsidRDefault="00000000">
      <w:pPr>
        <w:numPr>
          <w:ilvl w:val="0"/>
          <w:numId w:val="13"/>
        </w:numPr>
        <w:ind w:left="1120" w:hanging="425"/>
        <w:rPr>
          <w:szCs w:val="22"/>
        </w:rPr>
      </w:pPr>
      <w:r w:rsidRPr="00B60838">
        <w:rPr>
          <w:szCs w:val="22"/>
        </w:rPr>
        <w:t>ограничение использования земельных участков, расположенных в нижних бьефах ГТС;</w:t>
      </w:r>
    </w:p>
    <w:p w14:paraId="6E7C4E7C" w14:textId="77777777" w:rsidR="00D83E4F" w:rsidRPr="00B60838" w:rsidRDefault="00000000">
      <w:pPr>
        <w:numPr>
          <w:ilvl w:val="0"/>
          <w:numId w:val="13"/>
        </w:numPr>
        <w:ind w:left="1120" w:hanging="425"/>
        <w:rPr>
          <w:szCs w:val="22"/>
        </w:rPr>
      </w:pPr>
      <w:r w:rsidRPr="00B60838">
        <w:rPr>
          <w:szCs w:val="22"/>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31DBD5D2" w14:textId="77777777" w:rsidR="00D83E4F" w:rsidRPr="00B60838" w:rsidRDefault="00000000">
      <w:pPr>
        <w:keepNext/>
        <w:spacing w:before="240" w:after="240"/>
        <w:jc w:val="left"/>
        <w:outlineLvl w:val="2"/>
        <w:rPr>
          <w:rFonts w:cs="Arial"/>
          <w:bCs/>
          <w:i/>
          <w:szCs w:val="26"/>
        </w:rPr>
      </w:pPr>
      <w:bookmarkStart w:id="121" w:name="_Toc85727941"/>
      <w:bookmarkStart w:id="122" w:name="_Toc73353633"/>
      <w:bookmarkStart w:id="123" w:name="_Toc51762706"/>
      <w:bookmarkStart w:id="124" w:name="_Toc16761367"/>
      <w:bookmarkStart w:id="125" w:name="_Toc191560622"/>
      <w:r w:rsidRPr="00B60838">
        <w:rPr>
          <w:rFonts w:cs="Arial"/>
          <w:bCs/>
          <w:i/>
          <w:szCs w:val="26"/>
        </w:rPr>
        <w:t>Риски возникновения опасных происшествий на транспорте при перевозке опасных грузов.</w:t>
      </w:r>
      <w:bookmarkEnd w:id="121"/>
      <w:bookmarkEnd w:id="122"/>
      <w:bookmarkEnd w:id="123"/>
      <w:bookmarkEnd w:id="124"/>
      <w:bookmarkEnd w:id="125"/>
    </w:p>
    <w:p w14:paraId="59A6ACFC" w14:textId="77777777" w:rsidR="00D83E4F" w:rsidRPr="00B60838" w:rsidRDefault="00000000">
      <w:pPr>
        <w:ind w:firstLine="720"/>
        <w:rPr>
          <w:b/>
          <w:i/>
        </w:rPr>
      </w:pPr>
      <w:r w:rsidRPr="00B60838">
        <w:t>Основным видом транспорта в ГП «Плюсса» является автомобильный транспорт. Дорожная сеть поселения представлена автодорогами регионального, местного значения района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6A471543" w14:textId="77777777" w:rsidR="00D83E4F" w:rsidRPr="00B60838" w:rsidRDefault="00000000">
      <w:pPr>
        <w:pStyle w:val="a0"/>
        <w:keepNext/>
        <w:spacing w:before="120"/>
        <w:jc w:val="right"/>
        <w:rPr>
          <w:b/>
          <w:i/>
          <w:szCs w:val="28"/>
          <w:lang w:val="ru-RU"/>
        </w:rPr>
      </w:pPr>
      <w:r w:rsidRPr="00B60838">
        <w:rPr>
          <w:b/>
          <w:i/>
          <w:szCs w:val="28"/>
          <w:lang w:val="ru-RU"/>
        </w:rPr>
        <w:lastRenderedPageBreak/>
        <w:t>Таблица 6.5</w:t>
      </w:r>
    </w:p>
    <w:p w14:paraId="4407A3C0" w14:textId="77777777" w:rsidR="00D83E4F" w:rsidRPr="00B60838" w:rsidRDefault="00000000">
      <w:pPr>
        <w:pStyle w:val="a0"/>
        <w:keepNext/>
        <w:ind w:firstLine="0"/>
        <w:jc w:val="center"/>
        <w:rPr>
          <w:b/>
          <w:i/>
          <w:szCs w:val="28"/>
          <w:lang w:val="ru-RU"/>
        </w:rPr>
      </w:pPr>
      <w:r w:rsidRPr="00B60838">
        <w:rPr>
          <w:b/>
          <w:i/>
          <w:szCs w:val="28"/>
          <w:lang w:val="ru-RU"/>
        </w:rPr>
        <w:t xml:space="preserve">Перечень автомобильных дорог общего пользования федерального, регионального или межмуниципального значения, расположенных на территории </w:t>
      </w:r>
    </w:p>
    <w:p w14:paraId="7421D29D" w14:textId="77777777" w:rsidR="00D83E4F" w:rsidRPr="00B60838" w:rsidRDefault="00000000">
      <w:pPr>
        <w:pStyle w:val="a0"/>
        <w:keepNext/>
        <w:spacing w:after="120"/>
        <w:ind w:firstLine="0"/>
        <w:jc w:val="center"/>
        <w:rPr>
          <w:b/>
          <w:i/>
          <w:szCs w:val="28"/>
          <w:lang w:val="ru-RU"/>
        </w:rPr>
      </w:pPr>
      <w:r w:rsidRPr="00B60838">
        <w:rPr>
          <w:b/>
          <w:i/>
          <w:szCs w:val="28"/>
          <w:lang w:val="ru-RU"/>
        </w:rPr>
        <w:t>ГП «Плюсса»</w:t>
      </w:r>
    </w:p>
    <w:tbl>
      <w:tblPr>
        <w:tblW w:w="9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
        <w:gridCol w:w="3006"/>
        <w:gridCol w:w="2605"/>
        <w:gridCol w:w="1780"/>
        <w:gridCol w:w="1438"/>
      </w:tblGrid>
      <w:tr w:rsidR="00D83E4F" w:rsidRPr="00B60838" w14:paraId="5D43BC2C" w14:textId="77777777" w:rsidTr="00981058">
        <w:trPr>
          <w:trHeight w:val="905"/>
          <w:tblHeader/>
          <w:jc w:val="center"/>
        </w:trPr>
        <w:tc>
          <w:tcPr>
            <w:tcW w:w="495" w:type="dxa"/>
            <w:shd w:val="clear" w:color="auto" w:fill="auto"/>
            <w:vAlign w:val="center"/>
          </w:tcPr>
          <w:p w14:paraId="5099D762" w14:textId="77777777" w:rsidR="00D83E4F" w:rsidRPr="00B60838" w:rsidRDefault="00000000">
            <w:pPr>
              <w:widowControl w:val="0"/>
              <w:jc w:val="center"/>
              <w:rPr>
                <w:b/>
                <w:i/>
                <w:sz w:val="20"/>
                <w:szCs w:val="20"/>
              </w:rPr>
            </w:pPr>
            <w:r w:rsidRPr="00B60838">
              <w:rPr>
                <w:b/>
                <w:i/>
                <w:sz w:val="20"/>
                <w:szCs w:val="20"/>
              </w:rPr>
              <w:t>№ п/п</w:t>
            </w:r>
          </w:p>
        </w:tc>
        <w:tc>
          <w:tcPr>
            <w:tcW w:w="3006" w:type="dxa"/>
            <w:shd w:val="clear" w:color="auto" w:fill="auto"/>
            <w:vAlign w:val="center"/>
          </w:tcPr>
          <w:p w14:paraId="38E8984E" w14:textId="77777777" w:rsidR="00D83E4F" w:rsidRPr="00B60838" w:rsidRDefault="00000000">
            <w:pPr>
              <w:widowControl w:val="0"/>
              <w:jc w:val="center"/>
              <w:rPr>
                <w:b/>
                <w:i/>
                <w:sz w:val="20"/>
                <w:szCs w:val="20"/>
              </w:rPr>
            </w:pPr>
            <w:r w:rsidRPr="00B60838">
              <w:rPr>
                <w:b/>
                <w:i/>
                <w:sz w:val="20"/>
                <w:szCs w:val="20"/>
              </w:rPr>
              <w:t>Наименование дороги</w:t>
            </w:r>
          </w:p>
        </w:tc>
        <w:tc>
          <w:tcPr>
            <w:tcW w:w="2605" w:type="dxa"/>
            <w:shd w:val="clear" w:color="auto" w:fill="auto"/>
            <w:vAlign w:val="center"/>
          </w:tcPr>
          <w:p w14:paraId="4E27A9AC" w14:textId="77777777" w:rsidR="00D83E4F" w:rsidRPr="00B60838" w:rsidRDefault="00000000">
            <w:pPr>
              <w:widowControl w:val="0"/>
              <w:jc w:val="center"/>
              <w:rPr>
                <w:b/>
                <w:i/>
                <w:sz w:val="20"/>
                <w:szCs w:val="20"/>
              </w:rPr>
            </w:pPr>
            <w:r w:rsidRPr="00B60838">
              <w:rPr>
                <w:b/>
                <w:i/>
                <w:sz w:val="20"/>
                <w:szCs w:val="20"/>
              </w:rPr>
              <w:t>Идентификационный номер</w:t>
            </w:r>
          </w:p>
        </w:tc>
        <w:tc>
          <w:tcPr>
            <w:tcW w:w="1780" w:type="dxa"/>
            <w:shd w:val="clear" w:color="auto" w:fill="auto"/>
            <w:vAlign w:val="center"/>
          </w:tcPr>
          <w:p w14:paraId="62A5144F" w14:textId="77777777" w:rsidR="00D83E4F" w:rsidRPr="00B60838" w:rsidRDefault="00000000">
            <w:pPr>
              <w:widowControl w:val="0"/>
              <w:jc w:val="center"/>
              <w:rPr>
                <w:b/>
                <w:i/>
                <w:sz w:val="20"/>
                <w:szCs w:val="20"/>
              </w:rPr>
            </w:pPr>
            <w:r w:rsidRPr="00B60838">
              <w:rPr>
                <w:b/>
                <w:i/>
                <w:sz w:val="20"/>
                <w:szCs w:val="20"/>
              </w:rPr>
              <w:t>Категория</w:t>
            </w:r>
          </w:p>
        </w:tc>
        <w:tc>
          <w:tcPr>
            <w:tcW w:w="1438" w:type="dxa"/>
            <w:shd w:val="clear" w:color="auto" w:fill="auto"/>
            <w:vAlign w:val="center"/>
          </w:tcPr>
          <w:p w14:paraId="7208F8F5" w14:textId="77777777" w:rsidR="00D83E4F" w:rsidRPr="00B60838" w:rsidRDefault="00000000">
            <w:pPr>
              <w:widowControl w:val="0"/>
              <w:jc w:val="center"/>
              <w:rPr>
                <w:b/>
                <w:i/>
                <w:sz w:val="20"/>
                <w:szCs w:val="20"/>
              </w:rPr>
            </w:pPr>
            <w:r w:rsidRPr="00B60838">
              <w:rPr>
                <w:b/>
                <w:i/>
                <w:sz w:val="20"/>
                <w:szCs w:val="20"/>
              </w:rPr>
              <w:t>Размер зоны вероятной ЧС, м</w:t>
            </w:r>
          </w:p>
        </w:tc>
      </w:tr>
      <w:tr w:rsidR="00D83E4F" w:rsidRPr="00B60838" w14:paraId="6C25F02B" w14:textId="77777777" w:rsidTr="00981058">
        <w:trPr>
          <w:jc w:val="center"/>
        </w:trPr>
        <w:tc>
          <w:tcPr>
            <w:tcW w:w="495" w:type="dxa"/>
            <w:shd w:val="clear" w:color="auto" w:fill="auto"/>
          </w:tcPr>
          <w:p w14:paraId="0A96D6DA" w14:textId="77777777" w:rsidR="00D83E4F" w:rsidRPr="00B60838" w:rsidRDefault="00000000">
            <w:pPr>
              <w:widowControl w:val="0"/>
              <w:jc w:val="center"/>
              <w:rPr>
                <w:b/>
                <w:i/>
                <w:sz w:val="20"/>
                <w:szCs w:val="20"/>
              </w:rPr>
            </w:pPr>
            <w:r w:rsidRPr="00B60838">
              <w:rPr>
                <w:b/>
                <w:i/>
                <w:sz w:val="20"/>
                <w:szCs w:val="20"/>
              </w:rPr>
              <w:t>1</w:t>
            </w:r>
          </w:p>
        </w:tc>
        <w:tc>
          <w:tcPr>
            <w:tcW w:w="3006" w:type="dxa"/>
            <w:shd w:val="clear" w:color="auto" w:fill="auto"/>
          </w:tcPr>
          <w:p w14:paraId="57BD2E21" w14:textId="77777777" w:rsidR="00D83E4F" w:rsidRPr="00B60838" w:rsidRDefault="00000000">
            <w:pPr>
              <w:widowControl w:val="0"/>
              <w:jc w:val="center"/>
              <w:rPr>
                <w:b/>
                <w:i/>
                <w:sz w:val="20"/>
                <w:szCs w:val="20"/>
              </w:rPr>
            </w:pPr>
            <w:r w:rsidRPr="00B60838">
              <w:rPr>
                <w:b/>
                <w:i/>
                <w:sz w:val="20"/>
                <w:szCs w:val="20"/>
              </w:rPr>
              <w:t>Плюсса - Погорелово</w:t>
            </w:r>
          </w:p>
        </w:tc>
        <w:tc>
          <w:tcPr>
            <w:tcW w:w="2605" w:type="dxa"/>
            <w:shd w:val="clear" w:color="auto" w:fill="auto"/>
          </w:tcPr>
          <w:p w14:paraId="0F9F8607" w14:textId="77777777" w:rsidR="00D83E4F" w:rsidRPr="00B60838" w:rsidRDefault="00000000">
            <w:pPr>
              <w:widowControl w:val="0"/>
              <w:jc w:val="center"/>
              <w:rPr>
                <w:sz w:val="20"/>
                <w:szCs w:val="20"/>
              </w:rPr>
            </w:pPr>
            <w:r w:rsidRPr="00B60838">
              <w:rPr>
                <w:sz w:val="20"/>
                <w:szCs w:val="20"/>
              </w:rPr>
              <w:t>58 ОП РЗ 58К-362</w:t>
            </w:r>
          </w:p>
        </w:tc>
        <w:tc>
          <w:tcPr>
            <w:tcW w:w="1780" w:type="dxa"/>
            <w:shd w:val="clear" w:color="auto" w:fill="auto"/>
          </w:tcPr>
          <w:p w14:paraId="75E56C71"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7D7E2A33" w14:textId="77777777" w:rsidR="00D83E4F" w:rsidRPr="00B60838" w:rsidRDefault="00000000">
            <w:pPr>
              <w:widowControl w:val="0"/>
              <w:jc w:val="center"/>
              <w:rPr>
                <w:sz w:val="20"/>
                <w:szCs w:val="20"/>
              </w:rPr>
            </w:pPr>
            <w:r w:rsidRPr="00B60838">
              <w:rPr>
                <w:sz w:val="20"/>
                <w:szCs w:val="20"/>
              </w:rPr>
              <w:t>200</w:t>
            </w:r>
          </w:p>
        </w:tc>
      </w:tr>
      <w:tr w:rsidR="00D83E4F" w:rsidRPr="00B60838" w14:paraId="4D632E3E" w14:textId="77777777" w:rsidTr="00981058">
        <w:trPr>
          <w:jc w:val="center"/>
        </w:trPr>
        <w:tc>
          <w:tcPr>
            <w:tcW w:w="495" w:type="dxa"/>
            <w:shd w:val="clear" w:color="auto" w:fill="auto"/>
          </w:tcPr>
          <w:p w14:paraId="067B9564" w14:textId="77777777" w:rsidR="00D83E4F" w:rsidRPr="00B60838" w:rsidRDefault="00000000">
            <w:pPr>
              <w:widowControl w:val="0"/>
              <w:jc w:val="center"/>
              <w:rPr>
                <w:b/>
                <w:i/>
                <w:sz w:val="20"/>
                <w:szCs w:val="20"/>
              </w:rPr>
            </w:pPr>
            <w:r w:rsidRPr="00B60838">
              <w:rPr>
                <w:b/>
                <w:i/>
                <w:sz w:val="20"/>
                <w:szCs w:val="20"/>
              </w:rPr>
              <w:t>2</w:t>
            </w:r>
          </w:p>
        </w:tc>
        <w:tc>
          <w:tcPr>
            <w:tcW w:w="3006" w:type="dxa"/>
            <w:shd w:val="clear" w:color="auto" w:fill="auto"/>
          </w:tcPr>
          <w:p w14:paraId="4E1EC2DE" w14:textId="77777777" w:rsidR="00D83E4F" w:rsidRPr="00B60838" w:rsidRDefault="00000000">
            <w:pPr>
              <w:widowControl w:val="0"/>
              <w:jc w:val="center"/>
              <w:rPr>
                <w:b/>
                <w:i/>
                <w:sz w:val="20"/>
                <w:szCs w:val="20"/>
              </w:rPr>
            </w:pPr>
            <w:r w:rsidRPr="00B60838">
              <w:rPr>
                <w:b/>
                <w:i/>
                <w:sz w:val="20"/>
                <w:szCs w:val="20"/>
              </w:rPr>
              <w:t xml:space="preserve">Плюсса – </w:t>
            </w:r>
            <w:proofErr w:type="spellStart"/>
            <w:r w:rsidRPr="00B60838">
              <w:rPr>
                <w:b/>
                <w:i/>
                <w:sz w:val="20"/>
                <w:szCs w:val="20"/>
              </w:rPr>
              <w:t>Нежадово</w:t>
            </w:r>
            <w:proofErr w:type="spellEnd"/>
            <w:r w:rsidRPr="00B60838">
              <w:rPr>
                <w:b/>
                <w:i/>
                <w:sz w:val="20"/>
                <w:szCs w:val="20"/>
              </w:rPr>
              <w:t xml:space="preserve"> – </w:t>
            </w:r>
            <w:proofErr w:type="spellStart"/>
            <w:r w:rsidRPr="00B60838">
              <w:rPr>
                <w:b/>
                <w:i/>
                <w:sz w:val="20"/>
                <w:szCs w:val="20"/>
              </w:rPr>
              <w:t>Кондратово</w:t>
            </w:r>
            <w:proofErr w:type="spellEnd"/>
            <w:r w:rsidRPr="00B60838">
              <w:rPr>
                <w:b/>
                <w:i/>
                <w:sz w:val="20"/>
                <w:szCs w:val="20"/>
              </w:rPr>
              <w:t xml:space="preserve"> - Стаи</w:t>
            </w:r>
          </w:p>
        </w:tc>
        <w:tc>
          <w:tcPr>
            <w:tcW w:w="2605" w:type="dxa"/>
            <w:shd w:val="clear" w:color="auto" w:fill="auto"/>
          </w:tcPr>
          <w:p w14:paraId="0D269891" w14:textId="77777777" w:rsidR="00D83E4F" w:rsidRPr="00B60838" w:rsidRDefault="00000000">
            <w:pPr>
              <w:widowControl w:val="0"/>
              <w:jc w:val="center"/>
              <w:rPr>
                <w:sz w:val="20"/>
                <w:szCs w:val="20"/>
              </w:rPr>
            </w:pPr>
            <w:r w:rsidRPr="00B60838">
              <w:rPr>
                <w:sz w:val="20"/>
                <w:szCs w:val="20"/>
              </w:rPr>
              <w:t>58 ОП РЗ 58К-363</w:t>
            </w:r>
          </w:p>
        </w:tc>
        <w:tc>
          <w:tcPr>
            <w:tcW w:w="1780" w:type="dxa"/>
            <w:shd w:val="clear" w:color="auto" w:fill="auto"/>
          </w:tcPr>
          <w:p w14:paraId="1CB7A4F5" w14:textId="77777777" w:rsidR="00D83E4F" w:rsidRPr="00B60838" w:rsidRDefault="00000000">
            <w:pPr>
              <w:widowControl w:val="0"/>
              <w:jc w:val="center"/>
              <w:rPr>
                <w:sz w:val="20"/>
                <w:szCs w:val="20"/>
              </w:rPr>
            </w:pPr>
            <w:r w:rsidRPr="00B60838">
              <w:rPr>
                <w:sz w:val="20"/>
                <w:szCs w:val="20"/>
                <w:lang w:val="en-US"/>
              </w:rPr>
              <w:t>IV</w:t>
            </w:r>
          </w:p>
        </w:tc>
        <w:tc>
          <w:tcPr>
            <w:tcW w:w="1438" w:type="dxa"/>
            <w:shd w:val="clear" w:color="auto" w:fill="auto"/>
          </w:tcPr>
          <w:p w14:paraId="4C3FF9E9" w14:textId="77777777" w:rsidR="00D83E4F" w:rsidRPr="00B60838" w:rsidRDefault="00000000">
            <w:pPr>
              <w:widowControl w:val="0"/>
              <w:jc w:val="center"/>
              <w:rPr>
                <w:sz w:val="20"/>
                <w:szCs w:val="20"/>
              </w:rPr>
            </w:pPr>
            <w:r w:rsidRPr="00B60838">
              <w:rPr>
                <w:sz w:val="20"/>
                <w:szCs w:val="20"/>
              </w:rPr>
              <w:t>200</w:t>
            </w:r>
          </w:p>
        </w:tc>
      </w:tr>
      <w:tr w:rsidR="00D83E4F" w:rsidRPr="00B60838" w14:paraId="6BC81E63" w14:textId="77777777" w:rsidTr="00981058">
        <w:trPr>
          <w:jc w:val="center"/>
        </w:trPr>
        <w:tc>
          <w:tcPr>
            <w:tcW w:w="495" w:type="dxa"/>
            <w:shd w:val="clear" w:color="auto" w:fill="auto"/>
          </w:tcPr>
          <w:p w14:paraId="70F1EF1D" w14:textId="77777777" w:rsidR="00D83E4F" w:rsidRPr="00B60838" w:rsidRDefault="00000000">
            <w:pPr>
              <w:widowControl w:val="0"/>
              <w:jc w:val="center"/>
              <w:rPr>
                <w:b/>
                <w:i/>
                <w:sz w:val="20"/>
                <w:szCs w:val="20"/>
              </w:rPr>
            </w:pPr>
            <w:r w:rsidRPr="00B60838">
              <w:rPr>
                <w:b/>
                <w:i/>
                <w:sz w:val="20"/>
                <w:szCs w:val="20"/>
              </w:rPr>
              <w:t>3</w:t>
            </w:r>
          </w:p>
        </w:tc>
        <w:tc>
          <w:tcPr>
            <w:tcW w:w="3006" w:type="dxa"/>
            <w:shd w:val="clear" w:color="auto" w:fill="auto"/>
          </w:tcPr>
          <w:p w14:paraId="0C6F2FA3" w14:textId="77777777" w:rsidR="00D83E4F" w:rsidRPr="00B60838" w:rsidRDefault="00000000">
            <w:pPr>
              <w:widowControl w:val="0"/>
              <w:jc w:val="center"/>
              <w:rPr>
                <w:b/>
                <w:i/>
                <w:sz w:val="20"/>
                <w:szCs w:val="20"/>
              </w:rPr>
            </w:pPr>
            <w:r w:rsidRPr="00B60838">
              <w:rPr>
                <w:b/>
                <w:i/>
                <w:sz w:val="20"/>
                <w:szCs w:val="20"/>
              </w:rPr>
              <w:t>Цапелька – Новоселье – Струги Красные - Плюсса</w:t>
            </w:r>
          </w:p>
        </w:tc>
        <w:tc>
          <w:tcPr>
            <w:tcW w:w="2605" w:type="dxa"/>
            <w:shd w:val="clear" w:color="auto" w:fill="auto"/>
          </w:tcPr>
          <w:p w14:paraId="20833CAF" w14:textId="77777777" w:rsidR="00D83E4F" w:rsidRPr="00B60838" w:rsidRDefault="00000000">
            <w:pPr>
              <w:widowControl w:val="0"/>
              <w:jc w:val="center"/>
              <w:rPr>
                <w:sz w:val="20"/>
                <w:szCs w:val="20"/>
              </w:rPr>
            </w:pPr>
            <w:r w:rsidRPr="00B60838">
              <w:rPr>
                <w:sz w:val="20"/>
                <w:szCs w:val="20"/>
              </w:rPr>
              <w:t>58 ОП РЗ 58К-366</w:t>
            </w:r>
          </w:p>
        </w:tc>
        <w:tc>
          <w:tcPr>
            <w:tcW w:w="1780" w:type="dxa"/>
            <w:shd w:val="clear" w:color="auto" w:fill="auto"/>
          </w:tcPr>
          <w:p w14:paraId="65BBCF74" w14:textId="77777777" w:rsidR="00D83E4F" w:rsidRPr="00B60838" w:rsidRDefault="00000000">
            <w:pPr>
              <w:widowControl w:val="0"/>
              <w:jc w:val="center"/>
              <w:rPr>
                <w:sz w:val="20"/>
                <w:szCs w:val="20"/>
              </w:rPr>
            </w:pPr>
            <w:r w:rsidRPr="00B60838">
              <w:rPr>
                <w:sz w:val="20"/>
                <w:szCs w:val="20"/>
                <w:lang w:val="en-US"/>
              </w:rPr>
              <w:t>IV</w:t>
            </w:r>
          </w:p>
        </w:tc>
        <w:tc>
          <w:tcPr>
            <w:tcW w:w="1438" w:type="dxa"/>
            <w:shd w:val="clear" w:color="auto" w:fill="auto"/>
          </w:tcPr>
          <w:p w14:paraId="711272B9" w14:textId="77777777" w:rsidR="00D83E4F" w:rsidRPr="00B60838" w:rsidRDefault="00000000">
            <w:pPr>
              <w:widowControl w:val="0"/>
              <w:jc w:val="center"/>
              <w:rPr>
                <w:sz w:val="20"/>
                <w:szCs w:val="20"/>
              </w:rPr>
            </w:pPr>
            <w:r w:rsidRPr="00B60838">
              <w:rPr>
                <w:sz w:val="20"/>
                <w:szCs w:val="20"/>
              </w:rPr>
              <w:t>200</w:t>
            </w:r>
          </w:p>
        </w:tc>
      </w:tr>
      <w:tr w:rsidR="00D83E4F" w:rsidRPr="00B60838" w14:paraId="342FAAB9" w14:textId="77777777" w:rsidTr="00981058">
        <w:trPr>
          <w:jc w:val="center"/>
        </w:trPr>
        <w:tc>
          <w:tcPr>
            <w:tcW w:w="495" w:type="dxa"/>
            <w:shd w:val="clear" w:color="auto" w:fill="auto"/>
          </w:tcPr>
          <w:p w14:paraId="7742AD7A" w14:textId="77777777" w:rsidR="00D83E4F" w:rsidRPr="00B60838" w:rsidRDefault="00000000">
            <w:pPr>
              <w:widowControl w:val="0"/>
              <w:jc w:val="center"/>
              <w:rPr>
                <w:b/>
                <w:i/>
                <w:sz w:val="20"/>
                <w:szCs w:val="20"/>
              </w:rPr>
            </w:pPr>
            <w:r w:rsidRPr="00B60838">
              <w:rPr>
                <w:b/>
                <w:i/>
                <w:sz w:val="20"/>
                <w:szCs w:val="20"/>
              </w:rPr>
              <w:t>4</w:t>
            </w:r>
          </w:p>
        </w:tc>
        <w:tc>
          <w:tcPr>
            <w:tcW w:w="3006" w:type="dxa"/>
            <w:shd w:val="clear" w:color="auto" w:fill="auto"/>
          </w:tcPr>
          <w:p w14:paraId="540628B7" w14:textId="77777777" w:rsidR="00D83E4F" w:rsidRPr="00B60838" w:rsidRDefault="00000000">
            <w:pPr>
              <w:widowControl w:val="0"/>
              <w:jc w:val="center"/>
              <w:rPr>
                <w:b/>
                <w:i/>
                <w:sz w:val="20"/>
                <w:szCs w:val="20"/>
              </w:rPr>
            </w:pPr>
            <w:r w:rsidRPr="00B60838">
              <w:rPr>
                <w:b/>
                <w:i/>
                <w:sz w:val="20"/>
                <w:szCs w:val="20"/>
              </w:rPr>
              <w:t xml:space="preserve">Заполье – Гдов </w:t>
            </w:r>
          </w:p>
        </w:tc>
        <w:tc>
          <w:tcPr>
            <w:tcW w:w="2605" w:type="dxa"/>
            <w:shd w:val="clear" w:color="auto" w:fill="auto"/>
          </w:tcPr>
          <w:p w14:paraId="0B54D704" w14:textId="77777777" w:rsidR="00D83E4F" w:rsidRPr="00B60838" w:rsidRDefault="00000000">
            <w:pPr>
              <w:widowControl w:val="0"/>
              <w:jc w:val="center"/>
              <w:rPr>
                <w:sz w:val="20"/>
                <w:szCs w:val="20"/>
              </w:rPr>
            </w:pPr>
            <w:r w:rsidRPr="00B60838">
              <w:rPr>
                <w:sz w:val="20"/>
                <w:szCs w:val="20"/>
              </w:rPr>
              <w:t>58 ОП РЗ 58К-089</w:t>
            </w:r>
          </w:p>
        </w:tc>
        <w:tc>
          <w:tcPr>
            <w:tcW w:w="1780" w:type="dxa"/>
            <w:shd w:val="clear" w:color="auto" w:fill="auto"/>
          </w:tcPr>
          <w:p w14:paraId="50C96275" w14:textId="77777777" w:rsidR="00D83E4F" w:rsidRPr="00B60838" w:rsidRDefault="00000000">
            <w:pPr>
              <w:widowControl w:val="0"/>
              <w:jc w:val="center"/>
              <w:rPr>
                <w:sz w:val="20"/>
                <w:szCs w:val="20"/>
              </w:rPr>
            </w:pPr>
            <w:r w:rsidRPr="00B60838">
              <w:rPr>
                <w:sz w:val="20"/>
                <w:szCs w:val="20"/>
                <w:lang w:val="en-US"/>
              </w:rPr>
              <w:t>III</w:t>
            </w:r>
          </w:p>
        </w:tc>
        <w:tc>
          <w:tcPr>
            <w:tcW w:w="1438" w:type="dxa"/>
            <w:shd w:val="clear" w:color="auto" w:fill="auto"/>
          </w:tcPr>
          <w:p w14:paraId="58D31093" w14:textId="77777777" w:rsidR="00D83E4F" w:rsidRPr="00B60838" w:rsidRDefault="00000000">
            <w:pPr>
              <w:widowControl w:val="0"/>
              <w:jc w:val="center"/>
              <w:rPr>
                <w:sz w:val="20"/>
                <w:szCs w:val="20"/>
              </w:rPr>
            </w:pPr>
            <w:r w:rsidRPr="00B60838">
              <w:rPr>
                <w:sz w:val="20"/>
                <w:szCs w:val="20"/>
              </w:rPr>
              <w:t>200</w:t>
            </w:r>
          </w:p>
        </w:tc>
      </w:tr>
      <w:tr w:rsidR="00D83E4F" w:rsidRPr="00B60838" w14:paraId="1BEFB3A0" w14:textId="77777777" w:rsidTr="00981058">
        <w:trPr>
          <w:jc w:val="center"/>
        </w:trPr>
        <w:tc>
          <w:tcPr>
            <w:tcW w:w="495" w:type="dxa"/>
            <w:shd w:val="clear" w:color="auto" w:fill="auto"/>
          </w:tcPr>
          <w:p w14:paraId="23B55473" w14:textId="77777777" w:rsidR="00D83E4F" w:rsidRPr="00B60838" w:rsidRDefault="00000000">
            <w:pPr>
              <w:widowControl w:val="0"/>
              <w:jc w:val="center"/>
              <w:rPr>
                <w:b/>
                <w:i/>
                <w:sz w:val="20"/>
                <w:szCs w:val="20"/>
              </w:rPr>
            </w:pPr>
            <w:r w:rsidRPr="00B60838">
              <w:rPr>
                <w:b/>
                <w:i/>
                <w:sz w:val="20"/>
                <w:szCs w:val="20"/>
              </w:rPr>
              <w:t>5</w:t>
            </w:r>
          </w:p>
        </w:tc>
        <w:tc>
          <w:tcPr>
            <w:tcW w:w="3006" w:type="dxa"/>
            <w:shd w:val="clear" w:color="auto" w:fill="auto"/>
          </w:tcPr>
          <w:p w14:paraId="7E758010" w14:textId="77777777" w:rsidR="00D83E4F" w:rsidRPr="00B60838" w:rsidRDefault="00000000">
            <w:pPr>
              <w:widowControl w:val="0"/>
              <w:jc w:val="center"/>
              <w:rPr>
                <w:b/>
                <w:i/>
                <w:sz w:val="20"/>
                <w:szCs w:val="20"/>
              </w:rPr>
            </w:pPr>
            <w:proofErr w:type="spellStart"/>
            <w:r w:rsidRPr="00B60838">
              <w:rPr>
                <w:b/>
                <w:i/>
                <w:sz w:val="20"/>
                <w:szCs w:val="20"/>
              </w:rPr>
              <w:t>Которск</w:t>
            </w:r>
            <w:proofErr w:type="spellEnd"/>
            <w:r w:rsidRPr="00B60838">
              <w:rPr>
                <w:b/>
                <w:i/>
                <w:sz w:val="20"/>
                <w:szCs w:val="20"/>
              </w:rPr>
              <w:t xml:space="preserve"> – </w:t>
            </w:r>
            <w:proofErr w:type="spellStart"/>
            <w:r w:rsidRPr="00B60838">
              <w:rPr>
                <w:b/>
                <w:i/>
                <w:sz w:val="20"/>
                <w:szCs w:val="20"/>
              </w:rPr>
              <w:t>Лющик</w:t>
            </w:r>
            <w:proofErr w:type="spellEnd"/>
            <w:r w:rsidRPr="00B60838">
              <w:rPr>
                <w:b/>
                <w:i/>
                <w:sz w:val="20"/>
                <w:szCs w:val="20"/>
              </w:rPr>
              <w:t xml:space="preserve"> </w:t>
            </w:r>
          </w:p>
        </w:tc>
        <w:tc>
          <w:tcPr>
            <w:tcW w:w="2605" w:type="dxa"/>
            <w:shd w:val="clear" w:color="auto" w:fill="auto"/>
          </w:tcPr>
          <w:p w14:paraId="7CBEE02B" w14:textId="77777777" w:rsidR="00D83E4F" w:rsidRPr="00B60838" w:rsidRDefault="00000000">
            <w:pPr>
              <w:widowControl w:val="0"/>
              <w:jc w:val="center"/>
              <w:rPr>
                <w:sz w:val="20"/>
                <w:szCs w:val="20"/>
              </w:rPr>
            </w:pPr>
            <w:r w:rsidRPr="00B60838">
              <w:rPr>
                <w:sz w:val="20"/>
                <w:szCs w:val="20"/>
              </w:rPr>
              <w:t>58 ОП РЗ 58К-358</w:t>
            </w:r>
          </w:p>
        </w:tc>
        <w:tc>
          <w:tcPr>
            <w:tcW w:w="1780" w:type="dxa"/>
            <w:shd w:val="clear" w:color="auto" w:fill="auto"/>
          </w:tcPr>
          <w:p w14:paraId="41AAC34A"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4F12B67D" w14:textId="77777777" w:rsidR="00D83E4F" w:rsidRPr="00B60838" w:rsidRDefault="00000000">
            <w:pPr>
              <w:widowControl w:val="0"/>
              <w:jc w:val="center"/>
              <w:rPr>
                <w:sz w:val="20"/>
                <w:szCs w:val="20"/>
              </w:rPr>
            </w:pPr>
            <w:r w:rsidRPr="00B60838">
              <w:rPr>
                <w:sz w:val="20"/>
                <w:szCs w:val="20"/>
              </w:rPr>
              <w:t>200</w:t>
            </w:r>
          </w:p>
        </w:tc>
      </w:tr>
      <w:tr w:rsidR="00D83E4F" w:rsidRPr="00B60838" w14:paraId="2F874A45" w14:textId="77777777" w:rsidTr="00981058">
        <w:trPr>
          <w:jc w:val="center"/>
        </w:trPr>
        <w:tc>
          <w:tcPr>
            <w:tcW w:w="495" w:type="dxa"/>
            <w:shd w:val="clear" w:color="auto" w:fill="auto"/>
          </w:tcPr>
          <w:p w14:paraId="55CACF46" w14:textId="77777777" w:rsidR="00D83E4F" w:rsidRPr="00B60838" w:rsidRDefault="00000000">
            <w:pPr>
              <w:widowControl w:val="0"/>
              <w:jc w:val="center"/>
              <w:rPr>
                <w:b/>
                <w:i/>
                <w:sz w:val="20"/>
                <w:szCs w:val="20"/>
              </w:rPr>
            </w:pPr>
            <w:r w:rsidRPr="00B60838">
              <w:rPr>
                <w:b/>
                <w:i/>
                <w:sz w:val="20"/>
                <w:szCs w:val="20"/>
              </w:rPr>
              <w:t>6</w:t>
            </w:r>
          </w:p>
        </w:tc>
        <w:tc>
          <w:tcPr>
            <w:tcW w:w="3006" w:type="dxa"/>
            <w:shd w:val="clear" w:color="auto" w:fill="auto"/>
          </w:tcPr>
          <w:p w14:paraId="607E9B93" w14:textId="77777777" w:rsidR="00D83E4F" w:rsidRPr="00B60838" w:rsidRDefault="00000000">
            <w:pPr>
              <w:widowControl w:val="0"/>
              <w:jc w:val="center"/>
              <w:rPr>
                <w:b/>
                <w:i/>
                <w:sz w:val="20"/>
                <w:szCs w:val="20"/>
              </w:rPr>
            </w:pPr>
            <w:proofErr w:type="spellStart"/>
            <w:r w:rsidRPr="00B60838">
              <w:rPr>
                <w:b/>
                <w:i/>
                <w:sz w:val="20"/>
                <w:szCs w:val="20"/>
              </w:rPr>
              <w:t>Тушитово-Крошново</w:t>
            </w:r>
            <w:proofErr w:type="spellEnd"/>
          </w:p>
        </w:tc>
        <w:tc>
          <w:tcPr>
            <w:tcW w:w="2605" w:type="dxa"/>
            <w:shd w:val="clear" w:color="auto" w:fill="auto"/>
          </w:tcPr>
          <w:p w14:paraId="74234CDC" w14:textId="77777777" w:rsidR="00D83E4F" w:rsidRPr="00B60838" w:rsidRDefault="00000000">
            <w:pPr>
              <w:widowControl w:val="0"/>
              <w:jc w:val="center"/>
              <w:rPr>
                <w:sz w:val="20"/>
                <w:szCs w:val="20"/>
              </w:rPr>
            </w:pPr>
            <w:r w:rsidRPr="00B60838">
              <w:rPr>
                <w:sz w:val="20"/>
                <w:szCs w:val="20"/>
              </w:rPr>
              <w:t>58 ОП РЗ 58К-365</w:t>
            </w:r>
          </w:p>
        </w:tc>
        <w:tc>
          <w:tcPr>
            <w:tcW w:w="1780" w:type="dxa"/>
            <w:shd w:val="clear" w:color="auto" w:fill="auto"/>
          </w:tcPr>
          <w:p w14:paraId="09489ACC" w14:textId="77777777" w:rsidR="00D83E4F" w:rsidRPr="00B60838" w:rsidRDefault="00000000">
            <w:pPr>
              <w:widowControl w:val="0"/>
              <w:jc w:val="center"/>
              <w:rPr>
                <w:sz w:val="20"/>
                <w:szCs w:val="20"/>
              </w:rPr>
            </w:pPr>
            <w:r w:rsidRPr="00B60838">
              <w:rPr>
                <w:sz w:val="20"/>
                <w:szCs w:val="20"/>
                <w:lang w:val="en-US"/>
              </w:rPr>
              <w:t>IV</w:t>
            </w:r>
          </w:p>
        </w:tc>
        <w:tc>
          <w:tcPr>
            <w:tcW w:w="1438" w:type="dxa"/>
            <w:shd w:val="clear" w:color="auto" w:fill="auto"/>
          </w:tcPr>
          <w:p w14:paraId="416735C9" w14:textId="77777777" w:rsidR="00D83E4F" w:rsidRPr="00B60838" w:rsidRDefault="00000000">
            <w:pPr>
              <w:widowControl w:val="0"/>
              <w:jc w:val="center"/>
              <w:rPr>
                <w:sz w:val="20"/>
                <w:szCs w:val="20"/>
              </w:rPr>
            </w:pPr>
            <w:r w:rsidRPr="00B60838">
              <w:rPr>
                <w:sz w:val="20"/>
                <w:szCs w:val="20"/>
              </w:rPr>
              <w:t>200</w:t>
            </w:r>
          </w:p>
        </w:tc>
      </w:tr>
      <w:tr w:rsidR="00D83E4F" w:rsidRPr="00B60838" w14:paraId="5916D08E" w14:textId="77777777" w:rsidTr="00981058">
        <w:trPr>
          <w:jc w:val="center"/>
        </w:trPr>
        <w:tc>
          <w:tcPr>
            <w:tcW w:w="495" w:type="dxa"/>
            <w:shd w:val="clear" w:color="auto" w:fill="auto"/>
          </w:tcPr>
          <w:p w14:paraId="74390245" w14:textId="77777777" w:rsidR="00D83E4F" w:rsidRPr="00B60838" w:rsidRDefault="00000000">
            <w:pPr>
              <w:widowControl w:val="0"/>
              <w:jc w:val="center"/>
              <w:rPr>
                <w:b/>
                <w:i/>
                <w:sz w:val="20"/>
                <w:szCs w:val="20"/>
              </w:rPr>
            </w:pPr>
            <w:r w:rsidRPr="00B60838">
              <w:rPr>
                <w:b/>
                <w:i/>
                <w:sz w:val="20"/>
                <w:szCs w:val="20"/>
              </w:rPr>
              <w:t>7</w:t>
            </w:r>
          </w:p>
        </w:tc>
        <w:tc>
          <w:tcPr>
            <w:tcW w:w="3006" w:type="dxa"/>
            <w:shd w:val="clear" w:color="auto" w:fill="auto"/>
          </w:tcPr>
          <w:p w14:paraId="4A18FCAA" w14:textId="77777777" w:rsidR="00D83E4F" w:rsidRPr="00B60838" w:rsidRDefault="00000000">
            <w:pPr>
              <w:widowControl w:val="0"/>
              <w:jc w:val="center"/>
              <w:rPr>
                <w:b/>
                <w:i/>
                <w:sz w:val="20"/>
                <w:szCs w:val="20"/>
              </w:rPr>
            </w:pPr>
            <w:r w:rsidRPr="00B60838">
              <w:rPr>
                <w:b/>
                <w:i/>
                <w:sz w:val="20"/>
                <w:szCs w:val="20"/>
              </w:rPr>
              <w:t xml:space="preserve">Большие </w:t>
            </w:r>
            <w:proofErr w:type="spellStart"/>
            <w:r w:rsidRPr="00B60838">
              <w:rPr>
                <w:b/>
                <w:i/>
                <w:sz w:val="20"/>
                <w:szCs w:val="20"/>
              </w:rPr>
              <w:t>Льзи</w:t>
            </w:r>
            <w:proofErr w:type="spellEnd"/>
            <w:r w:rsidRPr="00B60838">
              <w:rPr>
                <w:b/>
                <w:i/>
                <w:sz w:val="20"/>
                <w:szCs w:val="20"/>
              </w:rPr>
              <w:t xml:space="preserve"> – </w:t>
            </w:r>
            <w:proofErr w:type="spellStart"/>
            <w:r w:rsidRPr="00B60838">
              <w:rPr>
                <w:b/>
                <w:i/>
                <w:sz w:val="20"/>
                <w:szCs w:val="20"/>
              </w:rPr>
              <w:t>Которск</w:t>
            </w:r>
            <w:proofErr w:type="spellEnd"/>
          </w:p>
        </w:tc>
        <w:tc>
          <w:tcPr>
            <w:tcW w:w="2605" w:type="dxa"/>
            <w:shd w:val="clear" w:color="auto" w:fill="auto"/>
          </w:tcPr>
          <w:p w14:paraId="3BA1D94E" w14:textId="77777777" w:rsidR="00D83E4F" w:rsidRPr="00B60838" w:rsidRDefault="00000000">
            <w:pPr>
              <w:widowControl w:val="0"/>
              <w:jc w:val="center"/>
              <w:rPr>
                <w:sz w:val="20"/>
                <w:szCs w:val="20"/>
              </w:rPr>
            </w:pPr>
            <w:r w:rsidRPr="00B60838">
              <w:rPr>
                <w:sz w:val="20"/>
                <w:szCs w:val="20"/>
              </w:rPr>
              <w:t>58 ОП РЗ 58К-353</w:t>
            </w:r>
          </w:p>
        </w:tc>
        <w:tc>
          <w:tcPr>
            <w:tcW w:w="1780" w:type="dxa"/>
            <w:shd w:val="clear" w:color="auto" w:fill="auto"/>
          </w:tcPr>
          <w:p w14:paraId="4B1A4D1E"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4B0D5230" w14:textId="77777777" w:rsidR="00D83E4F" w:rsidRPr="00B60838" w:rsidRDefault="00000000">
            <w:pPr>
              <w:widowControl w:val="0"/>
              <w:jc w:val="center"/>
              <w:rPr>
                <w:sz w:val="20"/>
                <w:szCs w:val="20"/>
              </w:rPr>
            </w:pPr>
            <w:r w:rsidRPr="00B60838">
              <w:rPr>
                <w:sz w:val="20"/>
                <w:szCs w:val="20"/>
              </w:rPr>
              <w:t>200</w:t>
            </w:r>
          </w:p>
        </w:tc>
      </w:tr>
      <w:tr w:rsidR="00D83E4F" w:rsidRPr="00B60838" w14:paraId="041F4274" w14:textId="77777777" w:rsidTr="00981058">
        <w:trPr>
          <w:jc w:val="center"/>
        </w:trPr>
        <w:tc>
          <w:tcPr>
            <w:tcW w:w="495" w:type="dxa"/>
            <w:shd w:val="clear" w:color="auto" w:fill="auto"/>
          </w:tcPr>
          <w:p w14:paraId="5B4BBE9C" w14:textId="77777777" w:rsidR="00D83E4F" w:rsidRPr="00B60838" w:rsidRDefault="00000000">
            <w:pPr>
              <w:widowControl w:val="0"/>
              <w:jc w:val="center"/>
              <w:rPr>
                <w:b/>
                <w:i/>
                <w:sz w:val="20"/>
                <w:szCs w:val="20"/>
              </w:rPr>
            </w:pPr>
            <w:r w:rsidRPr="00B60838">
              <w:rPr>
                <w:b/>
                <w:i/>
                <w:sz w:val="20"/>
                <w:szCs w:val="20"/>
              </w:rPr>
              <w:t>8</w:t>
            </w:r>
          </w:p>
        </w:tc>
        <w:tc>
          <w:tcPr>
            <w:tcW w:w="3006" w:type="dxa"/>
            <w:shd w:val="clear" w:color="auto" w:fill="auto"/>
          </w:tcPr>
          <w:p w14:paraId="03DC5D83" w14:textId="77777777" w:rsidR="00D83E4F" w:rsidRPr="00B60838" w:rsidRDefault="00000000">
            <w:pPr>
              <w:widowControl w:val="0"/>
              <w:jc w:val="center"/>
              <w:rPr>
                <w:b/>
                <w:i/>
                <w:sz w:val="20"/>
                <w:szCs w:val="20"/>
              </w:rPr>
            </w:pPr>
            <w:r w:rsidRPr="00B60838">
              <w:rPr>
                <w:b/>
                <w:i/>
                <w:sz w:val="20"/>
                <w:szCs w:val="20"/>
              </w:rPr>
              <w:t>Большое Захонье - Вязка</w:t>
            </w:r>
          </w:p>
        </w:tc>
        <w:tc>
          <w:tcPr>
            <w:tcW w:w="2605" w:type="dxa"/>
            <w:shd w:val="clear" w:color="auto" w:fill="auto"/>
          </w:tcPr>
          <w:p w14:paraId="37FC2137" w14:textId="77777777" w:rsidR="00D83E4F" w:rsidRPr="00B60838" w:rsidRDefault="00000000">
            <w:pPr>
              <w:widowControl w:val="0"/>
              <w:jc w:val="center"/>
              <w:rPr>
                <w:sz w:val="20"/>
                <w:szCs w:val="20"/>
              </w:rPr>
            </w:pPr>
            <w:r w:rsidRPr="00B60838">
              <w:rPr>
                <w:sz w:val="20"/>
                <w:szCs w:val="20"/>
              </w:rPr>
              <w:t>58 ОП РЗ 58К-354</w:t>
            </w:r>
          </w:p>
        </w:tc>
        <w:tc>
          <w:tcPr>
            <w:tcW w:w="1780" w:type="dxa"/>
            <w:shd w:val="clear" w:color="auto" w:fill="auto"/>
          </w:tcPr>
          <w:p w14:paraId="5E92FE6A"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483714A1" w14:textId="77777777" w:rsidR="00D83E4F" w:rsidRPr="00B60838" w:rsidRDefault="00000000">
            <w:pPr>
              <w:widowControl w:val="0"/>
              <w:jc w:val="center"/>
              <w:rPr>
                <w:sz w:val="20"/>
                <w:szCs w:val="20"/>
              </w:rPr>
            </w:pPr>
            <w:r w:rsidRPr="00B60838">
              <w:rPr>
                <w:sz w:val="20"/>
                <w:szCs w:val="20"/>
              </w:rPr>
              <w:t>200</w:t>
            </w:r>
          </w:p>
        </w:tc>
      </w:tr>
      <w:tr w:rsidR="00D83E4F" w:rsidRPr="00B60838" w14:paraId="26E410D6" w14:textId="77777777" w:rsidTr="00981058">
        <w:trPr>
          <w:jc w:val="center"/>
        </w:trPr>
        <w:tc>
          <w:tcPr>
            <w:tcW w:w="495" w:type="dxa"/>
            <w:shd w:val="clear" w:color="auto" w:fill="auto"/>
          </w:tcPr>
          <w:p w14:paraId="3E450713" w14:textId="77777777" w:rsidR="00D83E4F" w:rsidRPr="00B60838" w:rsidRDefault="00000000">
            <w:pPr>
              <w:widowControl w:val="0"/>
              <w:jc w:val="center"/>
              <w:rPr>
                <w:b/>
                <w:i/>
                <w:sz w:val="20"/>
                <w:szCs w:val="20"/>
              </w:rPr>
            </w:pPr>
            <w:r w:rsidRPr="00B60838">
              <w:rPr>
                <w:b/>
                <w:i/>
                <w:sz w:val="20"/>
                <w:szCs w:val="20"/>
              </w:rPr>
              <w:t>9</w:t>
            </w:r>
          </w:p>
        </w:tc>
        <w:tc>
          <w:tcPr>
            <w:tcW w:w="3006" w:type="dxa"/>
            <w:shd w:val="clear" w:color="auto" w:fill="auto"/>
          </w:tcPr>
          <w:p w14:paraId="792D40CF" w14:textId="77777777" w:rsidR="00D83E4F" w:rsidRPr="00B60838" w:rsidRDefault="00000000">
            <w:pPr>
              <w:widowControl w:val="0"/>
              <w:jc w:val="center"/>
              <w:rPr>
                <w:b/>
                <w:i/>
                <w:sz w:val="20"/>
                <w:szCs w:val="20"/>
              </w:rPr>
            </w:pPr>
            <w:proofErr w:type="spellStart"/>
            <w:r w:rsidRPr="00B60838">
              <w:rPr>
                <w:b/>
                <w:i/>
                <w:sz w:val="20"/>
                <w:szCs w:val="20"/>
              </w:rPr>
              <w:t>Лямцево</w:t>
            </w:r>
            <w:proofErr w:type="spellEnd"/>
            <w:r w:rsidRPr="00B60838">
              <w:rPr>
                <w:b/>
                <w:i/>
                <w:sz w:val="20"/>
                <w:szCs w:val="20"/>
              </w:rPr>
              <w:t xml:space="preserve"> – ж/д станция </w:t>
            </w:r>
            <w:proofErr w:type="spellStart"/>
            <w:r w:rsidRPr="00B60838">
              <w:rPr>
                <w:b/>
                <w:i/>
                <w:sz w:val="20"/>
                <w:szCs w:val="20"/>
              </w:rPr>
              <w:t>Лямцево</w:t>
            </w:r>
            <w:proofErr w:type="spellEnd"/>
          </w:p>
        </w:tc>
        <w:tc>
          <w:tcPr>
            <w:tcW w:w="2605" w:type="dxa"/>
            <w:shd w:val="clear" w:color="auto" w:fill="auto"/>
          </w:tcPr>
          <w:p w14:paraId="581C4E64" w14:textId="77777777" w:rsidR="00D83E4F" w:rsidRPr="00B60838" w:rsidRDefault="00000000">
            <w:pPr>
              <w:widowControl w:val="0"/>
              <w:jc w:val="center"/>
              <w:rPr>
                <w:sz w:val="20"/>
                <w:szCs w:val="20"/>
              </w:rPr>
            </w:pPr>
            <w:r w:rsidRPr="00B60838">
              <w:rPr>
                <w:sz w:val="20"/>
                <w:szCs w:val="20"/>
              </w:rPr>
              <w:t>58 ОП РЗ 58К-359</w:t>
            </w:r>
          </w:p>
        </w:tc>
        <w:tc>
          <w:tcPr>
            <w:tcW w:w="1780" w:type="dxa"/>
            <w:shd w:val="clear" w:color="auto" w:fill="auto"/>
          </w:tcPr>
          <w:p w14:paraId="50F842A5"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5F21987E" w14:textId="77777777" w:rsidR="00D83E4F" w:rsidRPr="00B60838" w:rsidRDefault="00000000">
            <w:pPr>
              <w:widowControl w:val="0"/>
              <w:jc w:val="center"/>
              <w:rPr>
                <w:sz w:val="20"/>
                <w:szCs w:val="20"/>
              </w:rPr>
            </w:pPr>
            <w:r w:rsidRPr="00B60838">
              <w:rPr>
                <w:sz w:val="20"/>
                <w:szCs w:val="20"/>
              </w:rPr>
              <w:t>200</w:t>
            </w:r>
          </w:p>
        </w:tc>
      </w:tr>
      <w:tr w:rsidR="00D83E4F" w:rsidRPr="00B60838" w14:paraId="38BFF299" w14:textId="77777777" w:rsidTr="00981058">
        <w:trPr>
          <w:jc w:val="center"/>
        </w:trPr>
        <w:tc>
          <w:tcPr>
            <w:tcW w:w="495" w:type="dxa"/>
            <w:shd w:val="clear" w:color="auto" w:fill="auto"/>
          </w:tcPr>
          <w:p w14:paraId="1666AD46" w14:textId="77777777" w:rsidR="00D83E4F" w:rsidRPr="00B60838" w:rsidRDefault="00000000">
            <w:pPr>
              <w:widowControl w:val="0"/>
              <w:jc w:val="center"/>
              <w:rPr>
                <w:b/>
                <w:i/>
                <w:sz w:val="20"/>
                <w:szCs w:val="20"/>
              </w:rPr>
            </w:pPr>
            <w:r w:rsidRPr="00B60838">
              <w:rPr>
                <w:b/>
                <w:i/>
                <w:sz w:val="20"/>
                <w:szCs w:val="20"/>
              </w:rPr>
              <w:t>10</w:t>
            </w:r>
          </w:p>
        </w:tc>
        <w:tc>
          <w:tcPr>
            <w:tcW w:w="3006" w:type="dxa"/>
            <w:shd w:val="clear" w:color="auto" w:fill="auto"/>
          </w:tcPr>
          <w:p w14:paraId="7C120D80" w14:textId="77777777" w:rsidR="00D83E4F" w:rsidRPr="00B60838" w:rsidRDefault="00000000">
            <w:pPr>
              <w:widowControl w:val="0"/>
              <w:jc w:val="center"/>
              <w:rPr>
                <w:b/>
                <w:i/>
                <w:sz w:val="20"/>
                <w:szCs w:val="20"/>
              </w:rPr>
            </w:pPr>
            <w:r w:rsidRPr="00B60838">
              <w:rPr>
                <w:b/>
                <w:i/>
                <w:sz w:val="20"/>
                <w:szCs w:val="20"/>
              </w:rPr>
              <w:t>т а/д Заполье-Гдов км 20+220 до школы</w:t>
            </w:r>
          </w:p>
        </w:tc>
        <w:tc>
          <w:tcPr>
            <w:tcW w:w="2605" w:type="dxa"/>
            <w:shd w:val="clear" w:color="auto" w:fill="auto"/>
          </w:tcPr>
          <w:p w14:paraId="5B9CD4BE" w14:textId="77777777" w:rsidR="00D83E4F" w:rsidRPr="00B60838" w:rsidRDefault="00000000">
            <w:pPr>
              <w:widowControl w:val="0"/>
              <w:jc w:val="center"/>
              <w:rPr>
                <w:sz w:val="20"/>
                <w:szCs w:val="20"/>
              </w:rPr>
            </w:pPr>
            <w:r w:rsidRPr="00B60838">
              <w:rPr>
                <w:sz w:val="20"/>
                <w:szCs w:val="20"/>
              </w:rPr>
              <w:t>58 ОП РЗ 58К-360</w:t>
            </w:r>
          </w:p>
        </w:tc>
        <w:tc>
          <w:tcPr>
            <w:tcW w:w="1780" w:type="dxa"/>
            <w:shd w:val="clear" w:color="auto" w:fill="auto"/>
          </w:tcPr>
          <w:p w14:paraId="2A9A76EF"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02D1769C" w14:textId="77777777" w:rsidR="00D83E4F" w:rsidRPr="00B60838" w:rsidRDefault="00000000">
            <w:pPr>
              <w:widowControl w:val="0"/>
              <w:jc w:val="center"/>
              <w:rPr>
                <w:sz w:val="20"/>
                <w:szCs w:val="20"/>
              </w:rPr>
            </w:pPr>
            <w:r w:rsidRPr="00B60838">
              <w:rPr>
                <w:sz w:val="20"/>
                <w:szCs w:val="20"/>
              </w:rPr>
              <w:t>200</w:t>
            </w:r>
          </w:p>
        </w:tc>
      </w:tr>
      <w:tr w:rsidR="00D83E4F" w:rsidRPr="00B60838" w14:paraId="166D553E" w14:textId="77777777" w:rsidTr="00981058">
        <w:trPr>
          <w:jc w:val="center"/>
        </w:trPr>
        <w:tc>
          <w:tcPr>
            <w:tcW w:w="495" w:type="dxa"/>
            <w:shd w:val="clear" w:color="auto" w:fill="auto"/>
          </w:tcPr>
          <w:p w14:paraId="36CAACB4" w14:textId="77777777" w:rsidR="00D83E4F" w:rsidRPr="00B60838" w:rsidRDefault="00000000">
            <w:pPr>
              <w:widowControl w:val="0"/>
              <w:jc w:val="center"/>
              <w:rPr>
                <w:b/>
                <w:i/>
                <w:sz w:val="20"/>
                <w:szCs w:val="20"/>
              </w:rPr>
            </w:pPr>
            <w:r w:rsidRPr="00B60838">
              <w:rPr>
                <w:b/>
                <w:i/>
                <w:sz w:val="20"/>
                <w:szCs w:val="20"/>
              </w:rPr>
              <w:t>11</w:t>
            </w:r>
          </w:p>
        </w:tc>
        <w:tc>
          <w:tcPr>
            <w:tcW w:w="3006" w:type="dxa"/>
            <w:shd w:val="clear" w:color="auto" w:fill="auto"/>
          </w:tcPr>
          <w:p w14:paraId="18504D0F" w14:textId="77777777" w:rsidR="00D83E4F" w:rsidRPr="00B60838" w:rsidRDefault="00000000">
            <w:pPr>
              <w:widowControl w:val="0"/>
              <w:jc w:val="center"/>
              <w:rPr>
                <w:b/>
                <w:i/>
                <w:sz w:val="20"/>
                <w:szCs w:val="20"/>
              </w:rPr>
            </w:pPr>
            <w:r w:rsidRPr="00B60838">
              <w:rPr>
                <w:b/>
                <w:i/>
                <w:sz w:val="20"/>
                <w:szCs w:val="20"/>
              </w:rPr>
              <w:t>от а/д Заполье-Гдов км 20+300 до а/д Плюсса-</w:t>
            </w:r>
            <w:proofErr w:type="spellStart"/>
            <w:r w:rsidRPr="00B60838">
              <w:rPr>
                <w:b/>
                <w:i/>
                <w:sz w:val="20"/>
                <w:szCs w:val="20"/>
              </w:rPr>
              <w:t>Нежадово</w:t>
            </w:r>
            <w:proofErr w:type="spellEnd"/>
            <w:r w:rsidRPr="00B60838">
              <w:rPr>
                <w:b/>
                <w:i/>
                <w:sz w:val="20"/>
                <w:szCs w:val="20"/>
              </w:rPr>
              <w:t>-</w:t>
            </w:r>
            <w:proofErr w:type="spellStart"/>
            <w:r w:rsidRPr="00B60838">
              <w:rPr>
                <w:b/>
                <w:i/>
                <w:sz w:val="20"/>
                <w:szCs w:val="20"/>
              </w:rPr>
              <w:t>Кондратово</w:t>
            </w:r>
            <w:proofErr w:type="spellEnd"/>
            <w:r w:rsidRPr="00B60838">
              <w:rPr>
                <w:b/>
                <w:i/>
                <w:sz w:val="20"/>
                <w:szCs w:val="20"/>
              </w:rPr>
              <w:t>-Стаи км 0+900</w:t>
            </w:r>
          </w:p>
        </w:tc>
        <w:tc>
          <w:tcPr>
            <w:tcW w:w="2605" w:type="dxa"/>
            <w:shd w:val="clear" w:color="auto" w:fill="auto"/>
          </w:tcPr>
          <w:p w14:paraId="5BA8FFDB" w14:textId="77777777" w:rsidR="00D83E4F" w:rsidRPr="00B60838" w:rsidRDefault="00000000">
            <w:pPr>
              <w:widowControl w:val="0"/>
              <w:jc w:val="center"/>
              <w:rPr>
                <w:sz w:val="20"/>
                <w:szCs w:val="20"/>
              </w:rPr>
            </w:pPr>
            <w:r w:rsidRPr="00B60838">
              <w:rPr>
                <w:sz w:val="20"/>
                <w:szCs w:val="20"/>
              </w:rPr>
              <w:t>58 ОП РЗ 58К-361</w:t>
            </w:r>
          </w:p>
        </w:tc>
        <w:tc>
          <w:tcPr>
            <w:tcW w:w="1780" w:type="dxa"/>
            <w:shd w:val="clear" w:color="auto" w:fill="auto"/>
          </w:tcPr>
          <w:p w14:paraId="7D6C525E" w14:textId="77777777" w:rsidR="00D83E4F" w:rsidRPr="00B60838" w:rsidRDefault="00000000">
            <w:pPr>
              <w:widowControl w:val="0"/>
              <w:jc w:val="center"/>
              <w:rPr>
                <w:sz w:val="20"/>
                <w:szCs w:val="20"/>
              </w:rPr>
            </w:pPr>
            <w:r w:rsidRPr="00B60838">
              <w:rPr>
                <w:sz w:val="20"/>
                <w:szCs w:val="20"/>
                <w:lang w:val="en-US"/>
              </w:rPr>
              <w:t>V</w:t>
            </w:r>
          </w:p>
        </w:tc>
        <w:tc>
          <w:tcPr>
            <w:tcW w:w="1438" w:type="dxa"/>
            <w:shd w:val="clear" w:color="auto" w:fill="auto"/>
          </w:tcPr>
          <w:p w14:paraId="3FA0C9DF" w14:textId="77777777" w:rsidR="00D83E4F" w:rsidRPr="00B60838" w:rsidRDefault="00000000">
            <w:pPr>
              <w:widowControl w:val="0"/>
              <w:jc w:val="center"/>
              <w:rPr>
                <w:sz w:val="20"/>
                <w:szCs w:val="20"/>
              </w:rPr>
            </w:pPr>
            <w:r w:rsidRPr="00B60838">
              <w:rPr>
                <w:sz w:val="20"/>
                <w:szCs w:val="20"/>
              </w:rPr>
              <w:t>200</w:t>
            </w:r>
          </w:p>
        </w:tc>
      </w:tr>
    </w:tbl>
    <w:p w14:paraId="7B6BEE35" w14:textId="77777777" w:rsidR="00D83E4F" w:rsidRPr="00B60838" w:rsidRDefault="00000000">
      <w:pPr>
        <w:spacing w:before="120"/>
        <w:ind w:firstLine="720"/>
        <w:rPr>
          <w:b/>
          <w:i/>
        </w:rPr>
      </w:pPr>
      <w:r w:rsidRPr="00B60838">
        <w:t xml:space="preserve">Существующие автодороги являются опасными объектами транспортной инфраструктуры сельского поселения, при авариях, на которых возможны человеческие жертвы, полное уничтожение транспортных средств и перевозимого груза. </w:t>
      </w:r>
    </w:p>
    <w:p w14:paraId="769E5A6A" w14:textId="77777777" w:rsidR="00D83E4F" w:rsidRPr="00B60838" w:rsidRDefault="00000000">
      <w:pPr>
        <w:ind w:firstLine="720"/>
        <w:rPr>
          <w:b/>
          <w:i/>
        </w:rPr>
      </w:pPr>
      <w:r w:rsidRPr="00B60838">
        <w:t>Сценарий №1. Разрушение автоцистерны с СУГ на автомобильной дороге; образование разлива СУГ на месте аварии; образование облака ГВС; воздействие источника зажигания; взрыв облака ГВС; пожар; избыточное давление, тепловое поражение персонала и населения.</w:t>
      </w:r>
    </w:p>
    <w:p w14:paraId="33FF9BC1" w14:textId="77777777" w:rsidR="00D83E4F" w:rsidRPr="00B60838" w:rsidRDefault="00000000">
      <w:pPr>
        <w:ind w:firstLine="720"/>
        <w:rPr>
          <w:b/>
          <w:i/>
        </w:rPr>
      </w:pPr>
      <w:r w:rsidRPr="00B60838">
        <w:t xml:space="preserve">Сценарий №2. Разрушение автоцистерны с бензином на автомобильной дороге; образование разлива бензина на месте аварии; образование облака ТВС; воздействие источника зажигания; взрыв облака ТВС; пожар; избыточное давление, тепловое поражение персонала и населения. </w:t>
      </w:r>
    </w:p>
    <w:p w14:paraId="70070FB4" w14:textId="77777777" w:rsidR="00D83E4F" w:rsidRPr="00B60838" w:rsidRDefault="00000000">
      <w:pPr>
        <w:ind w:firstLine="720"/>
        <w:rPr>
          <w:b/>
          <w:i/>
        </w:rPr>
      </w:pPr>
      <w:r w:rsidRPr="00B60838">
        <w:t xml:space="preserve">Сценарий №3. Разрушение единичного контейнера V=0,64 м3 (1,0 т) с хлором, перевозимого на автомобильной дороге, пожар; образование зараженного облака; дрейф облака в сторону ГП «Плюсса»; химическое заражение; интоксикация обслуживающего персонала и населения. </w:t>
      </w:r>
    </w:p>
    <w:p w14:paraId="59F26F5D" w14:textId="77777777" w:rsidR="00D83E4F" w:rsidRPr="00B60838" w:rsidRDefault="00000000">
      <w:pPr>
        <w:ind w:firstLine="720"/>
        <w:rPr>
          <w:b/>
          <w:i/>
        </w:rPr>
      </w:pPr>
      <w:r w:rsidRPr="00B60838">
        <w:t>Сценарий №4. Разрушение автоцистерны V=8,0 м3 (6,2 т) с аммиаком на автомобильной дороге; образование зараженного облака; дрейф облака в сторону ГП «Плюсса»; химическое заражение; интоксикация персонала и населения.</w:t>
      </w:r>
    </w:p>
    <w:p w14:paraId="44A7301B" w14:textId="77777777" w:rsidR="00D83E4F" w:rsidRPr="00B60838" w:rsidRDefault="00000000">
      <w:pPr>
        <w:ind w:firstLine="720"/>
        <w:rPr>
          <w:b/>
          <w:i/>
        </w:rPr>
      </w:pPr>
      <w:r w:rsidRPr="00B60838">
        <w:t xml:space="preserve">Для предотвращения ДТП и ЧС, связанных с перевозками на транспорте необходимо улучшить регулирование движения на проблемных участках, как силами ГИБДД, так и выставлением дополнительных знаков, оборудованием разметки и дорожных ограждений. А также, для пропуска опасных грузов по дорогам общего пользования, органами ГИБДД обязательно должны проверяться специальные разрешения, выдаваемые уполномоченными органами (Пр. Минтранс №304 от 12.08.2020 г.), где устанавливаются определенные маршруты и время перевозок. </w:t>
      </w:r>
    </w:p>
    <w:p w14:paraId="5CED562C" w14:textId="77777777" w:rsidR="00D83E4F" w:rsidRPr="00B60838" w:rsidRDefault="00000000">
      <w:pPr>
        <w:ind w:left="709"/>
        <w:rPr>
          <w:rFonts w:eastAsia="Calibri"/>
          <w:i/>
          <w:u w:val="single"/>
          <w:lang w:eastAsia="en-US"/>
        </w:rPr>
      </w:pPr>
      <w:r w:rsidRPr="00B60838">
        <w:rPr>
          <w:rFonts w:eastAsia="Calibri"/>
          <w:i/>
          <w:u w:val="single"/>
          <w:lang w:eastAsia="en-US"/>
        </w:rPr>
        <w:lastRenderedPageBreak/>
        <w:t>Риск возникновения аварий на автомобильном транспорте при перевозке опасных грузов</w:t>
      </w:r>
    </w:p>
    <w:p w14:paraId="180FB213" w14:textId="77777777" w:rsidR="00D83E4F" w:rsidRPr="00B60838" w:rsidRDefault="00000000">
      <w:pPr>
        <w:ind w:firstLine="720"/>
        <w:rPr>
          <w:b/>
          <w:i/>
        </w:rPr>
      </w:pPr>
      <w:r w:rsidRPr="00B60838">
        <w:t>Возникновение аварии данного типа возможно при разгерметизации автомобильной цистерны, перевозящей легковоспламеняющиеся жидкости (</w:t>
      </w:r>
      <w:proofErr w:type="spellStart"/>
      <w:r w:rsidRPr="00B60838">
        <w:t>ЛВЖ</w:t>
      </w:r>
      <w:proofErr w:type="spellEnd"/>
      <w:r w:rsidRPr="00B60838">
        <w:t>) или сжиженные углеводородные газы (СУГ) в результате ДТП.</w:t>
      </w:r>
    </w:p>
    <w:p w14:paraId="2D2F3F72" w14:textId="77777777" w:rsidR="00D83E4F" w:rsidRPr="00B60838" w:rsidRDefault="00000000">
      <w:pPr>
        <w:ind w:firstLine="720"/>
        <w:rPr>
          <w:b/>
          <w:i/>
        </w:rPr>
      </w:pPr>
      <w:r w:rsidRPr="00B60838">
        <w:t xml:space="preserve">При возникновении аварии, связанной с утечкой СУГ </w:t>
      </w:r>
      <w:proofErr w:type="gramStart"/>
      <w:r w:rsidRPr="00B60838">
        <w:t>наиболее вероятными аварийными ситуациями</w:t>
      </w:r>
      <w:proofErr w:type="gramEnd"/>
      <w:r w:rsidRPr="00B60838">
        <w:t xml:space="preserve"> являются:</w:t>
      </w:r>
    </w:p>
    <w:p w14:paraId="08A1C944" w14:textId="77777777" w:rsidR="00D83E4F" w:rsidRPr="00B60838" w:rsidRDefault="00000000">
      <w:pPr>
        <w:numPr>
          <w:ilvl w:val="0"/>
          <w:numId w:val="13"/>
        </w:numPr>
        <w:ind w:left="1120" w:hanging="425"/>
        <w:rPr>
          <w:szCs w:val="22"/>
        </w:rPr>
      </w:pPr>
      <w:r w:rsidRPr="00B60838">
        <w:rPr>
          <w:szCs w:val="22"/>
        </w:rPr>
        <w:t>образование зоны разлива СУГ (последующая зона пожара);</w:t>
      </w:r>
    </w:p>
    <w:p w14:paraId="41B2E8CE" w14:textId="77777777" w:rsidR="00D83E4F" w:rsidRPr="00B60838" w:rsidRDefault="00000000">
      <w:pPr>
        <w:numPr>
          <w:ilvl w:val="0"/>
          <w:numId w:val="13"/>
        </w:numPr>
        <w:ind w:left="1120" w:hanging="425"/>
        <w:rPr>
          <w:szCs w:val="22"/>
        </w:rPr>
      </w:pPr>
      <w:r w:rsidRPr="00B60838">
        <w:rPr>
          <w:szCs w:val="22"/>
        </w:rPr>
        <w:t>образование зоны взрывоопасных концентраций с последующим взрывом ТВС (зона мгновенного возникновения пожара – вспышки);</w:t>
      </w:r>
    </w:p>
    <w:p w14:paraId="0799FC08" w14:textId="77777777" w:rsidR="00D83E4F" w:rsidRPr="00B60838" w:rsidRDefault="00000000">
      <w:pPr>
        <w:numPr>
          <w:ilvl w:val="0"/>
          <w:numId w:val="13"/>
        </w:numPr>
        <w:ind w:left="1120" w:hanging="425"/>
        <w:rPr>
          <w:szCs w:val="22"/>
        </w:rPr>
      </w:pPr>
      <w:r w:rsidRPr="00B60838">
        <w:rPr>
          <w:szCs w:val="22"/>
        </w:rPr>
        <w:t>-образование зоны избыточного давления воздушной ударной волны;</w:t>
      </w:r>
    </w:p>
    <w:p w14:paraId="3966868A" w14:textId="77777777" w:rsidR="00D83E4F" w:rsidRPr="00B60838" w:rsidRDefault="00000000">
      <w:pPr>
        <w:numPr>
          <w:ilvl w:val="0"/>
          <w:numId w:val="13"/>
        </w:numPr>
        <w:ind w:left="1120" w:hanging="425"/>
        <w:rPr>
          <w:szCs w:val="22"/>
        </w:rPr>
      </w:pPr>
      <w:r w:rsidRPr="00B60838">
        <w:rPr>
          <w:szCs w:val="22"/>
        </w:rPr>
        <w:t>образование зоны теплового излучения при сгорании СУГ на площадке разлива;</w:t>
      </w:r>
    </w:p>
    <w:p w14:paraId="2D44287C" w14:textId="77777777" w:rsidR="00D83E4F" w:rsidRPr="00B60838" w:rsidRDefault="00000000">
      <w:pPr>
        <w:numPr>
          <w:ilvl w:val="0"/>
          <w:numId w:val="13"/>
        </w:numPr>
        <w:ind w:left="1120" w:hanging="425"/>
        <w:rPr>
          <w:szCs w:val="22"/>
        </w:rPr>
      </w:pPr>
      <w:r w:rsidRPr="00B60838">
        <w:rPr>
          <w:szCs w:val="22"/>
        </w:rPr>
        <w:t>разрушение цистерны, выброс СУГ и образование «огненного шара»;</w:t>
      </w:r>
    </w:p>
    <w:p w14:paraId="2AD1FA69" w14:textId="77777777" w:rsidR="00D83E4F" w:rsidRPr="00B60838" w:rsidRDefault="00000000">
      <w:pPr>
        <w:numPr>
          <w:ilvl w:val="0"/>
          <w:numId w:val="13"/>
        </w:numPr>
        <w:ind w:left="1120" w:hanging="425"/>
        <w:rPr>
          <w:szCs w:val="22"/>
        </w:rPr>
      </w:pPr>
      <w:r w:rsidRPr="00B60838">
        <w:rPr>
          <w:szCs w:val="22"/>
        </w:rPr>
        <w:t>образование зоны теплового излучения «огненного шара».</w:t>
      </w:r>
    </w:p>
    <w:p w14:paraId="54804E0F" w14:textId="77777777" w:rsidR="00D83E4F" w:rsidRPr="00B60838" w:rsidRDefault="00000000">
      <w:pPr>
        <w:ind w:firstLine="720"/>
        <w:rPr>
          <w:b/>
          <w:i/>
        </w:rPr>
      </w:pPr>
      <w:r w:rsidRPr="00B60838">
        <w:t xml:space="preserve">При возникновении аварии, связанной с разливом </w:t>
      </w:r>
      <w:proofErr w:type="spellStart"/>
      <w:r w:rsidRPr="00B60838">
        <w:t>ЛВЖ</w:t>
      </w:r>
      <w:proofErr w:type="spellEnd"/>
      <w:r w:rsidRPr="00B60838">
        <w:t xml:space="preserve"> </w:t>
      </w:r>
      <w:proofErr w:type="gramStart"/>
      <w:r w:rsidRPr="00B60838">
        <w:t>наиболее вероятными аварийными ситуациями</w:t>
      </w:r>
      <w:proofErr w:type="gramEnd"/>
      <w:r w:rsidRPr="00B60838">
        <w:t xml:space="preserve"> являются:</w:t>
      </w:r>
    </w:p>
    <w:p w14:paraId="593F6CF7" w14:textId="77777777" w:rsidR="00D83E4F" w:rsidRPr="00B60838" w:rsidRDefault="00000000">
      <w:pPr>
        <w:numPr>
          <w:ilvl w:val="0"/>
          <w:numId w:val="13"/>
        </w:numPr>
        <w:ind w:left="1120" w:hanging="425"/>
        <w:rPr>
          <w:szCs w:val="22"/>
        </w:rPr>
      </w:pPr>
      <w:r w:rsidRPr="00B60838">
        <w:rPr>
          <w:szCs w:val="22"/>
        </w:rPr>
        <w:t xml:space="preserve">образование зоны разлива </w:t>
      </w:r>
      <w:proofErr w:type="spellStart"/>
      <w:r w:rsidRPr="00B60838">
        <w:rPr>
          <w:szCs w:val="22"/>
        </w:rPr>
        <w:t>ЛВЖ</w:t>
      </w:r>
      <w:proofErr w:type="spellEnd"/>
      <w:r w:rsidRPr="00B60838">
        <w:rPr>
          <w:szCs w:val="22"/>
        </w:rPr>
        <w:t xml:space="preserve"> (последующая зона пожара);</w:t>
      </w:r>
    </w:p>
    <w:p w14:paraId="71441F90" w14:textId="77777777" w:rsidR="00D83E4F" w:rsidRPr="00B60838" w:rsidRDefault="00000000">
      <w:pPr>
        <w:numPr>
          <w:ilvl w:val="0"/>
          <w:numId w:val="13"/>
        </w:numPr>
        <w:ind w:left="1120" w:hanging="425"/>
        <w:rPr>
          <w:szCs w:val="22"/>
        </w:rPr>
      </w:pPr>
      <w:r w:rsidRPr="00B60838">
        <w:rPr>
          <w:szCs w:val="22"/>
        </w:rPr>
        <w:t>образование зоны взрывоопасных концентраций с последующим взрывом ТВС (зона мгновенного возникновения пожара-вспышки);</w:t>
      </w:r>
    </w:p>
    <w:p w14:paraId="5D7BBD5D" w14:textId="77777777" w:rsidR="00D83E4F" w:rsidRPr="00B60838" w:rsidRDefault="00000000">
      <w:pPr>
        <w:numPr>
          <w:ilvl w:val="0"/>
          <w:numId w:val="13"/>
        </w:numPr>
        <w:ind w:left="1120" w:hanging="425"/>
        <w:rPr>
          <w:szCs w:val="22"/>
        </w:rPr>
      </w:pPr>
      <w:r w:rsidRPr="00B60838">
        <w:rPr>
          <w:szCs w:val="22"/>
        </w:rPr>
        <w:t>образование избыточного давления воздушной ударной волны;</w:t>
      </w:r>
    </w:p>
    <w:p w14:paraId="6F1C81E8" w14:textId="77777777" w:rsidR="00D83E4F" w:rsidRPr="00B60838" w:rsidRDefault="00000000">
      <w:pPr>
        <w:numPr>
          <w:ilvl w:val="0"/>
          <w:numId w:val="13"/>
        </w:numPr>
        <w:ind w:left="1120" w:hanging="425"/>
        <w:rPr>
          <w:szCs w:val="22"/>
        </w:rPr>
      </w:pPr>
      <w:r w:rsidRPr="00B60838">
        <w:rPr>
          <w:szCs w:val="22"/>
        </w:rPr>
        <w:t xml:space="preserve">образование теплового излучения при горении </w:t>
      </w:r>
      <w:proofErr w:type="spellStart"/>
      <w:r w:rsidRPr="00B60838">
        <w:rPr>
          <w:szCs w:val="22"/>
        </w:rPr>
        <w:t>ЛВЖ</w:t>
      </w:r>
      <w:proofErr w:type="spellEnd"/>
      <w:r w:rsidRPr="00B60838">
        <w:rPr>
          <w:szCs w:val="22"/>
        </w:rPr>
        <w:t xml:space="preserve"> на площадке разлива.</w:t>
      </w:r>
    </w:p>
    <w:p w14:paraId="33B09B6A" w14:textId="77777777" w:rsidR="00D83E4F" w:rsidRPr="00B60838" w:rsidRDefault="00000000">
      <w:pPr>
        <w:ind w:firstLine="720"/>
        <w:rPr>
          <w:b/>
          <w:i/>
        </w:rPr>
      </w:pPr>
      <w:r w:rsidRPr="00B60838">
        <w:t xml:space="preserve">В случаях возникновения ДТП на автомобильном транспорте при перевозке </w:t>
      </w:r>
      <w:proofErr w:type="spellStart"/>
      <w:r w:rsidRPr="00B60838">
        <w:t>ЛВЖ</w:t>
      </w:r>
      <w:proofErr w:type="spellEnd"/>
      <w:r w:rsidRPr="00B60838">
        <w:t xml:space="preserve"> или сжиженных (сжатых) углеродистых газов могут возникнуть три основных вида аварии:</w:t>
      </w:r>
    </w:p>
    <w:p w14:paraId="19470E59" w14:textId="77777777" w:rsidR="00D83E4F" w:rsidRPr="00B60838" w:rsidRDefault="00000000">
      <w:pPr>
        <w:numPr>
          <w:ilvl w:val="0"/>
          <w:numId w:val="13"/>
        </w:numPr>
        <w:ind w:left="1120" w:hanging="425"/>
        <w:rPr>
          <w:szCs w:val="22"/>
        </w:rPr>
      </w:pPr>
      <w:r w:rsidRPr="00B60838">
        <w:rPr>
          <w:szCs w:val="22"/>
        </w:rPr>
        <w:t>взрывное превращение облака топливовоздушной смеси (ТВС);</w:t>
      </w:r>
    </w:p>
    <w:p w14:paraId="55FE21D4" w14:textId="77777777" w:rsidR="00D83E4F" w:rsidRPr="00B60838" w:rsidRDefault="00000000">
      <w:pPr>
        <w:numPr>
          <w:ilvl w:val="0"/>
          <w:numId w:val="13"/>
        </w:numPr>
        <w:ind w:left="1120" w:hanging="425"/>
        <w:rPr>
          <w:szCs w:val="22"/>
        </w:rPr>
      </w:pPr>
      <w:r w:rsidRPr="00B60838">
        <w:rPr>
          <w:szCs w:val="22"/>
        </w:rPr>
        <w:t>образование огненного шара;</w:t>
      </w:r>
    </w:p>
    <w:p w14:paraId="1164B662" w14:textId="77777777" w:rsidR="00D83E4F" w:rsidRPr="00B60838" w:rsidRDefault="00000000">
      <w:pPr>
        <w:numPr>
          <w:ilvl w:val="0"/>
          <w:numId w:val="13"/>
        </w:numPr>
        <w:ind w:left="1120" w:hanging="425"/>
        <w:rPr>
          <w:szCs w:val="22"/>
        </w:rPr>
      </w:pPr>
      <w:r w:rsidRPr="00B60838">
        <w:rPr>
          <w:szCs w:val="22"/>
        </w:rPr>
        <w:t>пожар пролива горючего вещества.</w:t>
      </w:r>
    </w:p>
    <w:p w14:paraId="5FB58473" w14:textId="77777777" w:rsidR="00D83E4F" w:rsidRPr="00B60838" w:rsidRDefault="00000000">
      <w:pPr>
        <w:spacing w:line="276" w:lineRule="auto"/>
        <w:ind w:firstLine="567"/>
        <w:rPr>
          <w:lang w:eastAsia="ar-SA"/>
        </w:rPr>
      </w:pPr>
      <w:r w:rsidRPr="00B60838">
        <w:rPr>
          <w:lang w:eastAsia="ar-SA"/>
        </w:rPr>
        <w:t>Параметры поражения, принимаемые при оценке обстановки, возникшей в результате аварий, развивающейся со взрывом ТВС, представлены в таблице 6.6.</w:t>
      </w:r>
    </w:p>
    <w:p w14:paraId="51A7081E" w14:textId="77777777" w:rsidR="00D83E4F" w:rsidRPr="00B60838" w:rsidRDefault="00000000">
      <w:pPr>
        <w:keepNext/>
        <w:ind w:firstLine="709"/>
        <w:jc w:val="right"/>
        <w:rPr>
          <w:b/>
          <w:i/>
        </w:rPr>
      </w:pPr>
      <w:r w:rsidRPr="00B60838">
        <w:rPr>
          <w:b/>
          <w:i/>
        </w:rPr>
        <w:t>Таблица 6.6</w:t>
      </w:r>
    </w:p>
    <w:p w14:paraId="0FEF46A9" w14:textId="77777777" w:rsidR="00D83E4F" w:rsidRPr="00B60838" w:rsidRDefault="00000000">
      <w:pPr>
        <w:keepNext/>
        <w:spacing w:after="120"/>
        <w:jc w:val="center"/>
        <w:rPr>
          <w:b/>
          <w:i/>
        </w:rPr>
      </w:pPr>
      <w:r w:rsidRPr="00B60838">
        <w:rPr>
          <w:b/>
          <w:i/>
        </w:rPr>
        <w:t>Параметры поражения, принимаемые при оценке обстановки, возникшей в результате аварий, развивающейся со взрывом ТВС</w:t>
      </w:r>
    </w:p>
    <w:p w14:paraId="69767A1D" w14:textId="77777777" w:rsidR="00D83E4F" w:rsidRPr="00B60838" w:rsidRDefault="00D83E4F">
      <w:pPr>
        <w:rPr>
          <w:vanish/>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44"/>
        <w:gridCol w:w="2717"/>
      </w:tblGrid>
      <w:tr w:rsidR="00D83E4F" w:rsidRPr="00B60838" w14:paraId="1F76AA27" w14:textId="77777777" w:rsidTr="00981058">
        <w:trPr>
          <w:tblHeader/>
          <w:jc w:val="center"/>
        </w:trPr>
        <w:tc>
          <w:tcPr>
            <w:tcW w:w="6552" w:type="dxa"/>
            <w:shd w:val="clear" w:color="auto" w:fill="auto"/>
            <w:vAlign w:val="center"/>
          </w:tcPr>
          <w:p w14:paraId="013797A3" w14:textId="77777777" w:rsidR="00D83E4F" w:rsidRPr="00B60838" w:rsidRDefault="00000000">
            <w:pPr>
              <w:widowControl w:val="0"/>
              <w:jc w:val="center"/>
              <w:rPr>
                <w:b/>
                <w:i/>
                <w:iCs/>
                <w:sz w:val="20"/>
                <w:szCs w:val="20"/>
              </w:rPr>
            </w:pPr>
            <w:r w:rsidRPr="00B60838">
              <w:rPr>
                <w:b/>
                <w:i/>
                <w:iCs/>
                <w:sz w:val="20"/>
                <w:szCs w:val="20"/>
              </w:rPr>
              <w:t>Поражение зданий и сооружений</w:t>
            </w:r>
          </w:p>
        </w:tc>
        <w:tc>
          <w:tcPr>
            <w:tcW w:w="2801" w:type="dxa"/>
            <w:shd w:val="clear" w:color="auto" w:fill="auto"/>
            <w:vAlign w:val="center"/>
          </w:tcPr>
          <w:p w14:paraId="4CC0E74F" w14:textId="77777777" w:rsidR="00D83E4F" w:rsidRPr="00B60838" w:rsidRDefault="00000000">
            <w:pPr>
              <w:widowControl w:val="0"/>
              <w:jc w:val="center"/>
              <w:rPr>
                <w:b/>
                <w:i/>
                <w:iCs/>
                <w:sz w:val="20"/>
                <w:szCs w:val="20"/>
              </w:rPr>
            </w:pPr>
            <w:r w:rsidRPr="00B60838">
              <w:rPr>
                <w:b/>
                <w:i/>
                <w:iCs/>
                <w:sz w:val="20"/>
                <w:szCs w:val="20"/>
              </w:rPr>
              <w:t>Избыточное давление, кПа</w:t>
            </w:r>
          </w:p>
        </w:tc>
      </w:tr>
      <w:tr w:rsidR="00D83E4F" w:rsidRPr="00B60838" w14:paraId="32F6761C" w14:textId="77777777" w:rsidTr="00981058">
        <w:trPr>
          <w:jc w:val="center"/>
        </w:trPr>
        <w:tc>
          <w:tcPr>
            <w:tcW w:w="6552" w:type="dxa"/>
            <w:shd w:val="clear" w:color="auto" w:fill="auto"/>
          </w:tcPr>
          <w:p w14:paraId="266A610D" w14:textId="77777777" w:rsidR="00D83E4F" w:rsidRPr="00B60838" w:rsidRDefault="00000000">
            <w:pPr>
              <w:widowControl w:val="0"/>
              <w:jc w:val="left"/>
              <w:rPr>
                <w:sz w:val="20"/>
                <w:szCs w:val="20"/>
              </w:rPr>
            </w:pPr>
            <w:r w:rsidRPr="00B60838">
              <w:rPr>
                <w:sz w:val="20"/>
                <w:szCs w:val="20"/>
              </w:rPr>
              <w:t>Полное разрушение зданий</w:t>
            </w:r>
          </w:p>
        </w:tc>
        <w:tc>
          <w:tcPr>
            <w:tcW w:w="2801" w:type="dxa"/>
            <w:shd w:val="clear" w:color="auto" w:fill="auto"/>
          </w:tcPr>
          <w:p w14:paraId="5A1A031E" w14:textId="77777777" w:rsidR="00D83E4F" w:rsidRPr="00B60838" w:rsidRDefault="00000000">
            <w:pPr>
              <w:widowControl w:val="0"/>
              <w:jc w:val="center"/>
              <w:rPr>
                <w:sz w:val="20"/>
                <w:szCs w:val="20"/>
              </w:rPr>
            </w:pPr>
            <w:r w:rsidRPr="00B60838">
              <w:rPr>
                <w:sz w:val="20"/>
                <w:szCs w:val="20"/>
              </w:rPr>
              <w:t>65,9– 70</w:t>
            </w:r>
          </w:p>
        </w:tc>
      </w:tr>
      <w:tr w:rsidR="00D83E4F" w:rsidRPr="00B60838" w14:paraId="6966B386" w14:textId="77777777" w:rsidTr="00981058">
        <w:trPr>
          <w:jc w:val="center"/>
        </w:trPr>
        <w:tc>
          <w:tcPr>
            <w:tcW w:w="6552" w:type="dxa"/>
            <w:shd w:val="clear" w:color="auto" w:fill="auto"/>
          </w:tcPr>
          <w:p w14:paraId="341DCC57" w14:textId="77777777" w:rsidR="00D83E4F" w:rsidRPr="00B60838" w:rsidRDefault="00000000">
            <w:pPr>
              <w:widowControl w:val="0"/>
              <w:jc w:val="left"/>
              <w:rPr>
                <w:sz w:val="20"/>
                <w:szCs w:val="20"/>
              </w:rPr>
            </w:pPr>
            <w:r w:rsidRPr="00B60838">
              <w:rPr>
                <w:sz w:val="20"/>
                <w:szCs w:val="20"/>
              </w:rPr>
              <w:t>Тяжёлые (сильные) повреждения, здание подлежит сносу</w:t>
            </w:r>
          </w:p>
        </w:tc>
        <w:tc>
          <w:tcPr>
            <w:tcW w:w="2801" w:type="dxa"/>
            <w:shd w:val="clear" w:color="auto" w:fill="auto"/>
          </w:tcPr>
          <w:p w14:paraId="7634F9F9" w14:textId="77777777" w:rsidR="00D83E4F" w:rsidRPr="00B60838" w:rsidRDefault="00000000">
            <w:pPr>
              <w:widowControl w:val="0"/>
              <w:jc w:val="center"/>
              <w:rPr>
                <w:sz w:val="20"/>
                <w:szCs w:val="20"/>
              </w:rPr>
            </w:pPr>
            <w:r w:rsidRPr="00B60838">
              <w:rPr>
                <w:sz w:val="20"/>
                <w:szCs w:val="20"/>
              </w:rPr>
              <w:t>33</w:t>
            </w:r>
          </w:p>
        </w:tc>
      </w:tr>
      <w:tr w:rsidR="00D83E4F" w:rsidRPr="00B60838" w14:paraId="5608B8B9" w14:textId="77777777" w:rsidTr="00981058">
        <w:trPr>
          <w:jc w:val="center"/>
        </w:trPr>
        <w:tc>
          <w:tcPr>
            <w:tcW w:w="6552" w:type="dxa"/>
            <w:shd w:val="clear" w:color="auto" w:fill="auto"/>
          </w:tcPr>
          <w:p w14:paraId="24021571" w14:textId="77777777" w:rsidR="00D83E4F" w:rsidRPr="00B60838" w:rsidRDefault="00000000">
            <w:pPr>
              <w:widowControl w:val="0"/>
              <w:jc w:val="left"/>
              <w:rPr>
                <w:sz w:val="20"/>
                <w:szCs w:val="20"/>
              </w:rPr>
            </w:pPr>
            <w:r w:rsidRPr="00B60838">
              <w:rPr>
                <w:sz w:val="20"/>
                <w:szCs w:val="20"/>
              </w:rPr>
              <w:t>Средние повреждения, возможно восстановление здания</w:t>
            </w:r>
          </w:p>
        </w:tc>
        <w:tc>
          <w:tcPr>
            <w:tcW w:w="2801" w:type="dxa"/>
            <w:shd w:val="clear" w:color="auto" w:fill="auto"/>
          </w:tcPr>
          <w:p w14:paraId="7EFD49E4" w14:textId="77777777" w:rsidR="00D83E4F" w:rsidRPr="00B60838" w:rsidRDefault="00000000">
            <w:pPr>
              <w:widowControl w:val="0"/>
              <w:jc w:val="center"/>
              <w:rPr>
                <w:sz w:val="20"/>
                <w:szCs w:val="20"/>
              </w:rPr>
            </w:pPr>
            <w:r w:rsidRPr="00B60838">
              <w:rPr>
                <w:sz w:val="20"/>
                <w:szCs w:val="20"/>
              </w:rPr>
              <w:t>25</w:t>
            </w:r>
          </w:p>
        </w:tc>
      </w:tr>
      <w:tr w:rsidR="00D83E4F" w:rsidRPr="00B60838" w14:paraId="3151AD2B" w14:textId="77777777" w:rsidTr="00981058">
        <w:trPr>
          <w:jc w:val="center"/>
        </w:trPr>
        <w:tc>
          <w:tcPr>
            <w:tcW w:w="6552" w:type="dxa"/>
            <w:shd w:val="clear" w:color="auto" w:fill="auto"/>
          </w:tcPr>
          <w:p w14:paraId="27A365A7" w14:textId="77777777" w:rsidR="00D83E4F" w:rsidRPr="00B60838" w:rsidRDefault="00000000">
            <w:pPr>
              <w:widowControl w:val="0"/>
              <w:jc w:val="left"/>
              <w:rPr>
                <w:sz w:val="20"/>
                <w:szCs w:val="20"/>
              </w:rPr>
            </w:pPr>
            <w:r w:rsidRPr="00B60838">
              <w:rPr>
                <w:sz w:val="20"/>
                <w:szCs w:val="20"/>
              </w:rPr>
              <w:t>Разбито 90 % остекления, возможны слабые разрушения</w:t>
            </w:r>
          </w:p>
        </w:tc>
        <w:tc>
          <w:tcPr>
            <w:tcW w:w="2801" w:type="dxa"/>
            <w:shd w:val="clear" w:color="auto" w:fill="auto"/>
          </w:tcPr>
          <w:p w14:paraId="427F8658" w14:textId="77777777" w:rsidR="00D83E4F" w:rsidRPr="00B60838" w:rsidRDefault="00000000">
            <w:pPr>
              <w:widowControl w:val="0"/>
              <w:jc w:val="center"/>
              <w:rPr>
                <w:sz w:val="20"/>
                <w:szCs w:val="20"/>
              </w:rPr>
            </w:pPr>
            <w:r w:rsidRPr="00B60838">
              <w:rPr>
                <w:sz w:val="20"/>
                <w:szCs w:val="20"/>
              </w:rPr>
              <w:t>4</w:t>
            </w:r>
          </w:p>
        </w:tc>
      </w:tr>
      <w:tr w:rsidR="00D83E4F" w:rsidRPr="00B60838" w14:paraId="03A80DDB" w14:textId="77777777" w:rsidTr="00981058">
        <w:trPr>
          <w:jc w:val="center"/>
        </w:trPr>
        <w:tc>
          <w:tcPr>
            <w:tcW w:w="6552" w:type="dxa"/>
            <w:shd w:val="clear" w:color="auto" w:fill="auto"/>
          </w:tcPr>
          <w:p w14:paraId="256D243D" w14:textId="77777777" w:rsidR="00D83E4F" w:rsidRPr="00B60838" w:rsidRDefault="00000000">
            <w:pPr>
              <w:widowControl w:val="0"/>
              <w:jc w:val="left"/>
              <w:rPr>
                <w:sz w:val="20"/>
                <w:szCs w:val="20"/>
              </w:rPr>
            </w:pPr>
            <w:r w:rsidRPr="00B60838">
              <w:rPr>
                <w:sz w:val="20"/>
                <w:szCs w:val="20"/>
              </w:rPr>
              <w:t>Разбито 50 % остекления</w:t>
            </w:r>
          </w:p>
        </w:tc>
        <w:tc>
          <w:tcPr>
            <w:tcW w:w="2801" w:type="dxa"/>
            <w:shd w:val="clear" w:color="auto" w:fill="auto"/>
          </w:tcPr>
          <w:p w14:paraId="6713F4ED" w14:textId="77777777" w:rsidR="00D83E4F" w:rsidRPr="00B60838" w:rsidRDefault="00000000">
            <w:pPr>
              <w:widowControl w:val="0"/>
              <w:jc w:val="center"/>
              <w:rPr>
                <w:sz w:val="20"/>
                <w:szCs w:val="20"/>
              </w:rPr>
            </w:pPr>
            <w:r w:rsidRPr="00B60838">
              <w:rPr>
                <w:sz w:val="20"/>
                <w:szCs w:val="20"/>
              </w:rPr>
              <w:t>2</w:t>
            </w:r>
          </w:p>
        </w:tc>
      </w:tr>
      <w:tr w:rsidR="00D83E4F" w:rsidRPr="00B60838" w14:paraId="5DF806ED" w14:textId="77777777" w:rsidTr="00981058">
        <w:trPr>
          <w:jc w:val="center"/>
        </w:trPr>
        <w:tc>
          <w:tcPr>
            <w:tcW w:w="9353" w:type="dxa"/>
            <w:gridSpan w:val="2"/>
            <w:shd w:val="clear" w:color="auto" w:fill="auto"/>
          </w:tcPr>
          <w:p w14:paraId="6128314B" w14:textId="77777777" w:rsidR="00D83E4F" w:rsidRPr="00B60838" w:rsidRDefault="00000000">
            <w:pPr>
              <w:widowControl w:val="0"/>
              <w:jc w:val="center"/>
              <w:rPr>
                <w:b/>
                <w:bCs/>
                <w:i/>
                <w:iCs/>
                <w:sz w:val="20"/>
                <w:szCs w:val="20"/>
              </w:rPr>
            </w:pPr>
            <w:r w:rsidRPr="00B60838">
              <w:rPr>
                <w:b/>
                <w:bCs/>
                <w:i/>
                <w:iCs/>
                <w:sz w:val="20"/>
                <w:szCs w:val="20"/>
              </w:rPr>
              <w:t>Поражение людей</w:t>
            </w:r>
          </w:p>
        </w:tc>
      </w:tr>
      <w:tr w:rsidR="00D83E4F" w:rsidRPr="00B60838" w14:paraId="59F58E51" w14:textId="77777777" w:rsidTr="00981058">
        <w:trPr>
          <w:jc w:val="center"/>
        </w:trPr>
        <w:tc>
          <w:tcPr>
            <w:tcW w:w="6552" w:type="dxa"/>
            <w:shd w:val="clear" w:color="auto" w:fill="auto"/>
          </w:tcPr>
          <w:p w14:paraId="0F2E9588" w14:textId="77777777" w:rsidR="00D83E4F" w:rsidRPr="00B60838" w:rsidRDefault="00000000">
            <w:pPr>
              <w:widowControl w:val="0"/>
              <w:jc w:val="left"/>
              <w:rPr>
                <w:sz w:val="20"/>
                <w:szCs w:val="20"/>
              </w:rPr>
            </w:pPr>
            <w:r w:rsidRPr="00B60838">
              <w:rPr>
                <w:sz w:val="20"/>
                <w:szCs w:val="20"/>
              </w:rPr>
              <w:t>Смертельное поражение 99 % людей в зданиях и на открытой местности</w:t>
            </w:r>
          </w:p>
        </w:tc>
        <w:tc>
          <w:tcPr>
            <w:tcW w:w="2801" w:type="dxa"/>
            <w:shd w:val="clear" w:color="auto" w:fill="auto"/>
            <w:vAlign w:val="center"/>
          </w:tcPr>
          <w:p w14:paraId="092B374F" w14:textId="77777777" w:rsidR="00D83E4F" w:rsidRPr="00B60838" w:rsidRDefault="00000000">
            <w:pPr>
              <w:widowControl w:val="0"/>
              <w:jc w:val="center"/>
              <w:rPr>
                <w:sz w:val="20"/>
                <w:szCs w:val="20"/>
                <w:lang w:val="en-US"/>
              </w:rPr>
            </w:pPr>
            <w:r w:rsidRPr="00B60838">
              <w:rPr>
                <w:sz w:val="20"/>
                <w:szCs w:val="20"/>
                <w:lang w:val="en-US"/>
              </w:rPr>
              <w:t>70</w:t>
            </w:r>
          </w:p>
        </w:tc>
      </w:tr>
      <w:tr w:rsidR="00D83E4F" w:rsidRPr="00B60838" w14:paraId="5A793637" w14:textId="77777777" w:rsidTr="00981058">
        <w:trPr>
          <w:jc w:val="center"/>
        </w:trPr>
        <w:tc>
          <w:tcPr>
            <w:tcW w:w="6552" w:type="dxa"/>
            <w:shd w:val="clear" w:color="auto" w:fill="auto"/>
          </w:tcPr>
          <w:p w14:paraId="3C61913E" w14:textId="77777777" w:rsidR="00D83E4F" w:rsidRPr="00B60838" w:rsidRDefault="00000000">
            <w:pPr>
              <w:widowControl w:val="0"/>
              <w:jc w:val="left"/>
              <w:rPr>
                <w:sz w:val="20"/>
                <w:szCs w:val="20"/>
              </w:rPr>
            </w:pPr>
            <w:r w:rsidRPr="00B60838">
              <w:rPr>
                <w:sz w:val="20"/>
                <w:szCs w:val="20"/>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2801" w:type="dxa"/>
            <w:shd w:val="clear" w:color="auto" w:fill="auto"/>
            <w:vAlign w:val="center"/>
          </w:tcPr>
          <w:p w14:paraId="060DCCDF" w14:textId="77777777" w:rsidR="00D83E4F" w:rsidRPr="00B60838" w:rsidRDefault="00000000">
            <w:pPr>
              <w:widowControl w:val="0"/>
              <w:jc w:val="center"/>
              <w:rPr>
                <w:sz w:val="20"/>
                <w:szCs w:val="20"/>
                <w:lang w:val="en-US"/>
              </w:rPr>
            </w:pPr>
            <w:r w:rsidRPr="00B60838">
              <w:rPr>
                <w:sz w:val="20"/>
                <w:szCs w:val="20"/>
                <w:lang w:val="en-US"/>
              </w:rPr>
              <w:t>55</w:t>
            </w:r>
          </w:p>
        </w:tc>
      </w:tr>
      <w:tr w:rsidR="00D83E4F" w:rsidRPr="00B60838" w14:paraId="25462C7C" w14:textId="77777777" w:rsidTr="00981058">
        <w:trPr>
          <w:jc w:val="center"/>
        </w:trPr>
        <w:tc>
          <w:tcPr>
            <w:tcW w:w="6552" w:type="dxa"/>
            <w:shd w:val="clear" w:color="auto" w:fill="auto"/>
          </w:tcPr>
          <w:p w14:paraId="7721C673" w14:textId="77777777" w:rsidR="00D83E4F" w:rsidRPr="00B60838" w:rsidRDefault="00000000">
            <w:pPr>
              <w:widowControl w:val="0"/>
              <w:jc w:val="left"/>
              <w:rPr>
                <w:sz w:val="20"/>
                <w:szCs w:val="20"/>
              </w:rPr>
            </w:pPr>
            <w:r w:rsidRPr="00B60838">
              <w:rPr>
                <w:sz w:val="20"/>
                <w:szCs w:val="20"/>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2801" w:type="dxa"/>
            <w:shd w:val="clear" w:color="auto" w:fill="auto"/>
            <w:vAlign w:val="center"/>
          </w:tcPr>
          <w:p w14:paraId="65C72E40" w14:textId="77777777" w:rsidR="00D83E4F" w:rsidRPr="00B60838" w:rsidRDefault="00000000">
            <w:pPr>
              <w:widowControl w:val="0"/>
              <w:jc w:val="center"/>
              <w:rPr>
                <w:sz w:val="20"/>
                <w:szCs w:val="20"/>
                <w:lang w:val="en-US"/>
              </w:rPr>
            </w:pPr>
            <w:r w:rsidRPr="00B60838">
              <w:rPr>
                <w:sz w:val="20"/>
                <w:szCs w:val="20"/>
                <w:lang w:val="en-US"/>
              </w:rPr>
              <w:t>24</w:t>
            </w:r>
          </w:p>
        </w:tc>
      </w:tr>
      <w:tr w:rsidR="00D83E4F" w:rsidRPr="00B60838" w14:paraId="188185A7" w14:textId="77777777" w:rsidTr="00981058">
        <w:trPr>
          <w:jc w:val="center"/>
        </w:trPr>
        <w:tc>
          <w:tcPr>
            <w:tcW w:w="6552" w:type="dxa"/>
            <w:shd w:val="clear" w:color="auto" w:fill="auto"/>
          </w:tcPr>
          <w:p w14:paraId="102565B8" w14:textId="77777777" w:rsidR="00D83E4F" w:rsidRPr="00B60838" w:rsidRDefault="00000000">
            <w:pPr>
              <w:widowControl w:val="0"/>
              <w:jc w:val="left"/>
              <w:rPr>
                <w:sz w:val="20"/>
                <w:szCs w:val="20"/>
              </w:rPr>
            </w:pPr>
            <w:r w:rsidRPr="00B60838">
              <w:rPr>
                <w:sz w:val="20"/>
                <w:szCs w:val="20"/>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2801" w:type="dxa"/>
            <w:shd w:val="clear" w:color="auto" w:fill="auto"/>
            <w:vAlign w:val="center"/>
          </w:tcPr>
          <w:p w14:paraId="05BC0110" w14:textId="77777777" w:rsidR="00D83E4F" w:rsidRPr="00B60838" w:rsidRDefault="00000000">
            <w:pPr>
              <w:widowControl w:val="0"/>
              <w:jc w:val="center"/>
              <w:rPr>
                <w:sz w:val="20"/>
                <w:szCs w:val="20"/>
                <w:lang w:val="en-US"/>
              </w:rPr>
            </w:pPr>
            <w:r w:rsidRPr="00B60838">
              <w:rPr>
                <w:sz w:val="20"/>
                <w:szCs w:val="20"/>
                <w:lang w:val="en-US"/>
              </w:rPr>
              <w:t>16</w:t>
            </w:r>
          </w:p>
        </w:tc>
      </w:tr>
      <w:tr w:rsidR="00D83E4F" w:rsidRPr="00B60838" w14:paraId="1038949E" w14:textId="77777777" w:rsidTr="00981058">
        <w:trPr>
          <w:jc w:val="center"/>
        </w:trPr>
        <w:tc>
          <w:tcPr>
            <w:tcW w:w="6552" w:type="dxa"/>
            <w:shd w:val="clear" w:color="auto" w:fill="auto"/>
          </w:tcPr>
          <w:p w14:paraId="3BF10C0B" w14:textId="77777777" w:rsidR="00D83E4F" w:rsidRPr="00B60838" w:rsidRDefault="00000000">
            <w:pPr>
              <w:widowControl w:val="0"/>
              <w:jc w:val="left"/>
              <w:rPr>
                <w:sz w:val="20"/>
                <w:szCs w:val="20"/>
              </w:rPr>
            </w:pPr>
            <w:r w:rsidRPr="00B60838">
              <w:rPr>
                <w:sz w:val="20"/>
                <w:szCs w:val="20"/>
              </w:rPr>
              <w:lastRenderedPageBreak/>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2801" w:type="dxa"/>
            <w:shd w:val="clear" w:color="auto" w:fill="auto"/>
            <w:vAlign w:val="center"/>
          </w:tcPr>
          <w:p w14:paraId="2967DA90" w14:textId="77777777" w:rsidR="00D83E4F" w:rsidRPr="00B60838" w:rsidRDefault="00000000">
            <w:pPr>
              <w:widowControl w:val="0"/>
              <w:jc w:val="center"/>
              <w:rPr>
                <w:sz w:val="20"/>
                <w:szCs w:val="20"/>
                <w:lang w:val="en-US"/>
              </w:rPr>
            </w:pPr>
            <w:r w:rsidRPr="00B60838">
              <w:rPr>
                <w:sz w:val="20"/>
                <w:szCs w:val="20"/>
                <w:lang w:val="en-US"/>
              </w:rPr>
              <w:t>5</w:t>
            </w:r>
          </w:p>
        </w:tc>
      </w:tr>
    </w:tbl>
    <w:p w14:paraId="65AA1DC1" w14:textId="77777777" w:rsidR="00D83E4F" w:rsidRPr="00B60838" w:rsidRDefault="00000000">
      <w:pPr>
        <w:keepNext/>
        <w:spacing w:before="120"/>
        <w:ind w:firstLine="709"/>
        <w:jc w:val="right"/>
        <w:rPr>
          <w:b/>
          <w:i/>
        </w:rPr>
      </w:pPr>
      <w:r w:rsidRPr="00B60838">
        <w:rPr>
          <w:b/>
          <w:i/>
        </w:rPr>
        <w:t>Таблица 6.7</w:t>
      </w:r>
    </w:p>
    <w:p w14:paraId="4A446355" w14:textId="77777777" w:rsidR="00D83E4F" w:rsidRPr="00B60838" w:rsidRDefault="00000000">
      <w:pPr>
        <w:keepNext/>
        <w:spacing w:after="120"/>
        <w:jc w:val="center"/>
        <w:rPr>
          <w:b/>
          <w:i/>
        </w:rPr>
      </w:pPr>
      <w:r w:rsidRPr="00B60838">
        <w:rPr>
          <w:b/>
          <w:i/>
        </w:rPr>
        <w:t xml:space="preserve">Параметры поражающих факторов при авариях с </w:t>
      </w:r>
      <w:proofErr w:type="spellStart"/>
      <w:r w:rsidRPr="00B60838">
        <w:rPr>
          <w:b/>
          <w:i/>
        </w:rPr>
        <w:t>ЛВЖ</w:t>
      </w:r>
      <w:proofErr w:type="spellEnd"/>
      <w:r w:rsidRPr="00B60838">
        <w:rPr>
          <w:b/>
          <w:i/>
        </w:rPr>
        <w:t xml:space="preserve"> (</w:t>
      </w:r>
      <w:proofErr w:type="spellStart"/>
      <w:r w:rsidRPr="00B60838">
        <w:rPr>
          <w:b/>
          <w:i/>
        </w:rPr>
        <w:t>ГЖ</w:t>
      </w:r>
      <w:proofErr w:type="spellEnd"/>
      <w:r w:rsidRPr="00B60838">
        <w:rPr>
          <w:b/>
          <w:i/>
        </w:rPr>
        <w:t xml:space="preserve">) при разгерметизации автомобильной ёмкости транспортировки с пожаром пролива нефтепродуктов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5"/>
        <w:gridCol w:w="1272"/>
        <w:gridCol w:w="1341"/>
        <w:gridCol w:w="2676"/>
        <w:gridCol w:w="2327"/>
      </w:tblGrid>
      <w:tr w:rsidR="00D83E4F" w:rsidRPr="00B60838" w14:paraId="53135372" w14:textId="77777777" w:rsidTr="00981058">
        <w:trPr>
          <w:trHeight w:val="663"/>
          <w:jc w:val="center"/>
        </w:trPr>
        <w:tc>
          <w:tcPr>
            <w:tcW w:w="1489" w:type="dxa"/>
            <w:vMerge w:val="restart"/>
            <w:shd w:val="clear" w:color="auto" w:fill="auto"/>
            <w:vAlign w:val="center"/>
          </w:tcPr>
          <w:p w14:paraId="3CA39523" w14:textId="77777777" w:rsidR="00D83E4F" w:rsidRPr="00B60838" w:rsidRDefault="00000000">
            <w:pPr>
              <w:widowControl w:val="0"/>
              <w:ind w:left="-36" w:right="-8"/>
              <w:jc w:val="center"/>
              <w:rPr>
                <w:b/>
                <w:i/>
                <w:iCs/>
                <w:sz w:val="20"/>
              </w:rPr>
            </w:pPr>
            <w:r w:rsidRPr="00B60838">
              <w:rPr>
                <w:b/>
                <w:i/>
                <w:iCs/>
                <w:sz w:val="20"/>
              </w:rPr>
              <w:t>Наименование вещества</w:t>
            </w:r>
          </w:p>
        </w:tc>
        <w:tc>
          <w:tcPr>
            <w:tcW w:w="1311" w:type="dxa"/>
            <w:vMerge w:val="restart"/>
            <w:shd w:val="clear" w:color="auto" w:fill="auto"/>
            <w:vAlign w:val="center"/>
          </w:tcPr>
          <w:p w14:paraId="6A9D30B6" w14:textId="77777777" w:rsidR="00D83E4F" w:rsidRPr="00B60838" w:rsidRDefault="00000000">
            <w:pPr>
              <w:widowControl w:val="0"/>
              <w:ind w:left="-36" w:right="-8"/>
              <w:jc w:val="center"/>
              <w:rPr>
                <w:b/>
                <w:i/>
                <w:iCs/>
                <w:sz w:val="20"/>
              </w:rPr>
            </w:pPr>
            <w:r w:rsidRPr="00B60838">
              <w:rPr>
                <w:b/>
                <w:i/>
                <w:iCs/>
                <w:sz w:val="20"/>
              </w:rPr>
              <w:t>Количество, т</w:t>
            </w:r>
          </w:p>
        </w:tc>
        <w:tc>
          <w:tcPr>
            <w:tcW w:w="1382" w:type="dxa"/>
            <w:vMerge w:val="restart"/>
            <w:shd w:val="clear" w:color="auto" w:fill="auto"/>
            <w:vAlign w:val="center"/>
          </w:tcPr>
          <w:p w14:paraId="2B629D85" w14:textId="77777777" w:rsidR="00D83E4F" w:rsidRPr="00B60838" w:rsidRDefault="00000000">
            <w:pPr>
              <w:widowControl w:val="0"/>
              <w:ind w:left="-36" w:right="-8"/>
              <w:jc w:val="center"/>
              <w:rPr>
                <w:b/>
                <w:i/>
                <w:iCs/>
                <w:sz w:val="20"/>
              </w:rPr>
            </w:pPr>
            <w:r w:rsidRPr="00B60838">
              <w:rPr>
                <w:b/>
                <w:i/>
                <w:iCs/>
                <w:sz w:val="20"/>
              </w:rPr>
              <w:t>Площадь пожара (при растекании по магистрали), м</w:t>
            </w:r>
            <w:r w:rsidRPr="00B60838">
              <w:rPr>
                <w:b/>
                <w:i/>
                <w:iCs/>
                <w:sz w:val="20"/>
                <w:vertAlign w:val="superscript"/>
              </w:rPr>
              <w:t>2</w:t>
            </w:r>
          </w:p>
        </w:tc>
        <w:tc>
          <w:tcPr>
            <w:tcW w:w="5172" w:type="dxa"/>
            <w:gridSpan w:val="2"/>
            <w:shd w:val="clear" w:color="auto" w:fill="auto"/>
            <w:vAlign w:val="center"/>
          </w:tcPr>
          <w:p w14:paraId="0141C446" w14:textId="77777777" w:rsidR="00D83E4F" w:rsidRPr="00B60838" w:rsidRDefault="00000000">
            <w:pPr>
              <w:widowControl w:val="0"/>
              <w:ind w:left="-36" w:right="-8"/>
              <w:jc w:val="center"/>
              <w:rPr>
                <w:b/>
                <w:i/>
                <w:iCs/>
                <w:sz w:val="20"/>
              </w:rPr>
            </w:pPr>
            <w:r w:rsidRPr="00B60838">
              <w:rPr>
                <w:b/>
                <w:i/>
                <w:iCs/>
                <w:sz w:val="20"/>
              </w:rPr>
              <w:t>Радиусы зон поражения людей (м), с учётом образующейся при горении пролива интенсивности теплового излучения (кВт/м</w:t>
            </w:r>
            <w:r w:rsidRPr="00B60838">
              <w:rPr>
                <w:b/>
                <w:i/>
                <w:iCs/>
                <w:sz w:val="20"/>
                <w:vertAlign w:val="superscript"/>
              </w:rPr>
              <w:t>2</w:t>
            </w:r>
            <w:r w:rsidRPr="00B60838">
              <w:rPr>
                <w:b/>
                <w:i/>
                <w:iCs/>
                <w:sz w:val="20"/>
              </w:rPr>
              <w:t>)</w:t>
            </w:r>
          </w:p>
        </w:tc>
      </w:tr>
      <w:tr w:rsidR="00D83E4F" w:rsidRPr="00B60838" w14:paraId="368A65C8" w14:textId="77777777" w:rsidTr="00981058">
        <w:trPr>
          <w:trHeight w:val="848"/>
          <w:jc w:val="center"/>
        </w:trPr>
        <w:tc>
          <w:tcPr>
            <w:tcW w:w="1489" w:type="dxa"/>
            <w:vMerge/>
            <w:shd w:val="clear" w:color="auto" w:fill="auto"/>
            <w:vAlign w:val="center"/>
          </w:tcPr>
          <w:p w14:paraId="27752817" w14:textId="77777777" w:rsidR="00D83E4F" w:rsidRPr="00B60838" w:rsidRDefault="00D83E4F">
            <w:pPr>
              <w:widowControl w:val="0"/>
              <w:ind w:left="-36" w:right="-8"/>
              <w:jc w:val="center"/>
              <w:rPr>
                <w:b/>
                <w:i/>
                <w:iCs/>
                <w:sz w:val="20"/>
              </w:rPr>
            </w:pPr>
          </w:p>
        </w:tc>
        <w:tc>
          <w:tcPr>
            <w:tcW w:w="1311" w:type="dxa"/>
            <w:vMerge/>
            <w:shd w:val="clear" w:color="auto" w:fill="auto"/>
            <w:vAlign w:val="center"/>
          </w:tcPr>
          <w:p w14:paraId="548FB9F8" w14:textId="77777777" w:rsidR="00D83E4F" w:rsidRPr="00B60838" w:rsidRDefault="00D83E4F">
            <w:pPr>
              <w:widowControl w:val="0"/>
              <w:ind w:left="-36" w:right="-8" w:firstLine="13"/>
              <w:jc w:val="center"/>
              <w:rPr>
                <w:b/>
                <w:i/>
                <w:iCs/>
                <w:sz w:val="20"/>
              </w:rPr>
            </w:pPr>
          </w:p>
        </w:tc>
        <w:tc>
          <w:tcPr>
            <w:tcW w:w="1382" w:type="dxa"/>
            <w:vMerge/>
            <w:shd w:val="clear" w:color="auto" w:fill="auto"/>
            <w:vAlign w:val="center"/>
          </w:tcPr>
          <w:p w14:paraId="28DE411A" w14:textId="77777777" w:rsidR="00D83E4F" w:rsidRPr="00B60838" w:rsidRDefault="00D83E4F">
            <w:pPr>
              <w:widowControl w:val="0"/>
              <w:ind w:left="-36" w:right="-8"/>
              <w:jc w:val="center"/>
              <w:rPr>
                <w:b/>
                <w:i/>
                <w:iCs/>
                <w:sz w:val="20"/>
              </w:rPr>
            </w:pPr>
          </w:p>
        </w:tc>
        <w:tc>
          <w:tcPr>
            <w:tcW w:w="2767" w:type="dxa"/>
            <w:shd w:val="clear" w:color="auto" w:fill="auto"/>
            <w:vAlign w:val="center"/>
          </w:tcPr>
          <w:p w14:paraId="71744C66" w14:textId="77777777" w:rsidR="00D83E4F" w:rsidRPr="00B60838" w:rsidRDefault="00000000">
            <w:pPr>
              <w:widowControl w:val="0"/>
              <w:ind w:left="-36" w:right="-8"/>
              <w:jc w:val="center"/>
              <w:rPr>
                <w:b/>
                <w:i/>
                <w:iCs/>
                <w:sz w:val="20"/>
              </w:rPr>
            </w:pPr>
            <w:r w:rsidRPr="00B60838">
              <w:rPr>
                <w:b/>
                <w:i/>
                <w:iCs/>
                <w:sz w:val="20"/>
              </w:rPr>
              <w:t>Ожог 1-й степени через 6–8 с,</w:t>
            </w:r>
          </w:p>
          <w:p w14:paraId="15A3C99D" w14:textId="77777777" w:rsidR="00D83E4F" w:rsidRPr="00B60838" w:rsidRDefault="00000000">
            <w:pPr>
              <w:widowControl w:val="0"/>
              <w:ind w:left="-36" w:right="-8"/>
              <w:jc w:val="center"/>
              <w:rPr>
                <w:b/>
                <w:i/>
                <w:iCs/>
                <w:sz w:val="20"/>
              </w:rPr>
            </w:pPr>
            <w:r w:rsidRPr="00B60838">
              <w:rPr>
                <w:b/>
                <w:i/>
                <w:iCs/>
                <w:sz w:val="20"/>
              </w:rPr>
              <w:t>ожог 2-й степени через 12–16 с, при 10,5 кВт/м</w:t>
            </w:r>
            <w:r w:rsidRPr="00B60838">
              <w:rPr>
                <w:b/>
                <w:i/>
                <w:iCs/>
                <w:sz w:val="20"/>
                <w:vertAlign w:val="superscript"/>
              </w:rPr>
              <w:t>2</w:t>
            </w:r>
            <w:r w:rsidRPr="00B60838">
              <w:rPr>
                <w:b/>
                <w:i/>
                <w:iCs/>
                <w:sz w:val="20"/>
              </w:rPr>
              <w:t>, м</w:t>
            </w:r>
          </w:p>
        </w:tc>
        <w:tc>
          <w:tcPr>
            <w:tcW w:w="2405" w:type="dxa"/>
            <w:shd w:val="clear" w:color="auto" w:fill="auto"/>
            <w:vAlign w:val="center"/>
          </w:tcPr>
          <w:p w14:paraId="477A3685" w14:textId="77777777" w:rsidR="00D83E4F" w:rsidRPr="00B60838" w:rsidRDefault="00000000">
            <w:pPr>
              <w:widowControl w:val="0"/>
              <w:ind w:left="-36" w:right="-8"/>
              <w:jc w:val="center"/>
              <w:rPr>
                <w:b/>
                <w:i/>
                <w:iCs/>
                <w:sz w:val="20"/>
              </w:rPr>
            </w:pPr>
            <w:r w:rsidRPr="00B60838">
              <w:rPr>
                <w:b/>
                <w:i/>
                <w:iCs/>
                <w:sz w:val="20"/>
              </w:rPr>
              <w:t>Безопасное расстояние для человека в брезентовой одежде, при 4,2 кВт/м</w:t>
            </w:r>
            <w:r w:rsidRPr="00B60838">
              <w:rPr>
                <w:b/>
                <w:i/>
                <w:iCs/>
                <w:sz w:val="20"/>
                <w:vertAlign w:val="superscript"/>
              </w:rPr>
              <w:t>2</w:t>
            </w:r>
            <w:r w:rsidRPr="00B60838">
              <w:rPr>
                <w:b/>
                <w:i/>
                <w:iCs/>
                <w:sz w:val="20"/>
              </w:rPr>
              <w:t>, м</w:t>
            </w:r>
          </w:p>
        </w:tc>
      </w:tr>
      <w:tr w:rsidR="00D83E4F" w:rsidRPr="00B60838" w14:paraId="7DB7C160" w14:textId="77777777" w:rsidTr="00981058">
        <w:trPr>
          <w:trHeight w:val="285"/>
          <w:jc w:val="center"/>
        </w:trPr>
        <w:tc>
          <w:tcPr>
            <w:tcW w:w="1489" w:type="dxa"/>
            <w:shd w:val="clear" w:color="auto" w:fill="auto"/>
            <w:vAlign w:val="center"/>
          </w:tcPr>
          <w:p w14:paraId="766F7ED9" w14:textId="77777777" w:rsidR="00D83E4F" w:rsidRPr="00B60838" w:rsidRDefault="00000000">
            <w:pPr>
              <w:widowControl w:val="0"/>
              <w:ind w:left="-108"/>
              <w:jc w:val="center"/>
              <w:rPr>
                <w:b/>
                <w:bCs/>
                <w:i/>
                <w:iCs/>
                <w:sz w:val="20"/>
              </w:rPr>
            </w:pPr>
            <w:r w:rsidRPr="00B60838">
              <w:rPr>
                <w:b/>
                <w:bCs/>
                <w:i/>
                <w:iCs/>
                <w:sz w:val="20"/>
              </w:rPr>
              <w:t>Бензин</w:t>
            </w:r>
          </w:p>
        </w:tc>
        <w:tc>
          <w:tcPr>
            <w:tcW w:w="1311" w:type="dxa"/>
            <w:shd w:val="clear" w:color="auto" w:fill="auto"/>
            <w:vAlign w:val="center"/>
          </w:tcPr>
          <w:p w14:paraId="2E6238D4" w14:textId="77777777" w:rsidR="00D83E4F" w:rsidRPr="00B60838" w:rsidRDefault="00000000">
            <w:pPr>
              <w:widowControl w:val="0"/>
              <w:ind w:left="-108" w:right="-76"/>
              <w:jc w:val="center"/>
              <w:rPr>
                <w:sz w:val="20"/>
              </w:rPr>
            </w:pPr>
            <w:r w:rsidRPr="00B60838">
              <w:rPr>
                <w:sz w:val="20"/>
              </w:rPr>
              <w:t>25</w:t>
            </w:r>
          </w:p>
        </w:tc>
        <w:tc>
          <w:tcPr>
            <w:tcW w:w="1382" w:type="dxa"/>
            <w:shd w:val="clear" w:color="auto" w:fill="auto"/>
            <w:vAlign w:val="center"/>
          </w:tcPr>
          <w:p w14:paraId="092AE95F" w14:textId="77777777" w:rsidR="00D83E4F" w:rsidRPr="00B60838" w:rsidRDefault="00000000">
            <w:pPr>
              <w:widowControl w:val="0"/>
              <w:jc w:val="center"/>
              <w:rPr>
                <w:sz w:val="20"/>
              </w:rPr>
            </w:pPr>
            <w:r w:rsidRPr="00B60838">
              <w:rPr>
                <w:sz w:val="20"/>
              </w:rPr>
              <w:t>640,5</w:t>
            </w:r>
          </w:p>
        </w:tc>
        <w:tc>
          <w:tcPr>
            <w:tcW w:w="2767" w:type="dxa"/>
            <w:shd w:val="clear" w:color="auto" w:fill="auto"/>
            <w:vAlign w:val="center"/>
          </w:tcPr>
          <w:p w14:paraId="4E479882" w14:textId="77777777" w:rsidR="00D83E4F" w:rsidRPr="00B60838" w:rsidRDefault="00000000">
            <w:pPr>
              <w:widowControl w:val="0"/>
              <w:jc w:val="center"/>
              <w:rPr>
                <w:sz w:val="20"/>
              </w:rPr>
            </w:pPr>
            <w:r w:rsidRPr="00B60838">
              <w:rPr>
                <w:sz w:val="20"/>
              </w:rPr>
              <w:t>17</w:t>
            </w:r>
          </w:p>
        </w:tc>
        <w:tc>
          <w:tcPr>
            <w:tcW w:w="2405" w:type="dxa"/>
            <w:shd w:val="clear" w:color="auto" w:fill="auto"/>
            <w:vAlign w:val="center"/>
          </w:tcPr>
          <w:p w14:paraId="2BB29981" w14:textId="77777777" w:rsidR="00D83E4F" w:rsidRPr="00B60838" w:rsidRDefault="00000000">
            <w:pPr>
              <w:widowControl w:val="0"/>
              <w:jc w:val="center"/>
              <w:rPr>
                <w:sz w:val="20"/>
              </w:rPr>
            </w:pPr>
            <w:r w:rsidRPr="00B60838">
              <w:rPr>
                <w:sz w:val="20"/>
              </w:rPr>
              <w:t>27</w:t>
            </w:r>
          </w:p>
        </w:tc>
      </w:tr>
    </w:tbl>
    <w:p w14:paraId="0D828613" w14:textId="77777777" w:rsidR="00D83E4F" w:rsidRPr="00B60838" w:rsidRDefault="00000000">
      <w:pPr>
        <w:keepNext/>
        <w:spacing w:before="120"/>
        <w:ind w:firstLine="709"/>
        <w:jc w:val="right"/>
        <w:rPr>
          <w:b/>
          <w:i/>
        </w:rPr>
      </w:pPr>
      <w:r w:rsidRPr="00B60838">
        <w:rPr>
          <w:b/>
          <w:i/>
        </w:rPr>
        <w:t>Таблица 6.8</w:t>
      </w:r>
    </w:p>
    <w:p w14:paraId="635E46AA" w14:textId="77777777" w:rsidR="00D83E4F" w:rsidRPr="00B60838" w:rsidRDefault="00000000">
      <w:pPr>
        <w:keepNext/>
        <w:spacing w:after="120"/>
        <w:jc w:val="center"/>
        <w:rPr>
          <w:b/>
          <w:i/>
        </w:rPr>
      </w:pPr>
      <w:r w:rsidRPr="00B60838">
        <w:rPr>
          <w:b/>
          <w:i/>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2512"/>
        <w:gridCol w:w="2928"/>
      </w:tblGrid>
      <w:tr w:rsidR="00D83E4F" w:rsidRPr="00B60838" w14:paraId="7D68F767" w14:textId="77777777" w:rsidTr="00981058">
        <w:trPr>
          <w:trHeight w:val="283"/>
          <w:jc w:val="center"/>
        </w:trPr>
        <w:tc>
          <w:tcPr>
            <w:tcW w:w="3740" w:type="dxa"/>
            <w:shd w:val="clear" w:color="auto" w:fill="auto"/>
            <w:vAlign w:val="center"/>
          </w:tcPr>
          <w:p w14:paraId="32C9D7B4" w14:textId="77777777" w:rsidR="00D83E4F" w:rsidRPr="00B60838" w:rsidRDefault="00000000">
            <w:pPr>
              <w:widowControl w:val="0"/>
              <w:tabs>
                <w:tab w:val="left" w:pos="1230"/>
              </w:tabs>
              <w:ind w:firstLine="34"/>
              <w:jc w:val="center"/>
              <w:rPr>
                <w:b/>
                <w:i/>
                <w:iCs/>
                <w:sz w:val="20"/>
                <w:szCs w:val="20"/>
              </w:rPr>
            </w:pPr>
            <w:r w:rsidRPr="00B60838">
              <w:rPr>
                <w:b/>
                <w:i/>
                <w:iCs/>
                <w:sz w:val="20"/>
                <w:szCs w:val="20"/>
              </w:rPr>
              <w:t>Степень травмирования</w:t>
            </w:r>
          </w:p>
        </w:tc>
        <w:tc>
          <w:tcPr>
            <w:tcW w:w="2592" w:type="dxa"/>
            <w:shd w:val="clear" w:color="auto" w:fill="auto"/>
            <w:vAlign w:val="center"/>
          </w:tcPr>
          <w:p w14:paraId="0464D61B" w14:textId="77777777" w:rsidR="00D83E4F" w:rsidRPr="00B60838" w:rsidRDefault="00000000">
            <w:pPr>
              <w:widowControl w:val="0"/>
              <w:tabs>
                <w:tab w:val="left" w:pos="1230"/>
              </w:tabs>
              <w:ind w:firstLine="34"/>
              <w:jc w:val="center"/>
              <w:rPr>
                <w:b/>
                <w:i/>
                <w:iCs/>
                <w:sz w:val="20"/>
                <w:szCs w:val="20"/>
              </w:rPr>
            </w:pPr>
            <w:r w:rsidRPr="00B60838">
              <w:rPr>
                <w:b/>
                <w:i/>
                <w:iCs/>
                <w:sz w:val="20"/>
                <w:szCs w:val="20"/>
              </w:rPr>
              <w:t>Значения интенсивности теплового излучения, кВт/м</w:t>
            </w:r>
            <w:r w:rsidRPr="00B60838">
              <w:rPr>
                <w:b/>
                <w:i/>
                <w:iCs/>
                <w:sz w:val="20"/>
                <w:szCs w:val="20"/>
                <w:vertAlign w:val="superscript"/>
              </w:rPr>
              <w:t>2</w:t>
            </w:r>
          </w:p>
        </w:tc>
        <w:tc>
          <w:tcPr>
            <w:tcW w:w="3022" w:type="dxa"/>
            <w:shd w:val="clear" w:color="auto" w:fill="auto"/>
            <w:vAlign w:val="center"/>
          </w:tcPr>
          <w:p w14:paraId="2B7688C0" w14:textId="77777777" w:rsidR="00D83E4F" w:rsidRPr="00B60838" w:rsidRDefault="00000000">
            <w:pPr>
              <w:widowControl w:val="0"/>
              <w:tabs>
                <w:tab w:val="left" w:pos="1230"/>
              </w:tabs>
              <w:ind w:firstLine="34"/>
              <w:jc w:val="center"/>
              <w:rPr>
                <w:b/>
                <w:i/>
                <w:iCs/>
                <w:sz w:val="20"/>
                <w:szCs w:val="20"/>
              </w:rPr>
            </w:pPr>
            <w:r w:rsidRPr="00B60838">
              <w:rPr>
                <w:b/>
                <w:i/>
                <w:iCs/>
                <w:sz w:val="20"/>
                <w:szCs w:val="20"/>
              </w:rPr>
              <w:t>Расстояния от объекта, на которых наблюдаются определённые степени травмирования, м</w:t>
            </w:r>
          </w:p>
        </w:tc>
      </w:tr>
      <w:tr w:rsidR="00D83E4F" w:rsidRPr="00B60838" w14:paraId="70585E0D" w14:textId="77777777" w:rsidTr="00981058">
        <w:trPr>
          <w:trHeight w:val="283"/>
          <w:jc w:val="center"/>
        </w:trPr>
        <w:tc>
          <w:tcPr>
            <w:tcW w:w="3740" w:type="dxa"/>
            <w:shd w:val="clear" w:color="auto" w:fill="auto"/>
            <w:vAlign w:val="center"/>
          </w:tcPr>
          <w:p w14:paraId="3EE81976" w14:textId="77777777" w:rsidR="00D83E4F" w:rsidRPr="00B60838" w:rsidRDefault="00000000">
            <w:pPr>
              <w:widowControl w:val="0"/>
              <w:tabs>
                <w:tab w:val="left" w:pos="1230"/>
              </w:tabs>
              <w:ind w:firstLine="34"/>
              <w:jc w:val="center"/>
              <w:rPr>
                <w:b/>
                <w:bCs/>
                <w:i/>
                <w:iCs/>
                <w:sz w:val="20"/>
                <w:szCs w:val="20"/>
              </w:rPr>
            </w:pPr>
            <w:r w:rsidRPr="00B60838">
              <w:rPr>
                <w:b/>
                <w:bCs/>
                <w:i/>
                <w:iCs/>
                <w:sz w:val="20"/>
                <w:szCs w:val="20"/>
              </w:rPr>
              <w:t>Ожоги III степени</w:t>
            </w:r>
          </w:p>
        </w:tc>
        <w:tc>
          <w:tcPr>
            <w:tcW w:w="2592" w:type="dxa"/>
            <w:shd w:val="clear" w:color="auto" w:fill="auto"/>
            <w:vAlign w:val="center"/>
          </w:tcPr>
          <w:p w14:paraId="6925A532" w14:textId="77777777" w:rsidR="00D83E4F" w:rsidRPr="00B60838" w:rsidRDefault="00000000">
            <w:pPr>
              <w:widowControl w:val="0"/>
              <w:tabs>
                <w:tab w:val="left" w:pos="1230"/>
              </w:tabs>
              <w:ind w:firstLine="34"/>
              <w:jc w:val="center"/>
              <w:rPr>
                <w:sz w:val="20"/>
                <w:szCs w:val="20"/>
              </w:rPr>
            </w:pPr>
            <w:r w:rsidRPr="00B60838">
              <w:rPr>
                <w:sz w:val="20"/>
                <w:szCs w:val="20"/>
              </w:rPr>
              <w:t>49,0</w:t>
            </w:r>
          </w:p>
        </w:tc>
        <w:tc>
          <w:tcPr>
            <w:tcW w:w="3022" w:type="dxa"/>
            <w:shd w:val="clear" w:color="auto" w:fill="auto"/>
            <w:vAlign w:val="center"/>
          </w:tcPr>
          <w:p w14:paraId="643F6D7E" w14:textId="77777777" w:rsidR="00D83E4F" w:rsidRPr="00B60838" w:rsidRDefault="00000000">
            <w:pPr>
              <w:widowControl w:val="0"/>
              <w:tabs>
                <w:tab w:val="left" w:pos="1230"/>
              </w:tabs>
              <w:ind w:firstLine="34"/>
              <w:jc w:val="center"/>
              <w:rPr>
                <w:sz w:val="20"/>
                <w:szCs w:val="20"/>
              </w:rPr>
            </w:pPr>
            <w:r w:rsidRPr="00B60838">
              <w:rPr>
                <w:sz w:val="20"/>
                <w:szCs w:val="20"/>
              </w:rPr>
              <w:t>38</w:t>
            </w:r>
          </w:p>
        </w:tc>
      </w:tr>
      <w:tr w:rsidR="00D83E4F" w:rsidRPr="00B60838" w14:paraId="3FC68E5E" w14:textId="77777777" w:rsidTr="00981058">
        <w:trPr>
          <w:trHeight w:val="283"/>
          <w:jc w:val="center"/>
        </w:trPr>
        <w:tc>
          <w:tcPr>
            <w:tcW w:w="3740" w:type="dxa"/>
            <w:shd w:val="clear" w:color="auto" w:fill="auto"/>
            <w:vAlign w:val="center"/>
          </w:tcPr>
          <w:p w14:paraId="091D0C6A" w14:textId="77777777" w:rsidR="00D83E4F" w:rsidRPr="00B60838" w:rsidRDefault="00000000">
            <w:pPr>
              <w:widowControl w:val="0"/>
              <w:tabs>
                <w:tab w:val="left" w:pos="1230"/>
              </w:tabs>
              <w:ind w:firstLine="34"/>
              <w:jc w:val="center"/>
              <w:rPr>
                <w:b/>
                <w:bCs/>
                <w:i/>
                <w:iCs/>
                <w:sz w:val="20"/>
                <w:szCs w:val="20"/>
              </w:rPr>
            </w:pPr>
            <w:r w:rsidRPr="00B60838">
              <w:rPr>
                <w:b/>
                <w:bCs/>
                <w:i/>
                <w:iCs/>
                <w:sz w:val="20"/>
                <w:szCs w:val="20"/>
              </w:rPr>
              <w:t>Ожоги II степени</w:t>
            </w:r>
          </w:p>
        </w:tc>
        <w:tc>
          <w:tcPr>
            <w:tcW w:w="2592" w:type="dxa"/>
            <w:shd w:val="clear" w:color="auto" w:fill="auto"/>
            <w:vAlign w:val="center"/>
          </w:tcPr>
          <w:p w14:paraId="3A72035E" w14:textId="77777777" w:rsidR="00D83E4F" w:rsidRPr="00B60838" w:rsidRDefault="00000000">
            <w:pPr>
              <w:widowControl w:val="0"/>
              <w:tabs>
                <w:tab w:val="left" w:pos="1230"/>
              </w:tabs>
              <w:ind w:firstLine="34"/>
              <w:jc w:val="center"/>
              <w:rPr>
                <w:sz w:val="20"/>
                <w:szCs w:val="20"/>
              </w:rPr>
            </w:pPr>
            <w:r w:rsidRPr="00B60838">
              <w:rPr>
                <w:sz w:val="20"/>
                <w:szCs w:val="20"/>
              </w:rPr>
              <w:t>27,4</w:t>
            </w:r>
          </w:p>
        </w:tc>
        <w:tc>
          <w:tcPr>
            <w:tcW w:w="3022" w:type="dxa"/>
            <w:shd w:val="clear" w:color="auto" w:fill="auto"/>
            <w:vAlign w:val="center"/>
          </w:tcPr>
          <w:p w14:paraId="42F80437" w14:textId="77777777" w:rsidR="00D83E4F" w:rsidRPr="00B60838" w:rsidRDefault="00000000">
            <w:pPr>
              <w:widowControl w:val="0"/>
              <w:tabs>
                <w:tab w:val="left" w:pos="1230"/>
              </w:tabs>
              <w:ind w:firstLine="34"/>
              <w:jc w:val="center"/>
              <w:rPr>
                <w:sz w:val="20"/>
                <w:szCs w:val="20"/>
              </w:rPr>
            </w:pPr>
            <w:r w:rsidRPr="00B60838">
              <w:rPr>
                <w:sz w:val="20"/>
                <w:szCs w:val="20"/>
              </w:rPr>
              <w:t>55</w:t>
            </w:r>
          </w:p>
        </w:tc>
      </w:tr>
      <w:tr w:rsidR="00D83E4F" w:rsidRPr="00B60838" w14:paraId="084A8DB1" w14:textId="77777777" w:rsidTr="00981058">
        <w:trPr>
          <w:trHeight w:val="283"/>
          <w:jc w:val="center"/>
        </w:trPr>
        <w:tc>
          <w:tcPr>
            <w:tcW w:w="3740" w:type="dxa"/>
            <w:shd w:val="clear" w:color="auto" w:fill="auto"/>
            <w:vAlign w:val="center"/>
          </w:tcPr>
          <w:p w14:paraId="3F508490" w14:textId="77777777" w:rsidR="00D83E4F" w:rsidRPr="00B60838" w:rsidRDefault="00000000">
            <w:pPr>
              <w:widowControl w:val="0"/>
              <w:tabs>
                <w:tab w:val="left" w:pos="1230"/>
              </w:tabs>
              <w:ind w:firstLine="34"/>
              <w:jc w:val="center"/>
              <w:rPr>
                <w:b/>
                <w:bCs/>
                <w:i/>
                <w:iCs/>
                <w:sz w:val="20"/>
                <w:szCs w:val="20"/>
              </w:rPr>
            </w:pPr>
            <w:r w:rsidRPr="00B60838">
              <w:rPr>
                <w:b/>
                <w:bCs/>
                <w:i/>
                <w:iCs/>
                <w:sz w:val="20"/>
                <w:szCs w:val="20"/>
              </w:rPr>
              <w:t>Ожоги I степени</w:t>
            </w:r>
          </w:p>
        </w:tc>
        <w:tc>
          <w:tcPr>
            <w:tcW w:w="2592" w:type="dxa"/>
            <w:shd w:val="clear" w:color="auto" w:fill="auto"/>
            <w:vAlign w:val="center"/>
          </w:tcPr>
          <w:p w14:paraId="0EFA6F0B" w14:textId="77777777" w:rsidR="00D83E4F" w:rsidRPr="00B60838" w:rsidRDefault="00000000">
            <w:pPr>
              <w:widowControl w:val="0"/>
              <w:tabs>
                <w:tab w:val="left" w:pos="1230"/>
              </w:tabs>
              <w:ind w:firstLine="34"/>
              <w:jc w:val="center"/>
              <w:rPr>
                <w:sz w:val="20"/>
                <w:szCs w:val="20"/>
              </w:rPr>
            </w:pPr>
            <w:r w:rsidRPr="00B60838">
              <w:rPr>
                <w:sz w:val="20"/>
                <w:szCs w:val="20"/>
              </w:rPr>
              <w:t>9,6</w:t>
            </w:r>
          </w:p>
        </w:tc>
        <w:tc>
          <w:tcPr>
            <w:tcW w:w="3022" w:type="dxa"/>
            <w:shd w:val="clear" w:color="auto" w:fill="auto"/>
            <w:vAlign w:val="center"/>
          </w:tcPr>
          <w:p w14:paraId="3882AD99" w14:textId="77777777" w:rsidR="00D83E4F" w:rsidRPr="00B60838" w:rsidRDefault="00000000">
            <w:pPr>
              <w:widowControl w:val="0"/>
              <w:tabs>
                <w:tab w:val="left" w:pos="1230"/>
              </w:tabs>
              <w:ind w:firstLine="34"/>
              <w:jc w:val="center"/>
              <w:rPr>
                <w:sz w:val="20"/>
                <w:szCs w:val="20"/>
              </w:rPr>
            </w:pPr>
            <w:r w:rsidRPr="00B60838">
              <w:rPr>
                <w:sz w:val="20"/>
                <w:szCs w:val="20"/>
              </w:rPr>
              <w:t>92</w:t>
            </w:r>
          </w:p>
        </w:tc>
      </w:tr>
      <w:tr w:rsidR="00D83E4F" w:rsidRPr="00B60838" w14:paraId="563A689F" w14:textId="77777777" w:rsidTr="00981058">
        <w:trPr>
          <w:trHeight w:val="283"/>
          <w:jc w:val="center"/>
        </w:trPr>
        <w:tc>
          <w:tcPr>
            <w:tcW w:w="3740" w:type="dxa"/>
            <w:shd w:val="clear" w:color="auto" w:fill="auto"/>
            <w:vAlign w:val="center"/>
          </w:tcPr>
          <w:p w14:paraId="2F2A813D" w14:textId="77777777" w:rsidR="00D83E4F" w:rsidRPr="00B60838" w:rsidRDefault="00000000">
            <w:pPr>
              <w:widowControl w:val="0"/>
              <w:tabs>
                <w:tab w:val="left" w:pos="1230"/>
              </w:tabs>
              <w:ind w:firstLine="34"/>
              <w:jc w:val="center"/>
              <w:rPr>
                <w:b/>
                <w:bCs/>
                <w:i/>
                <w:iCs/>
                <w:sz w:val="20"/>
                <w:szCs w:val="20"/>
              </w:rPr>
            </w:pPr>
            <w:r w:rsidRPr="00B60838">
              <w:rPr>
                <w:b/>
                <w:bCs/>
                <w:i/>
                <w:iCs/>
                <w:sz w:val="20"/>
                <w:szCs w:val="20"/>
              </w:rPr>
              <w:t>Болевой порог (болезненные ощущения на коже и слизистых)</w:t>
            </w:r>
          </w:p>
        </w:tc>
        <w:tc>
          <w:tcPr>
            <w:tcW w:w="2592" w:type="dxa"/>
            <w:shd w:val="clear" w:color="auto" w:fill="auto"/>
            <w:vAlign w:val="center"/>
          </w:tcPr>
          <w:p w14:paraId="0CACD502" w14:textId="77777777" w:rsidR="00D83E4F" w:rsidRPr="00B60838" w:rsidRDefault="00000000">
            <w:pPr>
              <w:widowControl w:val="0"/>
              <w:tabs>
                <w:tab w:val="left" w:pos="1230"/>
              </w:tabs>
              <w:ind w:firstLine="34"/>
              <w:jc w:val="center"/>
              <w:rPr>
                <w:sz w:val="20"/>
                <w:szCs w:val="20"/>
              </w:rPr>
            </w:pPr>
            <w:r w:rsidRPr="00B60838">
              <w:rPr>
                <w:sz w:val="20"/>
                <w:szCs w:val="20"/>
              </w:rPr>
              <w:t>1,4</w:t>
            </w:r>
          </w:p>
        </w:tc>
        <w:tc>
          <w:tcPr>
            <w:tcW w:w="3022" w:type="dxa"/>
            <w:shd w:val="clear" w:color="auto" w:fill="auto"/>
            <w:vAlign w:val="center"/>
          </w:tcPr>
          <w:p w14:paraId="5D746B04" w14:textId="77777777" w:rsidR="00D83E4F" w:rsidRPr="00B60838" w:rsidRDefault="00000000">
            <w:pPr>
              <w:widowControl w:val="0"/>
              <w:tabs>
                <w:tab w:val="left" w:pos="1230"/>
              </w:tabs>
              <w:ind w:firstLine="34"/>
              <w:jc w:val="center"/>
              <w:rPr>
                <w:sz w:val="20"/>
                <w:szCs w:val="20"/>
              </w:rPr>
            </w:pPr>
            <w:r w:rsidRPr="00B60838">
              <w:rPr>
                <w:sz w:val="20"/>
                <w:szCs w:val="20"/>
              </w:rPr>
              <w:t>Более 100 м</w:t>
            </w:r>
          </w:p>
        </w:tc>
      </w:tr>
    </w:tbl>
    <w:p w14:paraId="19CC7262" w14:textId="77777777" w:rsidR="00D83E4F" w:rsidRPr="00B60838" w:rsidRDefault="00000000">
      <w:pPr>
        <w:keepNext/>
        <w:spacing w:before="120"/>
        <w:ind w:firstLine="709"/>
        <w:jc w:val="right"/>
        <w:rPr>
          <w:b/>
          <w:i/>
        </w:rPr>
      </w:pPr>
      <w:r w:rsidRPr="00B60838">
        <w:rPr>
          <w:b/>
          <w:i/>
        </w:rPr>
        <w:t>Таблица 6.9</w:t>
      </w:r>
    </w:p>
    <w:p w14:paraId="534CCC2D" w14:textId="77777777" w:rsidR="00D83E4F" w:rsidRPr="00B60838" w:rsidRDefault="00000000">
      <w:pPr>
        <w:keepNext/>
        <w:jc w:val="center"/>
        <w:rPr>
          <w:b/>
          <w:i/>
        </w:rPr>
      </w:pPr>
      <w:r w:rsidRPr="00B60838">
        <w:rPr>
          <w:b/>
          <w:i/>
        </w:rPr>
        <w:t>Параметры зон поражения при аварии с взрывом ТВС при разгерметизации автомобильной ёмкости транспортировки с автомобильным бензином.</w:t>
      </w:r>
    </w:p>
    <w:p w14:paraId="4441CB7D" w14:textId="77777777" w:rsidR="00D83E4F" w:rsidRPr="00B60838" w:rsidRDefault="00000000">
      <w:pPr>
        <w:keepNext/>
        <w:spacing w:after="120"/>
        <w:jc w:val="center"/>
        <w:rPr>
          <w:b/>
          <w:i/>
        </w:rPr>
      </w:pPr>
      <w:r w:rsidRPr="00B60838">
        <w:rPr>
          <w:b/>
          <w:i/>
        </w:rPr>
        <w:t>Масса топлива в облаке 22 500 кг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2"/>
        <w:gridCol w:w="1789"/>
        <w:gridCol w:w="1419"/>
        <w:gridCol w:w="1648"/>
        <w:gridCol w:w="1333"/>
      </w:tblGrid>
      <w:tr w:rsidR="00D83E4F" w:rsidRPr="00B60838" w14:paraId="74DD5DA4" w14:textId="77777777" w:rsidTr="00981058">
        <w:trPr>
          <w:tblHeader/>
          <w:jc w:val="center"/>
        </w:trPr>
        <w:tc>
          <w:tcPr>
            <w:tcW w:w="2970" w:type="dxa"/>
            <w:vMerge w:val="restart"/>
            <w:shd w:val="clear" w:color="auto" w:fill="auto"/>
            <w:vAlign w:val="center"/>
          </w:tcPr>
          <w:p w14:paraId="2B285EE4" w14:textId="77777777" w:rsidR="00D83E4F" w:rsidRPr="00B60838" w:rsidRDefault="00000000">
            <w:pPr>
              <w:widowControl w:val="0"/>
              <w:jc w:val="center"/>
              <w:rPr>
                <w:b/>
                <w:i/>
                <w:iCs/>
                <w:sz w:val="20"/>
                <w:szCs w:val="20"/>
              </w:rPr>
            </w:pPr>
            <w:r w:rsidRPr="00B60838">
              <w:rPr>
                <w:b/>
                <w:i/>
                <w:iCs/>
                <w:sz w:val="20"/>
                <w:szCs w:val="20"/>
              </w:rPr>
              <w:t>Избыточное давление (кПа), поражение зданий/поражение людей на открытой местности</w:t>
            </w:r>
          </w:p>
        </w:tc>
        <w:tc>
          <w:tcPr>
            <w:tcW w:w="3310" w:type="dxa"/>
            <w:gridSpan w:val="2"/>
            <w:shd w:val="clear" w:color="auto" w:fill="auto"/>
          </w:tcPr>
          <w:p w14:paraId="46CD1A8F" w14:textId="77777777" w:rsidR="00D83E4F" w:rsidRPr="00B60838" w:rsidRDefault="00000000">
            <w:pPr>
              <w:widowControl w:val="0"/>
              <w:jc w:val="center"/>
              <w:rPr>
                <w:b/>
                <w:i/>
                <w:iCs/>
                <w:sz w:val="20"/>
                <w:szCs w:val="20"/>
              </w:rPr>
            </w:pPr>
            <w:r w:rsidRPr="00B60838">
              <w:rPr>
                <w:b/>
                <w:i/>
                <w:iCs/>
                <w:sz w:val="20"/>
                <w:szCs w:val="20"/>
              </w:rPr>
              <w:t>Поражение зданий и сооружений и людей в зданиях и сооружениях</w:t>
            </w:r>
          </w:p>
        </w:tc>
        <w:tc>
          <w:tcPr>
            <w:tcW w:w="3074" w:type="dxa"/>
            <w:gridSpan w:val="2"/>
            <w:shd w:val="clear" w:color="auto" w:fill="auto"/>
          </w:tcPr>
          <w:p w14:paraId="4580AF99" w14:textId="77777777" w:rsidR="00D83E4F" w:rsidRPr="00B60838" w:rsidRDefault="00000000">
            <w:pPr>
              <w:widowControl w:val="0"/>
              <w:jc w:val="center"/>
              <w:rPr>
                <w:b/>
                <w:i/>
                <w:iCs/>
                <w:sz w:val="20"/>
                <w:szCs w:val="20"/>
              </w:rPr>
            </w:pPr>
            <w:r w:rsidRPr="00B60838">
              <w:rPr>
                <w:b/>
                <w:i/>
                <w:iCs/>
                <w:sz w:val="20"/>
                <w:szCs w:val="20"/>
              </w:rPr>
              <w:t>Поражение людей на открытой местности</w:t>
            </w:r>
          </w:p>
        </w:tc>
      </w:tr>
      <w:tr w:rsidR="00D83E4F" w:rsidRPr="00B60838" w14:paraId="2F6E0B02" w14:textId="77777777" w:rsidTr="00981058">
        <w:trPr>
          <w:tblHeader/>
          <w:jc w:val="center"/>
        </w:trPr>
        <w:tc>
          <w:tcPr>
            <w:tcW w:w="2970" w:type="dxa"/>
            <w:vMerge/>
            <w:shd w:val="clear" w:color="auto" w:fill="auto"/>
            <w:vAlign w:val="center"/>
          </w:tcPr>
          <w:p w14:paraId="6B5E4D58" w14:textId="77777777" w:rsidR="00D83E4F" w:rsidRPr="00B60838" w:rsidRDefault="00D83E4F">
            <w:pPr>
              <w:widowControl w:val="0"/>
              <w:jc w:val="center"/>
              <w:rPr>
                <w:b/>
                <w:i/>
                <w:iCs/>
                <w:sz w:val="20"/>
                <w:szCs w:val="20"/>
              </w:rPr>
            </w:pPr>
          </w:p>
        </w:tc>
        <w:tc>
          <w:tcPr>
            <w:tcW w:w="1847" w:type="dxa"/>
            <w:shd w:val="clear" w:color="auto" w:fill="auto"/>
            <w:vAlign w:val="center"/>
          </w:tcPr>
          <w:p w14:paraId="1BCA110C" w14:textId="77777777" w:rsidR="00D83E4F" w:rsidRPr="00B60838" w:rsidRDefault="00000000">
            <w:pPr>
              <w:widowControl w:val="0"/>
              <w:jc w:val="center"/>
              <w:rPr>
                <w:b/>
                <w:i/>
                <w:iCs/>
                <w:sz w:val="20"/>
                <w:szCs w:val="20"/>
              </w:rPr>
            </w:pPr>
            <w:r w:rsidRPr="00B60838">
              <w:rPr>
                <w:b/>
                <w:i/>
                <w:iCs/>
                <w:sz w:val="20"/>
                <w:szCs w:val="20"/>
              </w:rPr>
              <w:t>Радиус зоны, м</w:t>
            </w:r>
          </w:p>
        </w:tc>
        <w:tc>
          <w:tcPr>
            <w:tcW w:w="1463" w:type="dxa"/>
            <w:shd w:val="clear" w:color="auto" w:fill="auto"/>
            <w:vAlign w:val="center"/>
          </w:tcPr>
          <w:p w14:paraId="31FCB860" w14:textId="77777777" w:rsidR="00D83E4F" w:rsidRPr="00B60838" w:rsidRDefault="00000000">
            <w:pPr>
              <w:widowControl w:val="0"/>
              <w:jc w:val="center"/>
              <w:rPr>
                <w:b/>
                <w:i/>
                <w:iCs/>
                <w:sz w:val="20"/>
                <w:szCs w:val="20"/>
              </w:rPr>
            </w:pPr>
            <w:r w:rsidRPr="00B60838">
              <w:rPr>
                <w:b/>
                <w:i/>
                <w:iCs/>
                <w:sz w:val="20"/>
                <w:szCs w:val="20"/>
              </w:rPr>
              <w:t>% поражённых людей</w:t>
            </w:r>
          </w:p>
        </w:tc>
        <w:tc>
          <w:tcPr>
            <w:tcW w:w="1700" w:type="dxa"/>
            <w:shd w:val="clear" w:color="auto" w:fill="auto"/>
            <w:vAlign w:val="center"/>
          </w:tcPr>
          <w:p w14:paraId="473A0B7F" w14:textId="77777777" w:rsidR="00D83E4F" w:rsidRPr="00B60838" w:rsidRDefault="00000000">
            <w:pPr>
              <w:widowControl w:val="0"/>
              <w:jc w:val="center"/>
              <w:rPr>
                <w:b/>
                <w:i/>
                <w:iCs/>
                <w:sz w:val="20"/>
                <w:szCs w:val="20"/>
              </w:rPr>
            </w:pPr>
            <w:r w:rsidRPr="00B60838">
              <w:rPr>
                <w:b/>
                <w:i/>
                <w:iCs/>
                <w:sz w:val="20"/>
                <w:szCs w:val="20"/>
              </w:rPr>
              <w:t>Радиус зоны, м</w:t>
            </w:r>
          </w:p>
        </w:tc>
        <w:tc>
          <w:tcPr>
            <w:tcW w:w="1374" w:type="dxa"/>
            <w:shd w:val="clear" w:color="auto" w:fill="auto"/>
            <w:vAlign w:val="center"/>
          </w:tcPr>
          <w:p w14:paraId="18D7F210" w14:textId="77777777" w:rsidR="00D83E4F" w:rsidRPr="00B60838" w:rsidRDefault="00000000">
            <w:pPr>
              <w:widowControl w:val="0"/>
              <w:jc w:val="center"/>
              <w:rPr>
                <w:b/>
                <w:i/>
                <w:iCs/>
                <w:sz w:val="20"/>
                <w:szCs w:val="20"/>
              </w:rPr>
            </w:pPr>
            <w:r w:rsidRPr="00B60838">
              <w:rPr>
                <w:b/>
                <w:i/>
                <w:iCs/>
                <w:sz w:val="20"/>
                <w:szCs w:val="20"/>
              </w:rPr>
              <w:t>% поражённых людей</w:t>
            </w:r>
          </w:p>
        </w:tc>
      </w:tr>
      <w:tr w:rsidR="00D83E4F" w:rsidRPr="00B60838" w14:paraId="6308CA61" w14:textId="77777777" w:rsidTr="00981058">
        <w:trPr>
          <w:jc w:val="center"/>
        </w:trPr>
        <w:tc>
          <w:tcPr>
            <w:tcW w:w="2970" w:type="dxa"/>
            <w:shd w:val="clear" w:color="auto" w:fill="auto"/>
            <w:vAlign w:val="center"/>
          </w:tcPr>
          <w:p w14:paraId="2BA9123C" w14:textId="77777777" w:rsidR="00D83E4F" w:rsidRPr="00B60838" w:rsidRDefault="00000000">
            <w:pPr>
              <w:widowControl w:val="0"/>
              <w:jc w:val="center"/>
              <w:rPr>
                <w:sz w:val="20"/>
                <w:szCs w:val="20"/>
              </w:rPr>
            </w:pPr>
            <w:r w:rsidRPr="00B60838">
              <w:rPr>
                <w:sz w:val="20"/>
                <w:szCs w:val="20"/>
              </w:rPr>
              <w:t>65,9/70</w:t>
            </w:r>
          </w:p>
        </w:tc>
        <w:tc>
          <w:tcPr>
            <w:tcW w:w="1847" w:type="dxa"/>
            <w:shd w:val="clear" w:color="auto" w:fill="auto"/>
            <w:vAlign w:val="center"/>
          </w:tcPr>
          <w:p w14:paraId="102D5EB8" w14:textId="77777777" w:rsidR="00D83E4F" w:rsidRPr="00B60838" w:rsidRDefault="00000000">
            <w:pPr>
              <w:widowControl w:val="0"/>
              <w:jc w:val="center"/>
              <w:rPr>
                <w:sz w:val="20"/>
                <w:szCs w:val="20"/>
              </w:rPr>
            </w:pPr>
            <w:r w:rsidRPr="00B60838">
              <w:rPr>
                <w:sz w:val="20"/>
                <w:szCs w:val="20"/>
              </w:rPr>
              <w:t>нет</w:t>
            </w:r>
          </w:p>
        </w:tc>
        <w:tc>
          <w:tcPr>
            <w:tcW w:w="1463" w:type="dxa"/>
            <w:shd w:val="clear" w:color="auto" w:fill="auto"/>
          </w:tcPr>
          <w:p w14:paraId="379760EE" w14:textId="77777777" w:rsidR="00D83E4F" w:rsidRPr="00B60838" w:rsidRDefault="00000000">
            <w:pPr>
              <w:widowControl w:val="0"/>
              <w:jc w:val="center"/>
              <w:rPr>
                <w:b/>
                <w:sz w:val="20"/>
                <w:szCs w:val="20"/>
              </w:rPr>
            </w:pPr>
            <w:r w:rsidRPr="00B60838">
              <w:rPr>
                <w:sz w:val="20"/>
                <w:szCs w:val="20"/>
              </w:rPr>
              <w:t>нет</w:t>
            </w:r>
          </w:p>
        </w:tc>
        <w:tc>
          <w:tcPr>
            <w:tcW w:w="1700" w:type="dxa"/>
            <w:shd w:val="clear" w:color="auto" w:fill="auto"/>
            <w:vAlign w:val="center"/>
          </w:tcPr>
          <w:p w14:paraId="456E6B1E" w14:textId="77777777" w:rsidR="00D83E4F" w:rsidRPr="00B60838" w:rsidRDefault="00000000">
            <w:pPr>
              <w:widowControl w:val="0"/>
              <w:jc w:val="center"/>
              <w:rPr>
                <w:sz w:val="20"/>
                <w:szCs w:val="20"/>
              </w:rPr>
            </w:pPr>
            <w:r w:rsidRPr="00B60838">
              <w:rPr>
                <w:sz w:val="20"/>
                <w:szCs w:val="20"/>
              </w:rPr>
              <w:t>нет</w:t>
            </w:r>
          </w:p>
        </w:tc>
        <w:tc>
          <w:tcPr>
            <w:tcW w:w="1374" w:type="dxa"/>
            <w:shd w:val="clear" w:color="auto" w:fill="auto"/>
            <w:vAlign w:val="center"/>
          </w:tcPr>
          <w:p w14:paraId="381043E0" w14:textId="77777777" w:rsidR="00D83E4F" w:rsidRPr="00B60838" w:rsidRDefault="00000000">
            <w:pPr>
              <w:widowControl w:val="0"/>
              <w:jc w:val="center"/>
              <w:rPr>
                <w:sz w:val="20"/>
                <w:szCs w:val="20"/>
              </w:rPr>
            </w:pPr>
            <w:r w:rsidRPr="00B60838">
              <w:rPr>
                <w:sz w:val="20"/>
                <w:szCs w:val="20"/>
              </w:rPr>
              <w:t>нет</w:t>
            </w:r>
          </w:p>
        </w:tc>
      </w:tr>
      <w:tr w:rsidR="00D83E4F" w:rsidRPr="00B60838" w14:paraId="0629EA59" w14:textId="77777777" w:rsidTr="00981058">
        <w:trPr>
          <w:jc w:val="center"/>
        </w:trPr>
        <w:tc>
          <w:tcPr>
            <w:tcW w:w="2970" w:type="dxa"/>
            <w:shd w:val="clear" w:color="auto" w:fill="auto"/>
            <w:vAlign w:val="center"/>
          </w:tcPr>
          <w:p w14:paraId="6348DB8E" w14:textId="77777777" w:rsidR="00D83E4F" w:rsidRPr="00B60838" w:rsidRDefault="00000000">
            <w:pPr>
              <w:widowControl w:val="0"/>
              <w:jc w:val="center"/>
              <w:rPr>
                <w:sz w:val="20"/>
                <w:szCs w:val="20"/>
              </w:rPr>
            </w:pPr>
            <w:r w:rsidRPr="00B60838">
              <w:rPr>
                <w:sz w:val="20"/>
                <w:szCs w:val="20"/>
              </w:rPr>
              <w:t>33 /55</w:t>
            </w:r>
          </w:p>
        </w:tc>
        <w:tc>
          <w:tcPr>
            <w:tcW w:w="1847" w:type="dxa"/>
            <w:shd w:val="clear" w:color="auto" w:fill="auto"/>
            <w:vAlign w:val="center"/>
          </w:tcPr>
          <w:p w14:paraId="7D1BBB23" w14:textId="77777777" w:rsidR="00D83E4F" w:rsidRPr="00B60838" w:rsidRDefault="00000000">
            <w:pPr>
              <w:widowControl w:val="0"/>
              <w:jc w:val="center"/>
              <w:rPr>
                <w:sz w:val="20"/>
                <w:szCs w:val="20"/>
              </w:rPr>
            </w:pPr>
            <w:r w:rsidRPr="00B60838">
              <w:rPr>
                <w:sz w:val="20"/>
                <w:szCs w:val="20"/>
              </w:rPr>
              <w:t>167</w:t>
            </w:r>
          </w:p>
        </w:tc>
        <w:tc>
          <w:tcPr>
            <w:tcW w:w="1463" w:type="dxa"/>
            <w:shd w:val="clear" w:color="auto" w:fill="auto"/>
            <w:vAlign w:val="center"/>
          </w:tcPr>
          <w:p w14:paraId="2BE724C7" w14:textId="77777777" w:rsidR="00D83E4F" w:rsidRPr="00B60838" w:rsidRDefault="00000000">
            <w:pPr>
              <w:widowControl w:val="0"/>
              <w:jc w:val="center"/>
              <w:rPr>
                <w:sz w:val="20"/>
                <w:szCs w:val="20"/>
              </w:rPr>
            </w:pPr>
            <w:r w:rsidRPr="00B60838">
              <w:rPr>
                <w:sz w:val="20"/>
                <w:szCs w:val="20"/>
              </w:rPr>
              <w:t>90</w:t>
            </w:r>
          </w:p>
        </w:tc>
        <w:tc>
          <w:tcPr>
            <w:tcW w:w="1700" w:type="dxa"/>
            <w:shd w:val="clear" w:color="auto" w:fill="auto"/>
            <w:vAlign w:val="center"/>
          </w:tcPr>
          <w:p w14:paraId="5D7AB1E5" w14:textId="77777777" w:rsidR="00D83E4F" w:rsidRPr="00B60838" w:rsidRDefault="00000000">
            <w:pPr>
              <w:widowControl w:val="0"/>
              <w:jc w:val="center"/>
              <w:rPr>
                <w:sz w:val="20"/>
                <w:szCs w:val="20"/>
              </w:rPr>
            </w:pPr>
            <w:r w:rsidRPr="00B60838">
              <w:rPr>
                <w:sz w:val="20"/>
                <w:szCs w:val="20"/>
              </w:rPr>
              <w:t>нет</w:t>
            </w:r>
          </w:p>
        </w:tc>
        <w:tc>
          <w:tcPr>
            <w:tcW w:w="1374" w:type="dxa"/>
            <w:shd w:val="clear" w:color="auto" w:fill="auto"/>
            <w:vAlign w:val="center"/>
          </w:tcPr>
          <w:p w14:paraId="47078298" w14:textId="77777777" w:rsidR="00D83E4F" w:rsidRPr="00B60838" w:rsidRDefault="00000000">
            <w:pPr>
              <w:widowControl w:val="0"/>
              <w:jc w:val="center"/>
              <w:rPr>
                <w:sz w:val="20"/>
                <w:szCs w:val="20"/>
              </w:rPr>
            </w:pPr>
            <w:r w:rsidRPr="00B60838">
              <w:rPr>
                <w:sz w:val="20"/>
                <w:szCs w:val="20"/>
              </w:rPr>
              <w:t>нет</w:t>
            </w:r>
          </w:p>
        </w:tc>
      </w:tr>
      <w:tr w:rsidR="00D83E4F" w:rsidRPr="00B60838" w14:paraId="1F39BC39" w14:textId="77777777" w:rsidTr="00981058">
        <w:trPr>
          <w:jc w:val="center"/>
        </w:trPr>
        <w:tc>
          <w:tcPr>
            <w:tcW w:w="2970" w:type="dxa"/>
            <w:shd w:val="clear" w:color="auto" w:fill="auto"/>
            <w:vAlign w:val="center"/>
          </w:tcPr>
          <w:p w14:paraId="111005BE" w14:textId="77777777" w:rsidR="00D83E4F" w:rsidRPr="00B60838" w:rsidRDefault="00000000">
            <w:pPr>
              <w:widowControl w:val="0"/>
              <w:jc w:val="center"/>
              <w:rPr>
                <w:sz w:val="20"/>
                <w:szCs w:val="20"/>
              </w:rPr>
            </w:pPr>
            <w:r w:rsidRPr="00B60838">
              <w:rPr>
                <w:sz w:val="20"/>
                <w:szCs w:val="20"/>
              </w:rPr>
              <w:t>25/24</w:t>
            </w:r>
          </w:p>
        </w:tc>
        <w:tc>
          <w:tcPr>
            <w:tcW w:w="1847" w:type="dxa"/>
            <w:shd w:val="clear" w:color="auto" w:fill="auto"/>
            <w:vAlign w:val="center"/>
          </w:tcPr>
          <w:p w14:paraId="2EB90059" w14:textId="77777777" w:rsidR="00D83E4F" w:rsidRPr="00B60838" w:rsidRDefault="00000000">
            <w:pPr>
              <w:widowControl w:val="0"/>
              <w:jc w:val="center"/>
              <w:rPr>
                <w:sz w:val="20"/>
                <w:szCs w:val="20"/>
              </w:rPr>
            </w:pPr>
            <w:r w:rsidRPr="00B60838">
              <w:rPr>
                <w:sz w:val="20"/>
                <w:szCs w:val="20"/>
              </w:rPr>
              <w:t>247</w:t>
            </w:r>
          </w:p>
        </w:tc>
        <w:tc>
          <w:tcPr>
            <w:tcW w:w="1463" w:type="dxa"/>
            <w:shd w:val="clear" w:color="auto" w:fill="auto"/>
            <w:vAlign w:val="center"/>
          </w:tcPr>
          <w:p w14:paraId="0A4F2443" w14:textId="77777777" w:rsidR="00D83E4F" w:rsidRPr="00B60838" w:rsidRDefault="00000000">
            <w:pPr>
              <w:widowControl w:val="0"/>
              <w:jc w:val="center"/>
              <w:rPr>
                <w:sz w:val="20"/>
                <w:szCs w:val="20"/>
              </w:rPr>
            </w:pPr>
            <w:r w:rsidRPr="00B60838">
              <w:rPr>
                <w:sz w:val="20"/>
                <w:szCs w:val="20"/>
              </w:rPr>
              <w:t>50</w:t>
            </w:r>
          </w:p>
        </w:tc>
        <w:tc>
          <w:tcPr>
            <w:tcW w:w="1700" w:type="dxa"/>
            <w:shd w:val="clear" w:color="auto" w:fill="auto"/>
            <w:vAlign w:val="center"/>
          </w:tcPr>
          <w:p w14:paraId="192ECE39" w14:textId="77777777" w:rsidR="00D83E4F" w:rsidRPr="00B60838" w:rsidRDefault="00000000">
            <w:pPr>
              <w:widowControl w:val="0"/>
              <w:jc w:val="center"/>
              <w:rPr>
                <w:sz w:val="20"/>
                <w:szCs w:val="20"/>
              </w:rPr>
            </w:pPr>
            <w:r w:rsidRPr="00B60838">
              <w:rPr>
                <w:sz w:val="20"/>
                <w:szCs w:val="20"/>
              </w:rPr>
              <w:t>260</w:t>
            </w:r>
          </w:p>
        </w:tc>
        <w:tc>
          <w:tcPr>
            <w:tcW w:w="1374" w:type="dxa"/>
            <w:shd w:val="clear" w:color="auto" w:fill="auto"/>
            <w:vAlign w:val="center"/>
          </w:tcPr>
          <w:p w14:paraId="33AA16CE" w14:textId="77777777" w:rsidR="00D83E4F" w:rsidRPr="00B60838" w:rsidRDefault="00000000">
            <w:pPr>
              <w:widowControl w:val="0"/>
              <w:jc w:val="center"/>
              <w:rPr>
                <w:sz w:val="20"/>
                <w:szCs w:val="20"/>
              </w:rPr>
            </w:pPr>
            <w:r w:rsidRPr="00B60838">
              <w:rPr>
                <w:sz w:val="20"/>
                <w:szCs w:val="20"/>
              </w:rPr>
              <w:t>50</w:t>
            </w:r>
          </w:p>
        </w:tc>
      </w:tr>
      <w:tr w:rsidR="00D83E4F" w:rsidRPr="00B60838" w14:paraId="783572DD" w14:textId="77777777" w:rsidTr="00981058">
        <w:trPr>
          <w:jc w:val="center"/>
        </w:trPr>
        <w:tc>
          <w:tcPr>
            <w:tcW w:w="2970" w:type="dxa"/>
            <w:shd w:val="clear" w:color="auto" w:fill="auto"/>
            <w:vAlign w:val="center"/>
          </w:tcPr>
          <w:p w14:paraId="04F692F4" w14:textId="77777777" w:rsidR="00D83E4F" w:rsidRPr="00B60838" w:rsidRDefault="00000000">
            <w:pPr>
              <w:widowControl w:val="0"/>
              <w:jc w:val="center"/>
              <w:rPr>
                <w:sz w:val="20"/>
                <w:szCs w:val="20"/>
              </w:rPr>
            </w:pPr>
            <w:r w:rsidRPr="00B60838">
              <w:rPr>
                <w:sz w:val="20"/>
                <w:szCs w:val="20"/>
              </w:rPr>
              <w:t>4/16</w:t>
            </w:r>
          </w:p>
        </w:tc>
        <w:tc>
          <w:tcPr>
            <w:tcW w:w="1847" w:type="dxa"/>
            <w:shd w:val="clear" w:color="auto" w:fill="auto"/>
            <w:vAlign w:val="center"/>
          </w:tcPr>
          <w:p w14:paraId="02704F9E" w14:textId="77777777" w:rsidR="00D83E4F" w:rsidRPr="00B60838" w:rsidRDefault="00000000">
            <w:pPr>
              <w:widowControl w:val="0"/>
              <w:jc w:val="center"/>
              <w:rPr>
                <w:sz w:val="20"/>
                <w:szCs w:val="20"/>
              </w:rPr>
            </w:pPr>
            <w:r w:rsidRPr="00B60838">
              <w:rPr>
                <w:sz w:val="20"/>
                <w:szCs w:val="20"/>
              </w:rPr>
              <w:t>1 098</w:t>
            </w:r>
          </w:p>
        </w:tc>
        <w:tc>
          <w:tcPr>
            <w:tcW w:w="1463" w:type="dxa"/>
            <w:shd w:val="clear" w:color="auto" w:fill="auto"/>
            <w:vAlign w:val="center"/>
          </w:tcPr>
          <w:p w14:paraId="29AB23FC" w14:textId="77777777" w:rsidR="00D83E4F" w:rsidRPr="00B60838" w:rsidRDefault="00000000">
            <w:pPr>
              <w:widowControl w:val="0"/>
              <w:jc w:val="center"/>
              <w:rPr>
                <w:sz w:val="20"/>
                <w:szCs w:val="20"/>
              </w:rPr>
            </w:pPr>
            <w:r w:rsidRPr="00B60838">
              <w:rPr>
                <w:sz w:val="20"/>
                <w:szCs w:val="20"/>
              </w:rPr>
              <w:t>10</w:t>
            </w:r>
          </w:p>
        </w:tc>
        <w:tc>
          <w:tcPr>
            <w:tcW w:w="1700" w:type="dxa"/>
            <w:shd w:val="clear" w:color="auto" w:fill="auto"/>
            <w:vAlign w:val="center"/>
          </w:tcPr>
          <w:p w14:paraId="25904E3F" w14:textId="77777777" w:rsidR="00D83E4F" w:rsidRPr="00B60838" w:rsidRDefault="00000000">
            <w:pPr>
              <w:widowControl w:val="0"/>
              <w:jc w:val="center"/>
              <w:rPr>
                <w:sz w:val="20"/>
                <w:szCs w:val="20"/>
              </w:rPr>
            </w:pPr>
            <w:r w:rsidRPr="00B60838">
              <w:rPr>
                <w:sz w:val="20"/>
                <w:szCs w:val="20"/>
              </w:rPr>
              <w:t>393</w:t>
            </w:r>
          </w:p>
        </w:tc>
        <w:tc>
          <w:tcPr>
            <w:tcW w:w="1374" w:type="dxa"/>
            <w:shd w:val="clear" w:color="auto" w:fill="auto"/>
            <w:vAlign w:val="center"/>
          </w:tcPr>
          <w:p w14:paraId="2C168D3F" w14:textId="77777777" w:rsidR="00D83E4F" w:rsidRPr="00B60838" w:rsidRDefault="00000000">
            <w:pPr>
              <w:widowControl w:val="0"/>
              <w:jc w:val="center"/>
              <w:rPr>
                <w:sz w:val="20"/>
                <w:szCs w:val="20"/>
              </w:rPr>
            </w:pPr>
            <w:r w:rsidRPr="00B60838">
              <w:rPr>
                <w:sz w:val="20"/>
                <w:szCs w:val="20"/>
              </w:rPr>
              <w:t>10</w:t>
            </w:r>
          </w:p>
        </w:tc>
      </w:tr>
      <w:tr w:rsidR="00D83E4F" w:rsidRPr="00B60838" w14:paraId="6519FA06" w14:textId="77777777" w:rsidTr="00981058">
        <w:trPr>
          <w:jc w:val="center"/>
        </w:trPr>
        <w:tc>
          <w:tcPr>
            <w:tcW w:w="2970" w:type="dxa"/>
            <w:shd w:val="clear" w:color="auto" w:fill="auto"/>
            <w:vAlign w:val="center"/>
          </w:tcPr>
          <w:p w14:paraId="35848557" w14:textId="77777777" w:rsidR="00D83E4F" w:rsidRPr="00B60838" w:rsidRDefault="00000000">
            <w:pPr>
              <w:widowControl w:val="0"/>
              <w:jc w:val="center"/>
              <w:rPr>
                <w:sz w:val="20"/>
                <w:szCs w:val="20"/>
              </w:rPr>
            </w:pPr>
            <w:r w:rsidRPr="00B60838">
              <w:rPr>
                <w:sz w:val="20"/>
                <w:szCs w:val="20"/>
              </w:rPr>
              <w:t>2/5</w:t>
            </w:r>
          </w:p>
        </w:tc>
        <w:tc>
          <w:tcPr>
            <w:tcW w:w="1847" w:type="dxa"/>
            <w:shd w:val="clear" w:color="auto" w:fill="auto"/>
            <w:vAlign w:val="center"/>
          </w:tcPr>
          <w:p w14:paraId="37FC3A97" w14:textId="77777777" w:rsidR="00D83E4F" w:rsidRPr="00B60838" w:rsidRDefault="00000000">
            <w:pPr>
              <w:widowControl w:val="0"/>
              <w:jc w:val="center"/>
              <w:rPr>
                <w:sz w:val="20"/>
                <w:szCs w:val="20"/>
              </w:rPr>
            </w:pPr>
            <w:r w:rsidRPr="00B60838">
              <w:rPr>
                <w:sz w:val="20"/>
                <w:szCs w:val="20"/>
              </w:rPr>
              <w:t>1 976</w:t>
            </w:r>
          </w:p>
        </w:tc>
        <w:tc>
          <w:tcPr>
            <w:tcW w:w="1463" w:type="dxa"/>
            <w:shd w:val="clear" w:color="auto" w:fill="auto"/>
            <w:vAlign w:val="center"/>
          </w:tcPr>
          <w:p w14:paraId="6260807B" w14:textId="77777777" w:rsidR="00D83E4F" w:rsidRPr="00B60838" w:rsidRDefault="00000000">
            <w:pPr>
              <w:widowControl w:val="0"/>
              <w:jc w:val="center"/>
              <w:rPr>
                <w:sz w:val="20"/>
                <w:szCs w:val="20"/>
              </w:rPr>
            </w:pPr>
            <w:r w:rsidRPr="00B60838">
              <w:rPr>
                <w:sz w:val="20"/>
                <w:szCs w:val="20"/>
              </w:rPr>
              <w:t>1</w:t>
            </w:r>
          </w:p>
        </w:tc>
        <w:tc>
          <w:tcPr>
            <w:tcW w:w="1700" w:type="dxa"/>
            <w:shd w:val="clear" w:color="auto" w:fill="auto"/>
            <w:vAlign w:val="center"/>
          </w:tcPr>
          <w:p w14:paraId="2B2DCF6B" w14:textId="77777777" w:rsidR="00D83E4F" w:rsidRPr="00B60838" w:rsidRDefault="00000000">
            <w:pPr>
              <w:widowControl w:val="0"/>
              <w:jc w:val="center"/>
              <w:rPr>
                <w:sz w:val="20"/>
                <w:szCs w:val="20"/>
              </w:rPr>
            </w:pPr>
            <w:r w:rsidRPr="00B60838">
              <w:rPr>
                <w:sz w:val="20"/>
                <w:szCs w:val="20"/>
              </w:rPr>
              <w:t>918</w:t>
            </w:r>
          </w:p>
        </w:tc>
        <w:tc>
          <w:tcPr>
            <w:tcW w:w="1374" w:type="dxa"/>
            <w:shd w:val="clear" w:color="auto" w:fill="auto"/>
            <w:vAlign w:val="center"/>
          </w:tcPr>
          <w:p w14:paraId="177B0275" w14:textId="77777777" w:rsidR="00D83E4F" w:rsidRPr="00B60838" w:rsidRDefault="00000000">
            <w:pPr>
              <w:widowControl w:val="0"/>
              <w:jc w:val="center"/>
              <w:rPr>
                <w:sz w:val="20"/>
                <w:szCs w:val="20"/>
              </w:rPr>
            </w:pPr>
            <w:r w:rsidRPr="00B60838">
              <w:rPr>
                <w:sz w:val="20"/>
                <w:szCs w:val="20"/>
              </w:rPr>
              <w:t>1</w:t>
            </w:r>
          </w:p>
        </w:tc>
      </w:tr>
    </w:tbl>
    <w:p w14:paraId="3099A8E0" w14:textId="77777777" w:rsidR="00D83E4F" w:rsidRPr="00B60838" w:rsidRDefault="00000000">
      <w:pPr>
        <w:keepNext/>
        <w:spacing w:before="120"/>
        <w:ind w:firstLine="709"/>
        <w:jc w:val="right"/>
        <w:rPr>
          <w:b/>
          <w:i/>
        </w:rPr>
      </w:pPr>
      <w:r w:rsidRPr="00B60838">
        <w:rPr>
          <w:b/>
          <w:i/>
        </w:rPr>
        <w:t>Таблица 6.10</w:t>
      </w:r>
    </w:p>
    <w:p w14:paraId="11F0540C" w14:textId="77777777" w:rsidR="00D83E4F" w:rsidRPr="00B60838" w:rsidRDefault="00000000">
      <w:pPr>
        <w:keepNext/>
        <w:spacing w:after="120"/>
        <w:jc w:val="center"/>
        <w:rPr>
          <w:b/>
          <w:i/>
        </w:rPr>
      </w:pPr>
      <w:r w:rsidRPr="00B60838">
        <w:rPr>
          <w:b/>
          <w:i/>
        </w:rPr>
        <w:t>Характеристики зон поражения при авариях с ГСМ и СУГ</w:t>
      </w:r>
    </w:p>
    <w:p w14:paraId="4BD50C74" w14:textId="77777777" w:rsidR="00D83E4F" w:rsidRPr="00B60838" w:rsidRDefault="00D83E4F">
      <w:pPr>
        <w:spacing w:line="12" w:lineRule="auto"/>
        <w:ind w:firstLine="567"/>
        <w:jc w:val="center"/>
        <w:rPr>
          <w:lang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55"/>
        <w:gridCol w:w="1104"/>
        <w:gridCol w:w="1102"/>
      </w:tblGrid>
      <w:tr w:rsidR="00D83E4F" w:rsidRPr="00B60838" w14:paraId="68FF8619" w14:textId="77777777" w:rsidTr="00981058">
        <w:trPr>
          <w:trHeight w:val="20"/>
          <w:jc w:val="center"/>
        </w:trPr>
        <w:tc>
          <w:tcPr>
            <w:tcW w:w="7088" w:type="dxa"/>
            <w:vMerge w:val="restart"/>
            <w:shd w:val="clear" w:color="auto" w:fill="auto"/>
            <w:vAlign w:val="center"/>
          </w:tcPr>
          <w:p w14:paraId="474B8B8B" w14:textId="77777777" w:rsidR="00D83E4F" w:rsidRPr="00B60838" w:rsidRDefault="00000000">
            <w:pPr>
              <w:widowControl w:val="0"/>
              <w:tabs>
                <w:tab w:val="left" w:pos="1230"/>
              </w:tabs>
              <w:ind w:firstLine="34"/>
              <w:jc w:val="center"/>
              <w:rPr>
                <w:i/>
                <w:iCs/>
                <w:sz w:val="20"/>
                <w:szCs w:val="20"/>
              </w:rPr>
            </w:pPr>
            <w:r w:rsidRPr="00B60838">
              <w:rPr>
                <w:b/>
                <w:i/>
                <w:iCs/>
                <w:sz w:val="20"/>
                <w:szCs w:val="20"/>
              </w:rPr>
              <w:t>Параметры</w:t>
            </w:r>
          </w:p>
        </w:tc>
        <w:tc>
          <w:tcPr>
            <w:tcW w:w="2266" w:type="dxa"/>
            <w:gridSpan w:val="2"/>
            <w:shd w:val="clear" w:color="auto" w:fill="auto"/>
            <w:vAlign w:val="center"/>
          </w:tcPr>
          <w:p w14:paraId="38351F53" w14:textId="77777777" w:rsidR="00D83E4F" w:rsidRPr="00B60838" w:rsidRDefault="00000000">
            <w:pPr>
              <w:widowControl w:val="0"/>
              <w:tabs>
                <w:tab w:val="left" w:pos="1230"/>
              </w:tabs>
              <w:ind w:firstLine="34"/>
              <w:jc w:val="center"/>
              <w:rPr>
                <w:i/>
                <w:iCs/>
                <w:sz w:val="20"/>
                <w:szCs w:val="20"/>
              </w:rPr>
            </w:pPr>
            <w:r w:rsidRPr="00B60838">
              <w:rPr>
                <w:b/>
                <w:i/>
                <w:iCs/>
                <w:sz w:val="20"/>
                <w:szCs w:val="20"/>
              </w:rPr>
              <w:t>а/д. цистерна</w:t>
            </w:r>
          </w:p>
        </w:tc>
      </w:tr>
      <w:tr w:rsidR="00D83E4F" w:rsidRPr="00B60838" w14:paraId="37A3361E" w14:textId="77777777" w:rsidTr="00981058">
        <w:trPr>
          <w:trHeight w:val="20"/>
          <w:jc w:val="center"/>
        </w:trPr>
        <w:tc>
          <w:tcPr>
            <w:tcW w:w="7088" w:type="dxa"/>
            <w:vMerge/>
            <w:shd w:val="clear" w:color="auto" w:fill="auto"/>
          </w:tcPr>
          <w:p w14:paraId="2DC849D8" w14:textId="77777777" w:rsidR="00D83E4F" w:rsidRPr="00B60838" w:rsidRDefault="00D83E4F">
            <w:pPr>
              <w:widowControl w:val="0"/>
              <w:tabs>
                <w:tab w:val="left" w:pos="1230"/>
              </w:tabs>
              <w:ind w:firstLine="34"/>
              <w:jc w:val="left"/>
              <w:rPr>
                <w:i/>
                <w:iCs/>
                <w:sz w:val="20"/>
                <w:szCs w:val="20"/>
              </w:rPr>
            </w:pPr>
          </w:p>
        </w:tc>
        <w:tc>
          <w:tcPr>
            <w:tcW w:w="1134" w:type="dxa"/>
            <w:shd w:val="clear" w:color="auto" w:fill="auto"/>
            <w:vAlign w:val="center"/>
          </w:tcPr>
          <w:p w14:paraId="77C5B85C" w14:textId="77777777" w:rsidR="00D83E4F" w:rsidRPr="00B60838" w:rsidRDefault="00000000">
            <w:pPr>
              <w:widowControl w:val="0"/>
              <w:tabs>
                <w:tab w:val="left" w:pos="1230"/>
              </w:tabs>
              <w:ind w:firstLine="34"/>
              <w:jc w:val="center"/>
              <w:rPr>
                <w:i/>
                <w:iCs/>
                <w:sz w:val="20"/>
                <w:szCs w:val="20"/>
              </w:rPr>
            </w:pPr>
            <w:r w:rsidRPr="00B60838">
              <w:rPr>
                <w:b/>
                <w:i/>
                <w:iCs/>
                <w:sz w:val="20"/>
                <w:szCs w:val="20"/>
              </w:rPr>
              <w:t>ГСМ</w:t>
            </w:r>
          </w:p>
        </w:tc>
        <w:tc>
          <w:tcPr>
            <w:tcW w:w="1132" w:type="dxa"/>
            <w:shd w:val="clear" w:color="auto" w:fill="auto"/>
            <w:vAlign w:val="center"/>
          </w:tcPr>
          <w:p w14:paraId="773E99E7" w14:textId="77777777" w:rsidR="00D83E4F" w:rsidRPr="00B60838" w:rsidRDefault="00000000">
            <w:pPr>
              <w:widowControl w:val="0"/>
              <w:tabs>
                <w:tab w:val="left" w:pos="1230"/>
              </w:tabs>
              <w:ind w:firstLine="34"/>
              <w:jc w:val="center"/>
              <w:rPr>
                <w:i/>
                <w:iCs/>
                <w:sz w:val="20"/>
                <w:szCs w:val="20"/>
              </w:rPr>
            </w:pPr>
            <w:r w:rsidRPr="00B60838">
              <w:rPr>
                <w:b/>
                <w:i/>
                <w:iCs/>
                <w:sz w:val="20"/>
                <w:szCs w:val="20"/>
              </w:rPr>
              <w:t>СУГ</w:t>
            </w:r>
          </w:p>
        </w:tc>
      </w:tr>
      <w:tr w:rsidR="00D83E4F" w:rsidRPr="00B60838" w14:paraId="1DF07B0C" w14:textId="77777777" w:rsidTr="00981058">
        <w:trPr>
          <w:trHeight w:val="20"/>
          <w:jc w:val="center"/>
        </w:trPr>
        <w:tc>
          <w:tcPr>
            <w:tcW w:w="7088" w:type="dxa"/>
            <w:shd w:val="clear" w:color="auto" w:fill="auto"/>
          </w:tcPr>
          <w:p w14:paraId="0B5FF8D7" w14:textId="77777777" w:rsidR="00D83E4F" w:rsidRPr="00B60838" w:rsidRDefault="00000000">
            <w:pPr>
              <w:widowControl w:val="0"/>
              <w:tabs>
                <w:tab w:val="left" w:pos="1230"/>
              </w:tabs>
              <w:ind w:firstLine="34"/>
              <w:jc w:val="left"/>
              <w:rPr>
                <w:sz w:val="20"/>
                <w:szCs w:val="20"/>
              </w:rPr>
            </w:pPr>
            <w:r w:rsidRPr="00B60838">
              <w:rPr>
                <w:b/>
                <w:bCs/>
                <w:sz w:val="20"/>
                <w:szCs w:val="20"/>
              </w:rPr>
              <w:t xml:space="preserve">Объем </w:t>
            </w:r>
            <w:r w:rsidRPr="00B60838">
              <w:rPr>
                <w:b/>
                <w:sz w:val="20"/>
                <w:szCs w:val="20"/>
              </w:rPr>
              <w:t>резервуара</w:t>
            </w:r>
            <w:r w:rsidRPr="00B60838">
              <w:rPr>
                <w:sz w:val="20"/>
                <w:szCs w:val="20"/>
              </w:rPr>
              <w:t>, м</w:t>
            </w:r>
            <w:r w:rsidRPr="00B60838">
              <w:rPr>
                <w:sz w:val="20"/>
                <w:szCs w:val="20"/>
                <w:vertAlign w:val="superscript"/>
              </w:rPr>
              <w:t>3</w:t>
            </w:r>
          </w:p>
        </w:tc>
        <w:tc>
          <w:tcPr>
            <w:tcW w:w="1134" w:type="dxa"/>
            <w:shd w:val="clear" w:color="auto" w:fill="auto"/>
            <w:vAlign w:val="center"/>
          </w:tcPr>
          <w:p w14:paraId="7BD9FEB5" w14:textId="77777777" w:rsidR="00D83E4F" w:rsidRPr="00B60838" w:rsidRDefault="00000000">
            <w:pPr>
              <w:widowControl w:val="0"/>
              <w:tabs>
                <w:tab w:val="left" w:pos="1230"/>
              </w:tabs>
              <w:ind w:firstLine="34"/>
              <w:jc w:val="center"/>
              <w:rPr>
                <w:sz w:val="20"/>
                <w:szCs w:val="20"/>
              </w:rPr>
            </w:pPr>
            <w:r w:rsidRPr="00B60838">
              <w:rPr>
                <w:sz w:val="20"/>
                <w:szCs w:val="20"/>
              </w:rPr>
              <w:t>8</w:t>
            </w:r>
          </w:p>
        </w:tc>
        <w:tc>
          <w:tcPr>
            <w:tcW w:w="1132" w:type="dxa"/>
            <w:shd w:val="clear" w:color="auto" w:fill="auto"/>
            <w:vAlign w:val="center"/>
          </w:tcPr>
          <w:p w14:paraId="750D6534" w14:textId="77777777" w:rsidR="00D83E4F" w:rsidRPr="00B60838" w:rsidRDefault="00000000">
            <w:pPr>
              <w:widowControl w:val="0"/>
              <w:tabs>
                <w:tab w:val="left" w:pos="1230"/>
              </w:tabs>
              <w:ind w:firstLine="34"/>
              <w:jc w:val="center"/>
              <w:rPr>
                <w:sz w:val="20"/>
                <w:szCs w:val="20"/>
              </w:rPr>
            </w:pPr>
            <w:r w:rsidRPr="00B60838">
              <w:rPr>
                <w:sz w:val="20"/>
                <w:szCs w:val="20"/>
              </w:rPr>
              <w:t>14,5</w:t>
            </w:r>
          </w:p>
        </w:tc>
      </w:tr>
      <w:tr w:rsidR="00D83E4F" w:rsidRPr="00B60838" w14:paraId="4917CF54" w14:textId="77777777" w:rsidTr="00981058">
        <w:trPr>
          <w:trHeight w:val="20"/>
          <w:jc w:val="center"/>
        </w:trPr>
        <w:tc>
          <w:tcPr>
            <w:tcW w:w="7088" w:type="dxa"/>
            <w:shd w:val="clear" w:color="auto" w:fill="auto"/>
          </w:tcPr>
          <w:p w14:paraId="2DAD3847" w14:textId="77777777" w:rsidR="00D83E4F" w:rsidRPr="00B60838" w:rsidRDefault="00000000">
            <w:pPr>
              <w:widowControl w:val="0"/>
              <w:tabs>
                <w:tab w:val="left" w:pos="1230"/>
              </w:tabs>
              <w:ind w:firstLine="34"/>
              <w:jc w:val="left"/>
              <w:rPr>
                <w:sz w:val="20"/>
                <w:szCs w:val="20"/>
              </w:rPr>
            </w:pPr>
            <w:r w:rsidRPr="00B60838">
              <w:rPr>
                <w:sz w:val="20"/>
                <w:szCs w:val="20"/>
              </w:rPr>
              <w:t>Разрушение ёмкости с уровнем заполнения, %</w:t>
            </w:r>
          </w:p>
        </w:tc>
        <w:tc>
          <w:tcPr>
            <w:tcW w:w="1134" w:type="dxa"/>
            <w:shd w:val="clear" w:color="auto" w:fill="auto"/>
            <w:vAlign w:val="center"/>
          </w:tcPr>
          <w:p w14:paraId="6954C91E" w14:textId="77777777" w:rsidR="00D83E4F" w:rsidRPr="00B60838" w:rsidRDefault="00000000">
            <w:pPr>
              <w:widowControl w:val="0"/>
              <w:tabs>
                <w:tab w:val="left" w:pos="1230"/>
              </w:tabs>
              <w:ind w:firstLine="34"/>
              <w:jc w:val="center"/>
              <w:rPr>
                <w:sz w:val="20"/>
                <w:szCs w:val="20"/>
              </w:rPr>
            </w:pPr>
            <w:r w:rsidRPr="00B60838">
              <w:rPr>
                <w:sz w:val="20"/>
                <w:szCs w:val="20"/>
              </w:rPr>
              <w:t>95</w:t>
            </w:r>
          </w:p>
        </w:tc>
        <w:tc>
          <w:tcPr>
            <w:tcW w:w="1132" w:type="dxa"/>
            <w:shd w:val="clear" w:color="auto" w:fill="auto"/>
            <w:vAlign w:val="center"/>
          </w:tcPr>
          <w:p w14:paraId="74B46F1E" w14:textId="77777777" w:rsidR="00D83E4F" w:rsidRPr="00B60838" w:rsidRDefault="00000000">
            <w:pPr>
              <w:widowControl w:val="0"/>
              <w:tabs>
                <w:tab w:val="left" w:pos="1230"/>
              </w:tabs>
              <w:ind w:firstLine="34"/>
              <w:jc w:val="center"/>
              <w:rPr>
                <w:sz w:val="20"/>
                <w:szCs w:val="20"/>
              </w:rPr>
            </w:pPr>
            <w:r w:rsidRPr="00B60838">
              <w:rPr>
                <w:sz w:val="20"/>
                <w:szCs w:val="20"/>
              </w:rPr>
              <w:t>85</w:t>
            </w:r>
          </w:p>
        </w:tc>
      </w:tr>
      <w:tr w:rsidR="00D83E4F" w:rsidRPr="00B60838" w14:paraId="33E8CBAE" w14:textId="77777777" w:rsidTr="00981058">
        <w:trPr>
          <w:trHeight w:val="20"/>
          <w:jc w:val="center"/>
        </w:trPr>
        <w:tc>
          <w:tcPr>
            <w:tcW w:w="7088" w:type="dxa"/>
            <w:shd w:val="clear" w:color="auto" w:fill="auto"/>
          </w:tcPr>
          <w:p w14:paraId="3179A60E" w14:textId="77777777" w:rsidR="00D83E4F" w:rsidRPr="00B60838" w:rsidRDefault="00000000">
            <w:pPr>
              <w:widowControl w:val="0"/>
              <w:tabs>
                <w:tab w:val="left" w:pos="1230"/>
              </w:tabs>
              <w:ind w:firstLine="34"/>
              <w:jc w:val="left"/>
              <w:rPr>
                <w:sz w:val="20"/>
                <w:szCs w:val="20"/>
              </w:rPr>
            </w:pPr>
            <w:r w:rsidRPr="00B60838">
              <w:rPr>
                <w:sz w:val="20"/>
                <w:szCs w:val="20"/>
              </w:rPr>
              <w:t>Масса топлива в разлитии, т</w:t>
            </w:r>
          </w:p>
        </w:tc>
        <w:tc>
          <w:tcPr>
            <w:tcW w:w="1134" w:type="dxa"/>
            <w:shd w:val="clear" w:color="auto" w:fill="auto"/>
            <w:vAlign w:val="center"/>
          </w:tcPr>
          <w:p w14:paraId="22E42714" w14:textId="77777777" w:rsidR="00D83E4F" w:rsidRPr="00B60838" w:rsidRDefault="00000000">
            <w:pPr>
              <w:widowControl w:val="0"/>
              <w:tabs>
                <w:tab w:val="left" w:pos="1230"/>
              </w:tabs>
              <w:ind w:firstLine="34"/>
              <w:jc w:val="center"/>
              <w:rPr>
                <w:sz w:val="20"/>
                <w:szCs w:val="20"/>
              </w:rPr>
            </w:pPr>
            <w:r w:rsidRPr="00B60838">
              <w:rPr>
                <w:sz w:val="20"/>
                <w:szCs w:val="20"/>
              </w:rPr>
              <w:t>5,85</w:t>
            </w:r>
          </w:p>
        </w:tc>
        <w:tc>
          <w:tcPr>
            <w:tcW w:w="1132" w:type="dxa"/>
            <w:shd w:val="clear" w:color="auto" w:fill="auto"/>
            <w:vAlign w:val="center"/>
          </w:tcPr>
          <w:p w14:paraId="25BBE264" w14:textId="77777777" w:rsidR="00D83E4F" w:rsidRPr="00B60838" w:rsidRDefault="00000000">
            <w:pPr>
              <w:widowControl w:val="0"/>
              <w:tabs>
                <w:tab w:val="left" w:pos="1230"/>
              </w:tabs>
              <w:ind w:firstLine="34"/>
              <w:jc w:val="center"/>
              <w:rPr>
                <w:sz w:val="20"/>
                <w:szCs w:val="20"/>
              </w:rPr>
            </w:pPr>
            <w:r w:rsidRPr="00B60838">
              <w:rPr>
                <w:sz w:val="20"/>
                <w:szCs w:val="20"/>
              </w:rPr>
              <w:t>9,64</w:t>
            </w:r>
          </w:p>
        </w:tc>
      </w:tr>
      <w:tr w:rsidR="00D83E4F" w:rsidRPr="00B60838" w14:paraId="4107FA1A" w14:textId="77777777" w:rsidTr="00981058">
        <w:trPr>
          <w:trHeight w:val="20"/>
          <w:jc w:val="center"/>
        </w:trPr>
        <w:tc>
          <w:tcPr>
            <w:tcW w:w="7088" w:type="dxa"/>
            <w:shd w:val="clear" w:color="auto" w:fill="auto"/>
          </w:tcPr>
          <w:p w14:paraId="04DA9247" w14:textId="77777777" w:rsidR="00D83E4F" w:rsidRPr="00B60838" w:rsidRDefault="00000000">
            <w:pPr>
              <w:widowControl w:val="0"/>
              <w:tabs>
                <w:tab w:val="left" w:pos="1230"/>
              </w:tabs>
              <w:ind w:firstLine="34"/>
              <w:jc w:val="left"/>
              <w:rPr>
                <w:sz w:val="20"/>
                <w:szCs w:val="20"/>
              </w:rPr>
            </w:pPr>
            <w:r w:rsidRPr="00B60838">
              <w:rPr>
                <w:sz w:val="20"/>
                <w:szCs w:val="20"/>
              </w:rPr>
              <w:t>Эквивалентный радиус разлития, м</w:t>
            </w:r>
          </w:p>
        </w:tc>
        <w:tc>
          <w:tcPr>
            <w:tcW w:w="1134" w:type="dxa"/>
            <w:shd w:val="clear" w:color="auto" w:fill="auto"/>
            <w:vAlign w:val="center"/>
          </w:tcPr>
          <w:p w14:paraId="502A6CE2" w14:textId="77777777" w:rsidR="00D83E4F" w:rsidRPr="00B60838" w:rsidRDefault="00000000">
            <w:pPr>
              <w:widowControl w:val="0"/>
              <w:tabs>
                <w:tab w:val="left" w:pos="1230"/>
              </w:tabs>
              <w:ind w:firstLine="34"/>
              <w:jc w:val="center"/>
              <w:rPr>
                <w:sz w:val="20"/>
                <w:szCs w:val="20"/>
              </w:rPr>
            </w:pPr>
            <w:r w:rsidRPr="00B60838">
              <w:rPr>
                <w:sz w:val="20"/>
                <w:szCs w:val="20"/>
              </w:rPr>
              <w:t>7</w:t>
            </w:r>
          </w:p>
        </w:tc>
        <w:tc>
          <w:tcPr>
            <w:tcW w:w="1132" w:type="dxa"/>
            <w:shd w:val="clear" w:color="auto" w:fill="auto"/>
            <w:vAlign w:val="center"/>
          </w:tcPr>
          <w:p w14:paraId="069FF1B2" w14:textId="77777777" w:rsidR="00D83E4F" w:rsidRPr="00B60838" w:rsidRDefault="00000000">
            <w:pPr>
              <w:widowControl w:val="0"/>
              <w:tabs>
                <w:tab w:val="left" w:pos="1230"/>
              </w:tabs>
              <w:ind w:firstLine="34"/>
              <w:jc w:val="center"/>
              <w:rPr>
                <w:sz w:val="20"/>
                <w:szCs w:val="20"/>
              </w:rPr>
            </w:pPr>
            <w:r w:rsidRPr="00B60838">
              <w:rPr>
                <w:sz w:val="20"/>
                <w:szCs w:val="20"/>
              </w:rPr>
              <w:t>9,4</w:t>
            </w:r>
          </w:p>
        </w:tc>
      </w:tr>
      <w:tr w:rsidR="00D83E4F" w:rsidRPr="00B60838" w14:paraId="7967EFEC" w14:textId="77777777" w:rsidTr="00981058">
        <w:trPr>
          <w:trHeight w:val="20"/>
          <w:jc w:val="center"/>
        </w:trPr>
        <w:tc>
          <w:tcPr>
            <w:tcW w:w="7088" w:type="dxa"/>
            <w:shd w:val="clear" w:color="auto" w:fill="auto"/>
          </w:tcPr>
          <w:p w14:paraId="6A129960" w14:textId="77777777" w:rsidR="00D83E4F" w:rsidRPr="00B60838" w:rsidRDefault="00000000">
            <w:pPr>
              <w:widowControl w:val="0"/>
              <w:tabs>
                <w:tab w:val="left" w:pos="1230"/>
              </w:tabs>
              <w:ind w:firstLine="34"/>
              <w:jc w:val="left"/>
              <w:rPr>
                <w:sz w:val="20"/>
                <w:szCs w:val="20"/>
              </w:rPr>
            </w:pPr>
            <w:r w:rsidRPr="00B60838">
              <w:rPr>
                <w:sz w:val="20"/>
                <w:szCs w:val="20"/>
              </w:rPr>
              <w:t>Площадь разлития, м</w:t>
            </w:r>
            <w:r w:rsidRPr="00B60838">
              <w:rPr>
                <w:sz w:val="20"/>
                <w:szCs w:val="20"/>
                <w:vertAlign w:val="superscript"/>
              </w:rPr>
              <w:t>2</w:t>
            </w:r>
          </w:p>
        </w:tc>
        <w:tc>
          <w:tcPr>
            <w:tcW w:w="1134" w:type="dxa"/>
            <w:shd w:val="clear" w:color="auto" w:fill="auto"/>
            <w:vAlign w:val="center"/>
          </w:tcPr>
          <w:p w14:paraId="6692E139" w14:textId="77777777" w:rsidR="00D83E4F" w:rsidRPr="00B60838" w:rsidRDefault="00000000">
            <w:pPr>
              <w:widowControl w:val="0"/>
              <w:tabs>
                <w:tab w:val="left" w:pos="1230"/>
              </w:tabs>
              <w:ind w:firstLine="34"/>
              <w:jc w:val="center"/>
              <w:rPr>
                <w:sz w:val="20"/>
                <w:szCs w:val="20"/>
              </w:rPr>
            </w:pPr>
            <w:r w:rsidRPr="00B60838">
              <w:rPr>
                <w:sz w:val="20"/>
                <w:szCs w:val="20"/>
              </w:rPr>
              <w:t>152</w:t>
            </w:r>
          </w:p>
        </w:tc>
        <w:tc>
          <w:tcPr>
            <w:tcW w:w="1132" w:type="dxa"/>
            <w:shd w:val="clear" w:color="auto" w:fill="auto"/>
            <w:vAlign w:val="center"/>
          </w:tcPr>
          <w:p w14:paraId="2BD73062" w14:textId="77777777" w:rsidR="00D83E4F" w:rsidRPr="00B60838" w:rsidRDefault="00000000">
            <w:pPr>
              <w:widowControl w:val="0"/>
              <w:tabs>
                <w:tab w:val="left" w:pos="1230"/>
              </w:tabs>
              <w:ind w:firstLine="34"/>
              <w:jc w:val="center"/>
              <w:rPr>
                <w:sz w:val="20"/>
                <w:szCs w:val="20"/>
              </w:rPr>
            </w:pPr>
            <w:r w:rsidRPr="00B60838">
              <w:rPr>
                <w:sz w:val="20"/>
                <w:szCs w:val="20"/>
              </w:rPr>
              <w:t>275,5</w:t>
            </w:r>
          </w:p>
        </w:tc>
      </w:tr>
      <w:tr w:rsidR="00D83E4F" w:rsidRPr="00B60838" w14:paraId="36AEFCFB" w14:textId="77777777" w:rsidTr="00981058">
        <w:trPr>
          <w:trHeight w:val="20"/>
          <w:jc w:val="center"/>
        </w:trPr>
        <w:tc>
          <w:tcPr>
            <w:tcW w:w="7088" w:type="dxa"/>
            <w:shd w:val="clear" w:color="auto" w:fill="auto"/>
          </w:tcPr>
          <w:p w14:paraId="236C2626" w14:textId="77777777" w:rsidR="00D83E4F" w:rsidRPr="00B60838" w:rsidRDefault="00000000">
            <w:pPr>
              <w:widowControl w:val="0"/>
              <w:tabs>
                <w:tab w:val="left" w:pos="1230"/>
              </w:tabs>
              <w:ind w:firstLine="34"/>
              <w:jc w:val="left"/>
              <w:rPr>
                <w:sz w:val="20"/>
                <w:szCs w:val="20"/>
              </w:rPr>
            </w:pPr>
            <w:r w:rsidRPr="00B60838">
              <w:rPr>
                <w:sz w:val="20"/>
                <w:szCs w:val="20"/>
              </w:rPr>
              <w:lastRenderedPageBreak/>
              <w:t>Доля топлива, участвующая в образовании ГВС</w:t>
            </w:r>
          </w:p>
        </w:tc>
        <w:tc>
          <w:tcPr>
            <w:tcW w:w="1134" w:type="dxa"/>
            <w:shd w:val="clear" w:color="auto" w:fill="auto"/>
            <w:vAlign w:val="center"/>
          </w:tcPr>
          <w:p w14:paraId="07004B90" w14:textId="77777777" w:rsidR="00D83E4F" w:rsidRPr="00B60838" w:rsidRDefault="00000000">
            <w:pPr>
              <w:widowControl w:val="0"/>
              <w:tabs>
                <w:tab w:val="left" w:pos="1230"/>
              </w:tabs>
              <w:ind w:firstLine="34"/>
              <w:jc w:val="center"/>
              <w:rPr>
                <w:sz w:val="20"/>
                <w:szCs w:val="20"/>
              </w:rPr>
            </w:pPr>
            <w:r w:rsidRPr="00B60838">
              <w:rPr>
                <w:sz w:val="20"/>
                <w:szCs w:val="20"/>
              </w:rPr>
              <w:t>0,02</w:t>
            </w:r>
          </w:p>
        </w:tc>
        <w:tc>
          <w:tcPr>
            <w:tcW w:w="1132" w:type="dxa"/>
            <w:shd w:val="clear" w:color="auto" w:fill="auto"/>
            <w:vAlign w:val="center"/>
          </w:tcPr>
          <w:p w14:paraId="315F78ED" w14:textId="77777777" w:rsidR="00D83E4F" w:rsidRPr="00B60838" w:rsidRDefault="00000000">
            <w:pPr>
              <w:widowControl w:val="0"/>
              <w:tabs>
                <w:tab w:val="left" w:pos="1230"/>
              </w:tabs>
              <w:ind w:firstLine="34"/>
              <w:jc w:val="center"/>
              <w:rPr>
                <w:sz w:val="20"/>
                <w:szCs w:val="20"/>
              </w:rPr>
            </w:pPr>
            <w:r w:rsidRPr="00B60838">
              <w:rPr>
                <w:sz w:val="20"/>
                <w:szCs w:val="20"/>
              </w:rPr>
              <w:t>0,7</w:t>
            </w:r>
          </w:p>
        </w:tc>
      </w:tr>
      <w:tr w:rsidR="00D83E4F" w:rsidRPr="00B60838" w14:paraId="4F309C31" w14:textId="77777777" w:rsidTr="00981058">
        <w:trPr>
          <w:trHeight w:val="20"/>
          <w:jc w:val="center"/>
        </w:trPr>
        <w:tc>
          <w:tcPr>
            <w:tcW w:w="7088" w:type="dxa"/>
            <w:shd w:val="clear" w:color="auto" w:fill="auto"/>
          </w:tcPr>
          <w:p w14:paraId="722BFDB3" w14:textId="77777777" w:rsidR="00D83E4F" w:rsidRPr="00B60838" w:rsidRDefault="00000000">
            <w:pPr>
              <w:widowControl w:val="0"/>
              <w:tabs>
                <w:tab w:val="left" w:pos="1230"/>
              </w:tabs>
              <w:ind w:firstLine="34"/>
              <w:jc w:val="left"/>
              <w:rPr>
                <w:sz w:val="20"/>
                <w:szCs w:val="20"/>
              </w:rPr>
            </w:pPr>
            <w:r w:rsidRPr="00B60838">
              <w:rPr>
                <w:sz w:val="20"/>
                <w:szCs w:val="20"/>
              </w:rPr>
              <w:t>Масса топлива в ГВС, т</w:t>
            </w:r>
          </w:p>
        </w:tc>
        <w:tc>
          <w:tcPr>
            <w:tcW w:w="1134" w:type="dxa"/>
            <w:shd w:val="clear" w:color="auto" w:fill="auto"/>
            <w:vAlign w:val="center"/>
          </w:tcPr>
          <w:p w14:paraId="1CB0B809" w14:textId="77777777" w:rsidR="00D83E4F" w:rsidRPr="00B60838" w:rsidRDefault="00000000">
            <w:pPr>
              <w:widowControl w:val="0"/>
              <w:tabs>
                <w:tab w:val="left" w:pos="1230"/>
              </w:tabs>
              <w:ind w:firstLine="34"/>
              <w:jc w:val="center"/>
              <w:rPr>
                <w:sz w:val="20"/>
                <w:szCs w:val="20"/>
              </w:rPr>
            </w:pPr>
            <w:r w:rsidRPr="00B60838">
              <w:rPr>
                <w:sz w:val="20"/>
                <w:szCs w:val="20"/>
              </w:rPr>
              <w:t>0,12</w:t>
            </w:r>
          </w:p>
        </w:tc>
        <w:tc>
          <w:tcPr>
            <w:tcW w:w="1132" w:type="dxa"/>
            <w:shd w:val="clear" w:color="auto" w:fill="auto"/>
            <w:vAlign w:val="center"/>
          </w:tcPr>
          <w:p w14:paraId="4290FC6C" w14:textId="77777777" w:rsidR="00D83E4F" w:rsidRPr="00B60838" w:rsidRDefault="00000000">
            <w:pPr>
              <w:widowControl w:val="0"/>
              <w:tabs>
                <w:tab w:val="left" w:pos="1230"/>
              </w:tabs>
              <w:ind w:firstLine="34"/>
              <w:jc w:val="center"/>
              <w:rPr>
                <w:sz w:val="20"/>
                <w:szCs w:val="20"/>
              </w:rPr>
            </w:pPr>
            <w:r w:rsidRPr="00B60838">
              <w:rPr>
                <w:sz w:val="20"/>
                <w:szCs w:val="20"/>
              </w:rPr>
              <w:t>6,75</w:t>
            </w:r>
          </w:p>
        </w:tc>
      </w:tr>
      <w:tr w:rsidR="00D83E4F" w:rsidRPr="00B60838" w14:paraId="6556EB67" w14:textId="77777777" w:rsidTr="00981058">
        <w:trPr>
          <w:trHeight w:val="20"/>
          <w:jc w:val="center"/>
        </w:trPr>
        <w:tc>
          <w:tcPr>
            <w:tcW w:w="9354" w:type="dxa"/>
            <w:gridSpan w:val="3"/>
            <w:shd w:val="clear" w:color="auto" w:fill="auto"/>
          </w:tcPr>
          <w:p w14:paraId="16E4DF4B" w14:textId="77777777" w:rsidR="00D83E4F" w:rsidRPr="00B60838" w:rsidRDefault="00000000">
            <w:pPr>
              <w:widowControl w:val="0"/>
              <w:tabs>
                <w:tab w:val="left" w:pos="1230"/>
              </w:tabs>
              <w:ind w:firstLine="34"/>
              <w:jc w:val="left"/>
              <w:rPr>
                <w:b/>
                <w:i/>
                <w:sz w:val="20"/>
                <w:szCs w:val="20"/>
              </w:rPr>
            </w:pPr>
            <w:r w:rsidRPr="00B60838">
              <w:rPr>
                <w:b/>
                <w:i/>
                <w:sz w:val="20"/>
                <w:szCs w:val="20"/>
              </w:rPr>
              <w:t>Зоны воздействия ударной волны на промышленные объекты и людей</w:t>
            </w:r>
          </w:p>
        </w:tc>
      </w:tr>
      <w:tr w:rsidR="00D83E4F" w:rsidRPr="00B60838" w14:paraId="244355C7" w14:textId="77777777" w:rsidTr="00981058">
        <w:trPr>
          <w:trHeight w:val="20"/>
          <w:jc w:val="center"/>
        </w:trPr>
        <w:tc>
          <w:tcPr>
            <w:tcW w:w="7088" w:type="dxa"/>
            <w:shd w:val="clear" w:color="auto" w:fill="auto"/>
          </w:tcPr>
          <w:p w14:paraId="5291C03C" w14:textId="77777777" w:rsidR="00D83E4F" w:rsidRPr="00B60838" w:rsidRDefault="00000000">
            <w:pPr>
              <w:widowControl w:val="0"/>
              <w:tabs>
                <w:tab w:val="left" w:pos="1230"/>
              </w:tabs>
              <w:ind w:firstLine="34"/>
              <w:jc w:val="left"/>
              <w:rPr>
                <w:sz w:val="20"/>
                <w:szCs w:val="20"/>
              </w:rPr>
            </w:pPr>
            <w:r w:rsidRPr="00B60838">
              <w:rPr>
                <w:sz w:val="20"/>
                <w:szCs w:val="20"/>
              </w:rPr>
              <w:t>Зона полных разрушений, м</w:t>
            </w:r>
          </w:p>
        </w:tc>
        <w:tc>
          <w:tcPr>
            <w:tcW w:w="1134" w:type="dxa"/>
            <w:shd w:val="clear" w:color="auto" w:fill="auto"/>
            <w:vAlign w:val="center"/>
          </w:tcPr>
          <w:p w14:paraId="3C889444" w14:textId="77777777" w:rsidR="00D83E4F" w:rsidRPr="00B60838" w:rsidRDefault="00000000">
            <w:pPr>
              <w:widowControl w:val="0"/>
              <w:tabs>
                <w:tab w:val="left" w:pos="1230"/>
              </w:tabs>
              <w:ind w:firstLine="34"/>
              <w:jc w:val="center"/>
              <w:rPr>
                <w:sz w:val="20"/>
                <w:szCs w:val="20"/>
              </w:rPr>
            </w:pPr>
            <w:r w:rsidRPr="00B60838">
              <w:rPr>
                <w:sz w:val="20"/>
                <w:szCs w:val="20"/>
              </w:rPr>
              <w:t>14</w:t>
            </w:r>
          </w:p>
        </w:tc>
        <w:tc>
          <w:tcPr>
            <w:tcW w:w="1132" w:type="dxa"/>
            <w:shd w:val="clear" w:color="auto" w:fill="auto"/>
            <w:vAlign w:val="center"/>
          </w:tcPr>
          <w:p w14:paraId="5EACBFB4" w14:textId="77777777" w:rsidR="00D83E4F" w:rsidRPr="00B60838" w:rsidRDefault="00000000">
            <w:pPr>
              <w:widowControl w:val="0"/>
              <w:tabs>
                <w:tab w:val="left" w:pos="1230"/>
              </w:tabs>
              <w:ind w:firstLine="34"/>
              <w:jc w:val="center"/>
              <w:rPr>
                <w:sz w:val="20"/>
                <w:szCs w:val="20"/>
              </w:rPr>
            </w:pPr>
            <w:r w:rsidRPr="00B60838">
              <w:rPr>
                <w:sz w:val="20"/>
                <w:szCs w:val="20"/>
              </w:rPr>
              <w:t>53</w:t>
            </w:r>
          </w:p>
        </w:tc>
      </w:tr>
      <w:tr w:rsidR="00D83E4F" w:rsidRPr="00B60838" w14:paraId="19678037" w14:textId="77777777" w:rsidTr="00981058">
        <w:trPr>
          <w:trHeight w:val="20"/>
          <w:jc w:val="center"/>
        </w:trPr>
        <w:tc>
          <w:tcPr>
            <w:tcW w:w="7088" w:type="dxa"/>
            <w:shd w:val="clear" w:color="auto" w:fill="auto"/>
          </w:tcPr>
          <w:p w14:paraId="463E70A9" w14:textId="77777777" w:rsidR="00D83E4F" w:rsidRPr="00B60838" w:rsidRDefault="00000000">
            <w:pPr>
              <w:widowControl w:val="0"/>
              <w:tabs>
                <w:tab w:val="left" w:pos="1230"/>
              </w:tabs>
              <w:ind w:firstLine="34"/>
              <w:jc w:val="left"/>
              <w:rPr>
                <w:sz w:val="20"/>
                <w:szCs w:val="20"/>
              </w:rPr>
            </w:pPr>
            <w:r w:rsidRPr="00B60838">
              <w:rPr>
                <w:sz w:val="20"/>
                <w:szCs w:val="20"/>
              </w:rPr>
              <w:t>Зона сильных разрушений, м</w:t>
            </w:r>
          </w:p>
        </w:tc>
        <w:tc>
          <w:tcPr>
            <w:tcW w:w="1134" w:type="dxa"/>
            <w:shd w:val="clear" w:color="auto" w:fill="auto"/>
            <w:vAlign w:val="center"/>
          </w:tcPr>
          <w:p w14:paraId="6474D42A" w14:textId="77777777" w:rsidR="00D83E4F" w:rsidRPr="00B60838" w:rsidRDefault="00000000">
            <w:pPr>
              <w:widowControl w:val="0"/>
              <w:tabs>
                <w:tab w:val="left" w:pos="1230"/>
              </w:tabs>
              <w:ind w:firstLine="34"/>
              <w:jc w:val="center"/>
              <w:rPr>
                <w:sz w:val="20"/>
                <w:szCs w:val="20"/>
              </w:rPr>
            </w:pPr>
            <w:r w:rsidRPr="00B60838">
              <w:rPr>
                <w:sz w:val="20"/>
                <w:szCs w:val="20"/>
              </w:rPr>
              <w:t>27</w:t>
            </w:r>
          </w:p>
        </w:tc>
        <w:tc>
          <w:tcPr>
            <w:tcW w:w="1132" w:type="dxa"/>
            <w:shd w:val="clear" w:color="auto" w:fill="auto"/>
            <w:vAlign w:val="center"/>
          </w:tcPr>
          <w:p w14:paraId="70FC481D" w14:textId="77777777" w:rsidR="00D83E4F" w:rsidRPr="00B60838" w:rsidRDefault="00000000">
            <w:pPr>
              <w:widowControl w:val="0"/>
              <w:tabs>
                <w:tab w:val="left" w:pos="1230"/>
              </w:tabs>
              <w:ind w:firstLine="34"/>
              <w:jc w:val="center"/>
              <w:rPr>
                <w:sz w:val="20"/>
                <w:szCs w:val="20"/>
              </w:rPr>
            </w:pPr>
            <w:r w:rsidRPr="00B60838">
              <w:rPr>
                <w:sz w:val="20"/>
                <w:szCs w:val="20"/>
              </w:rPr>
              <w:t>107</w:t>
            </w:r>
          </w:p>
        </w:tc>
      </w:tr>
      <w:tr w:rsidR="00D83E4F" w:rsidRPr="00B60838" w14:paraId="025A907F" w14:textId="77777777" w:rsidTr="00981058">
        <w:trPr>
          <w:trHeight w:val="20"/>
          <w:jc w:val="center"/>
        </w:trPr>
        <w:tc>
          <w:tcPr>
            <w:tcW w:w="7088" w:type="dxa"/>
            <w:shd w:val="clear" w:color="auto" w:fill="auto"/>
          </w:tcPr>
          <w:p w14:paraId="32AE853D" w14:textId="77777777" w:rsidR="00D83E4F" w:rsidRPr="00B60838" w:rsidRDefault="00000000">
            <w:pPr>
              <w:widowControl w:val="0"/>
              <w:tabs>
                <w:tab w:val="left" w:pos="1230"/>
              </w:tabs>
              <w:ind w:firstLine="34"/>
              <w:jc w:val="left"/>
              <w:rPr>
                <w:sz w:val="20"/>
                <w:szCs w:val="20"/>
              </w:rPr>
            </w:pPr>
            <w:r w:rsidRPr="00B60838">
              <w:rPr>
                <w:sz w:val="20"/>
                <w:szCs w:val="20"/>
              </w:rPr>
              <w:t>Зона средних разрушений, м</w:t>
            </w:r>
          </w:p>
        </w:tc>
        <w:tc>
          <w:tcPr>
            <w:tcW w:w="1134" w:type="dxa"/>
            <w:shd w:val="clear" w:color="auto" w:fill="auto"/>
            <w:vAlign w:val="center"/>
          </w:tcPr>
          <w:p w14:paraId="6C3A4508" w14:textId="77777777" w:rsidR="00D83E4F" w:rsidRPr="00B60838" w:rsidRDefault="00000000">
            <w:pPr>
              <w:widowControl w:val="0"/>
              <w:tabs>
                <w:tab w:val="left" w:pos="1230"/>
              </w:tabs>
              <w:ind w:firstLine="34"/>
              <w:jc w:val="center"/>
              <w:rPr>
                <w:sz w:val="20"/>
                <w:szCs w:val="20"/>
              </w:rPr>
            </w:pPr>
            <w:r w:rsidRPr="00B60838">
              <w:rPr>
                <w:sz w:val="20"/>
                <w:szCs w:val="20"/>
              </w:rPr>
              <w:t>63</w:t>
            </w:r>
          </w:p>
        </w:tc>
        <w:tc>
          <w:tcPr>
            <w:tcW w:w="1132" w:type="dxa"/>
            <w:shd w:val="clear" w:color="auto" w:fill="auto"/>
            <w:vAlign w:val="center"/>
          </w:tcPr>
          <w:p w14:paraId="127735E0" w14:textId="77777777" w:rsidR="00D83E4F" w:rsidRPr="00B60838" w:rsidRDefault="00000000">
            <w:pPr>
              <w:widowControl w:val="0"/>
              <w:tabs>
                <w:tab w:val="left" w:pos="1230"/>
              </w:tabs>
              <w:ind w:firstLine="34"/>
              <w:jc w:val="center"/>
              <w:rPr>
                <w:sz w:val="20"/>
                <w:szCs w:val="20"/>
              </w:rPr>
            </w:pPr>
            <w:r w:rsidRPr="00B60838">
              <w:rPr>
                <w:sz w:val="20"/>
                <w:szCs w:val="20"/>
              </w:rPr>
              <w:t>247</w:t>
            </w:r>
          </w:p>
        </w:tc>
      </w:tr>
      <w:tr w:rsidR="00D83E4F" w:rsidRPr="00B60838" w14:paraId="41003A5E" w14:textId="77777777" w:rsidTr="00981058">
        <w:trPr>
          <w:trHeight w:val="20"/>
          <w:jc w:val="center"/>
        </w:trPr>
        <w:tc>
          <w:tcPr>
            <w:tcW w:w="7088" w:type="dxa"/>
            <w:shd w:val="clear" w:color="auto" w:fill="auto"/>
          </w:tcPr>
          <w:p w14:paraId="6765FB80" w14:textId="77777777" w:rsidR="00D83E4F" w:rsidRPr="00B60838" w:rsidRDefault="00000000">
            <w:pPr>
              <w:widowControl w:val="0"/>
              <w:tabs>
                <w:tab w:val="left" w:pos="1230"/>
              </w:tabs>
              <w:ind w:firstLine="34"/>
              <w:jc w:val="left"/>
              <w:rPr>
                <w:sz w:val="20"/>
                <w:szCs w:val="20"/>
              </w:rPr>
            </w:pPr>
            <w:r w:rsidRPr="00B60838">
              <w:rPr>
                <w:sz w:val="20"/>
                <w:szCs w:val="20"/>
              </w:rPr>
              <w:t>Зона слабых разрушений, м</w:t>
            </w:r>
          </w:p>
        </w:tc>
        <w:tc>
          <w:tcPr>
            <w:tcW w:w="1134" w:type="dxa"/>
            <w:shd w:val="clear" w:color="auto" w:fill="auto"/>
            <w:vAlign w:val="center"/>
          </w:tcPr>
          <w:p w14:paraId="4E6E5384" w14:textId="77777777" w:rsidR="00D83E4F" w:rsidRPr="00B60838" w:rsidRDefault="00000000">
            <w:pPr>
              <w:widowControl w:val="0"/>
              <w:tabs>
                <w:tab w:val="left" w:pos="1230"/>
              </w:tabs>
              <w:ind w:firstLine="34"/>
              <w:jc w:val="center"/>
              <w:rPr>
                <w:sz w:val="20"/>
                <w:szCs w:val="20"/>
              </w:rPr>
            </w:pPr>
            <w:r w:rsidRPr="00B60838">
              <w:rPr>
                <w:sz w:val="20"/>
                <w:szCs w:val="20"/>
              </w:rPr>
              <w:t>155</w:t>
            </w:r>
          </w:p>
        </w:tc>
        <w:tc>
          <w:tcPr>
            <w:tcW w:w="1132" w:type="dxa"/>
            <w:shd w:val="clear" w:color="auto" w:fill="auto"/>
            <w:vAlign w:val="center"/>
          </w:tcPr>
          <w:p w14:paraId="7986BCA7" w14:textId="77777777" w:rsidR="00D83E4F" w:rsidRPr="00B60838" w:rsidRDefault="00000000">
            <w:pPr>
              <w:widowControl w:val="0"/>
              <w:tabs>
                <w:tab w:val="left" w:pos="1230"/>
              </w:tabs>
              <w:ind w:firstLine="34"/>
              <w:jc w:val="center"/>
              <w:rPr>
                <w:sz w:val="20"/>
                <w:szCs w:val="20"/>
              </w:rPr>
            </w:pPr>
            <w:r w:rsidRPr="00B60838">
              <w:rPr>
                <w:sz w:val="20"/>
                <w:szCs w:val="20"/>
              </w:rPr>
              <w:t>609</w:t>
            </w:r>
          </w:p>
        </w:tc>
      </w:tr>
      <w:tr w:rsidR="00D83E4F" w:rsidRPr="00B60838" w14:paraId="0EDC962C" w14:textId="77777777" w:rsidTr="00981058">
        <w:trPr>
          <w:trHeight w:val="20"/>
          <w:jc w:val="center"/>
        </w:trPr>
        <w:tc>
          <w:tcPr>
            <w:tcW w:w="7088" w:type="dxa"/>
            <w:shd w:val="clear" w:color="auto" w:fill="auto"/>
          </w:tcPr>
          <w:p w14:paraId="40CC10F9" w14:textId="77777777" w:rsidR="00D83E4F" w:rsidRPr="00B60838" w:rsidRDefault="00000000">
            <w:pPr>
              <w:widowControl w:val="0"/>
              <w:tabs>
                <w:tab w:val="left" w:pos="1230"/>
              </w:tabs>
              <w:ind w:firstLine="34"/>
              <w:jc w:val="left"/>
              <w:rPr>
                <w:sz w:val="20"/>
                <w:szCs w:val="20"/>
              </w:rPr>
            </w:pPr>
            <w:r w:rsidRPr="00B60838">
              <w:rPr>
                <w:sz w:val="20"/>
                <w:szCs w:val="20"/>
              </w:rPr>
              <w:t xml:space="preserve">Зона </w:t>
            </w:r>
            <w:proofErr w:type="spellStart"/>
            <w:r w:rsidRPr="00B60838">
              <w:rPr>
                <w:sz w:val="20"/>
                <w:szCs w:val="20"/>
              </w:rPr>
              <w:t>расстекления</w:t>
            </w:r>
            <w:proofErr w:type="spellEnd"/>
            <w:r w:rsidRPr="00B60838">
              <w:rPr>
                <w:sz w:val="20"/>
                <w:szCs w:val="20"/>
              </w:rPr>
              <w:t xml:space="preserve"> (50%), м</w:t>
            </w:r>
          </w:p>
        </w:tc>
        <w:tc>
          <w:tcPr>
            <w:tcW w:w="1134" w:type="dxa"/>
            <w:shd w:val="clear" w:color="auto" w:fill="auto"/>
            <w:vAlign w:val="center"/>
          </w:tcPr>
          <w:p w14:paraId="6FB3FEB7" w14:textId="77777777" w:rsidR="00D83E4F" w:rsidRPr="00B60838" w:rsidRDefault="00000000">
            <w:pPr>
              <w:widowControl w:val="0"/>
              <w:tabs>
                <w:tab w:val="left" w:pos="1230"/>
              </w:tabs>
              <w:ind w:firstLine="34"/>
              <w:jc w:val="center"/>
              <w:rPr>
                <w:sz w:val="20"/>
                <w:szCs w:val="20"/>
              </w:rPr>
            </w:pPr>
            <w:r w:rsidRPr="00B60838">
              <w:rPr>
                <w:sz w:val="20"/>
                <w:szCs w:val="20"/>
              </w:rPr>
              <w:t>185</w:t>
            </w:r>
          </w:p>
        </w:tc>
        <w:tc>
          <w:tcPr>
            <w:tcW w:w="1132" w:type="dxa"/>
            <w:shd w:val="clear" w:color="auto" w:fill="auto"/>
            <w:vAlign w:val="center"/>
          </w:tcPr>
          <w:p w14:paraId="673F9FA6" w14:textId="77777777" w:rsidR="00D83E4F" w:rsidRPr="00B60838" w:rsidRDefault="00000000">
            <w:pPr>
              <w:widowControl w:val="0"/>
              <w:tabs>
                <w:tab w:val="left" w:pos="1230"/>
              </w:tabs>
              <w:ind w:firstLine="34"/>
              <w:jc w:val="center"/>
              <w:rPr>
                <w:sz w:val="20"/>
                <w:szCs w:val="20"/>
              </w:rPr>
            </w:pPr>
            <w:r w:rsidRPr="00B60838">
              <w:rPr>
                <w:sz w:val="20"/>
                <w:szCs w:val="20"/>
              </w:rPr>
              <w:t>723</w:t>
            </w:r>
          </w:p>
        </w:tc>
      </w:tr>
      <w:tr w:rsidR="00D83E4F" w:rsidRPr="00B60838" w14:paraId="4DA95A26" w14:textId="77777777" w:rsidTr="00981058">
        <w:trPr>
          <w:trHeight w:val="20"/>
          <w:jc w:val="center"/>
        </w:trPr>
        <w:tc>
          <w:tcPr>
            <w:tcW w:w="7088" w:type="dxa"/>
            <w:shd w:val="clear" w:color="auto" w:fill="auto"/>
          </w:tcPr>
          <w:p w14:paraId="3F79DAEB" w14:textId="77777777" w:rsidR="00D83E4F" w:rsidRPr="00B60838" w:rsidRDefault="00000000">
            <w:pPr>
              <w:widowControl w:val="0"/>
              <w:tabs>
                <w:tab w:val="left" w:pos="1230"/>
              </w:tabs>
              <w:ind w:firstLine="34"/>
              <w:jc w:val="left"/>
              <w:rPr>
                <w:sz w:val="20"/>
                <w:szCs w:val="20"/>
              </w:rPr>
            </w:pPr>
            <w:r w:rsidRPr="00B60838">
              <w:rPr>
                <w:sz w:val="20"/>
                <w:szCs w:val="20"/>
              </w:rPr>
              <w:t>Порог поражения 99% людей, м</w:t>
            </w:r>
          </w:p>
        </w:tc>
        <w:tc>
          <w:tcPr>
            <w:tcW w:w="1134" w:type="dxa"/>
            <w:shd w:val="clear" w:color="auto" w:fill="auto"/>
            <w:vAlign w:val="center"/>
          </w:tcPr>
          <w:p w14:paraId="40D04768" w14:textId="77777777" w:rsidR="00D83E4F" w:rsidRPr="00B60838" w:rsidRDefault="00000000">
            <w:pPr>
              <w:widowControl w:val="0"/>
              <w:tabs>
                <w:tab w:val="left" w:pos="1230"/>
              </w:tabs>
              <w:ind w:firstLine="34"/>
              <w:jc w:val="center"/>
              <w:rPr>
                <w:sz w:val="20"/>
                <w:szCs w:val="20"/>
              </w:rPr>
            </w:pPr>
            <w:r w:rsidRPr="00B60838">
              <w:rPr>
                <w:sz w:val="20"/>
                <w:szCs w:val="20"/>
              </w:rPr>
              <w:t>14</w:t>
            </w:r>
          </w:p>
        </w:tc>
        <w:tc>
          <w:tcPr>
            <w:tcW w:w="1132" w:type="dxa"/>
            <w:shd w:val="clear" w:color="auto" w:fill="auto"/>
            <w:vAlign w:val="center"/>
          </w:tcPr>
          <w:p w14:paraId="1150390D" w14:textId="77777777" w:rsidR="00D83E4F" w:rsidRPr="00B60838" w:rsidRDefault="00000000">
            <w:pPr>
              <w:widowControl w:val="0"/>
              <w:tabs>
                <w:tab w:val="left" w:pos="1230"/>
              </w:tabs>
              <w:ind w:firstLine="34"/>
              <w:jc w:val="center"/>
              <w:rPr>
                <w:sz w:val="20"/>
                <w:szCs w:val="20"/>
              </w:rPr>
            </w:pPr>
            <w:r w:rsidRPr="00B60838">
              <w:rPr>
                <w:sz w:val="20"/>
                <w:szCs w:val="20"/>
              </w:rPr>
              <w:t>53</w:t>
            </w:r>
          </w:p>
        </w:tc>
      </w:tr>
      <w:tr w:rsidR="00D83E4F" w:rsidRPr="00B60838" w14:paraId="1660610B" w14:textId="77777777" w:rsidTr="00981058">
        <w:trPr>
          <w:trHeight w:val="20"/>
          <w:jc w:val="center"/>
        </w:trPr>
        <w:tc>
          <w:tcPr>
            <w:tcW w:w="7088" w:type="dxa"/>
            <w:shd w:val="clear" w:color="auto" w:fill="auto"/>
          </w:tcPr>
          <w:p w14:paraId="74F44702" w14:textId="77777777" w:rsidR="00D83E4F" w:rsidRPr="00B60838" w:rsidRDefault="00000000">
            <w:pPr>
              <w:widowControl w:val="0"/>
              <w:tabs>
                <w:tab w:val="left" w:pos="1230"/>
              </w:tabs>
              <w:ind w:firstLine="34"/>
              <w:jc w:val="left"/>
              <w:rPr>
                <w:sz w:val="20"/>
                <w:szCs w:val="20"/>
              </w:rPr>
            </w:pPr>
            <w:r w:rsidRPr="00B60838">
              <w:rPr>
                <w:sz w:val="20"/>
                <w:szCs w:val="20"/>
              </w:rPr>
              <w:t>Порог поражения людей (контузия), м</w:t>
            </w:r>
          </w:p>
        </w:tc>
        <w:tc>
          <w:tcPr>
            <w:tcW w:w="1134" w:type="dxa"/>
            <w:shd w:val="clear" w:color="auto" w:fill="auto"/>
            <w:vAlign w:val="center"/>
          </w:tcPr>
          <w:p w14:paraId="5A550472" w14:textId="77777777" w:rsidR="00D83E4F" w:rsidRPr="00B60838" w:rsidRDefault="00000000">
            <w:pPr>
              <w:widowControl w:val="0"/>
              <w:tabs>
                <w:tab w:val="left" w:pos="1230"/>
              </w:tabs>
              <w:ind w:firstLine="34"/>
              <w:jc w:val="center"/>
              <w:rPr>
                <w:sz w:val="20"/>
                <w:szCs w:val="20"/>
              </w:rPr>
            </w:pPr>
            <w:r w:rsidRPr="00B60838">
              <w:rPr>
                <w:sz w:val="20"/>
                <w:szCs w:val="20"/>
              </w:rPr>
              <w:t>21</w:t>
            </w:r>
          </w:p>
        </w:tc>
        <w:tc>
          <w:tcPr>
            <w:tcW w:w="1132" w:type="dxa"/>
            <w:shd w:val="clear" w:color="auto" w:fill="auto"/>
            <w:vAlign w:val="center"/>
          </w:tcPr>
          <w:p w14:paraId="0A9878D6" w14:textId="77777777" w:rsidR="00D83E4F" w:rsidRPr="00B60838" w:rsidRDefault="00000000">
            <w:pPr>
              <w:widowControl w:val="0"/>
              <w:tabs>
                <w:tab w:val="left" w:pos="1230"/>
              </w:tabs>
              <w:ind w:firstLine="34"/>
              <w:jc w:val="center"/>
              <w:rPr>
                <w:sz w:val="20"/>
                <w:szCs w:val="20"/>
              </w:rPr>
            </w:pPr>
            <w:r w:rsidRPr="00B60838">
              <w:rPr>
                <w:sz w:val="20"/>
                <w:szCs w:val="20"/>
              </w:rPr>
              <w:t>84</w:t>
            </w:r>
          </w:p>
        </w:tc>
      </w:tr>
      <w:tr w:rsidR="00D83E4F" w:rsidRPr="00B60838" w14:paraId="291F2E45" w14:textId="77777777" w:rsidTr="00981058">
        <w:trPr>
          <w:trHeight w:val="20"/>
          <w:jc w:val="center"/>
        </w:trPr>
        <w:tc>
          <w:tcPr>
            <w:tcW w:w="9354" w:type="dxa"/>
            <w:gridSpan w:val="3"/>
            <w:shd w:val="clear" w:color="auto" w:fill="auto"/>
          </w:tcPr>
          <w:p w14:paraId="0A77986C" w14:textId="77777777" w:rsidR="00D83E4F" w:rsidRPr="00B60838" w:rsidRDefault="00000000">
            <w:pPr>
              <w:widowControl w:val="0"/>
              <w:tabs>
                <w:tab w:val="left" w:pos="1230"/>
              </w:tabs>
              <w:ind w:firstLine="34"/>
              <w:jc w:val="left"/>
              <w:rPr>
                <w:sz w:val="20"/>
                <w:szCs w:val="20"/>
              </w:rPr>
            </w:pPr>
            <w:r w:rsidRPr="00B60838">
              <w:rPr>
                <w:b/>
                <w:i/>
                <w:sz w:val="20"/>
                <w:szCs w:val="20"/>
              </w:rPr>
              <w:t>Параметры огневого шара (пламени вспышки)</w:t>
            </w:r>
          </w:p>
        </w:tc>
      </w:tr>
      <w:tr w:rsidR="00D83E4F" w:rsidRPr="00B60838" w14:paraId="3A33EAAB" w14:textId="77777777" w:rsidTr="00981058">
        <w:trPr>
          <w:trHeight w:val="20"/>
          <w:jc w:val="center"/>
        </w:trPr>
        <w:tc>
          <w:tcPr>
            <w:tcW w:w="7088" w:type="dxa"/>
            <w:shd w:val="clear" w:color="auto" w:fill="auto"/>
          </w:tcPr>
          <w:p w14:paraId="2C3EC809" w14:textId="77777777" w:rsidR="00D83E4F" w:rsidRPr="00B60838" w:rsidRDefault="00000000">
            <w:pPr>
              <w:widowControl w:val="0"/>
              <w:tabs>
                <w:tab w:val="left" w:pos="1230"/>
              </w:tabs>
              <w:ind w:firstLine="34"/>
              <w:jc w:val="left"/>
              <w:rPr>
                <w:sz w:val="20"/>
                <w:szCs w:val="20"/>
              </w:rPr>
            </w:pPr>
            <w:r w:rsidRPr="00B60838">
              <w:rPr>
                <w:sz w:val="20"/>
                <w:szCs w:val="20"/>
              </w:rPr>
              <w:t>Радиус огневого шара (пламени вспышки) ОШ(ПВ), м</w:t>
            </w:r>
          </w:p>
        </w:tc>
        <w:tc>
          <w:tcPr>
            <w:tcW w:w="1134" w:type="dxa"/>
            <w:shd w:val="clear" w:color="auto" w:fill="auto"/>
            <w:vAlign w:val="center"/>
          </w:tcPr>
          <w:p w14:paraId="7F8CD93B" w14:textId="77777777" w:rsidR="00D83E4F" w:rsidRPr="00B60838" w:rsidRDefault="00000000">
            <w:pPr>
              <w:widowControl w:val="0"/>
              <w:tabs>
                <w:tab w:val="left" w:pos="1230"/>
              </w:tabs>
              <w:ind w:firstLine="34"/>
              <w:jc w:val="center"/>
              <w:rPr>
                <w:sz w:val="20"/>
                <w:szCs w:val="20"/>
              </w:rPr>
            </w:pPr>
            <w:r w:rsidRPr="00B60838">
              <w:rPr>
                <w:sz w:val="20"/>
                <w:szCs w:val="20"/>
              </w:rPr>
              <w:t>12,7</w:t>
            </w:r>
          </w:p>
        </w:tc>
        <w:tc>
          <w:tcPr>
            <w:tcW w:w="1132" w:type="dxa"/>
            <w:shd w:val="clear" w:color="auto" w:fill="auto"/>
            <w:vAlign w:val="center"/>
          </w:tcPr>
          <w:p w14:paraId="5976B613" w14:textId="77777777" w:rsidR="00D83E4F" w:rsidRPr="00B60838" w:rsidRDefault="00000000">
            <w:pPr>
              <w:widowControl w:val="0"/>
              <w:tabs>
                <w:tab w:val="left" w:pos="1230"/>
              </w:tabs>
              <w:ind w:firstLine="34"/>
              <w:jc w:val="center"/>
              <w:rPr>
                <w:sz w:val="20"/>
                <w:szCs w:val="20"/>
              </w:rPr>
            </w:pPr>
            <w:r w:rsidRPr="00B60838">
              <w:rPr>
                <w:sz w:val="20"/>
                <w:szCs w:val="20"/>
              </w:rPr>
              <w:t>47,6</w:t>
            </w:r>
          </w:p>
        </w:tc>
      </w:tr>
      <w:tr w:rsidR="00D83E4F" w:rsidRPr="00B60838" w14:paraId="39C4215C" w14:textId="77777777" w:rsidTr="00981058">
        <w:trPr>
          <w:trHeight w:val="20"/>
          <w:jc w:val="center"/>
        </w:trPr>
        <w:tc>
          <w:tcPr>
            <w:tcW w:w="7088" w:type="dxa"/>
            <w:shd w:val="clear" w:color="auto" w:fill="auto"/>
          </w:tcPr>
          <w:p w14:paraId="74BE6DF2" w14:textId="77777777" w:rsidR="00D83E4F" w:rsidRPr="00B60838" w:rsidRDefault="00000000">
            <w:pPr>
              <w:widowControl w:val="0"/>
              <w:tabs>
                <w:tab w:val="left" w:pos="1230"/>
              </w:tabs>
              <w:ind w:firstLine="34"/>
              <w:jc w:val="left"/>
              <w:rPr>
                <w:sz w:val="20"/>
                <w:szCs w:val="20"/>
              </w:rPr>
            </w:pPr>
            <w:r w:rsidRPr="00B60838">
              <w:rPr>
                <w:sz w:val="20"/>
                <w:szCs w:val="20"/>
              </w:rPr>
              <w:t>Время существования ОШ(ПВ), с</w:t>
            </w:r>
          </w:p>
        </w:tc>
        <w:tc>
          <w:tcPr>
            <w:tcW w:w="1134" w:type="dxa"/>
            <w:shd w:val="clear" w:color="auto" w:fill="auto"/>
            <w:vAlign w:val="center"/>
          </w:tcPr>
          <w:p w14:paraId="488CD639" w14:textId="77777777" w:rsidR="00D83E4F" w:rsidRPr="00B60838" w:rsidRDefault="00000000">
            <w:pPr>
              <w:widowControl w:val="0"/>
              <w:tabs>
                <w:tab w:val="left" w:pos="1230"/>
              </w:tabs>
              <w:ind w:firstLine="34"/>
              <w:jc w:val="center"/>
              <w:rPr>
                <w:sz w:val="20"/>
                <w:szCs w:val="20"/>
              </w:rPr>
            </w:pPr>
            <w:r w:rsidRPr="00B60838">
              <w:rPr>
                <w:sz w:val="20"/>
                <w:szCs w:val="20"/>
              </w:rPr>
              <w:t>2,6</w:t>
            </w:r>
          </w:p>
        </w:tc>
        <w:tc>
          <w:tcPr>
            <w:tcW w:w="1132" w:type="dxa"/>
            <w:shd w:val="clear" w:color="auto" w:fill="auto"/>
            <w:vAlign w:val="center"/>
          </w:tcPr>
          <w:p w14:paraId="5E03258B" w14:textId="77777777" w:rsidR="00D83E4F" w:rsidRPr="00B60838" w:rsidRDefault="00000000">
            <w:pPr>
              <w:widowControl w:val="0"/>
              <w:tabs>
                <w:tab w:val="left" w:pos="1230"/>
              </w:tabs>
              <w:ind w:firstLine="34"/>
              <w:jc w:val="center"/>
              <w:rPr>
                <w:sz w:val="20"/>
                <w:szCs w:val="20"/>
              </w:rPr>
            </w:pPr>
            <w:r w:rsidRPr="00B60838">
              <w:rPr>
                <w:sz w:val="20"/>
                <w:szCs w:val="20"/>
              </w:rPr>
              <w:t>7</w:t>
            </w:r>
          </w:p>
        </w:tc>
      </w:tr>
      <w:tr w:rsidR="00D83E4F" w:rsidRPr="00B60838" w14:paraId="0AC434E0" w14:textId="77777777" w:rsidTr="00981058">
        <w:trPr>
          <w:trHeight w:val="20"/>
          <w:jc w:val="center"/>
        </w:trPr>
        <w:tc>
          <w:tcPr>
            <w:tcW w:w="7088" w:type="dxa"/>
            <w:shd w:val="clear" w:color="auto" w:fill="auto"/>
          </w:tcPr>
          <w:p w14:paraId="3440946C" w14:textId="77777777" w:rsidR="00D83E4F" w:rsidRPr="00B60838" w:rsidRDefault="00000000">
            <w:pPr>
              <w:widowControl w:val="0"/>
              <w:tabs>
                <w:tab w:val="left" w:pos="1230"/>
              </w:tabs>
              <w:ind w:firstLine="34"/>
              <w:jc w:val="left"/>
              <w:rPr>
                <w:sz w:val="20"/>
                <w:szCs w:val="20"/>
              </w:rPr>
            </w:pPr>
            <w:r w:rsidRPr="00B60838">
              <w:rPr>
                <w:sz w:val="20"/>
                <w:szCs w:val="20"/>
              </w:rPr>
              <w:t>Скорость распространения пламени, м/с</w:t>
            </w:r>
          </w:p>
        </w:tc>
        <w:tc>
          <w:tcPr>
            <w:tcW w:w="1134" w:type="dxa"/>
            <w:shd w:val="clear" w:color="auto" w:fill="auto"/>
            <w:vAlign w:val="center"/>
          </w:tcPr>
          <w:p w14:paraId="2C8AD072" w14:textId="77777777" w:rsidR="00D83E4F" w:rsidRPr="00B60838" w:rsidRDefault="00000000">
            <w:pPr>
              <w:widowControl w:val="0"/>
              <w:tabs>
                <w:tab w:val="left" w:pos="1230"/>
              </w:tabs>
              <w:ind w:firstLine="34"/>
              <w:jc w:val="center"/>
              <w:rPr>
                <w:sz w:val="20"/>
                <w:szCs w:val="20"/>
              </w:rPr>
            </w:pPr>
            <w:r w:rsidRPr="00B60838">
              <w:rPr>
                <w:sz w:val="20"/>
                <w:szCs w:val="20"/>
              </w:rPr>
              <w:t>30</w:t>
            </w:r>
          </w:p>
        </w:tc>
        <w:tc>
          <w:tcPr>
            <w:tcW w:w="1132" w:type="dxa"/>
            <w:shd w:val="clear" w:color="auto" w:fill="auto"/>
            <w:vAlign w:val="center"/>
          </w:tcPr>
          <w:p w14:paraId="646B7DC1" w14:textId="77777777" w:rsidR="00D83E4F" w:rsidRPr="00B60838" w:rsidRDefault="00000000">
            <w:pPr>
              <w:widowControl w:val="0"/>
              <w:tabs>
                <w:tab w:val="left" w:pos="1230"/>
              </w:tabs>
              <w:ind w:firstLine="34"/>
              <w:jc w:val="center"/>
              <w:rPr>
                <w:sz w:val="20"/>
                <w:szCs w:val="20"/>
              </w:rPr>
            </w:pPr>
            <w:r w:rsidRPr="00B60838">
              <w:rPr>
                <w:sz w:val="20"/>
                <w:szCs w:val="20"/>
              </w:rPr>
              <w:t>59</w:t>
            </w:r>
          </w:p>
        </w:tc>
      </w:tr>
      <w:tr w:rsidR="00D83E4F" w:rsidRPr="00B60838" w14:paraId="1D854621" w14:textId="77777777" w:rsidTr="00981058">
        <w:trPr>
          <w:trHeight w:val="20"/>
          <w:jc w:val="center"/>
        </w:trPr>
        <w:tc>
          <w:tcPr>
            <w:tcW w:w="7088" w:type="dxa"/>
            <w:shd w:val="clear" w:color="auto" w:fill="auto"/>
          </w:tcPr>
          <w:p w14:paraId="242D2E19" w14:textId="77777777" w:rsidR="00D83E4F" w:rsidRPr="00B60838" w:rsidRDefault="00000000">
            <w:pPr>
              <w:widowControl w:val="0"/>
              <w:tabs>
                <w:tab w:val="left" w:pos="1230"/>
              </w:tabs>
              <w:ind w:firstLine="34"/>
              <w:jc w:val="left"/>
              <w:rPr>
                <w:sz w:val="20"/>
                <w:szCs w:val="20"/>
              </w:rPr>
            </w:pPr>
            <w:r w:rsidRPr="00B60838">
              <w:rPr>
                <w:sz w:val="20"/>
                <w:szCs w:val="20"/>
              </w:rPr>
              <w:t>Величина воздействия теплового потока на здания и сооружения на кромке ОШ(ПВ), кВт/м</w:t>
            </w:r>
            <w:r w:rsidRPr="00B60838">
              <w:rPr>
                <w:sz w:val="20"/>
                <w:szCs w:val="20"/>
                <w:vertAlign w:val="superscript"/>
              </w:rPr>
              <w:t>2</w:t>
            </w:r>
          </w:p>
        </w:tc>
        <w:tc>
          <w:tcPr>
            <w:tcW w:w="1134" w:type="dxa"/>
            <w:shd w:val="clear" w:color="auto" w:fill="auto"/>
            <w:vAlign w:val="center"/>
          </w:tcPr>
          <w:p w14:paraId="744E3BD0" w14:textId="77777777" w:rsidR="00D83E4F" w:rsidRPr="00B60838" w:rsidRDefault="00000000">
            <w:pPr>
              <w:widowControl w:val="0"/>
              <w:tabs>
                <w:tab w:val="left" w:pos="1230"/>
              </w:tabs>
              <w:ind w:firstLine="34"/>
              <w:jc w:val="center"/>
              <w:rPr>
                <w:sz w:val="20"/>
                <w:szCs w:val="20"/>
              </w:rPr>
            </w:pPr>
            <w:r w:rsidRPr="00B60838">
              <w:rPr>
                <w:sz w:val="20"/>
                <w:szCs w:val="20"/>
              </w:rPr>
              <w:t>130</w:t>
            </w:r>
          </w:p>
        </w:tc>
        <w:tc>
          <w:tcPr>
            <w:tcW w:w="1132" w:type="dxa"/>
            <w:shd w:val="clear" w:color="auto" w:fill="auto"/>
            <w:vAlign w:val="center"/>
          </w:tcPr>
          <w:p w14:paraId="78598662" w14:textId="77777777" w:rsidR="00D83E4F" w:rsidRPr="00B60838" w:rsidRDefault="00000000">
            <w:pPr>
              <w:widowControl w:val="0"/>
              <w:tabs>
                <w:tab w:val="left" w:pos="1230"/>
              </w:tabs>
              <w:ind w:firstLine="34"/>
              <w:jc w:val="center"/>
              <w:rPr>
                <w:sz w:val="20"/>
                <w:szCs w:val="20"/>
              </w:rPr>
            </w:pPr>
            <w:r w:rsidRPr="00B60838">
              <w:rPr>
                <w:sz w:val="20"/>
                <w:szCs w:val="20"/>
              </w:rPr>
              <w:t>220</w:t>
            </w:r>
          </w:p>
        </w:tc>
      </w:tr>
      <w:tr w:rsidR="00D83E4F" w:rsidRPr="00B60838" w14:paraId="28763D7B" w14:textId="77777777" w:rsidTr="00981058">
        <w:trPr>
          <w:trHeight w:val="20"/>
          <w:jc w:val="center"/>
        </w:trPr>
        <w:tc>
          <w:tcPr>
            <w:tcW w:w="7088" w:type="dxa"/>
            <w:shd w:val="clear" w:color="auto" w:fill="auto"/>
          </w:tcPr>
          <w:p w14:paraId="1CE02274" w14:textId="77777777" w:rsidR="00D83E4F" w:rsidRPr="00B60838" w:rsidRDefault="00000000">
            <w:pPr>
              <w:widowControl w:val="0"/>
              <w:tabs>
                <w:tab w:val="left" w:pos="1230"/>
              </w:tabs>
              <w:ind w:firstLine="34"/>
              <w:jc w:val="left"/>
              <w:rPr>
                <w:sz w:val="20"/>
                <w:szCs w:val="20"/>
              </w:rPr>
            </w:pPr>
            <w:r w:rsidRPr="00B60838">
              <w:rPr>
                <w:sz w:val="20"/>
                <w:szCs w:val="20"/>
              </w:rPr>
              <w:t>Индекс теплового излучения на кромке ОШ(ПВ)</w:t>
            </w:r>
          </w:p>
        </w:tc>
        <w:tc>
          <w:tcPr>
            <w:tcW w:w="1134" w:type="dxa"/>
            <w:shd w:val="clear" w:color="auto" w:fill="auto"/>
            <w:vAlign w:val="center"/>
          </w:tcPr>
          <w:p w14:paraId="5D967409" w14:textId="77777777" w:rsidR="00D83E4F" w:rsidRPr="00B60838" w:rsidRDefault="00000000">
            <w:pPr>
              <w:widowControl w:val="0"/>
              <w:tabs>
                <w:tab w:val="left" w:pos="1230"/>
              </w:tabs>
              <w:ind w:firstLine="34"/>
              <w:jc w:val="center"/>
              <w:rPr>
                <w:sz w:val="20"/>
                <w:szCs w:val="20"/>
              </w:rPr>
            </w:pPr>
            <w:r w:rsidRPr="00B60838">
              <w:rPr>
                <w:sz w:val="20"/>
                <w:szCs w:val="20"/>
              </w:rPr>
              <w:t>1691</w:t>
            </w:r>
          </w:p>
        </w:tc>
        <w:tc>
          <w:tcPr>
            <w:tcW w:w="1132" w:type="dxa"/>
            <w:shd w:val="clear" w:color="auto" w:fill="auto"/>
            <w:vAlign w:val="center"/>
          </w:tcPr>
          <w:p w14:paraId="6FEE6A70" w14:textId="77777777" w:rsidR="00D83E4F" w:rsidRPr="00B60838" w:rsidRDefault="00000000">
            <w:pPr>
              <w:widowControl w:val="0"/>
              <w:tabs>
                <w:tab w:val="left" w:pos="1230"/>
              </w:tabs>
              <w:ind w:firstLine="34"/>
              <w:jc w:val="center"/>
              <w:rPr>
                <w:sz w:val="20"/>
                <w:szCs w:val="20"/>
              </w:rPr>
            </w:pPr>
            <w:r w:rsidRPr="00B60838">
              <w:rPr>
                <w:sz w:val="20"/>
                <w:szCs w:val="20"/>
              </w:rPr>
              <w:t>7879</w:t>
            </w:r>
          </w:p>
        </w:tc>
      </w:tr>
      <w:tr w:rsidR="00D83E4F" w:rsidRPr="00B60838" w14:paraId="4D1297CA" w14:textId="77777777" w:rsidTr="00981058">
        <w:trPr>
          <w:trHeight w:val="20"/>
          <w:jc w:val="center"/>
        </w:trPr>
        <w:tc>
          <w:tcPr>
            <w:tcW w:w="7088" w:type="dxa"/>
            <w:shd w:val="clear" w:color="auto" w:fill="auto"/>
          </w:tcPr>
          <w:p w14:paraId="5B2155A6" w14:textId="77777777" w:rsidR="00D83E4F" w:rsidRPr="00B60838" w:rsidRDefault="00000000">
            <w:pPr>
              <w:widowControl w:val="0"/>
              <w:tabs>
                <w:tab w:val="left" w:pos="1230"/>
              </w:tabs>
              <w:ind w:firstLine="34"/>
              <w:jc w:val="left"/>
              <w:rPr>
                <w:sz w:val="20"/>
                <w:szCs w:val="20"/>
              </w:rPr>
            </w:pPr>
            <w:r w:rsidRPr="00B60838">
              <w:rPr>
                <w:sz w:val="20"/>
                <w:szCs w:val="20"/>
              </w:rPr>
              <w:t>Доля людей, поражаемых на кромке ОШ(ПВ), %</w:t>
            </w:r>
          </w:p>
        </w:tc>
        <w:tc>
          <w:tcPr>
            <w:tcW w:w="1134" w:type="dxa"/>
            <w:shd w:val="clear" w:color="auto" w:fill="auto"/>
            <w:vAlign w:val="center"/>
          </w:tcPr>
          <w:p w14:paraId="28DFA376" w14:textId="77777777" w:rsidR="00D83E4F" w:rsidRPr="00B60838" w:rsidRDefault="00000000">
            <w:pPr>
              <w:widowControl w:val="0"/>
              <w:tabs>
                <w:tab w:val="left" w:pos="1230"/>
              </w:tabs>
              <w:ind w:firstLine="34"/>
              <w:jc w:val="center"/>
              <w:rPr>
                <w:sz w:val="20"/>
                <w:szCs w:val="20"/>
              </w:rPr>
            </w:pPr>
            <w:r w:rsidRPr="00B60838">
              <w:rPr>
                <w:sz w:val="20"/>
                <w:szCs w:val="20"/>
              </w:rPr>
              <w:t>0</w:t>
            </w:r>
          </w:p>
        </w:tc>
        <w:tc>
          <w:tcPr>
            <w:tcW w:w="1132" w:type="dxa"/>
            <w:shd w:val="clear" w:color="auto" w:fill="auto"/>
            <w:vAlign w:val="center"/>
          </w:tcPr>
          <w:p w14:paraId="268EBDC3" w14:textId="77777777" w:rsidR="00D83E4F" w:rsidRPr="00B60838" w:rsidRDefault="00000000">
            <w:pPr>
              <w:widowControl w:val="0"/>
              <w:tabs>
                <w:tab w:val="left" w:pos="1230"/>
              </w:tabs>
              <w:ind w:firstLine="34"/>
              <w:jc w:val="center"/>
              <w:rPr>
                <w:sz w:val="20"/>
                <w:szCs w:val="20"/>
              </w:rPr>
            </w:pPr>
            <w:r w:rsidRPr="00B60838">
              <w:rPr>
                <w:sz w:val="20"/>
                <w:szCs w:val="20"/>
              </w:rPr>
              <w:t>0</w:t>
            </w:r>
          </w:p>
        </w:tc>
      </w:tr>
      <w:tr w:rsidR="00D83E4F" w:rsidRPr="00B60838" w14:paraId="452B3CDD" w14:textId="77777777" w:rsidTr="00981058">
        <w:trPr>
          <w:trHeight w:val="20"/>
          <w:jc w:val="center"/>
        </w:trPr>
        <w:tc>
          <w:tcPr>
            <w:tcW w:w="9354" w:type="dxa"/>
            <w:gridSpan w:val="3"/>
            <w:shd w:val="clear" w:color="auto" w:fill="auto"/>
          </w:tcPr>
          <w:p w14:paraId="5D55F1D4" w14:textId="77777777" w:rsidR="00D83E4F" w:rsidRPr="00B60838" w:rsidRDefault="00000000">
            <w:pPr>
              <w:widowControl w:val="0"/>
              <w:tabs>
                <w:tab w:val="left" w:pos="1230"/>
              </w:tabs>
              <w:ind w:firstLine="34"/>
              <w:jc w:val="left"/>
              <w:rPr>
                <w:sz w:val="20"/>
                <w:szCs w:val="20"/>
              </w:rPr>
            </w:pPr>
            <w:r w:rsidRPr="00B60838">
              <w:rPr>
                <w:b/>
                <w:i/>
                <w:sz w:val="20"/>
                <w:szCs w:val="20"/>
              </w:rPr>
              <w:t>Параметры горения разлития</w:t>
            </w:r>
          </w:p>
        </w:tc>
      </w:tr>
      <w:tr w:rsidR="00D83E4F" w:rsidRPr="00B60838" w14:paraId="48B73241" w14:textId="77777777" w:rsidTr="00981058">
        <w:trPr>
          <w:trHeight w:val="20"/>
          <w:jc w:val="center"/>
        </w:trPr>
        <w:tc>
          <w:tcPr>
            <w:tcW w:w="7088" w:type="dxa"/>
            <w:shd w:val="clear" w:color="auto" w:fill="auto"/>
          </w:tcPr>
          <w:p w14:paraId="26CAC4E0" w14:textId="77777777" w:rsidR="00D83E4F" w:rsidRPr="00B60838" w:rsidRDefault="00000000">
            <w:pPr>
              <w:widowControl w:val="0"/>
              <w:tabs>
                <w:tab w:val="left" w:pos="1230"/>
              </w:tabs>
              <w:ind w:firstLine="34"/>
              <w:jc w:val="left"/>
              <w:rPr>
                <w:sz w:val="20"/>
                <w:szCs w:val="20"/>
              </w:rPr>
            </w:pPr>
            <w:r w:rsidRPr="00B60838">
              <w:rPr>
                <w:sz w:val="20"/>
                <w:szCs w:val="20"/>
              </w:rPr>
              <w:t>Ориентировочное время выгорания, минут: секунд</w:t>
            </w:r>
          </w:p>
        </w:tc>
        <w:tc>
          <w:tcPr>
            <w:tcW w:w="1134" w:type="dxa"/>
            <w:shd w:val="clear" w:color="auto" w:fill="auto"/>
            <w:vAlign w:val="center"/>
          </w:tcPr>
          <w:p w14:paraId="4BEF9001" w14:textId="77777777" w:rsidR="00D83E4F" w:rsidRPr="00B60838" w:rsidRDefault="00000000">
            <w:pPr>
              <w:widowControl w:val="0"/>
              <w:tabs>
                <w:tab w:val="left" w:pos="1230"/>
              </w:tabs>
              <w:ind w:firstLine="34"/>
              <w:jc w:val="center"/>
              <w:rPr>
                <w:sz w:val="20"/>
                <w:szCs w:val="20"/>
              </w:rPr>
            </w:pPr>
            <w:r w:rsidRPr="00B60838">
              <w:rPr>
                <w:sz w:val="20"/>
                <w:szCs w:val="20"/>
              </w:rPr>
              <w:t>16:44</w:t>
            </w:r>
          </w:p>
        </w:tc>
        <w:tc>
          <w:tcPr>
            <w:tcW w:w="1132" w:type="dxa"/>
            <w:shd w:val="clear" w:color="auto" w:fill="auto"/>
            <w:vAlign w:val="center"/>
          </w:tcPr>
          <w:p w14:paraId="40744CE8" w14:textId="77777777" w:rsidR="00D83E4F" w:rsidRPr="00B60838" w:rsidRDefault="00000000">
            <w:pPr>
              <w:widowControl w:val="0"/>
              <w:tabs>
                <w:tab w:val="left" w:pos="1230"/>
              </w:tabs>
              <w:ind w:firstLine="34"/>
              <w:jc w:val="center"/>
              <w:rPr>
                <w:sz w:val="20"/>
                <w:szCs w:val="20"/>
              </w:rPr>
            </w:pPr>
            <w:r w:rsidRPr="00B60838">
              <w:rPr>
                <w:sz w:val="20"/>
                <w:szCs w:val="20"/>
              </w:rPr>
              <w:t>30:21</w:t>
            </w:r>
          </w:p>
        </w:tc>
      </w:tr>
      <w:tr w:rsidR="00D83E4F" w:rsidRPr="00B60838" w14:paraId="39B4E556" w14:textId="77777777" w:rsidTr="00981058">
        <w:trPr>
          <w:trHeight w:val="20"/>
          <w:jc w:val="center"/>
        </w:trPr>
        <w:tc>
          <w:tcPr>
            <w:tcW w:w="7088" w:type="dxa"/>
            <w:shd w:val="clear" w:color="auto" w:fill="auto"/>
          </w:tcPr>
          <w:p w14:paraId="370FB683" w14:textId="77777777" w:rsidR="00D83E4F" w:rsidRPr="00B60838" w:rsidRDefault="00000000">
            <w:pPr>
              <w:widowControl w:val="0"/>
              <w:tabs>
                <w:tab w:val="left" w:pos="1230"/>
              </w:tabs>
              <w:ind w:firstLine="34"/>
              <w:jc w:val="left"/>
              <w:rPr>
                <w:sz w:val="20"/>
                <w:szCs w:val="20"/>
              </w:rPr>
            </w:pPr>
            <w:r w:rsidRPr="00B60838">
              <w:rPr>
                <w:sz w:val="20"/>
                <w:szCs w:val="20"/>
              </w:rPr>
              <w:t>Величина воздействия теплового потока на здания, сооружения и людей на кромке разлития, кВт/м</w:t>
            </w:r>
            <w:r w:rsidRPr="00B60838">
              <w:rPr>
                <w:sz w:val="20"/>
                <w:szCs w:val="20"/>
                <w:vertAlign w:val="superscript"/>
              </w:rPr>
              <w:t>2</w:t>
            </w:r>
          </w:p>
        </w:tc>
        <w:tc>
          <w:tcPr>
            <w:tcW w:w="1134" w:type="dxa"/>
            <w:shd w:val="clear" w:color="auto" w:fill="auto"/>
            <w:vAlign w:val="center"/>
          </w:tcPr>
          <w:p w14:paraId="70D9A3B1" w14:textId="77777777" w:rsidR="00D83E4F" w:rsidRPr="00B60838" w:rsidRDefault="00000000">
            <w:pPr>
              <w:widowControl w:val="0"/>
              <w:tabs>
                <w:tab w:val="left" w:pos="1230"/>
              </w:tabs>
              <w:ind w:firstLine="34"/>
              <w:jc w:val="center"/>
              <w:rPr>
                <w:sz w:val="20"/>
                <w:szCs w:val="20"/>
              </w:rPr>
            </w:pPr>
            <w:r w:rsidRPr="00B60838">
              <w:rPr>
                <w:sz w:val="20"/>
                <w:szCs w:val="20"/>
              </w:rPr>
              <w:t>104</w:t>
            </w:r>
          </w:p>
        </w:tc>
        <w:tc>
          <w:tcPr>
            <w:tcW w:w="1132" w:type="dxa"/>
            <w:shd w:val="clear" w:color="auto" w:fill="auto"/>
            <w:vAlign w:val="center"/>
          </w:tcPr>
          <w:p w14:paraId="6869B0EA" w14:textId="77777777" w:rsidR="00D83E4F" w:rsidRPr="00B60838" w:rsidRDefault="00000000">
            <w:pPr>
              <w:widowControl w:val="0"/>
              <w:tabs>
                <w:tab w:val="left" w:pos="1230"/>
              </w:tabs>
              <w:ind w:firstLine="34"/>
              <w:jc w:val="center"/>
              <w:rPr>
                <w:sz w:val="20"/>
                <w:szCs w:val="20"/>
              </w:rPr>
            </w:pPr>
            <w:r w:rsidRPr="00B60838">
              <w:rPr>
                <w:sz w:val="20"/>
                <w:szCs w:val="20"/>
              </w:rPr>
              <w:t>200</w:t>
            </w:r>
          </w:p>
        </w:tc>
      </w:tr>
      <w:tr w:rsidR="00D83E4F" w:rsidRPr="00B60838" w14:paraId="40A0F077" w14:textId="77777777" w:rsidTr="00981058">
        <w:trPr>
          <w:trHeight w:val="20"/>
          <w:jc w:val="center"/>
        </w:trPr>
        <w:tc>
          <w:tcPr>
            <w:tcW w:w="7088" w:type="dxa"/>
            <w:shd w:val="clear" w:color="auto" w:fill="auto"/>
          </w:tcPr>
          <w:p w14:paraId="6BCEF665" w14:textId="77777777" w:rsidR="00D83E4F" w:rsidRPr="00B60838" w:rsidRDefault="00000000">
            <w:pPr>
              <w:widowControl w:val="0"/>
              <w:tabs>
                <w:tab w:val="left" w:pos="1230"/>
              </w:tabs>
              <w:ind w:firstLine="34"/>
              <w:jc w:val="left"/>
              <w:rPr>
                <w:sz w:val="20"/>
                <w:szCs w:val="20"/>
              </w:rPr>
            </w:pPr>
            <w:r w:rsidRPr="00B60838">
              <w:rPr>
                <w:sz w:val="20"/>
                <w:szCs w:val="20"/>
              </w:rPr>
              <w:t>Индекс теплового излучения на кромке горящего разлития</w:t>
            </w:r>
          </w:p>
        </w:tc>
        <w:tc>
          <w:tcPr>
            <w:tcW w:w="1134" w:type="dxa"/>
            <w:shd w:val="clear" w:color="auto" w:fill="auto"/>
            <w:vAlign w:val="center"/>
          </w:tcPr>
          <w:p w14:paraId="7DCF7EF1" w14:textId="77777777" w:rsidR="00D83E4F" w:rsidRPr="00B60838" w:rsidRDefault="00000000">
            <w:pPr>
              <w:widowControl w:val="0"/>
              <w:tabs>
                <w:tab w:val="left" w:pos="1230"/>
              </w:tabs>
              <w:ind w:firstLine="34"/>
              <w:jc w:val="center"/>
              <w:rPr>
                <w:sz w:val="20"/>
                <w:szCs w:val="20"/>
              </w:rPr>
            </w:pPr>
            <w:r w:rsidRPr="00B60838">
              <w:rPr>
                <w:sz w:val="20"/>
                <w:szCs w:val="20"/>
              </w:rPr>
              <w:t>29345</w:t>
            </w:r>
          </w:p>
        </w:tc>
        <w:tc>
          <w:tcPr>
            <w:tcW w:w="1132" w:type="dxa"/>
            <w:shd w:val="clear" w:color="auto" w:fill="auto"/>
            <w:vAlign w:val="center"/>
          </w:tcPr>
          <w:p w14:paraId="1C45E64E" w14:textId="77777777" w:rsidR="00D83E4F" w:rsidRPr="00B60838" w:rsidRDefault="00000000">
            <w:pPr>
              <w:widowControl w:val="0"/>
              <w:tabs>
                <w:tab w:val="left" w:pos="1230"/>
              </w:tabs>
              <w:ind w:firstLine="34"/>
              <w:jc w:val="center"/>
              <w:rPr>
                <w:sz w:val="20"/>
                <w:szCs w:val="20"/>
              </w:rPr>
            </w:pPr>
            <w:r w:rsidRPr="00B60838">
              <w:rPr>
                <w:sz w:val="20"/>
                <w:szCs w:val="20"/>
              </w:rPr>
              <w:t>47650</w:t>
            </w:r>
          </w:p>
        </w:tc>
      </w:tr>
      <w:tr w:rsidR="00D83E4F" w:rsidRPr="00B60838" w14:paraId="4FB824BD" w14:textId="77777777" w:rsidTr="00981058">
        <w:trPr>
          <w:trHeight w:val="20"/>
          <w:jc w:val="center"/>
        </w:trPr>
        <w:tc>
          <w:tcPr>
            <w:tcW w:w="7088" w:type="dxa"/>
            <w:shd w:val="clear" w:color="auto" w:fill="auto"/>
          </w:tcPr>
          <w:p w14:paraId="7935CC8F" w14:textId="77777777" w:rsidR="00D83E4F" w:rsidRPr="00B60838" w:rsidRDefault="00000000">
            <w:pPr>
              <w:widowControl w:val="0"/>
              <w:tabs>
                <w:tab w:val="left" w:pos="1230"/>
              </w:tabs>
              <w:ind w:firstLine="34"/>
              <w:jc w:val="left"/>
              <w:rPr>
                <w:sz w:val="20"/>
                <w:szCs w:val="20"/>
              </w:rPr>
            </w:pPr>
            <w:r w:rsidRPr="00B60838">
              <w:rPr>
                <w:sz w:val="20"/>
                <w:szCs w:val="20"/>
              </w:rPr>
              <w:t>Доля людей, поражаемых на кромке горения разлития, %</w:t>
            </w:r>
          </w:p>
        </w:tc>
        <w:tc>
          <w:tcPr>
            <w:tcW w:w="1134" w:type="dxa"/>
            <w:shd w:val="clear" w:color="auto" w:fill="auto"/>
            <w:vAlign w:val="center"/>
          </w:tcPr>
          <w:p w14:paraId="1FF58728" w14:textId="77777777" w:rsidR="00D83E4F" w:rsidRPr="00B60838" w:rsidRDefault="00000000">
            <w:pPr>
              <w:widowControl w:val="0"/>
              <w:tabs>
                <w:tab w:val="left" w:pos="1230"/>
              </w:tabs>
              <w:ind w:firstLine="34"/>
              <w:jc w:val="center"/>
              <w:rPr>
                <w:sz w:val="20"/>
                <w:szCs w:val="20"/>
              </w:rPr>
            </w:pPr>
            <w:r w:rsidRPr="00B60838">
              <w:rPr>
                <w:sz w:val="20"/>
                <w:szCs w:val="20"/>
              </w:rPr>
              <w:t>79</w:t>
            </w:r>
          </w:p>
        </w:tc>
        <w:tc>
          <w:tcPr>
            <w:tcW w:w="1132" w:type="dxa"/>
            <w:shd w:val="clear" w:color="auto" w:fill="auto"/>
            <w:vAlign w:val="center"/>
          </w:tcPr>
          <w:p w14:paraId="294ED117" w14:textId="77777777" w:rsidR="00D83E4F" w:rsidRPr="00B60838" w:rsidRDefault="00000000">
            <w:pPr>
              <w:widowControl w:val="0"/>
              <w:tabs>
                <w:tab w:val="left" w:pos="1230"/>
              </w:tabs>
              <w:ind w:firstLine="34"/>
              <w:jc w:val="center"/>
              <w:rPr>
                <w:sz w:val="20"/>
                <w:szCs w:val="20"/>
              </w:rPr>
            </w:pPr>
            <w:r w:rsidRPr="00B60838">
              <w:rPr>
                <w:sz w:val="20"/>
                <w:szCs w:val="20"/>
              </w:rPr>
              <w:t>100</w:t>
            </w:r>
          </w:p>
        </w:tc>
      </w:tr>
    </w:tbl>
    <w:p w14:paraId="66664824" w14:textId="77777777" w:rsidR="00D83E4F" w:rsidRPr="00B60838" w:rsidRDefault="00000000">
      <w:pPr>
        <w:spacing w:before="120" w:line="276" w:lineRule="auto"/>
        <w:ind w:firstLine="567"/>
        <w:rPr>
          <w:lang w:eastAsia="ar-SA"/>
        </w:rPr>
      </w:pPr>
      <w:r w:rsidRPr="00B60838">
        <w:rPr>
          <w:lang w:eastAsia="ar-SA"/>
        </w:rPr>
        <w:t>Вывод по результатам расчётов:</w:t>
      </w:r>
    </w:p>
    <w:p w14:paraId="7CEA72FA" w14:textId="77777777" w:rsidR="00D83E4F" w:rsidRPr="00B60838" w:rsidRDefault="00000000">
      <w:pPr>
        <w:widowControl w:val="0"/>
        <w:numPr>
          <w:ilvl w:val="0"/>
          <w:numId w:val="15"/>
        </w:numPr>
        <w:ind w:left="1092"/>
        <w:contextualSpacing/>
        <w:rPr>
          <w:lang w:bidi="ru-RU"/>
        </w:rPr>
      </w:pPr>
      <w:r w:rsidRPr="00B60838">
        <w:rPr>
          <w:lang w:bidi="ru-RU"/>
        </w:rPr>
        <w:t xml:space="preserve">при рассмотренных сценариях аварий c пожаром пролива </w:t>
      </w:r>
      <w:proofErr w:type="spellStart"/>
      <w:r w:rsidRPr="00B60838">
        <w:rPr>
          <w:lang w:bidi="ru-RU"/>
        </w:rPr>
        <w:t>ЛВЖ</w:t>
      </w:r>
      <w:proofErr w:type="spellEnd"/>
      <w:r w:rsidRPr="00B60838">
        <w:rPr>
          <w:lang w:bidi="ru-RU"/>
        </w:rPr>
        <w:t xml:space="preserve">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4949E239" w14:textId="77777777" w:rsidR="00D83E4F" w:rsidRPr="00B60838" w:rsidRDefault="00000000">
      <w:pPr>
        <w:widowControl w:val="0"/>
        <w:numPr>
          <w:ilvl w:val="0"/>
          <w:numId w:val="15"/>
        </w:numPr>
        <w:ind w:left="1092"/>
        <w:contextualSpacing/>
        <w:rPr>
          <w:lang w:bidi="ru-RU"/>
        </w:rPr>
      </w:pPr>
      <w:r w:rsidRPr="00B60838">
        <w:rPr>
          <w:lang w:bidi="ru-RU"/>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327872DC" w14:textId="77777777" w:rsidR="00D83E4F" w:rsidRPr="00B60838" w:rsidRDefault="00000000">
      <w:pPr>
        <w:widowControl w:val="0"/>
        <w:numPr>
          <w:ilvl w:val="0"/>
          <w:numId w:val="15"/>
        </w:numPr>
        <w:ind w:left="1092"/>
        <w:contextualSpacing/>
        <w:rPr>
          <w:lang w:bidi="ru-RU"/>
        </w:rPr>
      </w:pPr>
      <w:r w:rsidRPr="00B60838">
        <w:rPr>
          <w:lang w:bidi="ru-RU"/>
        </w:rPr>
        <w:t xml:space="preserve">Возможная частота реализации ЧС – 4,68×10-3 год -1. </w:t>
      </w:r>
    </w:p>
    <w:p w14:paraId="51DB26B5" w14:textId="77777777" w:rsidR="00D83E4F" w:rsidRPr="00B60838" w:rsidRDefault="00000000">
      <w:pPr>
        <w:widowControl w:val="0"/>
        <w:numPr>
          <w:ilvl w:val="0"/>
          <w:numId w:val="15"/>
        </w:numPr>
        <w:ind w:left="1092"/>
        <w:contextualSpacing/>
        <w:rPr>
          <w:lang w:bidi="ru-RU"/>
        </w:rPr>
      </w:pPr>
      <w:r w:rsidRPr="00B60838">
        <w:rPr>
          <w:lang w:bidi="ru-RU"/>
        </w:rPr>
        <w:t>Площадь пожара – 118,8 м2.</w:t>
      </w:r>
    </w:p>
    <w:p w14:paraId="5F68BDDA" w14:textId="77777777" w:rsidR="00D83E4F" w:rsidRPr="00B60838" w:rsidRDefault="00000000">
      <w:pPr>
        <w:widowControl w:val="0"/>
        <w:numPr>
          <w:ilvl w:val="0"/>
          <w:numId w:val="15"/>
        </w:numPr>
        <w:ind w:left="1092"/>
        <w:contextualSpacing/>
        <w:rPr>
          <w:lang w:bidi="ru-RU"/>
        </w:rPr>
      </w:pPr>
      <w:r w:rsidRPr="00B60838">
        <w:rPr>
          <w:lang w:bidi="ru-RU"/>
        </w:rPr>
        <w:t>Граница порога поражения людей на открытой местности – 92 м.</w:t>
      </w:r>
    </w:p>
    <w:p w14:paraId="504834B4" w14:textId="77777777" w:rsidR="00D83E4F" w:rsidRPr="00B60838" w:rsidRDefault="00000000">
      <w:pPr>
        <w:widowControl w:val="0"/>
        <w:numPr>
          <w:ilvl w:val="0"/>
          <w:numId w:val="15"/>
        </w:numPr>
        <w:ind w:left="1092"/>
        <w:contextualSpacing/>
        <w:rPr>
          <w:lang w:bidi="ru-RU"/>
        </w:rPr>
      </w:pPr>
      <w:r w:rsidRPr="00B60838">
        <w:rPr>
          <w:lang w:bidi="ru-RU"/>
        </w:rPr>
        <w:t>Радиус полных разрушений зданий – 41,0 м.</w:t>
      </w:r>
    </w:p>
    <w:p w14:paraId="7D1AB56E" w14:textId="77777777" w:rsidR="00D83E4F" w:rsidRPr="00B60838" w:rsidRDefault="00000000">
      <w:pPr>
        <w:widowControl w:val="0"/>
        <w:numPr>
          <w:ilvl w:val="0"/>
          <w:numId w:val="15"/>
        </w:numPr>
        <w:ind w:left="1092"/>
        <w:contextualSpacing/>
        <w:rPr>
          <w:lang w:bidi="ru-RU"/>
        </w:rPr>
      </w:pPr>
      <w:r w:rsidRPr="00B60838">
        <w:rPr>
          <w:lang w:bidi="ru-RU"/>
        </w:rPr>
        <w:t>Численность населения, у которого могут быть нарушены условия жизнедеятельности – 5 человек.</w:t>
      </w:r>
    </w:p>
    <w:p w14:paraId="04AF2737" w14:textId="77777777" w:rsidR="00D83E4F" w:rsidRPr="00B60838" w:rsidRDefault="00000000">
      <w:pPr>
        <w:widowControl w:val="0"/>
        <w:numPr>
          <w:ilvl w:val="0"/>
          <w:numId w:val="15"/>
        </w:numPr>
        <w:ind w:left="1092"/>
        <w:contextualSpacing/>
        <w:rPr>
          <w:lang w:bidi="ru-RU"/>
        </w:rPr>
      </w:pPr>
      <w:r w:rsidRPr="00B60838">
        <w:rPr>
          <w:lang w:bidi="ru-RU"/>
        </w:rPr>
        <w:t>Возможное число погибших - 1 человек, пострадавших – 5 человек.</w:t>
      </w:r>
    </w:p>
    <w:p w14:paraId="4E800BF9" w14:textId="77777777" w:rsidR="00D83E4F" w:rsidRPr="00B60838" w:rsidRDefault="00000000">
      <w:pPr>
        <w:ind w:firstLine="720"/>
        <w:rPr>
          <w:b/>
          <w:i/>
        </w:rPr>
      </w:pPr>
      <w:r w:rsidRPr="00B60838">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215822A1" w14:textId="77777777" w:rsidR="00D83E4F" w:rsidRPr="00B60838" w:rsidRDefault="00000000">
      <w:pPr>
        <w:ind w:left="709"/>
        <w:rPr>
          <w:rFonts w:eastAsia="Calibri"/>
          <w:i/>
          <w:u w:val="single"/>
          <w:lang w:eastAsia="en-US"/>
        </w:rPr>
      </w:pPr>
      <w:r w:rsidRPr="00B60838">
        <w:rPr>
          <w:rFonts w:eastAsia="Calibri"/>
          <w:i/>
          <w:u w:val="single"/>
          <w:lang w:eastAsia="en-US"/>
        </w:rPr>
        <w:t>Риск возникновения аварий на водном транспорте при перевозке опасных грузов</w:t>
      </w:r>
    </w:p>
    <w:p w14:paraId="4D3545CA" w14:textId="77777777" w:rsidR="00D83E4F" w:rsidRPr="00B60838" w:rsidRDefault="00000000">
      <w:pPr>
        <w:spacing w:line="237" w:lineRule="auto"/>
        <w:ind w:left="20" w:firstLine="567"/>
        <w:rPr>
          <w:rFonts w:cs="Arial"/>
          <w:bCs/>
        </w:rPr>
      </w:pPr>
      <w:r w:rsidRPr="00B60838">
        <w:rPr>
          <w:rFonts w:cs="Arial"/>
          <w:bCs/>
        </w:rPr>
        <w:t>На территории ГП Плюсса» объекты водного транспорта отсутствуют.</w:t>
      </w:r>
    </w:p>
    <w:p w14:paraId="0FC34548" w14:textId="77777777" w:rsidR="00D83E4F" w:rsidRPr="00B60838" w:rsidRDefault="00000000">
      <w:pPr>
        <w:ind w:firstLine="709"/>
        <w:rPr>
          <w:rFonts w:eastAsia="Calibri"/>
          <w:i/>
          <w:u w:val="single"/>
          <w:lang w:eastAsia="en-US"/>
        </w:rPr>
      </w:pPr>
      <w:r w:rsidRPr="00B60838">
        <w:rPr>
          <w:rFonts w:eastAsia="Calibri"/>
          <w:i/>
          <w:u w:val="single"/>
          <w:lang w:eastAsia="en-US"/>
        </w:rPr>
        <w:t>Риск возникновения аварий на железнодорожном транспорте при перевозке опасных грузов</w:t>
      </w:r>
    </w:p>
    <w:p w14:paraId="5145880A" w14:textId="77777777" w:rsidR="00D83E4F" w:rsidRPr="00B60838" w:rsidRDefault="00000000">
      <w:pPr>
        <w:spacing w:line="237" w:lineRule="auto"/>
        <w:ind w:left="20" w:firstLine="567"/>
        <w:rPr>
          <w:rFonts w:cs="Arial"/>
          <w:bCs/>
        </w:rPr>
      </w:pPr>
      <w:r w:rsidRPr="00B60838">
        <w:rPr>
          <w:rFonts w:cs="Arial"/>
          <w:bCs/>
        </w:rPr>
        <w:t xml:space="preserve">Проектируемая территория попадает в зону риска возникновения аварий на железнодорожном транспорте на участке железнодорожной магистрали Санкт-Петербург – Псков Октябрьской железной дороги при перевозке АХОВ, СУГ, ГСМ. </w:t>
      </w:r>
    </w:p>
    <w:p w14:paraId="7380B9E7" w14:textId="77777777" w:rsidR="00D83E4F" w:rsidRPr="00B60838" w:rsidRDefault="00000000">
      <w:pPr>
        <w:ind w:firstLine="720"/>
        <w:rPr>
          <w:b/>
          <w:i/>
        </w:rPr>
      </w:pPr>
      <w:r w:rsidRPr="00B60838">
        <w:t xml:space="preserve">Одними из основных факторов, способствующих возникновению опасности на железнодорожном транспорте, являются движущиеся объекты (железнодорожные </w:t>
      </w:r>
      <w:r w:rsidRPr="00B60838">
        <w:lastRenderedPageBreak/>
        <w:t>составы, локомотивы, отдельные вагоны, путевые машины), наличие высокого напряжения электрического тока, поэтому в производственной деятельности железнодорожного транспорта не исключается вероятность наступления негативного события: травмы, заболевания, инвалидности, ущерб здоровью.</w:t>
      </w:r>
    </w:p>
    <w:p w14:paraId="2C68BDB1" w14:textId="77777777" w:rsidR="00D83E4F" w:rsidRPr="00B60838" w:rsidRDefault="00000000">
      <w:pPr>
        <w:ind w:firstLine="720"/>
        <w:rPr>
          <w:b/>
          <w:i/>
        </w:rPr>
      </w:pPr>
      <w:r w:rsidRPr="00B60838">
        <w:t>Отсюда и исходят производственные риски: опасное воздействие движущихся механизмов, предметов, деталей и т.п.; наезды подвижного состава на человека, находящегося на путях; падение пострадавшего с высоты при ремонте троллейных линий; поражение электрическим током. Специфика рисков на железнодорожном транспорте — это тяжелые последствия, частота смертельных исходов, а также зачастую невозможность оказания скорой медицинской помощи.</w:t>
      </w:r>
    </w:p>
    <w:p w14:paraId="494202FF" w14:textId="77777777" w:rsidR="00D83E4F" w:rsidRPr="00B60838" w:rsidRDefault="00000000">
      <w:pPr>
        <w:ind w:firstLine="720"/>
        <w:rPr>
          <w:b/>
          <w:i/>
        </w:rPr>
      </w:pPr>
      <w:r w:rsidRPr="00B60838">
        <w:t>При возникновении аварийных ситуаций на железнодорожных путях в зоне действия поражающих факторов ЧС может оказаться население ГП «Плюсса». Также возможно повреждение инфраструктуры.</w:t>
      </w:r>
    </w:p>
    <w:p w14:paraId="0479C65C" w14:textId="77777777" w:rsidR="00D83E4F" w:rsidRPr="00B60838" w:rsidRDefault="00000000">
      <w:pPr>
        <w:ind w:firstLine="720"/>
        <w:rPr>
          <w:b/>
          <w:i/>
        </w:rPr>
      </w:pPr>
      <w:r w:rsidRPr="00B60838">
        <w:t xml:space="preserve">Сценарий № 1. Разрушение железнодорожной цистерны с </w:t>
      </w:r>
      <w:proofErr w:type="spellStart"/>
      <w:r w:rsidRPr="00B60838">
        <w:t>ЛВЖ</w:t>
      </w:r>
      <w:proofErr w:type="spellEnd"/>
      <w:r w:rsidRPr="00B60838">
        <w:t xml:space="preserve"> на Октябрьской железной дороге; образование разлива </w:t>
      </w:r>
      <w:proofErr w:type="spellStart"/>
      <w:r w:rsidRPr="00B60838">
        <w:t>ЛВЖ</w:t>
      </w:r>
      <w:proofErr w:type="spellEnd"/>
      <w:r w:rsidRPr="00B60838">
        <w:t xml:space="preserve"> на месте аварии; образование облака ТВС; воздействие источника зажигания; взрыв облака ТВС; пожар; избыточное давление, тепловое поражение персонала и населения. </w:t>
      </w:r>
    </w:p>
    <w:p w14:paraId="4EBB631B" w14:textId="77777777" w:rsidR="00D83E4F" w:rsidRPr="00B60838" w:rsidRDefault="00000000">
      <w:pPr>
        <w:ind w:firstLine="720"/>
        <w:rPr>
          <w:b/>
          <w:i/>
        </w:rPr>
      </w:pPr>
      <w:r w:rsidRPr="00B60838">
        <w:t xml:space="preserve">Сценарий № 2. Разрушение железнодорожной цистерны с СУГ на Октябрьской железной дороге; образование разлива СУГ на месте аварии; образование облака ГВС; воздействие источника зажигания; взрыв облака ГВС; пожар; избыточное давление, тепловое поражение персонала и населения. </w:t>
      </w:r>
    </w:p>
    <w:p w14:paraId="05D5D8AE" w14:textId="77777777" w:rsidR="00D83E4F" w:rsidRPr="00B60838" w:rsidRDefault="00000000">
      <w:pPr>
        <w:ind w:firstLine="720"/>
        <w:rPr>
          <w:b/>
          <w:i/>
        </w:rPr>
      </w:pPr>
      <w:r w:rsidRPr="00B60838">
        <w:t xml:space="preserve">Сценарий № 3. Разрушение железнодорожной цистерны 43,7м3/67,87 т с хлором на Октябрьской железной дороге, пожар; образование зараженного облака; дрейф облака в сторону ГП «Плюсса»; химическое заражение; интоксикация обслуживающего персонала и населения. </w:t>
      </w:r>
    </w:p>
    <w:p w14:paraId="77E644D4" w14:textId="77777777" w:rsidR="00D83E4F" w:rsidRPr="00B60838" w:rsidRDefault="00000000">
      <w:pPr>
        <w:ind w:firstLine="720"/>
        <w:rPr>
          <w:b/>
          <w:i/>
        </w:rPr>
      </w:pPr>
      <w:r w:rsidRPr="00B60838">
        <w:t>Сценарий № 4. Разрушение железнодорожной цистерны 71,725/55,3 м3/т с аммиаком на Октябрьской железной дороге; образование зараженного облака; дрейф облака в сторону ГП «Плюсса»; химическое заражение; интоксикация персонала и населения.</w:t>
      </w:r>
    </w:p>
    <w:p w14:paraId="57EB6D01" w14:textId="77777777" w:rsidR="00D83E4F" w:rsidRPr="00B60838" w:rsidRDefault="00000000">
      <w:pPr>
        <w:spacing w:line="237" w:lineRule="auto"/>
        <w:ind w:left="20" w:firstLine="567"/>
        <w:rPr>
          <w:rFonts w:cs="Arial"/>
          <w:bCs/>
        </w:rPr>
      </w:pPr>
      <w:r w:rsidRPr="00B60838">
        <w:rPr>
          <w:rFonts w:cs="Arial"/>
          <w:bCs/>
        </w:rPr>
        <w:t>Для минимизации ущерба в случае аварии на железнодорожном транспорте необходимо соблюдение требований, установленных:</w:t>
      </w:r>
    </w:p>
    <w:p w14:paraId="7DC1A018" w14:textId="77777777" w:rsidR="00D83E4F" w:rsidRPr="00B60838" w:rsidRDefault="00000000">
      <w:pPr>
        <w:widowControl w:val="0"/>
        <w:numPr>
          <w:ilvl w:val="0"/>
          <w:numId w:val="15"/>
        </w:numPr>
        <w:ind w:left="1092"/>
        <w:contextualSpacing/>
        <w:rPr>
          <w:lang w:bidi="ru-RU"/>
        </w:rPr>
      </w:pPr>
      <w:r w:rsidRPr="00B60838">
        <w:rPr>
          <w:lang w:bidi="ru-RU"/>
        </w:rPr>
        <w:t>Приказом Министерства транспорта Российской Федерации от 14.01.2020 №9 «Об утверждении Правил перевозок железнодорожным транспортом грузов в открытом подвижном составе»;</w:t>
      </w:r>
    </w:p>
    <w:p w14:paraId="0827A5AB" w14:textId="77777777" w:rsidR="00D83E4F" w:rsidRPr="00B60838" w:rsidRDefault="00000000">
      <w:pPr>
        <w:widowControl w:val="0"/>
        <w:numPr>
          <w:ilvl w:val="0"/>
          <w:numId w:val="15"/>
        </w:numPr>
        <w:ind w:left="1092"/>
        <w:contextualSpacing/>
        <w:rPr>
          <w:lang w:bidi="ru-RU"/>
        </w:rPr>
      </w:pPr>
      <w:r w:rsidRPr="00B60838">
        <w:rPr>
          <w:lang w:bidi="ru-RU"/>
        </w:rPr>
        <w:t>Постановлением Правительства Российской Федерации от 12.10.200 N 611 «О порядке установления и использования полос отвода и охранных зон железных дорог»;</w:t>
      </w:r>
    </w:p>
    <w:p w14:paraId="740B48CA" w14:textId="77777777" w:rsidR="00D83E4F" w:rsidRPr="00B60838" w:rsidRDefault="00000000">
      <w:pPr>
        <w:widowControl w:val="0"/>
        <w:numPr>
          <w:ilvl w:val="0"/>
          <w:numId w:val="15"/>
        </w:numPr>
        <w:ind w:left="1092"/>
        <w:contextualSpacing/>
        <w:rPr>
          <w:lang w:bidi="ru-RU"/>
        </w:rPr>
      </w:pPr>
      <w:r w:rsidRPr="00B60838">
        <w:rPr>
          <w:lang w:bidi="ru-RU"/>
        </w:rPr>
        <w:t>СП 237.1326000.2015. Свод правил. Инфраструктура железнодорожного транспорта. Общие требования.</w:t>
      </w:r>
    </w:p>
    <w:p w14:paraId="6FF46C02" w14:textId="77777777" w:rsidR="00D83E4F" w:rsidRPr="00B60838" w:rsidRDefault="00000000">
      <w:pPr>
        <w:ind w:firstLine="709"/>
        <w:rPr>
          <w:rFonts w:eastAsia="Calibri"/>
          <w:i/>
          <w:u w:val="single"/>
          <w:lang w:eastAsia="en-US"/>
        </w:rPr>
      </w:pPr>
      <w:r w:rsidRPr="00B60838">
        <w:rPr>
          <w:rFonts w:eastAsia="Calibri"/>
          <w:i/>
          <w:u w:val="single"/>
          <w:lang w:eastAsia="en-US"/>
        </w:rPr>
        <w:t>Риск возникновения аварий на трубопроводном транспорте при транспортировке опасных грузов</w:t>
      </w:r>
    </w:p>
    <w:p w14:paraId="0EE08808" w14:textId="77777777" w:rsidR="00D83E4F" w:rsidRPr="00B60838" w:rsidRDefault="00000000">
      <w:pPr>
        <w:spacing w:line="237" w:lineRule="auto"/>
        <w:ind w:left="20" w:firstLine="567"/>
        <w:rPr>
          <w:lang w:bidi="ru-RU"/>
        </w:rPr>
      </w:pPr>
      <w:r w:rsidRPr="00B60838">
        <w:rPr>
          <w:rFonts w:cs="Arial"/>
          <w:bCs/>
        </w:rPr>
        <w:t xml:space="preserve">Проектируемая территория не попадает в зону риска возникновения аварий на трубопроводном транспорте. </w:t>
      </w:r>
    </w:p>
    <w:p w14:paraId="56CF65C2" w14:textId="77777777" w:rsidR="00D83E4F" w:rsidRPr="00B60838" w:rsidRDefault="00000000">
      <w:pPr>
        <w:keepNext/>
        <w:spacing w:before="240" w:after="240"/>
        <w:jc w:val="left"/>
        <w:outlineLvl w:val="2"/>
        <w:rPr>
          <w:rFonts w:cs="Arial"/>
          <w:bCs/>
          <w:i/>
          <w:szCs w:val="26"/>
        </w:rPr>
      </w:pPr>
      <w:bookmarkStart w:id="126" w:name="_Toc520277896"/>
      <w:bookmarkStart w:id="127" w:name="_Toc518481639"/>
      <w:bookmarkStart w:id="128" w:name="_Toc515875231"/>
      <w:bookmarkStart w:id="129" w:name="_Toc515025712"/>
      <w:bookmarkStart w:id="130" w:name="_Toc85727942"/>
      <w:bookmarkStart w:id="131" w:name="_Toc73353634"/>
      <w:bookmarkStart w:id="132" w:name="_Toc51762707"/>
      <w:bookmarkStart w:id="133" w:name="_Toc16761368"/>
      <w:bookmarkStart w:id="134" w:name="_Toc191560623"/>
      <w:r w:rsidRPr="00B60838">
        <w:rPr>
          <w:rFonts w:cs="Arial"/>
          <w:bCs/>
          <w:i/>
          <w:szCs w:val="26"/>
        </w:rPr>
        <w:t xml:space="preserve">Перечень источников чрезвычайных ситуаций биолого-социального характера на территории </w:t>
      </w:r>
      <w:bookmarkEnd w:id="126"/>
      <w:bookmarkEnd w:id="127"/>
      <w:bookmarkEnd w:id="128"/>
      <w:bookmarkEnd w:id="129"/>
      <w:r w:rsidRPr="00B60838">
        <w:rPr>
          <w:rFonts w:cs="Arial"/>
          <w:bCs/>
          <w:i/>
          <w:szCs w:val="26"/>
        </w:rPr>
        <w:t>ГП «Плюсса»</w:t>
      </w:r>
      <w:bookmarkEnd w:id="130"/>
      <w:bookmarkEnd w:id="131"/>
      <w:bookmarkEnd w:id="132"/>
      <w:bookmarkEnd w:id="133"/>
      <w:bookmarkEnd w:id="134"/>
    </w:p>
    <w:p w14:paraId="6D7FAEEC" w14:textId="77777777" w:rsidR="00D83E4F" w:rsidRPr="00B60838" w:rsidRDefault="00000000">
      <w:pPr>
        <w:ind w:firstLine="709"/>
        <w:rPr>
          <w:rFonts w:eastAsiaTheme="minorHAnsi" w:cstheme="minorBidi"/>
          <w:lang w:eastAsia="en-US"/>
        </w:rPr>
      </w:pPr>
      <w:r w:rsidRPr="00B60838">
        <w:rPr>
          <w:rFonts w:eastAsiaTheme="minorHAnsi" w:cstheme="minorBidi"/>
          <w:lang w:eastAsia="en-US"/>
        </w:rPr>
        <w:t xml:space="preserve">Природных очагов инфекционных заболеваний на территории поселения нет. В последние 10 лет эпидемий, эпизоотий и эпифитотий не регистрировалось. </w:t>
      </w:r>
    </w:p>
    <w:p w14:paraId="56667FB4" w14:textId="77777777" w:rsidR="00D83E4F" w:rsidRPr="00B60838" w:rsidRDefault="00000000">
      <w:pPr>
        <w:ind w:firstLine="709"/>
        <w:rPr>
          <w:rFonts w:eastAsiaTheme="minorHAnsi" w:cstheme="minorBidi"/>
          <w:lang w:eastAsia="en-US"/>
        </w:rPr>
      </w:pPr>
      <w:r w:rsidRPr="00B60838">
        <w:rPr>
          <w:rFonts w:eastAsiaTheme="minorHAnsi" w:cstheme="minorBidi"/>
          <w:lang w:eastAsia="en-US"/>
        </w:rPr>
        <w:lastRenderedPageBreak/>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B60838">
        <w:rPr>
          <w:rFonts w:eastAsiaTheme="minorHAnsi" w:cstheme="minorBidi"/>
          <w:lang w:eastAsia="en-US"/>
        </w:rPr>
        <w:t>полиоэнцефаломиелита</w:t>
      </w:r>
      <w:proofErr w:type="spellEnd"/>
      <w:r w:rsidRPr="00B60838">
        <w:rPr>
          <w:rFonts w:eastAsiaTheme="minorHAnsi" w:cstheme="minorBidi"/>
          <w:lang w:eastAsia="en-US"/>
        </w:rPr>
        <w:t xml:space="preserve"> и абсолютной летальностью.</w:t>
      </w:r>
    </w:p>
    <w:p w14:paraId="353E12DA" w14:textId="77777777" w:rsidR="00D83E4F" w:rsidRPr="00B60838" w:rsidRDefault="00000000">
      <w:pPr>
        <w:ind w:firstLine="709"/>
        <w:rPr>
          <w:rFonts w:eastAsiaTheme="minorHAnsi" w:cstheme="minorBidi"/>
          <w:lang w:eastAsia="en-US"/>
        </w:rPr>
      </w:pPr>
      <w:r w:rsidRPr="00B60838">
        <w:rPr>
          <w:rFonts w:eastAsiaTheme="minorHAnsi" w:cstheme="minorBidi"/>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B60838">
        <w:rPr>
          <w:rFonts w:eastAsiaTheme="minorHAnsi" w:cstheme="minorBidi"/>
          <w:lang w:eastAsia="en-US"/>
        </w:rPr>
        <w:t>трупосжигательных</w:t>
      </w:r>
      <w:proofErr w:type="spellEnd"/>
      <w:r w:rsidRPr="00B60838">
        <w:rPr>
          <w:rFonts w:eastAsiaTheme="minorHAnsi" w:cstheme="minorBidi"/>
          <w:lang w:eastAsia="en-US"/>
        </w:rPr>
        <w:t xml:space="preserve"> печах или на специально отведенных площадках.</w:t>
      </w:r>
    </w:p>
    <w:p w14:paraId="296615B4" w14:textId="77777777" w:rsidR="00D83E4F" w:rsidRPr="00B60838" w:rsidRDefault="00000000">
      <w:pPr>
        <w:spacing w:before="120"/>
        <w:ind w:left="709"/>
        <w:jc w:val="left"/>
        <w:rPr>
          <w:rFonts w:eastAsia="Calibri"/>
          <w:i/>
          <w:u w:val="single"/>
          <w:lang w:eastAsia="en-US"/>
        </w:rPr>
      </w:pPr>
      <w:r w:rsidRPr="00B60838">
        <w:rPr>
          <w:rFonts w:eastAsia="Calibri"/>
          <w:i/>
          <w:u w:val="single"/>
          <w:lang w:eastAsia="en-US"/>
        </w:rPr>
        <w:t>Риск возникновения аварий на водных объектах (озерах)</w:t>
      </w:r>
    </w:p>
    <w:p w14:paraId="4C5B726E" w14:textId="77777777" w:rsidR="00D83E4F" w:rsidRPr="00B60838" w:rsidRDefault="00000000">
      <w:pPr>
        <w:ind w:firstLine="709"/>
        <w:rPr>
          <w:rFonts w:eastAsiaTheme="minorHAnsi" w:cstheme="minorBidi"/>
          <w:lang w:eastAsia="en-US"/>
        </w:rPr>
      </w:pPr>
      <w:r w:rsidRPr="00B60838">
        <w:rPr>
          <w:rFonts w:eastAsiaTheme="minorHAnsi" w:cstheme="minorBidi"/>
          <w:lang w:eastAsia="en-US"/>
        </w:rPr>
        <w:t>Проектом рекомендуется в целях обеспечения безопасности, охраны жизни людей, а также предотвращения чрезвычайных ситуаций на водных объектах (озерах) предусмотреть:</w:t>
      </w:r>
    </w:p>
    <w:p w14:paraId="6B41D035" w14:textId="77777777" w:rsidR="00D83E4F" w:rsidRPr="00B60838" w:rsidRDefault="00000000">
      <w:pPr>
        <w:numPr>
          <w:ilvl w:val="0"/>
          <w:numId w:val="13"/>
        </w:numPr>
        <w:ind w:left="1120" w:hanging="425"/>
        <w:rPr>
          <w:szCs w:val="22"/>
        </w:rPr>
      </w:pPr>
      <w:r w:rsidRPr="00B60838">
        <w:rPr>
          <w:szCs w:val="22"/>
        </w:rPr>
        <w:t xml:space="preserve">определение границ водоохранных зон, на территории которых вводятся дополнительные ограничения хозяйственной и иной деятельности на реках Черная, Баранец, </w:t>
      </w:r>
      <w:proofErr w:type="spellStart"/>
      <w:r w:rsidRPr="00B60838">
        <w:rPr>
          <w:szCs w:val="22"/>
        </w:rPr>
        <w:t>Вердуга</w:t>
      </w:r>
      <w:proofErr w:type="spellEnd"/>
      <w:r w:rsidRPr="00B60838">
        <w:rPr>
          <w:szCs w:val="22"/>
        </w:rPr>
        <w:t xml:space="preserve">, Мошня, Пагуба, </w:t>
      </w:r>
      <w:proofErr w:type="spellStart"/>
      <w:r w:rsidRPr="00B60838">
        <w:rPr>
          <w:szCs w:val="22"/>
        </w:rPr>
        <w:t>Вялка</w:t>
      </w:r>
      <w:proofErr w:type="spellEnd"/>
      <w:r w:rsidRPr="00B60838">
        <w:rPr>
          <w:szCs w:val="22"/>
        </w:rPr>
        <w:t xml:space="preserve">, Плюсса, </w:t>
      </w:r>
      <w:proofErr w:type="spellStart"/>
      <w:r w:rsidRPr="00B60838">
        <w:rPr>
          <w:szCs w:val="22"/>
        </w:rPr>
        <w:t>Городонька</w:t>
      </w:r>
      <w:proofErr w:type="spellEnd"/>
      <w:r w:rsidRPr="00B60838">
        <w:rPr>
          <w:szCs w:val="22"/>
        </w:rPr>
        <w:t xml:space="preserve">, </w:t>
      </w:r>
      <w:proofErr w:type="spellStart"/>
      <w:r w:rsidRPr="00B60838">
        <w:rPr>
          <w:szCs w:val="22"/>
        </w:rPr>
        <w:t>Сытня</w:t>
      </w:r>
      <w:proofErr w:type="spellEnd"/>
      <w:r w:rsidRPr="00B60838">
        <w:rPr>
          <w:szCs w:val="22"/>
        </w:rPr>
        <w:t xml:space="preserve">, </w:t>
      </w:r>
      <w:proofErr w:type="spellStart"/>
      <w:r w:rsidRPr="00B60838">
        <w:rPr>
          <w:szCs w:val="22"/>
        </w:rPr>
        <w:t>Корятня</w:t>
      </w:r>
      <w:proofErr w:type="spellEnd"/>
      <w:r w:rsidRPr="00B60838">
        <w:rPr>
          <w:szCs w:val="22"/>
        </w:rPr>
        <w:t xml:space="preserve">, озерах </w:t>
      </w:r>
      <w:proofErr w:type="spellStart"/>
      <w:r w:rsidRPr="00B60838">
        <w:rPr>
          <w:szCs w:val="22"/>
        </w:rPr>
        <w:t>Тросно</w:t>
      </w:r>
      <w:proofErr w:type="spellEnd"/>
      <w:r w:rsidRPr="00B60838">
        <w:rPr>
          <w:szCs w:val="22"/>
        </w:rPr>
        <w:t xml:space="preserve">, Черное, Глубокое, Большое, Долгое, </w:t>
      </w:r>
      <w:proofErr w:type="spellStart"/>
      <w:r w:rsidRPr="00B60838">
        <w:rPr>
          <w:szCs w:val="22"/>
        </w:rPr>
        <w:t>Тресно</w:t>
      </w:r>
      <w:proofErr w:type="spellEnd"/>
      <w:r w:rsidRPr="00B60838">
        <w:rPr>
          <w:szCs w:val="22"/>
        </w:rPr>
        <w:t xml:space="preserve">, Барское, Круглое, Подгорное, </w:t>
      </w:r>
      <w:proofErr w:type="spellStart"/>
      <w:r w:rsidRPr="00B60838">
        <w:rPr>
          <w:szCs w:val="22"/>
        </w:rPr>
        <w:t>Милец</w:t>
      </w:r>
      <w:proofErr w:type="spellEnd"/>
      <w:r w:rsidRPr="00B60838">
        <w:rPr>
          <w:szCs w:val="22"/>
        </w:rPr>
        <w:t xml:space="preserve">, Колпино, Курское, </w:t>
      </w:r>
      <w:proofErr w:type="spellStart"/>
      <w:r w:rsidRPr="00B60838">
        <w:rPr>
          <w:szCs w:val="22"/>
        </w:rPr>
        <w:t>Гривцево</w:t>
      </w:r>
      <w:proofErr w:type="spellEnd"/>
      <w:r w:rsidRPr="00B60838">
        <w:rPr>
          <w:szCs w:val="22"/>
        </w:rPr>
        <w:t>;</w:t>
      </w:r>
    </w:p>
    <w:p w14:paraId="56DD70D2" w14:textId="77777777" w:rsidR="00D83E4F" w:rsidRPr="00B60838" w:rsidRDefault="00000000">
      <w:pPr>
        <w:numPr>
          <w:ilvl w:val="0"/>
          <w:numId w:val="13"/>
        </w:numPr>
        <w:ind w:left="1120" w:hanging="425"/>
        <w:rPr>
          <w:szCs w:val="22"/>
        </w:rPr>
      </w:pPr>
      <w:r w:rsidRPr="00B60838">
        <w:rPr>
          <w:szCs w:val="22"/>
        </w:rPr>
        <w:t xml:space="preserve">установление и обустройство мест для массового отдыха и занятия спортом на водных объектах (зоны рекреации) на озерах Долгое, </w:t>
      </w:r>
      <w:proofErr w:type="spellStart"/>
      <w:r w:rsidRPr="00B60838">
        <w:rPr>
          <w:szCs w:val="22"/>
        </w:rPr>
        <w:t>Тресно</w:t>
      </w:r>
      <w:proofErr w:type="spellEnd"/>
      <w:r w:rsidRPr="00B60838">
        <w:rPr>
          <w:szCs w:val="22"/>
        </w:rPr>
        <w:t xml:space="preserve">, Подгорное, Колпино, Курское, </w:t>
      </w:r>
      <w:proofErr w:type="spellStart"/>
      <w:r w:rsidRPr="00B60838">
        <w:rPr>
          <w:szCs w:val="22"/>
        </w:rPr>
        <w:t>Гривцево</w:t>
      </w:r>
      <w:proofErr w:type="spellEnd"/>
      <w:r w:rsidRPr="00B60838">
        <w:rPr>
          <w:szCs w:val="22"/>
        </w:rPr>
        <w:t>;</w:t>
      </w:r>
    </w:p>
    <w:p w14:paraId="083E13F7" w14:textId="77777777" w:rsidR="00D83E4F" w:rsidRPr="00B60838" w:rsidRDefault="00000000">
      <w:pPr>
        <w:numPr>
          <w:ilvl w:val="0"/>
          <w:numId w:val="13"/>
        </w:numPr>
        <w:ind w:left="1120" w:hanging="425"/>
        <w:rPr>
          <w:szCs w:val="22"/>
        </w:rPr>
      </w:pPr>
      <w:r w:rsidRPr="00B60838">
        <w:rPr>
          <w:szCs w:val="22"/>
        </w:rPr>
        <w:t xml:space="preserve">создание ведомственных спасательных постов на территории зоны рекреации на озерах Долгое, </w:t>
      </w:r>
      <w:proofErr w:type="spellStart"/>
      <w:r w:rsidRPr="00B60838">
        <w:rPr>
          <w:szCs w:val="22"/>
        </w:rPr>
        <w:t>Тресно</w:t>
      </w:r>
      <w:proofErr w:type="spellEnd"/>
      <w:r w:rsidRPr="00B60838">
        <w:rPr>
          <w:szCs w:val="22"/>
        </w:rPr>
        <w:t xml:space="preserve">, Подгорное, Колпино, Курское, </w:t>
      </w:r>
      <w:proofErr w:type="spellStart"/>
      <w:r w:rsidRPr="00B60838">
        <w:rPr>
          <w:szCs w:val="22"/>
        </w:rPr>
        <w:t>Гривцево</w:t>
      </w:r>
      <w:proofErr w:type="spellEnd"/>
      <w:r w:rsidRPr="00B60838">
        <w:rPr>
          <w:szCs w:val="22"/>
        </w:rPr>
        <w:t>;</w:t>
      </w:r>
    </w:p>
    <w:p w14:paraId="50909EE1" w14:textId="77777777" w:rsidR="00D83E4F" w:rsidRPr="00B60838" w:rsidRDefault="00000000">
      <w:pPr>
        <w:numPr>
          <w:ilvl w:val="0"/>
          <w:numId w:val="13"/>
        </w:numPr>
        <w:ind w:left="1120" w:hanging="425"/>
        <w:rPr>
          <w:szCs w:val="22"/>
        </w:rPr>
      </w:pPr>
      <w:r w:rsidRPr="00B60838">
        <w:rPr>
          <w:szCs w:val="22"/>
        </w:rPr>
        <w:t>установление мест, где запрещены купания, катания на лодках, забор воды для питьевых нужд, водопой скота, другие условия общего водопользования. Данные места размещаются в населенных пунктах, где отсутствуют оборудованные места (зоны рекреации).</w:t>
      </w:r>
    </w:p>
    <w:p w14:paraId="572C07C3" w14:textId="77777777" w:rsidR="00D83E4F" w:rsidRPr="00B60838" w:rsidRDefault="00000000">
      <w:pPr>
        <w:keepNext/>
        <w:numPr>
          <w:ilvl w:val="1"/>
          <w:numId w:val="20"/>
        </w:numPr>
        <w:spacing w:before="240" w:after="240"/>
        <w:ind w:left="0" w:firstLine="0"/>
        <w:jc w:val="center"/>
        <w:outlineLvl w:val="1"/>
        <w:rPr>
          <w:rFonts w:cs="Arial"/>
          <w:b/>
          <w:bCs/>
          <w:i/>
          <w:iCs/>
          <w:szCs w:val="28"/>
        </w:rPr>
      </w:pPr>
      <w:bookmarkStart w:id="135" w:name="_Hlk80866516"/>
      <w:bookmarkStart w:id="136" w:name="_Toc520277897"/>
      <w:bookmarkStart w:id="137" w:name="_Toc518481640"/>
      <w:bookmarkStart w:id="138" w:name="_Toc515875232"/>
      <w:bookmarkStart w:id="139" w:name="_Toc515025713"/>
      <w:bookmarkStart w:id="140" w:name="_Toc191560624"/>
      <w:bookmarkEnd w:id="135"/>
      <w:r w:rsidRPr="00B60838">
        <w:rPr>
          <w:rFonts w:cs="Arial"/>
          <w:b/>
          <w:bCs/>
          <w:i/>
          <w:iCs/>
          <w:szCs w:val="28"/>
        </w:rPr>
        <w:t>Перечень мероприятий по обеспечению пожарной безопасности</w:t>
      </w:r>
      <w:bookmarkEnd w:id="136"/>
      <w:bookmarkEnd w:id="137"/>
      <w:bookmarkEnd w:id="138"/>
      <w:bookmarkEnd w:id="139"/>
      <w:bookmarkEnd w:id="140"/>
    </w:p>
    <w:p w14:paraId="4F329E81" w14:textId="77777777" w:rsidR="00D83E4F" w:rsidRPr="00B60838" w:rsidRDefault="00000000">
      <w:pPr>
        <w:spacing w:line="237" w:lineRule="auto"/>
        <w:ind w:left="20" w:firstLine="567"/>
        <w:rPr>
          <w:rFonts w:cs="Arial"/>
          <w:bCs/>
        </w:rPr>
      </w:pPr>
      <w:r w:rsidRPr="00B60838">
        <w:rPr>
          <w:rFonts w:cs="Arial"/>
          <w:bCs/>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городских поселениях не должно превышать 10 минут. </w:t>
      </w:r>
    </w:p>
    <w:p w14:paraId="63F78C75" w14:textId="77777777" w:rsidR="00D83E4F" w:rsidRPr="00B60838" w:rsidRDefault="00000000">
      <w:pPr>
        <w:spacing w:line="237" w:lineRule="auto"/>
        <w:ind w:left="20" w:firstLine="567"/>
        <w:rPr>
          <w:rFonts w:cs="Arial"/>
          <w:bCs/>
        </w:rPr>
      </w:pPr>
      <w:r w:rsidRPr="00B60838">
        <w:rPr>
          <w:rFonts w:cs="Arial"/>
          <w:bCs/>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AD45D4A" w14:textId="77777777" w:rsidR="00D83E4F" w:rsidRPr="00B60838" w:rsidRDefault="00000000">
      <w:pPr>
        <w:spacing w:line="237" w:lineRule="auto"/>
        <w:ind w:left="20" w:firstLine="567"/>
        <w:rPr>
          <w:rFonts w:cs="Arial"/>
          <w:bCs/>
        </w:rPr>
      </w:pPr>
      <w:r w:rsidRPr="00B60838">
        <w:rPr>
          <w:rFonts w:cs="Arial"/>
          <w:b/>
          <w:bCs/>
          <w:i/>
        </w:rPr>
        <w:t>Основными функциями системы обеспечения пожарной безопасности являются</w:t>
      </w:r>
      <w:r w:rsidRPr="00B60838">
        <w:rPr>
          <w:rFonts w:cs="Arial"/>
          <w:bCs/>
        </w:rPr>
        <w:t xml:space="preserve">: </w:t>
      </w:r>
    </w:p>
    <w:p w14:paraId="300BB23B" w14:textId="77777777" w:rsidR="00D83E4F" w:rsidRPr="00B60838" w:rsidRDefault="00000000">
      <w:pPr>
        <w:numPr>
          <w:ilvl w:val="0"/>
          <w:numId w:val="13"/>
        </w:numPr>
        <w:ind w:left="1120" w:hanging="425"/>
        <w:rPr>
          <w:szCs w:val="22"/>
        </w:rPr>
      </w:pPr>
      <w:r w:rsidRPr="00B60838">
        <w:rPr>
          <w:szCs w:val="22"/>
        </w:rPr>
        <w:t xml:space="preserve">нормативное правовое регулирование и осуществление государственных мер в области пожарной безопасности; </w:t>
      </w:r>
    </w:p>
    <w:p w14:paraId="4BC14CD0" w14:textId="77777777" w:rsidR="00D83E4F" w:rsidRPr="00B60838" w:rsidRDefault="00000000">
      <w:pPr>
        <w:numPr>
          <w:ilvl w:val="0"/>
          <w:numId w:val="13"/>
        </w:numPr>
        <w:ind w:left="1120" w:hanging="425"/>
        <w:rPr>
          <w:szCs w:val="22"/>
        </w:rPr>
      </w:pPr>
      <w:r w:rsidRPr="00B60838">
        <w:rPr>
          <w:szCs w:val="22"/>
        </w:rPr>
        <w:t xml:space="preserve">создание пожарной охраны и организация ее деятельности; </w:t>
      </w:r>
    </w:p>
    <w:p w14:paraId="51AC9710" w14:textId="77777777" w:rsidR="00D83E4F" w:rsidRPr="00B60838" w:rsidRDefault="00000000">
      <w:pPr>
        <w:numPr>
          <w:ilvl w:val="0"/>
          <w:numId w:val="13"/>
        </w:numPr>
        <w:ind w:left="1120" w:hanging="425"/>
        <w:rPr>
          <w:szCs w:val="22"/>
        </w:rPr>
      </w:pPr>
      <w:r w:rsidRPr="00B60838">
        <w:rPr>
          <w:szCs w:val="22"/>
        </w:rPr>
        <w:t xml:space="preserve">разработка и осуществление мер пожарной безопасности; </w:t>
      </w:r>
    </w:p>
    <w:p w14:paraId="652C0FEF" w14:textId="77777777" w:rsidR="00D83E4F" w:rsidRPr="00B60838" w:rsidRDefault="00000000">
      <w:pPr>
        <w:numPr>
          <w:ilvl w:val="0"/>
          <w:numId w:val="13"/>
        </w:numPr>
        <w:ind w:left="1120" w:hanging="425"/>
        <w:rPr>
          <w:szCs w:val="22"/>
        </w:rPr>
      </w:pPr>
      <w:r w:rsidRPr="00B60838">
        <w:rPr>
          <w:szCs w:val="22"/>
        </w:rPr>
        <w:t xml:space="preserve">реализация прав, обязанностей и ответственности в области пожарной безопасности; </w:t>
      </w:r>
    </w:p>
    <w:p w14:paraId="666C3CD5" w14:textId="77777777" w:rsidR="00D83E4F" w:rsidRPr="00B60838" w:rsidRDefault="00000000">
      <w:pPr>
        <w:numPr>
          <w:ilvl w:val="0"/>
          <w:numId w:val="13"/>
        </w:numPr>
        <w:ind w:left="1120" w:hanging="425"/>
        <w:rPr>
          <w:szCs w:val="22"/>
        </w:rPr>
      </w:pPr>
      <w:r w:rsidRPr="00B60838">
        <w:rPr>
          <w:szCs w:val="22"/>
        </w:rPr>
        <w:lastRenderedPageBreak/>
        <w:t xml:space="preserve">проведение противопожарной пропаганды и обучение населения мерам пожарной безопасности; </w:t>
      </w:r>
    </w:p>
    <w:p w14:paraId="61669EA1" w14:textId="77777777" w:rsidR="00D83E4F" w:rsidRPr="00B60838" w:rsidRDefault="00000000">
      <w:pPr>
        <w:numPr>
          <w:ilvl w:val="0"/>
          <w:numId w:val="13"/>
        </w:numPr>
        <w:ind w:left="1120" w:hanging="425"/>
        <w:rPr>
          <w:szCs w:val="22"/>
        </w:rPr>
      </w:pPr>
      <w:r w:rsidRPr="00B60838">
        <w:rPr>
          <w:szCs w:val="22"/>
        </w:rPr>
        <w:t xml:space="preserve">содействие деятельности добровольных пожарных, привлечение населения к обеспечению пожарной безопасности; </w:t>
      </w:r>
    </w:p>
    <w:p w14:paraId="38E06BDE" w14:textId="77777777" w:rsidR="00D83E4F" w:rsidRPr="00B60838" w:rsidRDefault="00000000">
      <w:pPr>
        <w:numPr>
          <w:ilvl w:val="0"/>
          <w:numId w:val="13"/>
        </w:numPr>
        <w:ind w:left="1120" w:hanging="425"/>
        <w:rPr>
          <w:szCs w:val="22"/>
        </w:rPr>
      </w:pPr>
      <w:r w:rsidRPr="00B60838">
        <w:rPr>
          <w:szCs w:val="22"/>
        </w:rPr>
        <w:t xml:space="preserve">научно-техническое обеспечение пожарной безопасности; </w:t>
      </w:r>
    </w:p>
    <w:p w14:paraId="1496F446" w14:textId="77777777" w:rsidR="00D83E4F" w:rsidRPr="00B60838" w:rsidRDefault="00000000">
      <w:pPr>
        <w:numPr>
          <w:ilvl w:val="0"/>
          <w:numId w:val="13"/>
        </w:numPr>
        <w:ind w:left="1120" w:hanging="425"/>
        <w:rPr>
          <w:szCs w:val="22"/>
        </w:rPr>
      </w:pPr>
      <w:r w:rsidRPr="00B60838">
        <w:rPr>
          <w:szCs w:val="22"/>
        </w:rPr>
        <w:t xml:space="preserve">информационное обеспечение в области пожарной безопасности; </w:t>
      </w:r>
    </w:p>
    <w:p w14:paraId="7E25E5FC" w14:textId="77777777" w:rsidR="00D83E4F" w:rsidRPr="00B60838" w:rsidRDefault="00000000">
      <w:pPr>
        <w:numPr>
          <w:ilvl w:val="0"/>
          <w:numId w:val="13"/>
        </w:numPr>
        <w:ind w:left="1120" w:hanging="425"/>
        <w:rPr>
          <w:szCs w:val="22"/>
        </w:rPr>
      </w:pPr>
      <w:r w:rsidRPr="00B60838">
        <w:rPr>
          <w:szCs w:val="22"/>
        </w:rPr>
        <w:t xml:space="preserve">осуществление государственного пожарного надзора и других контрольных функций по обеспечению пожарной безопасности; </w:t>
      </w:r>
    </w:p>
    <w:p w14:paraId="0EF4FC78" w14:textId="77777777" w:rsidR="00D83E4F" w:rsidRPr="00B60838" w:rsidRDefault="00000000">
      <w:pPr>
        <w:numPr>
          <w:ilvl w:val="0"/>
          <w:numId w:val="13"/>
        </w:numPr>
        <w:ind w:left="1120" w:hanging="425"/>
        <w:rPr>
          <w:szCs w:val="22"/>
        </w:rPr>
      </w:pPr>
      <w:r w:rsidRPr="00B60838">
        <w:rPr>
          <w:szCs w:val="22"/>
        </w:rPr>
        <w:t xml:space="preserve">производство пожарно-технической продукции; </w:t>
      </w:r>
    </w:p>
    <w:p w14:paraId="67864E40" w14:textId="77777777" w:rsidR="00D83E4F" w:rsidRPr="00B60838" w:rsidRDefault="00000000">
      <w:pPr>
        <w:numPr>
          <w:ilvl w:val="0"/>
          <w:numId w:val="13"/>
        </w:numPr>
        <w:ind w:left="1120" w:hanging="425"/>
        <w:rPr>
          <w:szCs w:val="22"/>
        </w:rPr>
      </w:pPr>
      <w:r w:rsidRPr="00B60838">
        <w:rPr>
          <w:szCs w:val="22"/>
        </w:rPr>
        <w:t xml:space="preserve">выполнение работ и оказание услуг в области пожарной безопасности; </w:t>
      </w:r>
    </w:p>
    <w:p w14:paraId="2674D21B" w14:textId="77777777" w:rsidR="00D83E4F" w:rsidRPr="00B60838" w:rsidRDefault="00000000">
      <w:pPr>
        <w:numPr>
          <w:ilvl w:val="0"/>
          <w:numId w:val="13"/>
        </w:numPr>
        <w:ind w:left="1120" w:hanging="425"/>
        <w:rPr>
          <w:szCs w:val="22"/>
        </w:rPr>
      </w:pPr>
      <w:r w:rsidRPr="00B60838">
        <w:rPr>
          <w:szCs w:val="22"/>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6AAD1C04" w14:textId="77777777" w:rsidR="00D83E4F" w:rsidRPr="00B60838" w:rsidRDefault="00000000">
      <w:pPr>
        <w:numPr>
          <w:ilvl w:val="0"/>
          <w:numId w:val="13"/>
        </w:numPr>
        <w:ind w:left="1120" w:hanging="425"/>
        <w:rPr>
          <w:szCs w:val="22"/>
        </w:rPr>
      </w:pPr>
      <w:r w:rsidRPr="00B60838">
        <w:rPr>
          <w:szCs w:val="22"/>
        </w:rPr>
        <w:t xml:space="preserve">тушение пожаров и проведение аварийно-спасательных работ; </w:t>
      </w:r>
    </w:p>
    <w:p w14:paraId="0E18A6DD" w14:textId="77777777" w:rsidR="00D83E4F" w:rsidRPr="00B60838" w:rsidRDefault="00000000">
      <w:pPr>
        <w:numPr>
          <w:ilvl w:val="0"/>
          <w:numId w:val="13"/>
        </w:numPr>
        <w:ind w:left="1120" w:hanging="425"/>
        <w:rPr>
          <w:szCs w:val="22"/>
        </w:rPr>
      </w:pPr>
      <w:r w:rsidRPr="00B60838">
        <w:rPr>
          <w:szCs w:val="22"/>
        </w:rPr>
        <w:t xml:space="preserve">учет пожаров и их последствий; </w:t>
      </w:r>
    </w:p>
    <w:p w14:paraId="62C624DB" w14:textId="77777777" w:rsidR="00D83E4F" w:rsidRPr="00B60838" w:rsidRDefault="00000000">
      <w:pPr>
        <w:numPr>
          <w:ilvl w:val="0"/>
          <w:numId w:val="13"/>
        </w:numPr>
        <w:ind w:left="1120" w:hanging="425"/>
        <w:rPr>
          <w:szCs w:val="22"/>
        </w:rPr>
      </w:pPr>
      <w:r w:rsidRPr="00B60838">
        <w:rPr>
          <w:szCs w:val="22"/>
        </w:rPr>
        <w:t>установление особого противопожарного режима.</w:t>
      </w:r>
    </w:p>
    <w:p w14:paraId="6680C4B7" w14:textId="77777777" w:rsidR="00D83E4F" w:rsidRPr="00B60838" w:rsidRDefault="00000000">
      <w:pPr>
        <w:spacing w:line="237" w:lineRule="auto"/>
        <w:ind w:left="20" w:firstLine="567"/>
        <w:rPr>
          <w:rFonts w:cs="Arial"/>
          <w:bCs/>
        </w:rPr>
      </w:pPr>
      <w:r w:rsidRPr="00B60838">
        <w:rPr>
          <w:rFonts w:cs="Arial"/>
          <w:bCs/>
        </w:rPr>
        <w:t>Для выполнения этих функций система обеспечения пожарной безопасности состоит из нескольких элементов:</w:t>
      </w:r>
    </w:p>
    <w:p w14:paraId="7507948B" w14:textId="77777777" w:rsidR="00D83E4F" w:rsidRPr="00B60838" w:rsidRDefault="00000000">
      <w:pPr>
        <w:numPr>
          <w:ilvl w:val="0"/>
          <w:numId w:val="13"/>
        </w:numPr>
        <w:ind w:left="1120" w:hanging="425"/>
        <w:rPr>
          <w:szCs w:val="22"/>
        </w:rPr>
      </w:pPr>
      <w:r w:rsidRPr="00B60838">
        <w:rPr>
          <w:szCs w:val="22"/>
        </w:rPr>
        <w:t>органы государственной власти;</w:t>
      </w:r>
    </w:p>
    <w:p w14:paraId="3EDA8032" w14:textId="77777777" w:rsidR="00D83E4F" w:rsidRPr="00B60838" w:rsidRDefault="00000000">
      <w:pPr>
        <w:numPr>
          <w:ilvl w:val="0"/>
          <w:numId w:val="13"/>
        </w:numPr>
        <w:ind w:left="1120" w:hanging="425"/>
        <w:rPr>
          <w:szCs w:val="22"/>
        </w:rPr>
      </w:pPr>
      <w:r w:rsidRPr="00B60838">
        <w:rPr>
          <w:szCs w:val="22"/>
        </w:rPr>
        <w:t>органы местного самоуправления;</w:t>
      </w:r>
    </w:p>
    <w:p w14:paraId="5F74E6FD" w14:textId="77777777" w:rsidR="00D83E4F" w:rsidRPr="00B60838" w:rsidRDefault="00000000">
      <w:pPr>
        <w:numPr>
          <w:ilvl w:val="0"/>
          <w:numId w:val="13"/>
        </w:numPr>
        <w:ind w:left="1120" w:hanging="425"/>
        <w:rPr>
          <w:szCs w:val="22"/>
        </w:rPr>
      </w:pPr>
      <w:r w:rsidRPr="00B60838">
        <w:rPr>
          <w:szCs w:val="22"/>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22CE562C" w14:textId="77777777" w:rsidR="00D83E4F" w:rsidRPr="00B60838" w:rsidRDefault="00000000">
      <w:pPr>
        <w:spacing w:line="237" w:lineRule="auto"/>
        <w:ind w:left="20" w:firstLine="567"/>
        <w:rPr>
          <w:rFonts w:cs="Arial"/>
          <w:bCs/>
        </w:rPr>
      </w:pPr>
      <w:r w:rsidRPr="00B60838">
        <w:rPr>
          <w:rFonts w:cs="Arial"/>
          <w:bCs/>
        </w:rPr>
        <w:t>Достижение заданного уровня пожарной безопасности достигается комплексом организационных и технических решений.</w:t>
      </w:r>
    </w:p>
    <w:p w14:paraId="60CC9CCA" w14:textId="77777777" w:rsidR="00D83E4F" w:rsidRPr="00B60838" w:rsidRDefault="00000000">
      <w:pPr>
        <w:keepNext/>
        <w:spacing w:before="240" w:after="240"/>
        <w:jc w:val="left"/>
        <w:outlineLvl w:val="2"/>
        <w:rPr>
          <w:rFonts w:cs="Arial"/>
          <w:bCs/>
          <w:i/>
          <w:szCs w:val="26"/>
        </w:rPr>
      </w:pPr>
      <w:bookmarkStart w:id="141" w:name="_Toc85727943"/>
      <w:bookmarkStart w:id="142" w:name="_Toc73353635"/>
      <w:bookmarkStart w:id="143" w:name="_Toc51762708"/>
      <w:bookmarkStart w:id="144" w:name="_Toc16761370"/>
      <w:bookmarkStart w:id="145" w:name="_Toc191560625"/>
      <w:r w:rsidRPr="00B60838">
        <w:rPr>
          <w:rFonts w:cs="Arial"/>
          <w:bCs/>
          <w:i/>
          <w:szCs w:val="26"/>
        </w:rPr>
        <w:t>Состояние системы обеспечения пожарной безопасности на территории ГП «Плюсса».</w:t>
      </w:r>
      <w:bookmarkEnd w:id="141"/>
      <w:bookmarkEnd w:id="142"/>
      <w:bookmarkEnd w:id="143"/>
      <w:bookmarkEnd w:id="144"/>
      <w:bookmarkEnd w:id="145"/>
    </w:p>
    <w:p w14:paraId="24A7E42D" w14:textId="77777777" w:rsidR="00D83E4F" w:rsidRPr="00B60838" w:rsidRDefault="00000000">
      <w:pPr>
        <w:spacing w:line="237" w:lineRule="auto"/>
        <w:ind w:left="20" w:firstLine="567"/>
        <w:rPr>
          <w:rFonts w:cs="Arial"/>
          <w:b/>
          <w:bCs/>
          <w:i/>
        </w:rPr>
      </w:pPr>
      <w:r w:rsidRPr="00B60838">
        <w:rPr>
          <w:rFonts w:cs="Arial"/>
          <w:bCs/>
        </w:rPr>
        <w:t xml:space="preserve">В настоящее время пожарная безопасность ГП «Плюсса» обеспечивается с помощью профессионального пожарно-спасательного формирования ПЧ №24 ГКУ Псковской области «Управление обеспечение деятельности в ЧС», по адресу: </w:t>
      </w:r>
      <w:proofErr w:type="spellStart"/>
      <w:r w:rsidRPr="00B60838">
        <w:rPr>
          <w:rFonts w:cs="Arial"/>
          <w:bCs/>
        </w:rPr>
        <w:t>р.п</w:t>
      </w:r>
      <w:proofErr w:type="spellEnd"/>
      <w:r w:rsidRPr="00B60838">
        <w:rPr>
          <w:rFonts w:cs="Arial"/>
          <w:bCs/>
        </w:rPr>
        <w:t>. Плюсса, ул. Советская, 1.</w:t>
      </w:r>
    </w:p>
    <w:p w14:paraId="57E95050" w14:textId="77777777" w:rsidR="00D83E4F" w:rsidRPr="00B60838" w:rsidRDefault="00000000">
      <w:pPr>
        <w:spacing w:line="237" w:lineRule="auto"/>
        <w:ind w:left="20" w:firstLine="567"/>
        <w:jc w:val="center"/>
        <w:rPr>
          <w:rFonts w:cs="Arial"/>
          <w:b/>
          <w:bCs/>
          <w:i/>
        </w:rPr>
      </w:pPr>
      <w:r w:rsidRPr="00B60838">
        <w:rPr>
          <w:rFonts w:cs="Arial"/>
          <w:b/>
          <w:bCs/>
          <w:i/>
        </w:rPr>
        <w:t>Организационные решения.</w:t>
      </w:r>
    </w:p>
    <w:p w14:paraId="2CBAEF38" w14:textId="77777777" w:rsidR="00D83E4F" w:rsidRPr="00B60838" w:rsidRDefault="00000000">
      <w:pPr>
        <w:spacing w:line="237" w:lineRule="auto"/>
        <w:ind w:left="20" w:firstLine="567"/>
        <w:rPr>
          <w:rFonts w:cs="Arial"/>
          <w:bCs/>
        </w:rPr>
      </w:pPr>
      <w:r w:rsidRPr="00B60838">
        <w:rPr>
          <w:rFonts w:cs="Arial"/>
          <w:bCs/>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1A780F3D" w14:textId="77777777" w:rsidR="00D83E4F" w:rsidRPr="00B60838" w:rsidRDefault="00000000">
      <w:pPr>
        <w:spacing w:line="237" w:lineRule="auto"/>
        <w:ind w:left="20" w:firstLine="567"/>
        <w:rPr>
          <w:rFonts w:cs="Arial"/>
          <w:bCs/>
        </w:rPr>
      </w:pPr>
      <w:r w:rsidRPr="00B60838">
        <w:rPr>
          <w:rFonts w:cs="Arial"/>
          <w:bCs/>
        </w:rPr>
        <w:t>Предотвращение образования горючей среды должно обеспечиваться одним из следующих способов или их комбинаций:</w:t>
      </w:r>
    </w:p>
    <w:p w14:paraId="0AED4D1D" w14:textId="77777777" w:rsidR="00D83E4F" w:rsidRPr="00B60838" w:rsidRDefault="00000000">
      <w:pPr>
        <w:numPr>
          <w:ilvl w:val="0"/>
          <w:numId w:val="13"/>
        </w:numPr>
        <w:ind w:left="1120" w:hanging="425"/>
        <w:rPr>
          <w:rFonts w:cs="Arial"/>
          <w:bCs/>
        </w:rPr>
      </w:pPr>
      <w:r w:rsidRPr="00B60838">
        <w:rPr>
          <w:rFonts w:cs="Arial"/>
          <w:bCs/>
        </w:rPr>
        <w:t xml:space="preserve">максимально возможным применением негорючих и </w:t>
      </w:r>
      <w:proofErr w:type="spellStart"/>
      <w:r w:rsidRPr="00B60838">
        <w:rPr>
          <w:rFonts w:cs="Arial"/>
          <w:bCs/>
        </w:rPr>
        <w:t>трудногорючих</w:t>
      </w:r>
      <w:proofErr w:type="spellEnd"/>
      <w:r w:rsidRPr="00B60838">
        <w:rPr>
          <w:rFonts w:cs="Arial"/>
          <w:bCs/>
        </w:rPr>
        <w:t xml:space="preserve"> веществ и материалов;</w:t>
      </w:r>
    </w:p>
    <w:p w14:paraId="4CB3FC9E" w14:textId="77777777" w:rsidR="00D83E4F" w:rsidRPr="00B60838" w:rsidRDefault="00000000">
      <w:pPr>
        <w:numPr>
          <w:ilvl w:val="0"/>
          <w:numId w:val="13"/>
        </w:numPr>
        <w:ind w:left="1120" w:hanging="425"/>
        <w:rPr>
          <w:rFonts w:cs="Arial"/>
          <w:bCs/>
        </w:rPr>
      </w:pPr>
      <w:r w:rsidRPr="00B60838">
        <w:rPr>
          <w:rFonts w:cs="Arial"/>
          <w:bCs/>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2FEF243F" w14:textId="77777777" w:rsidR="00D83E4F" w:rsidRPr="00B60838" w:rsidRDefault="00000000">
      <w:pPr>
        <w:numPr>
          <w:ilvl w:val="0"/>
          <w:numId w:val="13"/>
        </w:numPr>
        <w:ind w:left="1120" w:hanging="425"/>
        <w:rPr>
          <w:rFonts w:cs="Arial"/>
          <w:bCs/>
        </w:rPr>
      </w:pPr>
      <w:r w:rsidRPr="00B60838">
        <w:rPr>
          <w:rFonts w:cs="Arial"/>
          <w:bCs/>
        </w:rPr>
        <w:t>изоляцией горючей среды (применением изолированных отсеков, камер, кабин и т. п.);</w:t>
      </w:r>
    </w:p>
    <w:p w14:paraId="044E5F7B" w14:textId="77777777" w:rsidR="00D83E4F" w:rsidRPr="00B60838" w:rsidRDefault="00000000">
      <w:pPr>
        <w:numPr>
          <w:ilvl w:val="0"/>
          <w:numId w:val="13"/>
        </w:numPr>
        <w:ind w:left="1120" w:hanging="425"/>
        <w:rPr>
          <w:rFonts w:cs="Arial"/>
          <w:bCs/>
        </w:rPr>
      </w:pPr>
      <w:r w:rsidRPr="00B60838">
        <w:rPr>
          <w:rFonts w:cs="Arial"/>
          <w:bCs/>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4DB195F3" w14:textId="77777777" w:rsidR="00D83E4F" w:rsidRPr="00B60838" w:rsidRDefault="00000000">
      <w:pPr>
        <w:numPr>
          <w:ilvl w:val="0"/>
          <w:numId w:val="13"/>
        </w:numPr>
        <w:ind w:left="1120" w:hanging="425"/>
        <w:rPr>
          <w:rFonts w:cs="Arial"/>
          <w:bCs/>
        </w:rPr>
      </w:pPr>
      <w:r w:rsidRPr="00B60838">
        <w:rPr>
          <w:rFonts w:cs="Arial"/>
          <w:bCs/>
        </w:rPr>
        <w:lastRenderedPageBreak/>
        <w:t xml:space="preserve">достаточной концентрацией </w:t>
      </w:r>
      <w:proofErr w:type="spellStart"/>
      <w:r w:rsidRPr="00B60838">
        <w:rPr>
          <w:rFonts w:cs="Arial"/>
          <w:bCs/>
        </w:rPr>
        <w:t>флегматизатора</w:t>
      </w:r>
      <w:proofErr w:type="spellEnd"/>
      <w:r w:rsidRPr="00B60838">
        <w:rPr>
          <w:rFonts w:cs="Arial"/>
          <w:bCs/>
        </w:rPr>
        <w:t xml:space="preserve"> в воздухе защищаемого объема (его составной части);</w:t>
      </w:r>
    </w:p>
    <w:p w14:paraId="30D261D2" w14:textId="77777777" w:rsidR="00D83E4F" w:rsidRPr="00B60838" w:rsidRDefault="00000000">
      <w:pPr>
        <w:numPr>
          <w:ilvl w:val="0"/>
          <w:numId w:val="13"/>
        </w:numPr>
        <w:ind w:left="1120" w:hanging="425"/>
        <w:rPr>
          <w:rFonts w:cs="Arial"/>
          <w:bCs/>
        </w:rPr>
      </w:pPr>
      <w:r w:rsidRPr="00B60838">
        <w:rPr>
          <w:rFonts w:cs="Arial"/>
          <w:bCs/>
        </w:rPr>
        <w:t>поддержанием температуры и давления среды, при которых распространение пламени исключается;</w:t>
      </w:r>
    </w:p>
    <w:p w14:paraId="11FF8744" w14:textId="77777777" w:rsidR="00D83E4F" w:rsidRPr="00B60838" w:rsidRDefault="00000000">
      <w:pPr>
        <w:numPr>
          <w:ilvl w:val="0"/>
          <w:numId w:val="13"/>
        </w:numPr>
        <w:ind w:left="1120" w:hanging="425"/>
        <w:rPr>
          <w:rFonts w:cs="Arial"/>
          <w:bCs/>
        </w:rPr>
      </w:pPr>
      <w:r w:rsidRPr="00B60838">
        <w:rPr>
          <w:rFonts w:cs="Arial"/>
          <w:bCs/>
        </w:rPr>
        <w:t>максимальной механизацией и автоматизацией технологических процессов, связанных с обращением горючих веществ;</w:t>
      </w:r>
    </w:p>
    <w:p w14:paraId="12F4E43E" w14:textId="77777777" w:rsidR="00D83E4F" w:rsidRPr="00B60838" w:rsidRDefault="00000000">
      <w:pPr>
        <w:numPr>
          <w:ilvl w:val="0"/>
          <w:numId w:val="13"/>
        </w:numPr>
        <w:ind w:left="1120" w:hanging="425"/>
        <w:rPr>
          <w:rFonts w:cs="Arial"/>
          <w:bCs/>
        </w:rPr>
      </w:pPr>
      <w:r w:rsidRPr="00B60838">
        <w:rPr>
          <w:rFonts w:cs="Arial"/>
          <w:bCs/>
        </w:rPr>
        <w:t>установкой пожароопасного оборудования по возможности в изолированных помещениях или на открытых площадках;</w:t>
      </w:r>
    </w:p>
    <w:p w14:paraId="57E4DC43" w14:textId="77777777" w:rsidR="00D83E4F" w:rsidRPr="00B60838" w:rsidRDefault="00000000">
      <w:pPr>
        <w:numPr>
          <w:ilvl w:val="0"/>
          <w:numId w:val="13"/>
        </w:numPr>
        <w:ind w:left="1120" w:hanging="425"/>
        <w:rPr>
          <w:rFonts w:cs="Arial"/>
          <w:bCs/>
        </w:rPr>
      </w:pPr>
      <w:r w:rsidRPr="00B60838">
        <w:rPr>
          <w:rFonts w:cs="Arial"/>
          <w:bCs/>
        </w:rPr>
        <w:t xml:space="preserve">применением устройств защиты производственного оборудования с горючими веществами от </w:t>
      </w:r>
      <w:r w:rsidRPr="00B60838">
        <w:rPr>
          <w:szCs w:val="22"/>
        </w:rPr>
        <w:t>повреждений</w:t>
      </w:r>
      <w:r w:rsidRPr="00B60838">
        <w:rPr>
          <w:rFonts w:cs="Arial"/>
          <w:bCs/>
        </w:rPr>
        <w:t xml:space="preserve"> и аварий, установкой отключающих, отсекающих и других устройств.</w:t>
      </w:r>
    </w:p>
    <w:p w14:paraId="01E2E9F5" w14:textId="77777777" w:rsidR="00D83E4F" w:rsidRPr="00B60838" w:rsidRDefault="00000000">
      <w:pPr>
        <w:spacing w:line="237" w:lineRule="auto"/>
        <w:ind w:left="20" w:firstLine="567"/>
        <w:rPr>
          <w:rFonts w:cs="Arial"/>
          <w:bCs/>
        </w:rPr>
      </w:pPr>
      <w:r w:rsidRPr="00B60838">
        <w:rPr>
          <w:rFonts w:cs="Arial"/>
          <w:bCs/>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793619E4" w14:textId="77777777" w:rsidR="00D83E4F" w:rsidRPr="00B60838" w:rsidRDefault="00000000">
      <w:pPr>
        <w:numPr>
          <w:ilvl w:val="0"/>
          <w:numId w:val="13"/>
        </w:numPr>
        <w:ind w:left="1120" w:hanging="425"/>
        <w:rPr>
          <w:rFonts w:cs="Arial"/>
          <w:bCs/>
        </w:rPr>
      </w:pPr>
      <w:r w:rsidRPr="00B60838">
        <w:rPr>
          <w:rFonts w:cs="Arial"/>
          <w:bCs/>
        </w:rPr>
        <w:t>применением машин, механизмов, оборудования, устройств, при эксплуатации которых не образуются источники зажигания;</w:t>
      </w:r>
    </w:p>
    <w:p w14:paraId="2B8C4162" w14:textId="77777777" w:rsidR="00D83E4F" w:rsidRPr="00B60838" w:rsidRDefault="00000000">
      <w:pPr>
        <w:numPr>
          <w:ilvl w:val="0"/>
          <w:numId w:val="13"/>
        </w:numPr>
        <w:ind w:left="1120" w:hanging="425"/>
        <w:rPr>
          <w:rFonts w:cs="Arial"/>
          <w:bCs/>
        </w:rPr>
      </w:pPr>
      <w:r w:rsidRPr="00B60838">
        <w:rPr>
          <w:rFonts w:cs="Arial"/>
          <w:bCs/>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3EB51941" w14:textId="77777777" w:rsidR="00D83E4F" w:rsidRPr="00B60838" w:rsidRDefault="00000000">
      <w:pPr>
        <w:numPr>
          <w:ilvl w:val="0"/>
          <w:numId w:val="13"/>
        </w:numPr>
        <w:ind w:left="1120" w:hanging="425"/>
        <w:rPr>
          <w:rFonts w:cs="Arial"/>
          <w:bCs/>
        </w:rPr>
      </w:pPr>
      <w:r w:rsidRPr="00B60838">
        <w:rPr>
          <w:rFonts w:cs="Arial"/>
          <w:bCs/>
        </w:rPr>
        <w:t>применением в конструкции быстродействующих средств защитного отключения возможных источников зажигания;</w:t>
      </w:r>
    </w:p>
    <w:p w14:paraId="4496A57C" w14:textId="77777777" w:rsidR="00D83E4F" w:rsidRPr="00B60838" w:rsidRDefault="00000000">
      <w:pPr>
        <w:numPr>
          <w:ilvl w:val="0"/>
          <w:numId w:val="13"/>
        </w:numPr>
        <w:ind w:left="1120" w:hanging="425"/>
        <w:rPr>
          <w:rFonts w:cs="Arial"/>
          <w:bCs/>
        </w:rPr>
      </w:pPr>
      <w:r w:rsidRPr="00B60838">
        <w:rPr>
          <w:rFonts w:cs="Arial"/>
          <w:bCs/>
        </w:rPr>
        <w:t xml:space="preserve">применением технологического процесса и оборудования, удовлетворяющего требованиям электростатической </w:t>
      </w:r>
      <w:proofErr w:type="spellStart"/>
      <w:r w:rsidRPr="00B60838">
        <w:rPr>
          <w:rFonts w:cs="Arial"/>
          <w:bCs/>
        </w:rPr>
        <w:t>искробезопасности</w:t>
      </w:r>
      <w:proofErr w:type="spellEnd"/>
      <w:r w:rsidRPr="00B60838">
        <w:rPr>
          <w:rFonts w:cs="Arial"/>
          <w:bCs/>
        </w:rPr>
        <w:t xml:space="preserve"> по ГОСТ 12.1.018-93;</w:t>
      </w:r>
    </w:p>
    <w:p w14:paraId="62575BD7" w14:textId="77777777" w:rsidR="00D83E4F" w:rsidRPr="00B60838" w:rsidRDefault="00000000">
      <w:pPr>
        <w:numPr>
          <w:ilvl w:val="0"/>
          <w:numId w:val="13"/>
        </w:numPr>
        <w:ind w:left="1120" w:hanging="425"/>
        <w:rPr>
          <w:rFonts w:cs="Arial"/>
          <w:bCs/>
        </w:rPr>
      </w:pPr>
      <w:r w:rsidRPr="00B60838">
        <w:rPr>
          <w:rFonts w:cs="Arial"/>
          <w:bCs/>
        </w:rPr>
        <w:t>устройством молниезащиты зданий, сооружений и оборудования;</w:t>
      </w:r>
    </w:p>
    <w:p w14:paraId="4C6B201F" w14:textId="77777777" w:rsidR="00D83E4F" w:rsidRPr="00B60838" w:rsidRDefault="00000000">
      <w:pPr>
        <w:numPr>
          <w:ilvl w:val="0"/>
          <w:numId w:val="13"/>
        </w:numPr>
        <w:ind w:left="1120" w:hanging="425"/>
        <w:rPr>
          <w:rFonts w:cs="Arial"/>
          <w:bCs/>
        </w:rPr>
      </w:pPr>
      <w:r w:rsidRPr="00B60838">
        <w:rPr>
          <w:rFonts w:cs="Arial"/>
          <w:bCs/>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44BC1702" w14:textId="77777777" w:rsidR="00D83E4F" w:rsidRPr="00B60838" w:rsidRDefault="00000000">
      <w:pPr>
        <w:numPr>
          <w:ilvl w:val="0"/>
          <w:numId w:val="13"/>
        </w:numPr>
        <w:ind w:left="1120" w:hanging="425"/>
        <w:rPr>
          <w:rFonts w:cs="Arial"/>
          <w:bCs/>
        </w:rPr>
      </w:pPr>
      <w:r w:rsidRPr="00B60838">
        <w:rPr>
          <w:rFonts w:cs="Arial"/>
          <w:bCs/>
        </w:rPr>
        <w:t>исключение возможности появления искрового разряда в горючей среде с энергией, равной и выше минимальной энергии зажигания;</w:t>
      </w:r>
    </w:p>
    <w:p w14:paraId="7ECB8815" w14:textId="77777777" w:rsidR="00D83E4F" w:rsidRPr="00B60838" w:rsidRDefault="00000000">
      <w:pPr>
        <w:numPr>
          <w:ilvl w:val="0"/>
          <w:numId w:val="13"/>
        </w:numPr>
        <w:ind w:left="1120" w:hanging="425"/>
        <w:rPr>
          <w:rFonts w:cs="Arial"/>
          <w:bCs/>
        </w:rPr>
      </w:pPr>
      <w:r w:rsidRPr="00B60838">
        <w:rPr>
          <w:rFonts w:cs="Arial"/>
          <w:bCs/>
        </w:rPr>
        <w:t>применением не искрящего инструмента при работе с легковоспламеняющимися жидкостями и горючими газами;</w:t>
      </w:r>
    </w:p>
    <w:p w14:paraId="61307E18" w14:textId="77777777" w:rsidR="00D83E4F" w:rsidRPr="00B60838" w:rsidRDefault="00000000">
      <w:pPr>
        <w:numPr>
          <w:ilvl w:val="0"/>
          <w:numId w:val="13"/>
        </w:numPr>
        <w:ind w:left="1120" w:hanging="425"/>
        <w:rPr>
          <w:rFonts w:cs="Arial"/>
          <w:bCs/>
        </w:rPr>
      </w:pPr>
      <w:r w:rsidRPr="00B60838">
        <w:rPr>
          <w:rFonts w:cs="Arial"/>
          <w:bCs/>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1C625149" w14:textId="77777777" w:rsidR="00D83E4F" w:rsidRPr="00B60838" w:rsidRDefault="00000000">
      <w:pPr>
        <w:numPr>
          <w:ilvl w:val="0"/>
          <w:numId w:val="13"/>
        </w:numPr>
        <w:ind w:left="1120" w:hanging="425"/>
        <w:rPr>
          <w:rFonts w:cs="Arial"/>
          <w:bCs/>
        </w:rPr>
      </w:pPr>
      <w:r w:rsidRPr="00B60838">
        <w:rPr>
          <w:rFonts w:cs="Arial"/>
          <w:bCs/>
        </w:rPr>
        <w:t>обеспечение порядка совместного хранения веществ и материалов;</w:t>
      </w:r>
    </w:p>
    <w:p w14:paraId="02D52CF3" w14:textId="77777777" w:rsidR="00D83E4F" w:rsidRPr="00B60838" w:rsidRDefault="00000000">
      <w:pPr>
        <w:numPr>
          <w:ilvl w:val="0"/>
          <w:numId w:val="13"/>
        </w:numPr>
        <w:ind w:left="1120" w:hanging="425"/>
        <w:rPr>
          <w:rFonts w:cs="Arial"/>
          <w:bCs/>
        </w:rPr>
      </w:pPr>
      <w:r w:rsidRPr="00B60838">
        <w:rPr>
          <w:rFonts w:cs="Arial"/>
          <w:bCs/>
        </w:rPr>
        <w:t>устранением контакта с воздухом пирофорных веществ;</w:t>
      </w:r>
    </w:p>
    <w:p w14:paraId="472A0812" w14:textId="77777777" w:rsidR="00D83E4F" w:rsidRPr="00B60838" w:rsidRDefault="00000000">
      <w:pPr>
        <w:numPr>
          <w:ilvl w:val="0"/>
          <w:numId w:val="13"/>
        </w:numPr>
        <w:ind w:left="1120" w:hanging="425"/>
        <w:rPr>
          <w:rFonts w:cs="Arial"/>
          <w:bCs/>
        </w:rPr>
      </w:pPr>
      <w:r w:rsidRPr="00B60838">
        <w:rPr>
          <w:rFonts w:cs="Arial"/>
          <w:bCs/>
        </w:rPr>
        <w:t>уменьшением определяющего размера горючей среды ниже предельно допустимого по горючести;</w:t>
      </w:r>
    </w:p>
    <w:p w14:paraId="3284714F" w14:textId="77777777" w:rsidR="00D83E4F" w:rsidRPr="00B60838" w:rsidRDefault="00000000">
      <w:pPr>
        <w:numPr>
          <w:ilvl w:val="0"/>
          <w:numId w:val="13"/>
        </w:numPr>
        <w:ind w:left="1120" w:hanging="425"/>
        <w:rPr>
          <w:rFonts w:cs="Arial"/>
          <w:bCs/>
        </w:rPr>
      </w:pPr>
      <w:r w:rsidRPr="00B60838">
        <w:rPr>
          <w:rFonts w:cs="Arial"/>
          <w:bCs/>
        </w:rPr>
        <w:t>выполнением действующих строительных норм, правил и стандартов.</w:t>
      </w:r>
    </w:p>
    <w:p w14:paraId="1DFBBB38" w14:textId="77777777" w:rsidR="00D83E4F" w:rsidRPr="00B60838" w:rsidRDefault="00D83E4F">
      <w:pPr>
        <w:spacing w:line="237" w:lineRule="auto"/>
        <w:ind w:left="1064" w:firstLine="567"/>
        <w:rPr>
          <w:rFonts w:cs="Arial"/>
          <w:b/>
          <w:bCs/>
        </w:rPr>
      </w:pPr>
    </w:p>
    <w:p w14:paraId="5D4A0CD0" w14:textId="77777777" w:rsidR="00D83E4F" w:rsidRPr="00B60838" w:rsidRDefault="00000000">
      <w:pPr>
        <w:spacing w:line="237" w:lineRule="auto"/>
        <w:ind w:left="20" w:firstLine="567"/>
        <w:jc w:val="center"/>
        <w:rPr>
          <w:rFonts w:cs="Arial"/>
          <w:bCs/>
          <w:i/>
        </w:rPr>
      </w:pPr>
      <w:r w:rsidRPr="00B60838">
        <w:rPr>
          <w:rFonts w:cs="Arial"/>
          <w:b/>
          <w:bCs/>
          <w:i/>
        </w:rPr>
        <w:t>Технические решения, входящие в систему, обеспечивающую пожарную безопасность дороги, состоят из ряда мероприятий и условий:</w:t>
      </w:r>
    </w:p>
    <w:p w14:paraId="7CDA6D9D" w14:textId="77777777" w:rsidR="00D83E4F" w:rsidRPr="00B60838" w:rsidRDefault="00000000">
      <w:pPr>
        <w:numPr>
          <w:ilvl w:val="0"/>
          <w:numId w:val="13"/>
        </w:numPr>
        <w:ind w:left="1120" w:hanging="425"/>
        <w:rPr>
          <w:rFonts w:cs="Arial"/>
          <w:bCs/>
        </w:rPr>
      </w:pPr>
      <w:r w:rsidRPr="00B60838">
        <w:rPr>
          <w:rFonts w:cs="Arial"/>
          <w:bCs/>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62AC0902" w14:textId="77777777" w:rsidR="00D83E4F" w:rsidRPr="00B60838" w:rsidRDefault="00000000">
      <w:pPr>
        <w:numPr>
          <w:ilvl w:val="0"/>
          <w:numId w:val="13"/>
        </w:numPr>
        <w:ind w:left="1120" w:hanging="425"/>
        <w:rPr>
          <w:rFonts w:cs="Arial"/>
          <w:bCs/>
        </w:rPr>
      </w:pPr>
      <w:r w:rsidRPr="00B60838">
        <w:rPr>
          <w:rFonts w:cs="Arial"/>
          <w:bCs/>
        </w:rPr>
        <w:lastRenderedPageBreak/>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7CE27DFF" w14:textId="77777777" w:rsidR="00D83E4F" w:rsidRPr="00B60838" w:rsidRDefault="00000000">
      <w:pPr>
        <w:numPr>
          <w:ilvl w:val="0"/>
          <w:numId w:val="13"/>
        </w:numPr>
        <w:ind w:left="1120" w:hanging="425"/>
        <w:rPr>
          <w:rFonts w:cs="Arial"/>
          <w:bCs/>
        </w:rPr>
      </w:pPr>
      <w:r w:rsidRPr="00B60838">
        <w:rPr>
          <w:rFonts w:cs="Arial"/>
          <w:bCs/>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18088B89" w14:textId="77777777" w:rsidR="00D83E4F" w:rsidRPr="00B60838" w:rsidRDefault="00000000">
      <w:pPr>
        <w:numPr>
          <w:ilvl w:val="0"/>
          <w:numId w:val="13"/>
        </w:numPr>
        <w:ind w:left="1120" w:hanging="425"/>
        <w:rPr>
          <w:rFonts w:cs="Arial"/>
          <w:bCs/>
        </w:rPr>
      </w:pPr>
      <w:r w:rsidRPr="00B60838">
        <w:rPr>
          <w:rFonts w:cs="Arial"/>
          <w:bCs/>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1ADDCFD4" w14:textId="77777777" w:rsidR="00D83E4F" w:rsidRPr="00B60838" w:rsidRDefault="00000000">
      <w:pPr>
        <w:numPr>
          <w:ilvl w:val="0"/>
          <w:numId w:val="13"/>
        </w:numPr>
        <w:ind w:left="1120" w:hanging="425"/>
        <w:rPr>
          <w:rFonts w:cs="Arial"/>
          <w:bCs/>
        </w:rPr>
      </w:pPr>
      <w:r w:rsidRPr="00B60838">
        <w:rPr>
          <w:rFonts w:cs="Arial"/>
          <w:bCs/>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4A7AAF50" w14:textId="77777777" w:rsidR="00D83E4F" w:rsidRPr="00B60838" w:rsidRDefault="00000000">
      <w:pPr>
        <w:numPr>
          <w:ilvl w:val="0"/>
          <w:numId w:val="13"/>
        </w:numPr>
        <w:ind w:left="1120" w:hanging="425"/>
        <w:rPr>
          <w:rFonts w:cs="Arial"/>
          <w:bCs/>
        </w:rPr>
      </w:pPr>
      <w:r w:rsidRPr="00B60838">
        <w:rPr>
          <w:rFonts w:cs="Arial"/>
          <w:bCs/>
        </w:rPr>
        <w:t>на участках дороги, расположенных вблизи опор линий высоковольтных передач необходимо расположение обозначенных охранных зон;</w:t>
      </w:r>
    </w:p>
    <w:p w14:paraId="5FA46BD9" w14:textId="77777777" w:rsidR="00D83E4F" w:rsidRPr="00B60838" w:rsidRDefault="00000000">
      <w:pPr>
        <w:numPr>
          <w:ilvl w:val="0"/>
          <w:numId w:val="13"/>
        </w:numPr>
        <w:ind w:left="1120" w:hanging="425"/>
        <w:rPr>
          <w:rFonts w:cs="Arial"/>
          <w:bCs/>
        </w:rPr>
      </w:pPr>
      <w:r w:rsidRPr="00B60838">
        <w:rPr>
          <w:rFonts w:cs="Arial"/>
          <w:bCs/>
        </w:rPr>
        <w:t>на территории автомобильной дороги в пределах ее полосы не разрешается устраивать объекты размещения горючих отходов;</w:t>
      </w:r>
    </w:p>
    <w:p w14:paraId="41CA513A" w14:textId="77777777" w:rsidR="00D83E4F" w:rsidRPr="00B60838" w:rsidRDefault="00000000">
      <w:pPr>
        <w:numPr>
          <w:ilvl w:val="0"/>
          <w:numId w:val="13"/>
        </w:numPr>
        <w:ind w:left="1120" w:hanging="425"/>
        <w:rPr>
          <w:rFonts w:cs="Arial"/>
          <w:bCs/>
        </w:rPr>
      </w:pPr>
      <w:r w:rsidRPr="00B60838">
        <w:rPr>
          <w:rFonts w:cs="Arial"/>
          <w:bCs/>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099AFF68" w14:textId="77777777" w:rsidR="00D83E4F" w:rsidRPr="00B60838" w:rsidRDefault="00000000">
      <w:pPr>
        <w:numPr>
          <w:ilvl w:val="0"/>
          <w:numId w:val="13"/>
        </w:numPr>
        <w:ind w:left="1120" w:hanging="425"/>
        <w:rPr>
          <w:rFonts w:cs="Arial"/>
          <w:bCs/>
        </w:rPr>
      </w:pPr>
      <w:r w:rsidRPr="00B60838">
        <w:rPr>
          <w:rFonts w:cs="Arial"/>
          <w:bCs/>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1A44EA63" w14:textId="77777777" w:rsidR="00D83E4F" w:rsidRPr="00B60838" w:rsidRDefault="00000000">
      <w:pPr>
        <w:spacing w:line="237" w:lineRule="auto"/>
        <w:ind w:left="20" w:firstLine="567"/>
        <w:rPr>
          <w:rFonts w:cs="Arial"/>
          <w:bCs/>
        </w:rPr>
      </w:pPr>
      <w:r w:rsidRPr="00B60838">
        <w:rPr>
          <w:rFonts w:cs="Arial"/>
          <w:bCs/>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60E094E1" w14:textId="77777777" w:rsidR="00D83E4F" w:rsidRPr="00B60838" w:rsidRDefault="00000000">
      <w:pPr>
        <w:jc w:val="center"/>
        <w:rPr>
          <w:rFonts w:cs="Arial"/>
          <w:b/>
          <w:bCs/>
          <w:i/>
        </w:rPr>
      </w:pPr>
      <w:r w:rsidRPr="00B60838">
        <w:rPr>
          <w:rFonts w:cs="Arial"/>
          <w:b/>
          <w:bCs/>
          <w:i/>
        </w:rPr>
        <w:t>Мероприятия, проводимые органами местного самоуправления по обеспечению пожарной безопасности, должны состоять из:</w:t>
      </w:r>
    </w:p>
    <w:p w14:paraId="22BC6F6E" w14:textId="77777777" w:rsidR="00D83E4F" w:rsidRPr="00B60838" w:rsidRDefault="00000000">
      <w:pPr>
        <w:numPr>
          <w:ilvl w:val="0"/>
          <w:numId w:val="13"/>
        </w:numPr>
        <w:ind w:left="1120" w:hanging="425"/>
        <w:rPr>
          <w:rFonts w:cs="Arial"/>
          <w:bCs/>
        </w:rPr>
      </w:pPr>
      <w:r w:rsidRPr="00B60838">
        <w:rPr>
          <w:rFonts w:cs="Arial"/>
          <w:bCs/>
        </w:rPr>
        <w:t>проведение комиссии по предупреждению и ликвидации чрезвычайных ситуаций по вопросу готовности к пожароопасному сезону;</w:t>
      </w:r>
    </w:p>
    <w:p w14:paraId="320B93D2" w14:textId="77777777" w:rsidR="00D83E4F" w:rsidRPr="00B60838" w:rsidRDefault="00000000">
      <w:pPr>
        <w:numPr>
          <w:ilvl w:val="0"/>
          <w:numId w:val="13"/>
        </w:numPr>
        <w:ind w:left="1120" w:hanging="425"/>
        <w:rPr>
          <w:rFonts w:cs="Arial"/>
          <w:bCs/>
        </w:rPr>
      </w:pPr>
      <w:r w:rsidRPr="00B60838">
        <w:rPr>
          <w:rFonts w:cs="Arial"/>
          <w:bCs/>
        </w:rPr>
        <w:t>организация подворового распределения пожарного инвентаря в отдаленных населенных пунктах;</w:t>
      </w:r>
    </w:p>
    <w:p w14:paraId="0132B65C" w14:textId="77777777" w:rsidR="00D83E4F" w:rsidRPr="00B60838" w:rsidRDefault="00000000">
      <w:pPr>
        <w:numPr>
          <w:ilvl w:val="0"/>
          <w:numId w:val="13"/>
        </w:numPr>
        <w:ind w:left="1120" w:hanging="425"/>
        <w:rPr>
          <w:rFonts w:cs="Arial"/>
          <w:bCs/>
        </w:rPr>
      </w:pPr>
      <w:r w:rsidRPr="00B60838">
        <w:rPr>
          <w:rFonts w:cs="Arial"/>
          <w:bCs/>
        </w:rPr>
        <w:t>организация работ по содержанию дорожной сети;</w:t>
      </w:r>
    </w:p>
    <w:p w14:paraId="118A9D73" w14:textId="77777777" w:rsidR="00D83E4F" w:rsidRPr="00B60838" w:rsidRDefault="00000000">
      <w:pPr>
        <w:numPr>
          <w:ilvl w:val="0"/>
          <w:numId w:val="13"/>
        </w:numPr>
        <w:ind w:left="1120" w:hanging="425"/>
        <w:rPr>
          <w:rFonts w:cs="Arial"/>
          <w:bCs/>
        </w:rPr>
      </w:pPr>
      <w:r w:rsidRPr="00B60838">
        <w:rPr>
          <w:rFonts w:cs="Arial"/>
          <w:bCs/>
        </w:rPr>
        <w:t>системное информирование населения через СМИ о пожарной обстановке в лесах;</w:t>
      </w:r>
    </w:p>
    <w:p w14:paraId="0DC6F6D6" w14:textId="77777777" w:rsidR="00D83E4F" w:rsidRPr="00B60838" w:rsidRDefault="00000000">
      <w:pPr>
        <w:numPr>
          <w:ilvl w:val="0"/>
          <w:numId w:val="13"/>
        </w:numPr>
        <w:ind w:left="1120" w:hanging="425"/>
        <w:rPr>
          <w:rFonts w:cs="Arial"/>
          <w:bCs/>
        </w:rPr>
      </w:pPr>
      <w:r w:rsidRPr="00B60838">
        <w:rPr>
          <w:rFonts w:cs="Arial"/>
          <w:bCs/>
        </w:rPr>
        <w:t>регулярное уточнение планов действий по предупреждению и ликвидации природных пожаров, эвакуации населения из зон особого риска.</w:t>
      </w:r>
    </w:p>
    <w:p w14:paraId="24F8153F" w14:textId="77777777" w:rsidR="00D83E4F" w:rsidRPr="00B60838" w:rsidRDefault="00000000">
      <w:pPr>
        <w:spacing w:line="237" w:lineRule="auto"/>
        <w:ind w:left="20" w:firstLine="567"/>
        <w:jc w:val="center"/>
        <w:rPr>
          <w:b/>
          <w:bCs/>
          <w:i/>
          <w:iCs/>
        </w:rPr>
      </w:pPr>
      <w:r w:rsidRPr="00B60838">
        <w:rPr>
          <w:b/>
          <w:bCs/>
          <w:i/>
          <w:iCs/>
        </w:rPr>
        <w:t>Противопожарное водоснабжение</w:t>
      </w:r>
    </w:p>
    <w:p w14:paraId="5C53D522" w14:textId="77777777" w:rsidR="00D83E4F" w:rsidRPr="00B60838" w:rsidRDefault="00000000">
      <w:pPr>
        <w:spacing w:line="237" w:lineRule="auto"/>
        <w:ind w:left="20" w:firstLine="567"/>
        <w:rPr>
          <w:b/>
          <w:i/>
        </w:rPr>
      </w:pPr>
      <w:r w:rsidRPr="00B60838">
        <w:t>В настоящее время для наружного пожаротушения в населенных пунктах ГП «Плюсса» Плюсского района используются искусственные и естественные пожарные водоемы.</w:t>
      </w:r>
    </w:p>
    <w:p w14:paraId="1724673D" w14:textId="77777777" w:rsidR="00D83E4F" w:rsidRPr="00B60838" w:rsidRDefault="00000000">
      <w:pPr>
        <w:spacing w:line="237" w:lineRule="auto"/>
        <w:ind w:left="20" w:firstLine="567"/>
        <w:rPr>
          <w:b/>
          <w:i/>
        </w:rPr>
      </w:pPr>
      <w:r w:rsidRPr="00B60838">
        <w:t xml:space="preserve">Централизованным водоснабжением и отвечающим требованиям ст. 62 Федерального закона от 22.07.2018 № 128-ФЗ обеспечены следующие населенные пункты: </w:t>
      </w:r>
      <w:proofErr w:type="spellStart"/>
      <w:r w:rsidRPr="00B60838">
        <w:t>р.п</w:t>
      </w:r>
      <w:proofErr w:type="spellEnd"/>
      <w:r w:rsidRPr="00B60838">
        <w:t xml:space="preserve">. Плюсса, д. </w:t>
      </w:r>
      <w:proofErr w:type="spellStart"/>
      <w:r w:rsidRPr="00B60838">
        <w:t>Нежадово</w:t>
      </w:r>
      <w:proofErr w:type="spellEnd"/>
      <w:r w:rsidRPr="00B60838">
        <w:t xml:space="preserve">, д. </w:t>
      </w:r>
      <w:proofErr w:type="spellStart"/>
      <w:r w:rsidRPr="00B60838">
        <w:t>Гривцево</w:t>
      </w:r>
      <w:proofErr w:type="spellEnd"/>
      <w:r w:rsidRPr="00B60838">
        <w:t xml:space="preserve">, д. </w:t>
      </w:r>
      <w:proofErr w:type="spellStart"/>
      <w:r w:rsidRPr="00B60838">
        <w:t>Курея</w:t>
      </w:r>
      <w:proofErr w:type="spellEnd"/>
      <w:r w:rsidRPr="00B60838">
        <w:t>.</w:t>
      </w:r>
    </w:p>
    <w:p w14:paraId="6A993DEA" w14:textId="77777777" w:rsidR="00D83E4F" w:rsidRPr="00B60838" w:rsidRDefault="00000000">
      <w:pPr>
        <w:keepNext/>
        <w:spacing w:before="120"/>
        <w:ind w:firstLine="709"/>
        <w:jc w:val="right"/>
        <w:rPr>
          <w:b/>
          <w:i/>
        </w:rPr>
      </w:pPr>
      <w:r w:rsidRPr="00B60838">
        <w:rPr>
          <w:b/>
          <w:i/>
        </w:rPr>
        <w:lastRenderedPageBreak/>
        <w:t>Таблица 6.9</w:t>
      </w:r>
    </w:p>
    <w:p w14:paraId="13E9210A" w14:textId="77777777" w:rsidR="00D83E4F" w:rsidRPr="00B60838" w:rsidRDefault="00000000">
      <w:pPr>
        <w:keepNext/>
        <w:spacing w:before="120"/>
        <w:ind w:firstLine="709"/>
        <w:jc w:val="center"/>
        <w:rPr>
          <w:b/>
          <w:i/>
        </w:rPr>
      </w:pPr>
      <w:r w:rsidRPr="00B60838">
        <w:rPr>
          <w:b/>
          <w:i/>
        </w:rPr>
        <w:t>Расчет расходов водопотребления на противопожарное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0"/>
        <w:gridCol w:w="1233"/>
        <w:gridCol w:w="1213"/>
        <w:gridCol w:w="1263"/>
        <w:gridCol w:w="966"/>
        <w:gridCol w:w="962"/>
        <w:gridCol w:w="1094"/>
      </w:tblGrid>
      <w:tr w:rsidR="00D83E4F" w:rsidRPr="00B60838" w14:paraId="76D0C2AB" w14:textId="77777777" w:rsidTr="00981058">
        <w:trPr>
          <w:trHeight w:val="233"/>
          <w:tblHeader/>
        </w:trPr>
        <w:tc>
          <w:tcPr>
            <w:tcW w:w="2413" w:type="dxa"/>
            <w:vMerge w:val="restart"/>
            <w:shd w:val="clear" w:color="auto" w:fill="auto"/>
            <w:vAlign w:val="center"/>
          </w:tcPr>
          <w:p w14:paraId="71A526BD" w14:textId="77777777" w:rsidR="00D83E4F" w:rsidRPr="00B60838" w:rsidRDefault="00000000">
            <w:pPr>
              <w:widowControl w:val="0"/>
              <w:shd w:val="clear" w:color="auto" w:fill="D9D9D9" w:themeFill="background1" w:themeFillShade="D9"/>
              <w:ind w:left="34"/>
              <w:contextualSpacing/>
              <w:jc w:val="center"/>
              <w:rPr>
                <w:b/>
                <w:i/>
                <w:iCs/>
                <w:sz w:val="20"/>
                <w:szCs w:val="20"/>
              </w:rPr>
            </w:pPr>
            <w:r w:rsidRPr="00B60838">
              <w:rPr>
                <w:b/>
                <w:i/>
                <w:iCs/>
                <w:sz w:val="20"/>
                <w:szCs w:val="20"/>
              </w:rPr>
              <w:t>Название населенного пункта</w:t>
            </w:r>
          </w:p>
        </w:tc>
        <w:tc>
          <w:tcPr>
            <w:tcW w:w="2523" w:type="dxa"/>
            <w:gridSpan w:val="2"/>
            <w:vMerge w:val="restart"/>
            <w:shd w:val="clear" w:color="auto" w:fill="auto"/>
            <w:vAlign w:val="center"/>
          </w:tcPr>
          <w:p w14:paraId="67CC2402"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Количество населения, чел.</w:t>
            </w:r>
          </w:p>
        </w:tc>
        <w:tc>
          <w:tcPr>
            <w:tcW w:w="4417" w:type="dxa"/>
            <w:gridSpan w:val="4"/>
            <w:shd w:val="clear" w:color="auto" w:fill="auto"/>
            <w:vAlign w:val="center"/>
          </w:tcPr>
          <w:p w14:paraId="1D8E4A9A"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Расход на наружное пожаротушение</w:t>
            </w:r>
          </w:p>
        </w:tc>
      </w:tr>
      <w:tr w:rsidR="00D83E4F" w:rsidRPr="00B60838" w14:paraId="7E4681A9" w14:textId="77777777" w:rsidTr="00981058">
        <w:trPr>
          <w:trHeight w:val="232"/>
          <w:tblHeader/>
        </w:trPr>
        <w:tc>
          <w:tcPr>
            <w:tcW w:w="2413" w:type="dxa"/>
            <w:vMerge/>
            <w:shd w:val="clear" w:color="auto" w:fill="auto"/>
            <w:vAlign w:val="center"/>
          </w:tcPr>
          <w:p w14:paraId="41C91A53" w14:textId="77777777" w:rsidR="00D83E4F" w:rsidRPr="00B60838" w:rsidRDefault="00D83E4F">
            <w:pPr>
              <w:widowControl w:val="0"/>
              <w:shd w:val="clear" w:color="auto" w:fill="D9D9D9" w:themeFill="background1" w:themeFillShade="D9"/>
              <w:ind w:left="34"/>
              <w:contextualSpacing/>
              <w:jc w:val="center"/>
              <w:rPr>
                <w:b/>
                <w:i/>
                <w:iCs/>
                <w:sz w:val="20"/>
                <w:szCs w:val="20"/>
              </w:rPr>
            </w:pPr>
          </w:p>
        </w:tc>
        <w:tc>
          <w:tcPr>
            <w:tcW w:w="2523" w:type="dxa"/>
            <w:gridSpan w:val="2"/>
            <w:vMerge/>
            <w:shd w:val="clear" w:color="auto" w:fill="auto"/>
            <w:vAlign w:val="center"/>
          </w:tcPr>
          <w:p w14:paraId="5B03B3E6" w14:textId="77777777" w:rsidR="00D83E4F" w:rsidRPr="00B60838" w:rsidRDefault="00D83E4F">
            <w:pPr>
              <w:widowControl w:val="0"/>
              <w:shd w:val="clear" w:color="auto" w:fill="D9D9D9" w:themeFill="background1" w:themeFillShade="D9"/>
              <w:contextualSpacing/>
              <w:jc w:val="center"/>
              <w:rPr>
                <w:b/>
                <w:i/>
                <w:iCs/>
                <w:sz w:val="20"/>
                <w:szCs w:val="20"/>
              </w:rPr>
            </w:pPr>
          </w:p>
        </w:tc>
        <w:tc>
          <w:tcPr>
            <w:tcW w:w="2298" w:type="dxa"/>
            <w:gridSpan w:val="2"/>
            <w:shd w:val="clear" w:color="auto" w:fill="auto"/>
            <w:vAlign w:val="center"/>
          </w:tcPr>
          <w:p w14:paraId="38195EEA"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Первая очередь</w:t>
            </w:r>
          </w:p>
        </w:tc>
        <w:tc>
          <w:tcPr>
            <w:tcW w:w="2119" w:type="dxa"/>
            <w:gridSpan w:val="2"/>
            <w:shd w:val="clear" w:color="auto" w:fill="auto"/>
            <w:vAlign w:val="center"/>
          </w:tcPr>
          <w:p w14:paraId="405B011D"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Расчетный срок</w:t>
            </w:r>
          </w:p>
        </w:tc>
      </w:tr>
      <w:tr w:rsidR="00D83E4F" w:rsidRPr="00B60838" w14:paraId="32D6ADDC" w14:textId="77777777" w:rsidTr="00981058">
        <w:trPr>
          <w:trHeight w:val="20"/>
          <w:tblHeader/>
        </w:trPr>
        <w:tc>
          <w:tcPr>
            <w:tcW w:w="2413" w:type="dxa"/>
            <w:vMerge/>
            <w:shd w:val="clear" w:color="auto" w:fill="auto"/>
            <w:vAlign w:val="center"/>
          </w:tcPr>
          <w:p w14:paraId="71E91F36" w14:textId="77777777" w:rsidR="00D83E4F" w:rsidRPr="00B60838" w:rsidRDefault="00D83E4F">
            <w:pPr>
              <w:widowControl w:val="0"/>
              <w:shd w:val="clear" w:color="auto" w:fill="D9D9D9" w:themeFill="background1" w:themeFillShade="D9"/>
              <w:contextualSpacing/>
              <w:jc w:val="center"/>
              <w:rPr>
                <w:b/>
                <w:i/>
                <w:iCs/>
                <w:sz w:val="20"/>
                <w:szCs w:val="20"/>
              </w:rPr>
            </w:pPr>
          </w:p>
        </w:tc>
        <w:tc>
          <w:tcPr>
            <w:tcW w:w="1272" w:type="dxa"/>
            <w:shd w:val="clear" w:color="auto" w:fill="auto"/>
            <w:vAlign w:val="center"/>
          </w:tcPr>
          <w:p w14:paraId="175F4D56"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Первая очередь</w:t>
            </w:r>
          </w:p>
        </w:tc>
        <w:tc>
          <w:tcPr>
            <w:tcW w:w="1251" w:type="dxa"/>
            <w:shd w:val="clear" w:color="auto" w:fill="auto"/>
            <w:vAlign w:val="center"/>
          </w:tcPr>
          <w:p w14:paraId="3E269351"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Расчетный срок</w:t>
            </w:r>
          </w:p>
        </w:tc>
        <w:tc>
          <w:tcPr>
            <w:tcW w:w="1303" w:type="dxa"/>
            <w:shd w:val="clear" w:color="auto" w:fill="auto"/>
            <w:vAlign w:val="center"/>
          </w:tcPr>
          <w:p w14:paraId="68EE514E"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л/с</w:t>
            </w:r>
          </w:p>
        </w:tc>
        <w:tc>
          <w:tcPr>
            <w:tcW w:w="995" w:type="dxa"/>
            <w:shd w:val="clear" w:color="auto" w:fill="auto"/>
            <w:vAlign w:val="center"/>
          </w:tcPr>
          <w:p w14:paraId="19B21719"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м³/</w:t>
            </w:r>
            <w:proofErr w:type="spellStart"/>
            <w:r w:rsidRPr="00B60838">
              <w:rPr>
                <w:b/>
                <w:i/>
                <w:iCs/>
                <w:sz w:val="20"/>
                <w:szCs w:val="20"/>
              </w:rPr>
              <w:t>сут</w:t>
            </w:r>
            <w:proofErr w:type="spellEnd"/>
          </w:p>
        </w:tc>
        <w:tc>
          <w:tcPr>
            <w:tcW w:w="991" w:type="dxa"/>
            <w:shd w:val="clear" w:color="auto" w:fill="auto"/>
            <w:vAlign w:val="center"/>
          </w:tcPr>
          <w:p w14:paraId="602CD3ED"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л/с</w:t>
            </w:r>
          </w:p>
        </w:tc>
        <w:tc>
          <w:tcPr>
            <w:tcW w:w="1128" w:type="dxa"/>
            <w:shd w:val="clear" w:color="auto" w:fill="auto"/>
            <w:vAlign w:val="center"/>
          </w:tcPr>
          <w:p w14:paraId="32CB0DA1" w14:textId="77777777" w:rsidR="00D83E4F" w:rsidRPr="00B60838" w:rsidRDefault="00000000">
            <w:pPr>
              <w:widowControl w:val="0"/>
              <w:shd w:val="clear" w:color="auto" w:fill="D9D9D9" w:themeFill="background1" w:themeFillShade="D9"/>
              <w:contextualSpacing/>
              <w:jc w:val="center"/>
              <w:rPr>
                <w:b/>
                <w:i/>
                <w:iCs/>
                <w:sz w:val="20"/>
                <w:szCs w:val="20"/>
              </w:rPr>
            </w:pPr>
            <w:r w:rsidRPr="00B60838">
              <w:rPr>
                <w:b/>
                <w:i/>
                <w:iCs/>
                <w:sz w:val="20"/>
                <w:szCs w:val="20"/>
              </w:rPr>
              <w:t>м³/</w:t>
            </w:r>
            <w:proofErr w:type="spellStart"/>
            <w:r w:rsidRPr="00B60838">
              <w:rPr>
                <w:b/>
                <w:i/>
                <w:iCs/>
                <w:sz w:val="20"/>
                <w:szCs w:val="20"/>
              </w:rPr>
              <w:t>сут</w:t>
            </w:r>
            <w:proofErr w:type="spellEnd"/>
          </w:p>
        </w:tc>
      </w:tr>
    </w:tbl>
    <w:p w14:paraId="70D898A0" w14:textId="77777777" w:rsidR="00D83E4F" w:rsidRPr="00B60838" w:rsidRDefault="00D83E4F">
      <w:pPr>
        <w:shd w:val="clear" w:color="auto" w:fill="D9D9D9" w:themeFill="background1" w:themeFillShade="D9"/>
        <w:spacing w:line="12" w:lineRule="auto"/>
        <w:ind w:right="-142"/>
        <w:rPr>
          <w:b/>
          <w:i/>
          <w:i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6"/>
        <w:gridCol w:w="1238"/>
        <w:gridCol w:w="1192"/>
        <w:gridCol w:w="1283"/>
        <w:gridCol w:w="964"/>
        <w:gridCol w:w="964"/>
        <w:gridCol w:w="1094"/>
      </w:tblGrid>
      <w:tr w:rsidR="00D83E4F" w:rsidRPr="00B60838" w14:paraId="295C7623" w14:textId="77777777" w:rsidTr="00981058">
        <w:trPr>
          <w:trHeight w:val="20"/>
        </w:trPr>
        <w:tc>
          <w:tcPr>
            <w:tcW w:w="2408" w:type="dxa"/>
            <w:shd w:val="clear" w:color="auto" w:fill="auto"/>
            <w:vAlign w:val="bottom"/>
          </w:tcPr>
          <w:p w14:paraId="40642BCF" w14:textId="52243002" w:rsidR="00D83E4F" w:rsidRPr="00B60838" w:rsidRDefault="00CE5165">
            <w:pPr>
              <w:widowControl w:val="0"/>
              <w:contextualSpacing/>
              <w:jc w:val="left"/>
              <w:rPr>
                <w:b/>
                <w:i/>
                <w:iCs/>
                <w:sz w:val="20"/>
                <w:szCs w:val="20"/>
              </w:rPr>
            </w:pPr>
            <w:r w:rsidRPr="00B60838">
              <w:rPr>
                <w:b/>
                <w:i/>
                <w:iCs/>
                <w:sz w:val="20"/>
                <w:szCs w:val="20"/>
              </w:rPr>
              <w:t>ГП «Плюсса»</w:t>
            </w:r>
          </w:p>
        </w:tc>
        <w:tc>
          <w:tcPr>
            <w:tcW w:w="1277" w:type="dxa"/>
            <w:shd w:val="clear" w:color="auto" w:fill="auto"/>
          </w:tcPr>
          <w:p w14:paraId="5DF17D70" w14:textId="77777777" w:rsidR="00D83E4F" w:rsidRPr="00B60838" w:rsidRDefault="00000000">
            <w:pPr>
              <w:widowControl w:val="0"/>
              <w:contextualSpacing/>
              <w:jc w:val="center"/>
              <w:rPr>
                <w:bCs/>
                <w:color w:val="000000"/>
                <w:sz w:val="20"/>
                <w:szCs w:val="20"/>
              </w:rPr>
            </w:pPr>
            <w:r w:rsidRPr="00B60838">
              <w:rPr>
                <w:bCs/>
                <w:color w:val="000000"/>
                <w:sz w:val="20"/>
                <w:szCs w:val="20"/>
              </w:rPr>
              <w:t>3831</w:t>
            </w:r>
          </w:p>
        </w:tc>
        <w:tc>
          <w:tcPr>
            <w:tcW w:w="1230" w:type="dxa"/>
            <w:shd w:val="clear" w:color="auto" w:fill="auto"/>
          </w:tcPr>
          <w:p w14:paraId="14661858" w14:textId="77777777" w:rsidR="00D83E4F" w:rsidRPr="00B60838" w:rsidRDefault="00000000">
            <w:pPr>
              <w:widowControl w:val="0"/>
              <w:jc w:val="center"/>
              <w:rPr>
                <w:bCs/>
                <w:color w:val="000000"/>
                <w:sz w:val="20"/>
                <w:szCs w:val="20"/>
              </w:rPr>
            </w:pPr>
            <w:r w:rsidRPr="00B60838">
              <w:rPr>
                <w:bCs/>
                <w:color w:val="000000"/>
                <w:sz w:val="20"/>
                <w:szCs w:val="20"/>
              </w:rPr>
              <w:t>3831</w:t>
            </w:r>
          </w:p>
        </w:tc>
        <w:tc>
          <w:tcPr>
            <w:tcW w:w="1324" w:type="dxa"/>
            <w:shd w:val="clear" w:color="auto" w:fill="auto"/>
          </w:tcPr>
          <w:p w14:paraId="2BC0959A" w14:textId="77777777" w:rsidR="00D83E4F" w:rsidRPr="00B60838" w:rsidRDefault="00000000">
            <w:pPr>
              <w:widowControl w:val="0"/>
              <w:contextualSpacing/>
              <w:jc w:val="center"/>
              <w:rPr>
                <w:bCs/>
                <w:sz w:val="20"/>
                <w:szCs w:val="20"/>
              </w:rPr>
            </w:pPr>
            <w:r w:rsidRPr="00B60838">
              <w:rPr>
                <w:bCs/>
                <w:sz w:val="20"/>
                <w:szCs w:val="20"/>
              </w:rPr>
              <w:t>5</w:t>
            </w:r>
          </w:p>
        </w:tc>
        <w:tc>
          <w:tcPr>
            <w:tcW w:w="993" w:type="dxa"/>
            <w:shd w:val="clear" w:color="auto" w:fill="auto"/>
          </w:tcPr>
          <w:p w14:paraId="1638002D" w14:textId="77777777" w:rsidR="00D83E4F" w:rsidRPr="00B60838" w:rsidRDefault="00000000">
            <w:pPr>
              <w:widowControl w:val="0"/>
              <w:contextualSpacing/>
              <w:jc w:val="center"/>
              <w:rPr>
                <w:bCs/>
                <w:sz w:val="20"/>
                <w:szCs w:val="20"/>
              </w:rPr>
            </w:pPr>
            <w:r w:rsidRPr="00B60838">
              <w:rPr>
                <w:bCs/>
                <w:sz w:val="20"/>
                <w:szCs w:val="20"/>
              </w:rPr>
              <w:t>108</w:t>
            </w:r>
          </w:p>
        </w:tc>
        <w:tc>
          <w:tcPr>
            <w:tcW w:w="993" w:type="dxa"/>
            <w:shd w:val="clear" w:color="auto" w:fill="auto"/>
          </w:tcPr>
          <w:p w14:paraId="7D6B7FE8" w14:textId="77777777" w:rsidR="00D83E4F" w:rsidRPr="00B60838" w:rsidRDefault="00000000">
            <w:pPr>
              <w:widowControl w:val="0"/>
              <w:contextualSpacing/>
              <w:jc w:val="center"/>
              <w:rPr>
                <w:bCs/>
                <w:sz w:val="20"/>
                <w:szCs w:val="20"/>
              </w:rPr>
            </w:pPr>
            <w:r w:rsidRPr="00B60838">
              <w:rPr>
                <w:bCs/>
                <w:sz w:val="20"/>
                <w:szCs w:val="20"/>
              </w:rPr>
              <w:t>5</w:t>
            </w:r>
          </w:p>
        </w:tc>
        <w:tc>
          <w:tcPr>
            <w:tcW w:w="1128" w:type="dxa"/>
            <w:shd w:val="clear" w:color="auto" w:fill="auto"/>
          </w:tcPr>
          <w:p w14:paraId="2016E503" w14:textId="77777777" w:rsidR="00D83E4F" w:rsidRPr="00B60838" w:rsidRDefault="00000000">
            <w:pPr>
              <w:widowControl w:val="0"/>
              <w:contextualSpacing/>
              <w:jc w:val="center"/>
              <w:rPr>
                <w:bCs/>
                <w:sz w:val="20"/>
                <w:szCs w:val="20"/>
              </w:rPr>
            </w:pPr>
            <w:r w:rsidRPr="00B60838">
              <w:rPr>
                <w:bCs/>
                <w:sz w:val="20"/>
                <w:szCs w:val="20"/>
              </w:rPr>
              <w:t>108</w:t>
            </w:r>
          </w:p>
        </w:tc>
      </w:tr>
    </w:tbl>
    <w:p w14:paraId="5B2CF295" w14:textId="77777777" w:rsidR="00D83E4F" w:rsidRPr="00B60838" w:rsidRDefault="00D83E4F">
      <w:pPr>
        <w:spacing w:line="237" w:lineRule="auto"/>
        <w:ind w:left="20" w:firstLine="567"/>
        <w:rPr>
          <w:sz w:val="23"/>
          <w:szCs w:val="23"/>
        </w:rPr>
      </w:pPr>
    </w:p>
    <w:p w14:paraId="66631E1C" w14:textId="77777777" w:rsidR="00D83E4F" w:rsidRPr="00B60838" w:rsidRDefault="00000000">
      <w:pPr>
        <w:spacing w:line="237" w:lineRule="auto"/>
        <w:ind w:left="20" w:firstLine="567"/>
        <w:rPr>
          <w:b/>
          <w:i/>
        </w:rPr>
      </w:pPr>
      <w:r w:rsidRPr="00B60838">
        <w:t>Расход воды для нужд наружного пожаротушения населенных пунктов принимается в соответствии с СП 8.13130.2020 «Системы противопожарной защиты. Наружное противопожарное водоснабжение. Требования пожарной безопасности».</w:t>
      </w:r>
    </w:p>
    <w:p w14:paraId="03870C2A" w14:textId="77777777" w:rsidR="00D83E4F" w:rsidRPr="00B60838" w:rsidRDefault="00000000">
      <w:pPr>
        <w:spacing w:line="237" w:lineRule="auto"/>
        <w:ind w:left="20" w:firstLine="567"/>
        <w:rPr>
          <w:rFonts w:eastAsiaTheme="minorEastAsia" w:cstheme="minorBidi"/>
        </w:rPr>
      </w:pPr>
      <w:r w:rsidRPr="00B60838">
        <w:rPr>
          <w:rFonts w:eastAsiaTheme="minorEastAsia" w:cstheme="minorBidi"/>
        </w:rPr>
        <w:t xml:space="preserve">На территории поселения должны быть источники наружного противопожарного водоснабжения. </w:t>
      </w:r>
    </w:p>
    <w:p w14:paraId="6EEA61A0" w14:textId="77777777" w:rsidR="00D83E4F" w:rsidRPr="00B60838" w:rsidRDefault="00000000">
      <w:pPr>
        <w:spacing w:line="237" w:lineRule="auto"/>
        <w:ind w:left="20" w:firstLine="567"/>
        <w:rPr>
          <w:rFonts w:eastAsiaTheme="minorEastAsia" w:cstheme="minorBidi"/>
        </w:rPr>
      </w:pPr>
      <w:r w:rsidRPr="00B60838">
        <w:rPr>
          <w:rFonts w:eastAsiaTheme="minorEastAsia" w:cstheme="minorBidi"/>
        </w:rPr>
        <w:t xml:space="preserve">К источникам наружного противопожарного водоснабжения относятся: </w:t>
      </w:r>
    </w:p>
    <w:p w14:paraId="30B02412" w14:textId="77777777" w:rsidR="00D83E4F" w:rsidRPr="00B60838" w:rsidRDefault="00000000">
      <w:pPr>
        <w:spacing w:line="237" w:lineRule="auto"/>
        <w:ind w:left="20" w:firstLine="567"/>
        <w:rPr>
          <w:rFonts w:eastAsiaTheme="minorEastAsia" w:cstheme="minorBidi"/>
        </w:rPr>
      </w:pPr>
      <w:r w:rsidRPr="00B60838">
        <w:rPr>
          <w:rFonts w:eastAsiaTheme="minorEastAsia" w:cstheme="minorBidi"/>
        </w:rPr>
        <w:t xml:space="preserve">- наружные водопроводные сети с пожарными гидрантами; </w:t>
      </w:r>
    </w:p>
    <w:p w14:paraId="7064A492" w14:textId="77777777" w:rsidR="00D83E4F" w:rsidRPr="00B60838" w:rsidRDefault="00000000">
      <w:pPr>
        <w:spacing w:line="237" w:lineRule="auto"/>
        <w:ind w:left="20" w:firstLine="567"/>
        <w:rPr>
          <w:rFonts w:eastAsiaTheme="minorEastAsia" w:cstheme="minorBidi"/>
        </w:rPr>
      </w:pPr>
      <w:r w:rsidRPr="00B60838">
        <w:rPr>
          <w:rFonts w:eastAsiaTheme="minorEastAsia" w:cstheme="minorBidi"/>
        </w:rPr>
        <w:t xml:space="preserve">- водные объекты, используемые для целей пожаротушения в соответствии с законодательством Российской Федерации; </w:t>
      </w:r>
    </w:p>
    <w:p w14:paraId="600A73AB" w14:textId="77777777" w:rsidR="00D83E4F" w:rsidRPr="00B60838" w:rsidRDefault="00000000">
      <w:pPr>
        <w:spacing w:line="237" w:lineRule="auto"/>
        <w:ind w:left="20" w:firstLine="567"/>
        <w:rPr>
          <w:rFonts w:eastAsiaTheme="minorEastAsia" w:cstheme="minorBidi"/>
        </w:rPr>
      </w:pPr>
      <w:r w:rsidRPr="00B60838">
        <w:rPr>
          <w:rFonts w:eastAsiaTheme="minorEastAsia" w:cstheme="minorBidi"/>
        </w:rPr>
        <w:t xml:space="preserve">- противопожарные резервуары. </w:t>
      </w:r>
    </w:p>
    <w:p w14:paraId="0C044011" w14:textId="77777777" w:rsidR="00D83E4F" w:rsidRPr="00B60838" w:rsidRDefault="00000000">
      <w:pPr>
        <w:spacing w:line="237" w:lineRule="auto"/>
        <w:ind w:left="20" w:firstLine="567"/>
        <w:rPr>
          <w:rFonts w:eastAsiaTheme="minorEastAsia" w:cstheme="minorBidi"/>
        </w:rPr>
      </w:pPr>
      <w:r w:rsidRPr="00B60838">
        <w:rPr>
          <w:rFonts w:eastAsiaTheme="minorEastAsia" w:cstheme="minorBidi"/>
        </w:rPr>
        <w:t xml:space="preserve">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1A1A7098" w14:textId="77777777" w:rsidR="00D83E4F" w:rsidRPr="00B60838" w:rsidRDefault="00000000">
      <w:pPr>
        <w:spacing w:line="237" w:lineRule="auto"/>
        <w:ind w:left="20" w:firstLine="567"/>
        <w:rPr>
          <w:b/>
          <w:i/>
        </w:rPr>
      </w:pPr>
      <w:r w:rsidRPr="00B60838">
        <w:t xml:space="preserve">На расчетный срок система пожаротушения принята низкого давления с установкой на сети пожарных гидрантов в </w:t>
      </w:r>
      <w:proofErr w:type="spellStart"/>
      <w:r w:rsidRPr="00B60838">
        <w:t>р.п</w:t>
      </w:r>
      <w:proofErr w:type="spellEnd"/>
      <w:r w:rsidRPr="00B60838">
        <w:t xml:space="preserve">. Плюсса, д. </w:t>
      </w:r>
      <w:proofErr w:type="spellStart"/>
      <w:r w:rsidRPr="00B60838">
        <w:t>Должицы</w:t>
      </w:r>
      <w:proofErr w:type="spellEnd"/>
      <w:r w:rsidRPr="00B60838">
        <w:t xml:space="preserve">, д. </w:t>
      </w:r>
      <w:proofErr w:type="spellStart"/>
      <w:r w:rsidRPr="00B60838">
        <w:t>Кошелевицы</w:t>
      </w:r>
      <w:proofErr w:type="spellEnd"/>
      <w:r w:rsidRPr="00B60838">
        <w:t xml:space="preserve">, д. </w:t>
      </w:r>
      <w:proofErr w:type="spellStart"/>
      <w:r w:rsidRPr="00B60838">
        <w:t>Курея</w:t>
      </w:r>
      <w:proofErr w:type="spellEnd"/>
      <w:r w:rsidRPr="00B60838">
        <w:t xml:space="preserve">, д. </w:t>
      </w:r>
      <w:proofErr w:type="spellStart"/>
      <w:r w:rsidRPr="00B60838">
        <w:t>Нежадово</w:t>
      </w:r>
      <w:proofErr w:type="spellEnd"/>
      <w:r w:rsidRPr="00B60838">
        <w:t>, д. Погорелово через 150 м друг от друга.</w:t>
      </w:r>
    </w:p>
    <w:p w14:paraId="035E3557" w14:textId="77777777" w:rsidR="00D83E4F" w:rsidRPr="00B60838" w:rsidRDefault="00000000">
      <w:pPr>
        <w:spacing w:line="237" w:lineRule="auto"/>
        <w:ind w:left="20" w:firstLine="567"/>
        <w:rPr>
          <w:b/>
          <w:i/>
        </w:rPr>
      </w:pPr>
      <w:r w:rsidRPr="00B60838">
        <w:t>В населенных пунктах с числом жителей до 50 человек допускается не предусматривать наружное противопожарное водоснабжение (статья 68 пункт 5 Федерального закона от 22.07.2008 № 123-ФЗ «Технический регламент о требованиях пожарной безопасности»).</w:t>
      </w:r>
    </w:p>
    <w:p w14:paraId="5030EDF9" w14:textId="77777777" w:rsidR="00D83E4F" w:rsidRPr="00B60838" w:rsidRDefault="00000000">
      <w:pPr>
        <w:spacing w:line="237" w:lineRule="auto"/>
        <w:ind w:left="20" w:firstLine="567"/>
        <w:rPr>
          <w:b/>
          <w:i/>
        </w:rPr>
      </w:pPr>
      <w:r w:rsidRPr="00B60838">
        <w:t>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w:t>
      </w:r>
    </w:p>
    <w:p w14:paraId="0026391C" w14:textId="77777777" w:rsidR="00D83E4F" w:rsidRPr="00B60838" w:rsidRDefault="00000000">
      <w:pPr>
        <w:spacing w:line="237" w:lineRule="auto"/>
        <w:ind w:left="20" w:firstLine="567"/>
        <w:rPr>
          <w:b/>
          <w:i/>
        </w:rPr>
      </w:pPr>
      <w:r w:rsidRPr="00B60838">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55699DDE" w14:textId="77777777" w:rsidR="00D83E4F" w:rsidRPr="00B60838" w:rsidRDefault="00000000">
      <w:pPr>
        <w:spacing w:line="237" w:lineRule="auto"/>
        <w:ind w:left="20" w:firstLine="567"/>
        <w:rPr>
          <w:b/>
          <w:i/>
        </w:rPr>
      </w:pPr>
      <w:r w:rsidRPr="00B60838">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4FDA3E6B" w14:textId="77777777" w:rsidR="00D83E4F" w:rsidRPr="00B60838" w:rsidRDefault="00000000">
      <w:pPr>
        <w:spacing w:line="237" w:lineRule="auto"/>
        <w:ind w:left="20" w:firstLine="567"/>
        <w:rPr>
          <w:b/>
          <w:i/>
        </w:rPr>
      </w:pPr>
      <w:r w:rsidRPr="00B60838">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02995EE6" w14:textId="77777777" w:rsidR="00D83E4F" w:rsidRPr="00B60838" w:rsidRDefault="00000000">
      <w:pPr>
        <w:spacing w:line="237" w:lineRule="auto"/>
        <w:ind w:left="20" w:firstLine="567"/>
        <w:rPr>
          <w:b/>
          <w:i/>
        </w:rPr>
      </w:pPr>
      <w:r w:rsidRPr="00B60838">
        <w:t xml:space="preserve">Свободный напор в сети объединенного водопровода должен быть не менее 10 м и не более 60 м. </w:t>
      </w:r>
    </w:p>
    <w:p w14:paraId="50DA50BB" w14:textId="77777777" w:rsidR="00D83E4F" w:rsidRPr="00B60838" w:rsidRDefault="00000000">
      <w:pPr>
        <w:spacing w:line="237" w:lineRule="auto"/>
        <w:ind w:left="20" w:firstLine="567"/>
        <w:rPr>
          <w:b/>
          <w:i/>
        </w:rPr>
      </w:pPr>
      <w:r w:rsidRPr="00B60838">
        <w:t xml:space="preserve">Объединенный хозяйственно-питьевой и производственные водопроводы поселения – относится к III категории согласно СП 31.13330.2012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B60838">
        <w:t>сут</w:t>
      </w:r>
      <w:proofErr w:type="spellEnd"/>
      <w:r w:rsidRPr="00B60838">
        <w:t xml:space="preserve">. Перерыв в подаче воды или снижение </w:t>
      </w:r>
      <w:r w:rsidRPr="00B60838">
        <w:lastRenderedPageBreak/>
        <w:t xml:space="preserve">подачи ниже указанного предела допускается на время проведения ремонта, но не более чем на 24 ч.). </w:t>
      </w:r>
    </w:p>
    <w:p w14:paraId="6257F219" w14:textId="77777777" w:rsidR="00D83E4F" w:rsidRPr="00B60838" w:rsidRDefault="00000000">
      <w:pPr>
        <w:spacing w:line="237" w:lineRule="auto"/>
        <w:ind w:left="20" w:firstLine="567"/>
        <w:rPr>
          <w:b/>
          <w:i/>
        </w:rPr>
      </w:pPr>
      <w:r w:rsidRPr="00B60838">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62EF8398" w14:textId="77777777" w:rsidR="00D83E4F" w:rsidRPr="00B60838" w:rsidRDefault="00000000">
      <w:pPr>
        <w:spacing w:line="237" w:lineRule="auto"/>
        <w:ind w:left="20" w:firstLine="567"/>
        <w:rPr>
          <w:b/>
          <w:i/>
        </w:rPr>
      </w:pPr>
      <w:r w:rsidRPr="00B60838">
        <w:t xml:space="preserve">Кольцевание наружных водопроводных сетей внутренними водопроводными сетями зданий и сооружений не допускается. </w:t>
      </w:r>
    </w:p>
    <w:p w14:paraId="1998483F" w14:textId="77777777" w:rsidR="00D83E4F" w:rsidRPr="00B60838" w:rsidRDefault="00000000">
      <w:pPr>
        <w:spacing w:line="237" w:lineRule="auto"/>
        <w:ind w:left="20" w:firstLine="567"/>
        <w:rPr>
          <w:b/>
          <w:i/>
        </w:rPr>
      </w:pPr>
      <w:r w:rsidRPr="00B60838">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02184D31" w14:textId="77777777" w:rsidR="00D83E4F" w:rsidRPr="00B60838" w:rsidRDefault="00000000">
      <w:pPr>
        <w:spacing w:line="237" w:lineRule="auto"/>
        <w:ind w:left="20" w:firstLine="567"/>
        <w:rPr>
          <w:b/>
          <w:i/>
        </w:rPr>
      </w:pPr>
      <w:r w:rsidRPr="00B60838">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7955FC08" w14:textId="77777777" w:rsidR="00D83E4F" w:rsidRPr="00B60838" w:rsidRDefault="00000000">
      <w:pPr>
        <w:spacing w:line="237" w:lineRule="auto"/>
        <w:ind w:left="20" w:firstLine="567"/>
        <w:rPr>
          <w:b/>
          <w:i/>
        </w:rPr>
      </w:pPr>
      <w:r w:rsidRPr="00B60838">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72B2B7B1" w14:textId="77777777" w:rsidR="00D83E4F" w:rsidRPr="00B60838" w:rsidRDefault="00000000">
      <w:pPr>
        <w:spacing w:line="237" w:lineRule="auto"/>
        <w:ind w:left="20" w:firstLine="567"/>
        <w:rPr>
          <w:b/>
          <w:i/>
        </w:rPr>
      </w:pPr>
      <w:r w:rsidRPr="00B60838">
        <w:t xml:space="preserve">Пожарный объем воды в резервуарах должен определяться из условия обеспечения: </w:t>
      </w:r>
    </w:p>
    <w:p w14:paraId="4D3DEAB9" w14:textId="77777777" w:rsidR="00D83E4F" w:rsidRPr="00B60838" w:rsidRDefault="00000000">
      <w:pPr>
        <w:spacing w:line="237" w:lineRule="auto"/>
        <w:ind w:left="20" w:firstLine="567"/>
        <w:rPr>
          <w:b/>
          <w:i/>
        </w:rPr>
      </w:pPr>
      <w:r w:rsidRPr="00B60838">
        <w:t xml:space="preserve">- пожаротушения из наружных гидрантов и внутренних пожарных кранов; </w:t>
      </w:r>
    </w:p>
    <w:p w14:paraId="5B62AAEC" w14:textId="77777777" w:rsidR="00D83E4F" w:rsidRPr="00B60838" w:rsidRDefault="00000000">
      <w:pPr>
        <w:spacing w:line="237" w:lineRule="auto"/>
        <w:ind w:left="20" w:firstLine="567"/>
        <w:rPr>
          <w:b/>
          <w:i/>
        </w:rPr>
      </w:pPr>
      <w:r w:rsidRPr="00B60838">
        <w:t xml:space="preserve">- специальных средств пожаротушения; </w:t>
      </w:r>
    </w:p>
    <w:p w14:paraId="73441944" w14:textId="77777777" w:rsidR="00D83E4F" w:rsidRPr="00B60838" w:rsidRDefault="00000000">
      <w:pPr>
        <w:spacing w:line="237" w:lineRule="auto"/>
        <w:ind w:left="20" w:firstLine="567"/>
        <w:rPr>
          <w:b/>
          <w:i/>
        </w:rPr>
      </w:pPr>
      <w:r w:rsidRPr="00B60838">
        <w:t xml:space="preserve">- максимальных хозяйственно-питьевых и производственных нужд на весь период пожаротушения. </w:t>
      </w:r>
    </w:p>
    <w:p w14:paraId="168A375F" w14:textId="77777777" w:rsidR="00D83E4F" w:rsidRPr="00B60838" w:rsidRDefault="00000000">
      <w:pPr>
        <w:spacing w:line="237" w:lineRule="auto"/>
        <w:ind w:left="20" w:firstLine="567"/>
        <w:rPr>
          <w:b/>
          <w:i/>
        </w:rPr>
      </w:pPr>
      <w:r w:rsidRPr="00B60838">
        <w:t>Для целей пожаротушения целесообразно использовать водные объекты, расположенные на территории муниципального образования.</w:t>
      </w:r>
    </w:p>
    <w:p w14:paraId="4F7B001E" w14:textId="77777777" w:rsidR="00D83E4F" w:rsidRPr="00B60838" w:rsidRDefault="00000000">
      <w:pPr>
        <w:spacing w:line="237" w:lineRule="auto"/>
        <w:ind w:left="20" w:firstLine="567"/>
        <w:rPr>
          <w:b/>
          <w:i/>
        </w:rPr>
      </w:pPr>
      <w:proofErr w:type="gramStart"/>
      <w:r w:rsidRPr="00B60838">
        <w:t>Водоемы (водотоки)</w:t>
      </w:r>
      <w:proofErr w:type="gramEnd"/>
      <w:r w:rsidRPr="00B60838">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3CC0591D" w14:textId="77777777" w:rsidR="00D83E4F" w:rsidRPr="00B60838" w:rsidRDefault="00000000">
      <w:pPr>
        <w:spacing w:line="237" w:lineRule="auto"/>
        <w:ind w:left="20" w:firstLine="567"/>
        <w:rPr>
          <w:b/>
          <w:i/>
        </w:rPr>
      </w:pPr>
      <w:r w:rsidRPr="00B60838">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B60838">
        <w:t>с</w:t>
      </w:r>
      <w:proofErr w:type="spellEnd"/>
      <w:r w:rsidRPr="00B60838">
        <w:t xml:space="preserve"> учётом прокладки рукавных линий по дорогам с твердым покрытием длиной, не более: </w:t>
      </w:r>
    </w:p>
    <w:p w14:paraId="3A277BB0" w14:textId="77777777" w:rsidR="00D83E4F" w:rsidRPr="00B60838" w:rsidRDefault="00000000">
      <w:pPr>
        <w:spacing w:line="237" w:lineRule="auto"/>
        <w:ind w:left="20" w:firstLine="567"/>
        <w:rPr>
          <w:b/>
          <w:i/>
        </w:rPr>
      </w:pPr>
      <w:r w:rsidRPr="00B60838">
        <w:t xml:space="preserve">- при наличии автонасосов — 200 м; </w:t>
      </w:r>
    </w:p>
    <w:p w14:paraId="17C0D3B9" w14:textId="77777777" w:rsidR="00D83E4F" w:rsidRPr="00B60838" w:rsidRDefault="00000000">
      <w:pPr>
        <w:spacing w:line="237" w:lineRule="auto"/>
        <w:ind w:left="20" w:firstLine="567"/>
        <w:rPr>
          <w:b/>
          <w:i/>
        </w:rPr>
      </w:pPr>
      <w:r w:rsidRPr="00B60838">
        <w:t>- при наличии мотопомп — 100-150 м в зависимости от технических возможностей мотопомп.</w:t>
      </w:r>
    </w:p>
    <w:p w14:paraId="5B87304E" w14:textId="77777777" w:rsidR="00D83E4F" w:rsidRPr="00B60838" w:rsidRDefault="00D83E4F">
      <w:pPr>
        <w:spacing w:line="237" w:lineRule="auto"/>
        <w:ind w:left="20" w:firstLine="567"/>
      </w:pPr>
    </w:p>
    <w:p w14:paraId="6C5500D7" w14:textId="77777777" w:rsidR="00D83E4F" w:rsidRPr="00B60838" w:rsidRDefault="00000000">
      <w:pPr>
        <w:spacing w:before="120" w:after="120"/>
        <w:ind w:left="221"/>
        <w:jc w:val="center"/>
        <w:rPr>
          <w:b/>
          <w:bCs/>
          <w:i/>
          <w:iCs/>
        </w:rPr>
      </w:pPr>
      <w:r w:rsidRPr="00B60838">
        <w:rPr>
          <w:b/>
          <w:bCs/>
          <w:i/>
          <w:iCs/>
        </w:rPr>
        <w:t>Требования пожарной безопасности к пожарным депо</w:t>
      </w:r>
    </w:p>
    <w:p w14:paraId="140E3683" w14:textId="77777777" w:rsidR="00D83E4F" w:rsidRPr="00B60838" w:rsidRDefault="00000000">
      <w:pPr>
        <w:spacing w:line="237" w:lineRule="auto"/>
        <w:ind w:left="20" w:firstLine="567"/>
        <w:rPr>
          <w:b/>
          <w:i/>
        </w:rPr>
      </w:pPr>
      <w:r w:rsidRPr="00B60838">
        <w:t xml:space="preserve">Типы пожарных депо установлены ст. 33 Федерального закона от 22.07.2008 № 123-ФЗ «Технический регламент о требованиях пожарной безопасности». Основные требования к проектированию зданий пожарных депо, в свою очередь, изложены в своде правил СП 380.1325800.2018 «Здания пожарных депо. Правила проектирования». </w:t>
      </w:r>
    </w:p>
    <w:p w14:paraId="004E038E" w14:textId="77777777" w:rsidR="00D83E4F" w:rsidRPr="00B60838" w:rsidRDefault="00000000">
      <w:pPr>
        <w:ind w:firstLine="720"/>
        <w:rPr>
          <w:b/>
          <w:i/>
        </w:rPr>
      </w:pPr>
      <w:r w:rsidRPr="00B60838">
        <w:t xml:space="preserve">Пожарная часть №24 в </w:t>
      </w:r>
      <w:proofErr w:type="spellStart"/>
      <w:r w:rsidRPr="00B60838">
        <w:t>р.п</w:t>
      </w:r>
      <w:proofErr w:type="spellEnd"/>
      <w:r w:rsidRPr="00B60838">
        <w:t xml:space="preserve">. Плюсса, ул. Советская, д.1 обеспечивает пожарную безопасность территории ГП «Плюсса». Расположение пожарной части не удовлетворяет требованиям ст. 76 Федерального закона № 123-ФЗ об обеспечении нормативного прибытия первого подразделения к месту вызова в городских поселениях </w:t>
      </w:r>
      <w:r w:rsidRPr="00B60838">
        <w:lastRenderedPageBreak/>
        <w:t xml:space="preserve">и городских округах – не более 10 минут, в сельских поселениях – не более 20 минут. Время прибытия пожарной части до отдаленных населенных пунктов (д. </w:t>
      </w:r>
      <w:proofErr w:type="spellStart"/>
      <w:r w:rsidRPr="00B60838">
        <w:t>Бабачи</w:t>
      </w:r>
      <w:proofErr w:type="spellEnd"/>
      <w:r w:rsidRPr="00B60838">
        <w:t xml:space="preserve">, д. Большой Лужок, д. Бори, д. Большое Захонье, д. Быково, д. </w:t>
      </w:r>
      <w:proofErr w:type="spellStart"/>
      <w:r w:rsidRPr="00B60838">
        <w:t>Бутырьки</w:t>
      </w:r>
      <w:proofErr w:type="spellEnd"/>
      <w:r w:rsidRPr="00B60838">
        <w:t xml:space="preserve">, д. Волосово, д. Вир, д. Волково, д. Вязка, д. </w:t>
      </w:r>
      <w:proofErr w:type="spellStart"/>
      <w:r w:rsidRPr="00B60838">
        <w:t>Вяжище</w:t>
      </w:r>
      <w:proofErr w:type="spellEnd"/>
      <w:r w:rsidRPr="00B60838">
        <w:t xml:space="preserve"> 1, д. </w:t>
      </w:r>
      <w:proofErr w:type="spellStart"/>
      <w:r w:rsidRPr="00B60838">
        <w:t>Вяжище</w:t>
      </w:r>
      <w:proofErr w:type="spellEnd"/>
      <w:r w:rsidRPr="00B60838">
        <w:t xml:space="preserve"> 2, д. </w:t>
      </w:r>
      <w:proofErr w:type="spellStart"/>
      <w:r w:rsidRPr="00B60838">
        <w:t>Вялки</w:t>
      </w:r>
      <w:proofErr w:type="spellEnd"/>
      <w:r w:rsidRPr="00B60838">
        <w:t xml:space="preserve">, д. </w:t>
      </w:r>
      <w:proofErr w:type="spellStart"/>
      <w:r w:rsidRPr="00B60838">
        <w:t>Грязково</w:t>
      </w:r>
      <w:proofErr w:type="spellEnd"/>
      <w:r w:rsidRPr="00B60838">
        <w:t xml:space="preserve">, д. </w:t>
      </w:r>
      <w:proofErr w:type="spellStart"/>
      <w:r w:rsidRPr="00B60838">
        <w:t>Городони</w:t>
      </w:r>
      <w:proofErr w:type="spellEnd"/>
      <w:r w:rsidRPr="00B60838">
        <w:t xml:space="preserve">, д. Демьяново, д. Дубок, д. </w:t>
      </w:r>
      <w:proofErr w:type="spellStart"/>
      <w:r w:rsidRPr="00B60838">
        <w:t>Должицы</w:t>
      </w:r>
      <w:proofErr w:type="spellEnd"/>
      <w:r w:rsidRPr="00B60838">
        <w:t xml:space="preserve">, д. Дубровка, д. Заполье, д. Заозерье, д. </w:t>
      </w:r>
      <w:proofErr w:type="spellStart"/>
      <w:r w:rsidRPr="00B60838">
        <w:t>Загромотье</w:t>
      </w:r>
      <w:proofErr w:type="spellEnd"/>
      <w:r w:rsidRPr="00B60838">
        <w:t xml:space="preserve">, д. </w:t>
      </w:r>
      <w:proofErr w:type="spellStart"/>
      <w:r w:rsidRPr="00B60838">
        <w:t>Зеленско</w:t>
      </w:r>
      <w:proofErr w:type="spellEnd"/>
      <w:r w:rsidRPr="00B60838">
        <w:t xml:space="preserve">, д. </w:t>
      </w:r>
      <w:proofErr w:type="spellStart"/>
      <w:r w:rsidRPr="00B60838">
        <w:t>Звягино</w:t>
      </w:r>
      <w:proofErr w:type="spellEnd"/>
      <w:r w:rsidRPr="00B60838">
        <w:t xml:space="preserve">, д. </w:t>
      </w:r>
      <w:proofErr w:type="spellStart"/>
      <w:r w:rsidRPr="00B60838">
        <w:t>Которск</w:t>
      </w:r>
      <w:proofErr w:type="spellEnd"/>
      <w:r w:rsidRPr="00B60838">
        <w:t xml:space="preserve">, д. Козлово, д. Курино, д. Кулотино, д. </w:t>
      </w:r>
      <w:proofErr w:type="spellStart"/>
      <w:r w:rsidRPr="00B60838">
        <w:t>Кошелевицы</w:t>
      </w:r>
      <w:proofErr w:type="spellEnd"/>
      <w:r w:rsidRPr="00B60838">
        <w:t xml:space="preserve">, д. </w:t>
      </w:r>
      <w:proofErr w:type="spellStart"/>
      <w:r w:rsidRPr="00B60838">
        <w:t>Крошново</w:t>
      </w:r>
      <w:proofErr w:type="spellEnd"/>
      <w:r w:rsidRPr="00B60838">
        <w:t xml:space="preserve">, д. Клинки, д. </w:t>
      </w:r>
      <w:proofErr w:type="spellStart"/>
      <w:r w:rsidRPr="00B60838">
        <w:t>Кондратово</w:t>
      </w:r>
      <w:proofErr w:type="spellEnd"/>
      <w:r w:rsidRPr="00B60838">
        <w:t xml:space="preserve">, д. </w:t>
      </w:r>
      <w:proofErr w:type="spellStart"/>
      <w:r w:rsidRPr="00B60838">
        <w:t>Лышницы</w:t>
      </w:r>
      <w:proofErr w:type="spellEnd"/>
      <w:r w:rsidRPr="00B60838">
        <w:t xml:space="preserve">, д. </w:t>
      </w:r>
      <w:proofErr w:type="spellStart"/>
      <w:r w:rsidRPr="00B60838">
        <w:t>Лядинки</w:t>
      </w:r>
      <w:proofErr w:type="spellEnd"/>
      <w:r w:rsidRPr="00B60838">
        <w:t xml:space="preserve">, д. </w:t>
      </w:r>
      <w:proofErr w:type="spellStart"/>
      <w:r w:rsidRPr="00B60838">
        <w:t>Лющик</w:t>
      </w:r>
      <w:proofErr w:type="spellEnd"/>
      <w:r w:rsidRPr="00B60838">
        <w:t xml:space="preserve">, д. </w:t>
      </w:r>
      <w:proofErr w:type="spellStart"/>
      <w:r w:rsidRPr="00B60838">
        <w:t>Лямцево</w:t>
      </w:r>
      <w:proofErr w:type="spellEnd"/>
      <w:r w:rsidRPr="00B60838">
        <w:t xml:space="preserve">, д. Малое Захонье, д. Малый Лужок, д. </w:t>
      </w:r>
      <w:proofErr w:type="spellStart"/>
      <w:r w:rsidRPr="00B60838">
        <w:t>Модолицы</w:t>
      </w:r>
      <w:proofErr w:type="spellEnd"/>
      <w:r w:rsidRPr="00B60838">
        <w:t xml:space="preserve">, д. </w:t>
      </w:r>
      <w:proofErr w:type="spellStart"/>
      <w:r w:rsidRPr="00B60838">
        <w:t>Нежадово</w:t>
      </w:r>
      <w:proofErr w:type="spellEnd"/>
      <w:r w:rsidRPr="00B60838">
        <w:t xml:space="preserve">, д. </w:t>
      </w:r>
      <w:proofErr w:type="spellStart"/>
      <w:r w:rsidRPr="00B60838">
        <w:t>Окрино</w:t>
      </w:r>
      <w:proofErr w:type="spellEnd"/>
      <w:r w:rsidRPr="00B60838">
        <w:t xml:space="preserve">, д. </w:t>
      </w:r>
      <w:proofErr w:type="spellStart"/>
      <w:r w:rsidRPr="00B60838">
        <w:t>Обрядиха</w:t>
      </w:r>
      <w:proofErr w:type="spellEnd"/>
      <w:r w:rsidRPr="00B60838">
        <w:t xml:space="preserve">, д. </w:t>
      </w:r>
      <w:proofErr w:type="spellStart"/>
      <w:r w:rsidRPr="00B60838">
        <w:t>Овинец</w:t>
      </w:r>
      <w:proofErr w:type="spellEnd"/>
      <w:r w:rsidRPr="00B60838">
        <w:t xml:space="preserve">, д. Погорелово, д. Погребище, д. </w:t>
      </w:r>
      <w:proofErr w:type="spellStart"/>
      <w:r w:rsidRPr="00B60838">
        <w:t>Посолодино</w:t>
      </w:r>
      <w:proofErr w:type="spellEnd"/>
      <w:r w:rsidRPr="00B60838">
        <w:t xml:space="preserve">, д. </w:t>
      </w:r>
      <w:proofErr w:type="spellStart"/>
      <w:r w:rsidRPr="00B60838">
        <w:t>Пряслино</w:t>
      </w:r>
      <w:proofErr w:type="spellEnd"/>
      <w:r w:rsidRPr="00B60838">
        <w:t xml:space="preserve">, д. </w:t>
      </w:r>
      <w:proofErr w:type="spellStart"/>
      <w:r w:rsidRPr="00B60838">
        <w:t>Радовье</w:t>
      </w:r>
      <w:proofErr w:type="spellEnd"/>
      <w:r w:rsidRPr="00B60838">
        <w:t xml:space="preserve">, д. </w:t>
      </w:r>
      <w:proofErr w:type="spellStart"/>
      <w:r w:rsidRPr="00B60838">
        <w:t>Расскосы</w:t>
      </w:r>
      <w:proofErr w:type="spellEnd"/>
      <w:r w:rsidRPr="00B60838">
        <w:t xml:space="preserve">, д. </w:t>
      </w:r>
      <w:proofErr w:type="spellStart"/>
      <w:r w:rsidRPr="00B60838">
        <w:t>Ретени</w:t>
      </w:r>
      <w:proofErr w:type="spellEnd"/>
      <w:r w:rsidRPr="00B60838">
        <w:t xml:space="preserve">, д. </w:t>
      </w:r>
      <w:proofErr w:type="spellStart"/>
      <w:r w:rsidRPr="00B60838">
        <w:t>Ренек</w:t>
      </w:r>
      <w:proofErr w:type="spellEnd"/>
      <w:r w:rsidRPr="00B60838">
        <w:t xml:space="preserve">, д. Ровницы, д. </w:t>
      </w:r>
      <w:proofErr w:type="spellStart"/>
      <w:r w:rsidRPr="00B60838">
        <w:t>Самохвалово</w:t>
      </w:r>
      <w:proofErr w:type="spellEnd"/>
      <w:r w:rsidRPr="00B60838">
        <w:t xml:space="preserve">, д. Стаи, д. </w:t>
      </w:r>
      <w:proofErr w:type="spellStart"/>
      <w:r w:rsidRPr="00B60838">
        <w:t>Симоново</w:t>
      </w:r>
      <w:proofErr w:type="spellEnd"/>
      <w:r w:rsidRPr="00B60838">
        <w:t xml:space="preserve">, д. </w:t>
      </w:r>
      <w:proofErr w:type="spellStart"/>
      <w:r w:rsidRPr="00B60838">
        <w:t>Сутыли</w:t>
      </w:r>
      <w:proofErr w:type="spellEnd"/>
      <w:r w:rsidRPr="00B60838">
        <w:t xml:space="preserve">, д. </w:t>
      </w:r>
      <w:proofErr w:type="spellStart"/>
      <w:r w:rsidRPr="00B60838">
        <w:t>Терешинка</w:t>
      </w:r>
      <w:proofErr w:type="spellEnd"/>
      <w:r w:rsidRPr="00B60838">
        <w:t xml:space="preserve">, д. </w:t>
      </w:r>
      <w:proofErr w:type="spellStart"/>
      <w:r w:rsidRPr="00B60838">
        <w:t>Толошницы</w:t>
      </w:r>
      <w:proofErr w:type="spellEnd"/>
      <w:r w:rsidRPr="00B60838">
        <w:t xml:space="preserve">, д. </w:t>
      </w:r>
      <w:proofErr w:type="spellStart"/>
      <w:r w:rsidRPr="00B60838">
        <w:t>Трошково</w:t>
      </w:r>
      <w:proofErr w:type="spellEnd"/>
      <w:r w:rsidRPr="00B60838">
        <w:t xml:space="preserve">, д. </w:t>
      </w:r>
      <w:proofErr w:type="spellStart"/>
      <w:r w:rsidRPr="00B60838">
        <w:t>Усконицы</w:t>
      </w:r>
      <w:proofErr w:type="spellEnd"/>
      <w:r w:rsidRPr="00B60838">
        <w:t xml:space="preserve">, д. </w:t>
      </w:r>
      <w:proofErr w:type="spellStart"/>
      <w:r w:rsidRPr="00B60838">
        <w:t>Утичье</w:t>
      </w:r>
      <w:proofErr w:type="spellEnd"/>
      <w:r w:rsidRPr="00B60838">
        <w:t xml:space="preserve">, д. </w:t>
      </w:r>
      <w:proofErr w:type="spellStart"/>
      <w:r w:rsidRPr="00B60838">
        <w:t>Ясновик</w:t>
      </w:r>
      <w:proofErr w:type="spellEnd"/>
      <w:r w:rsidRPr="00B60838">
        <w:t xml:space="preserve">) составляет более 10 минут. Это обуславливает необходимость создания организации пожарной охраны. Проектом рекомендуется планирование добровольных пожарных дружин в соответствии с ФЗ №100-ФЗ «О добровольной пожарной охране» в д. Малое Захонье, д. </w:t>
      </w:r>
      <w:proofErr w:type="spellStart"/>
      <w:r w:rsidRPr="00B60838">
        <w:t>Которск</w:t>
      </w:r>
      <w:proofErr w:type="spellEnd"/>
      <w:r w:rsidRPr="00B60838">
        <w:t xml:space="preserve">, д. Погорелово, д. </w:t>
      </w:r>
      <w:proofErr w:type="spellStart"/>
      <w:r w:rsidRPr="00B60838">
        <w:t>Должицы</w:t>
      </w:r>
      <w:proofErr w:type="spellEnd"/>
      <w:r w:rsidRPr="00B60838">
        <w:t xml:space="preserve">, д. </w:t>
      </w:r>
      <w:proofErr w:type="spellStart"/>
      <w:r w:rsidRPr="00B60838">
        <w:t>Зеленско</w:t>
      </w:r>
      <w:proofErr w:type="spellEnd"/>
      <w:r w:rsidRPr="00B60838">
        <w:t xml:space="preserve">, д. </w:t>
      </w:r>
      <w:proofErr w:type="spellStart"/>
      <w:r w:rsidRPr="00B60838">
        <w:t>Лышницы</w:t>
      </w:r>
      <w:proofErr w:type="spellEnd"/>
      <w:r w:rsidRPr="00B60838">
        <w:t xml:space="preserve">, д. </w:t>
      </w:r>
      <w:proofErr w:type="spellStart"/>
      <w:r w:rsidRPr="00B60838">
        <w:t>Утичье</w:t>
      </w:r>
      <w:proofErr w:type="spellEnd"/>
      <w:r w:rsidRPr="00B60838">
        <w:t xml:space="preserve">, д. Заполье, д. </w:t>
      </w:r>
      <w:proofErr w:type="spellStart"/>
      <w:r w:rsidRPr="00B60838">
        <w:t>Нежадово</w:t>
      </w:r>
      <w:proofErr w:type="spellEnd"/>
      <w:r w:rsidRPr="00B60838">
        <w:t xml:space="preserve">, д. </w:t>
      </w:r>
      <w:proofErr w:type="spellStart"/>
      <w:r w:rsidRPr="00B60838">
        <w:t>Крошново</w:t>
      </w:r>
      <w:proofErr w:type="spellEnd"/>
      <w:r w:rsidRPr="00B60838">
        <w:t xml:space="preserve">). Также проектом рекомендовано размещение объектов информирования и оповещения о чрезвычайных ситуациях (сирен и громкоговорителей с радиусом оповещения 1000 м) в </w:t>
      </w:r>
      <w:proofErr w:type="spellStart"/>
      <w:r w:rsidRPr="00B60838">
        <w:t>р.п</w:t>
      </w:r>
      <w:proofErr w:type="spellEnd"/>
      <w:r w:rsidRPr="00B60838">
        <w:t xml:space="preserve">. Плюсса, д. </w:t>
      </w:r>
      <w:proofErr w:type="spellStart"/>
      <w:r w:rsidRPr="00B60838">
        <w:t>Кошелевицы</w:t>
      </w:r>
      <w:proofErr w:type="spellEnd"/>
      <w:r w:rsidRPr="00B60838">
        <w:t xml:space="preserve">, д. </w:t>
      </w:r>
      <w:proofErr w:type="spellStart"/>
      <w:r w:rsidRPr="00B60838">
        <w:t>Лющик</w:t>
      </w:r>
      <w:proofErr w:type="spellEnd"/>
      <w:r w:rsidRPr="00B60838">
        <w:t xml:space="preserve">, д. Погорелово, д. </w:t>
      </w:r>
      <w:proofErr w:type="spellStart"/>
      <w:r w:rsidRPr="00B60838">
        <w:t>Должицы</w:t>
      </w:r>
      <w:proofErr w:type="spellEnd"/>
      <w:r w:rsidRPr="00B60838">
        <w:t xml:space="preserve">, д. </w:t>
      </w:r>
      <w:proofErr w:type="spellStart"/>
      <w:r w:rsidRPr="00B60838">
        <w:t>Утичье</w:t>
      </w:r>
      <w:proofErr w:type="spellEnd"/>
      <w:r w:rsidRPr="00B60838">
        <w:t xml:space="preserve">, д. </w:t>
      </w:r>
      <w:proofErr w:type="spellStart"/>
      <w:r w:rsidRPr="00B60838">
        <w:t>Нежадово</w:t>
      </w:r>
      <w:proofErr w:type="spellEnd"/>
      <w:r w:rsidRPr="00B60838">
        <w:t xml:space="preserve">, д. </w:t>
      </w:r>
      <w:proofErr w:type="spellStart"/>
      <w:r w:rsidRPr="00B60838">
        <w:t>Лямцево</w:t>
      </w:r>
      <w:proofErr w:type="spellEnd"/>
      <w:r w:rsidRPr="00B60838">
        <w:t xml:space="preserve">, д. Малое Захонье, д. </w:t>
      </w:r>
      <w:proofErr w:type="spellStart"/>
      <w:r w:rsidRPr="00B60838">
        <w:t>Посолодино</w:t>
      </w:r>
      <w:proofErr w:type="spellEnd"/>
      <w:r w:rsidRPr="00B60838">
        <w:t>, д. Большое Захонье.</w:t>
      </w:r>
      <w:bookmarkStart w:id="146" w:name="_Hlk87973111"/>
      <w:bookmarkEnd w:id="146"/>
    </w:p>
    <w:p w14:paraId="4BEB0865" w14:textId="77777777" w:rsidR="00D83E4F" w:rsidRPr="00B60838" w:rsidRDefault="00000000">
      <w:pPr>
        <w:spacing w:line="237" w:lineRule="auto"/>
        <w:ind w:left="20" w:firstLine="567"/>
        <w:rPr>
          <w:b/>
          <w:i/>
        </w:rPr>
      </w:pPr>
      <w:r w:rsidRPr="00B60838">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12ADF22C" w14:textId="77777777" w:rsidR="00D83E4F" w:rsidRPr="00B60838" w:rsidRDefault="00000000">
      <w:pPr>
        <w:spacing w:line="237" w:lineRule="auto"/>
        <w:ind w:left="20" w:firstLine="567"/>
        <w:rPr>
          <w:b/>
          <w:i/>
        </w:rPr>
      </w:pPr>
      <w:r w:rsidRPr="00B60838">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36303DEE" w14:textId="77777777" w:rsidR="00D83E4F" w:rsidRPr="00B60838" w:rsidRDefault="00000000">
      <w:pPr>
        <w:spacing w:line="237" w:lineRule="auto"/>
        <w:ind w:left="20" w:firstLine="567"/>
        <w:rPr>
          <w:b/>
          <w:i/>
        </w:rPr>
      </w:pPr>
      <w:r w:rsidRPr="00B60838">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73C492EC" w14:textId="77777777" w:rsidR="00D83E4F" w:rsidRPr="00B60838" w:rsidRDefault="00000000">
      <w:pPr>
        <w:spacing w:line="237" w:lineRule="auto"/>
        <w:ind w:left="20" w:firstLine="567"/>
        <w:rPr>
          <w:b/>
          <w:i/>
        </w:rPr>
      </w:pPr>
      <w:r w:rsidRPr="00B60838">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5745622B" w14:textId="77777777" w:rsidR="00D83E4F" w:rsidRPr="00B60838" w:rsidRDefault="00000000">
      <w:pPr>
        <w:spacing w:line="237" w:lineRule="auto"/>
        <w:ind w:left="20" w:firstLine="567"/>
        <w:rPr>
          <w:b/>
          <w:i/>
        </w:rPr>
      </w:pPr>
      <w:r w:rsidRPr="00B60838">
        <w:t xml:space="preserve">Территория пожарного депо должна иметь два въезда (выезда). Ширина ворот на въезде (выезде) должна быть не менее 4,5 м. </w:t>
      </w:r>
    </w:p>
    <w:p w14:paraId="1BD3DDF8" w14:textId="77777777" w:rsidR="00D83E4F" w:rsidRPr="00B60838" w:rsidRDefault="00000000">
      <w:pPr>
        <w:spacing w:line="237" w:lineRule="auto"/>
        <w:ind w:left="20" w:firstLine="567"/>
        <w:rPr>
          <w:b/>
          <w:i/>
        </w:rPr>
      </w:pPr>
      <w:r w:rsidRPr="00B60838">
        <w:t xml:space="preserve">Дороги и площадки на территории пожарного депо должны иметь твердое покрытие. </w:t>
      </w:r>
    </w:p>
    <w:p w14:paraId="29F73E79" w14:textId="77777777" w:rsidR="00D83E4F" w:rsidRPr="00B60838" w:rsidRDefault="00000000">
      <w:pPr>
        <w:spacing w:line="237" w:lineRule="auto"/>
        <w:ind w:left="20" w:firstLine="567"/>
        <w:rPr>
          <w:b/>
          <w:i/>
        </w:rPr>
      </w:pPr>
      <w:r w:rsidRPr="00B60838">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D247776" w14:textId="77777777" w:rsidR="00D83E4F" w:rsidRPr="00B60838" w:rsidRDefault="00000000">
      <w:pPr>
        <w:spacing w:line="237" w:lineRule="auto"/>
        <w:ind w:left="20" w:firstLine="567"/>
        <w:rPr>
          <w:b/>
          <w:i/>
        </w:rPr>
      </w:pPr>
      <w:r w:rsidRPr="00B60838">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4B0792A1" w14:textId="77777777" w:rsidR="00D83E4F" w:rsidRPr="00B60838" w:rsidRDefault="00000000">
      <w:pPr>
        <w:spacing w:line="237" w:lineRule="auto"/>
        <w:ind w:left="20" w:firstLine="567"/>
        <w:rPr>
          <w:b/>
          <w:i/>
        </w:rPr>
      </w:pPr>
      <w:r w:rsidRPr="00B60838">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7C90FD21" w14:textId="77777777" w:rsidR="00D83E4F" w:rsidRPr="00B60838" w:rsidRDefault="00000000">
      <w:pPr>
        <w:spacing w:line="237" w:lineRule="auto"/>
        <w:ind w:left="20" w:firstLine="567"/>
        <w:rPr>
          <w:b/>
          <w:i/>
        </w:rPr>
      </w:pPr>
      <w:r w:rsidRPr="00B60838">
        <w:t>Рекомендуемая площадь земельного участка пожарного депо- 0,55 га.</w:t>
      </w:r>
    </w:p>
    <w:p w14:paraId="614BE89A" w14:textId="77777777" w:rsidR="00D83E4F" w:rsidRPr="00B60838" w:rsidRDefault="00000000">
      <w:pPr>
        <w:spacing w:before="120" w:after="120"/>
        <w:ind w:left="221"/>
        <w:jc w:val="center"/>
        <w:rPr>
          <w:b/>
          <w:bCs/>
          <w:i/>
          <w:iCs/>
        </w:rPr>
      </w:pPr>
      <w:r w:rsidRPr="00B60838">
        <w:rPr>
          <w:b/>
          <w:bCs/>
          <w:i/>
          <w:iCs/>
        </w:rPr>
        <w:t>Требования пожарной безопасности к территории жилой застройки</w:t>
      </w:r>
    </w:p>
    <w:p w14:paraId="38274179" w14:textId="77777777" w:rsidR="00D83E4F" w:rsidRPr="00B60838" w:rsidRDefault="00000000">
      <w:pPr>
        <w:spacing w:line="237" w:lineRule="auto"/>
        <w:ind w:left="20" w:firstLine="567"/>
        <w:rPr>
          <w:b/>
          <w:i/>
        </w:rPr>
      </w:pPr>
      <w:r w:rsidRPr="00B60838">
        <w:lastRenderedPageBreak/>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5079D84" w14:textId="77777777" w:rsidR="00D83E4F" w:rsidRPr="00B60838" w:rsidRDefault="00000000">
      <w:pPr>
        <w:spacing w:line="237" w:lineRule="auto"/>
        <w:ind w:left="20" w:firstLine="567"/>
        <w:rPr>
          <w:b/>
          <w:i/>
        </w:rPr>
      </w:pPr>
      <w:r w:rsidRPr="00B60838">
        <w:t xml:space="preserve">Тип и этажность жилой застройки определяются в соответствии с возможностью развития обеспечения противопожарной безопасности. </w:t>
      </w:r>
    </w:p>
    <w:p w14:paraId="2032B3A3" w14:textId="77777777" w:rsidR="00D83E4F" w:rsidRPr="00B60838" w:rsidRDefault="00000000">
      <w:pPr>
        <w:spacing w:line="237" w:lineRule="auto"/>
        <w:ind w:left="20" w:firstLine="567"/>
        <w:rPr>
          <w:b/>
          <w:i/>
        </w:rPr>
      </w:pPr>
      <w:r w:rsidRPr="00B60838">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54223028" w14:textId="77777777" w:rsidR="00D83E4F" w:rsidRPr="00B60838" w:rsidRDefault="00000000">
      <w:pPr>
        <w:spacing w:line="237" w:lineRule="auto"/>
        <w:ind w:left="20" w:firstLine="567"/>
        <w:rPr>
          <w:b/>
          <w:i/>
        </w:rPr>
      </w:pPr>
      <w:r w:rsidRPr="00B60838">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B60838">
        <w:t>непожароопасными</w:t>
      </w:r>
      <w:proofErr w:type="spellEnd"/>
      <w:r w:rsidRPr="00B60838">
        <w:t xml:space="preserve"> и невзрывоопасными производственными процессами. </w:t>
      </w:r>
    </w:p>
    <w:p w14:paraId="3E9E545C" w14:textId="77777777" w:rsidR="00D83E4F" w:rsidRPr="00B60838" w:rsidRDefault="00000000">
      <w:pPr>
        <w:spacing w:line="237" w:lineRule="auto"/>
        <w:ind w:left="20" w:firstLine="567"/>
        <w:rPr>
          <w:b/>
          <w:i/>
        </w:rPr>
      </w:pPr>
      <w:r w:rsidRPr="00B60838">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B60838">
        <w:t>непросматриваемости</w:t>
      </w:r>
      <w:proofErr w:type="spellEnd"/>
      <w:r w:rsidRPr="00B60838">
        <w:t xml:space="preserve"> жилых помещений (комнат и кухонь) из окна в окно. </w:t>
      </w:r>
    </w:p>
    <w:p w14:paraId="5B17217D" w14:textId="77777777" w:rsidR="00D83E4F" w:rsidRPr="00B60838" w:rsidRDefault="00000000">
      <w:pPr>
        <w:spacing w:line="237" w:lineRule="auto"/>
        <w:ind w:left="20" w:firstLine="567"/>
        <w:rPr>
          <w:b/>
          <w:i/>
        </w:rPr>
      </w:pPr>
      <w:r w:rsidRPr="00B60838">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216CB0F9" w14:textId="77777777" w:rsidR="00D83E4F" w:rsidRPr="00B60838" w:rsidRDefault="00000000">
      <w:pPr>
        <w:spacing w:line="237" w:lineRule="auto"/>
        <w:ind w:left="20" w:firstLine="567"/>
        <w:rPr>
          <w:b/>
          <w:i/>
        </w:rPr>
      </w:pPr>
      <w:r w:rsidRPr="00B60838">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61CDFDE6" w14:textId="77777777" w:rsidR="00D83E4F" w:rsidRPr="00B60838" w:rsidRDefault="00000000">
      <w:pPr>
        <w:keepNext/>
        <w:numPr>
          <w:ilvl w:val="1"/>
          <w:numId w:val="20"/>
        </w:numPr>
        <w:spacing w:before="240" w:after="240"/>
        <w:ind w:left="0" w:firstLine="0"/>
        <w:jc w:val="center"/>
        <w:outlineLvl w:val="1"/>
        <w:rPr>
          <w:rFonts w:cs="Arial"/>
          <w:b/>
          <w:bCs/>
          <w:i/>
          <w:iCs/>
          <w:szCs w:val="28"/>
        </w:rPr>
      </w:pPr>
      <w:bookmarkStart w:id="147" w:name="_Toc520277898"/>
      <w:bookmarkStart w:id="148" w:name="_Toc191560626"/>
      <w:r w:rsidRPr="00B60838">
        <w:rPr>
          <w:rFonts w:cs="Arial"/>
          <w:b/>
          <w:bCs/>
          <w:i/>
          <w:iCs/>
          <w:szCs w:val="28"/>
        </w:rPr>
        <w:t>Оценка рисков возникновения и развития аварий на транспорте</w:t>
      </w:r>
      <w:bookmarkEnd w:id="147"/>
      <w:bookmarkEnd w:id="148"/>
    </w:p>
    <w:p w14:paraId="3692384C" w14:textId="77777777" w:rsidR="00D83E4F" w:rsidRPr="00B60838" w:rsidRDefault="00000000">
      <w:pPr>
        <w:spacing w:line="237" w:lineRule="auto"/>
        <w:ind w:left="20" w:firstLine="567"/>
        <w:rPr>
          <w:b/>
          <w:i/>
        </w:rPr>
      </w:pPr>
      <w:r w:rsidRPr="00B60838">
        <w:t>Оценка рисков возникновения и развития аварий на транспорте заключается:</w:t>
      </w:r>
    </w:p>
    <w:p w14:paraId="228689FD" w14:textId="77777777" w:rsidR="00D83E4F" w:rsidRPr="00B60838" w:rsidRDefault="00000000">
      <w:pPr>
        <w:numPr>
          <w:ilvl w:val="0"/>
          <w:numId w:val="13"/>
        </w:numPr>
        <w:ind w:left="1120" w:hanging="425"/>
        <w:rPr>
          <w:rFonts w:cs="Arial"/>
          <w:bCs/>
        </w:rPr>
      </w:pPr>
      <w:r w:rsidRPr="00B60838">
        <w:rPr>
          <w:rFonts w:cs="Arial"/>
          <w:bCs/>
        </w:rPr>
        <w:t>в определении частоты возникновения инициирующих аварии событий;</w:t>
      </w:r>
    </w:p>
    <w:p w14:paraId="1E68623D" w14:textId="77777777" w:rsidR="00D83E4F" w:rsidRPr="00B60838" w:rsidRDefault="00000000">
      <w:pPr>
        <w:numPr>
          <w:ilvl w:val="0"/>
          <w:numId w:val="13"/>
        </w:numPr>
        <w:ind w:left="1120" w:hanging="425"/>
        <w:rPr>
          <w:rFonts w:cs="Arial"/>
          <w:bCs/>
        </w:rPr>
      </w:pPr>
      <w:r w:rsidRPr="00B60838">
        <w:rPr>
          <w:rFonts w:cs="Arial"/>
          <w:bCs/>
        </w:rPr>
        <w:t>в оценке степени риска;</w:t>
      </w:r>
    </w:p>
    <w:p w14:paraId="258D81E6" w14:textId="77777777" w:rsidR="00D83E4F" w:rsidRPr="00B60838" w:rsidRDefault="00000000">
      <w:pPr>
        <w:numPr>
          <w:ilvl w:val="0"/>
          <w:numId w:val="13"/>
        </w:numPr>
        <w:ind w:left="1120" w:hanging="425"/>
        <w:rPr>
          <w:rFonts w:cs="Arial"/>
          <w:bCs/>
        </w:rPr>
      </w:pPr>
      <w:r w:rsidRPr="00B60838">
        <w:rPr>
          <w:rFonts w:cs="Arial"/>
          <w:bCs/>
        </w:rPr>
        <w:t>в оценке последствий возникновения аварий и ЧС (в т.ч. расчет зон поражения);</w:t>
      </w:r>
    </w:p>
    <w:p w14:paraId="40BD0FD3" w14:textId="77777777" w:rsidR="00D83E4F" w:rsidRPr="00B60838" w:rsidRDefault="00000000">
      <w:pPr>
        <w:numPr>
          <w:ilvl w:val="0"/>
          <w:numId w:val="13"/>
        </w:numPr>
        <w:ind w:left="1120" w:hanging="425"/>
        <w:rPr>
          <w:rFonts w:cs="Arial"/>
          <w:bCs/>
        </w:rPr>
      </w:pPr>
      <w:r w:rsidRPr="00B60838">
        <w:rPr>
          <w:rFonts w:cs="Arial"/>
          <w:bCs/>
        </w:rPr>
        <w:t>в обобщении оценок риска.</w:t>
      </w:r>
    </w:p>
    <w:p w14:paraId="3014DF21" w14:textId="77777777" w:rsidR="00D83E4F" w:rsidRPr="00B60838" w:rsidRDefault="00000000">
      <w:pPr>
        <w:spacing w:before="120"/>
        <w:ind w:firstLine="709"/>
        <w:rPr>
          <w:b/>
          <w:lang w:eastAsia="ar-SA" w:bidi="en-US"/>
        </w:rPr>
      </w:pPr>
      <w:bookmarkStart w:id="149" w:name="_Toc520277899"/>
      <w:r w:rsidRPr="00B60838">
        <w:rPr>
          <w:b/>
          <w:lang w:eastAsia="ar-SA" w:bidi="en-US"/>
        </w:rPr>
        <w:lastRenderedPageBreak/>
        <w:t>Определение частоты возникновения инициирующих событий</w:t>
      </w:r>
      <w:bookmarkEnd w:id="149"/>
      <w:r w:rsidRPr="00B60838">
        <w:rPr>
          <w:b/>
          <w:lang w:eastAsia="ar-SA" w:bidi="en-US"/>
        </w:rPr>
        <w:t xml:space="preserve"> </w:t>
      </w:r>
    </w:p>
    <w:p w14:paraId="2BC0C7C9" w14:textId="77777777" w:rsidR="00D83E4F" w:rsidRPr="00B60838" w:rsidRDefault="00000000">
      <w:pPr>
        <w:spacing w:line="237" w:lineRule="auto"/>
        <w:ind w:left="20" w:firstLine="567"/>
        <w:rPr>
          <w:b/>
          <w:i/>
        </w:rPr>
      </w:pPr>
      <w:r w:rsidRPr="00B60838">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1DBD38D9" w14:textId="77777777" w:rsidR="00D83E4F" w:rsidRPr="00B60838" w:rsidRDefault="00000000">
      <w:pPr>
        <w:spacing w:line="237" w:lineRule="auto"/>
        <w:ind w:left="20" w:firstLine="567"/>
      </w:pPr>
      <w:r w:rsidRPr="00B60838">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7F3A939A" w14:textId="77777777" w:rsidR="00D83E4F" w:rsidRPr="00B60838" w:rsidRDefault="00000000">
      <w:pPr>
        <w:spacing w:before="120"/>
        <w:ind w:firstLine="709"/>
        <w:rPr>
          <w:b/>
          <w:lang w:eastAsia="ar-SA" w:bidi="en-US"/>
        </w:rPr>
      </w:pPr>
      <w:bookmarkStart w:id="150" w:name="_Toc520277900"/>
      <w:r w:rsidRPr="00B60838">
        <w:rPr>
          <w:b/>
          <w:lang w:eastAsia="ar-SA" w:bidi="en-US"/>
        </w:rPr>
        <w:t>Оценка степени риска</w:t>
      </w:r>
      <w:bookmarkEnd w:id="150"/>
    </w:p>
    <w:p w14:paraId="053D72AF" w14:textId="77777777" w:rsidR="00D83E4F" w:rsidRPr="00B60838" w:rsidRDefault="00000000">
      <w:pPr>
        <w:spacing w:line="237" w:lineRule="auto"/>
        <w:ind w:left="20" w:firstLine="567"/>
        <w:rPr>
          <w:b/>
          <w:i/>
        </w:rPr>
      </w:pPr>
      <w:r w:rsidRPr="00B60838">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2165613E" w14:textId="77777777" w:rsidR="00D83E4F" w:rsidRPr="00B60838" w:rsidRDefault="00000000">
      <w:pPr>
        <w:spacing w:line="237" w:lineRule="auto"/>
        <w:ind w:left="20" w:firstLine="567"/>
        <w:rPr>
          <w:b/>
          <w:i/>
        </w:rPr>
      </w:pPr>
      <w:r w:rsidRPr="00B60838">
        <w:t>Наиболее опасными объектами, способными вызвать ЧС техногенного характера на территории ГП «Плюсса» являются:</w:t>
      </w:r>
    </w:p>
    <w:p w14:paraId="49504DCE" w14:textId="77777777" w:rsidR="00D83E4F" w:rsidRPr="00B60838" w:rsidRDefault="00000000">
      <w:pPr>
        <w:numPr>
          <w:ilvl w:val="0"/>
          <w:numId w:val="13"/>
        </w:numPr>
        <w:tabs>
          <w:tab w:val="left" w:pos="426"/>
        </w:tabs>
        <w:ind w:left="1120" w:hanging="425"/>
        <w:rPr>
          <w:rFonts w:cs="Arial"/>
          <w:bCs/>
        </w:rPr>
      </w:pPr>
      <w:r w:rsidRPr="00B60838">
        <w:rPr>
          <w:rFonts w:cs="Arial"/>
          <w:bCs/>
        </w:rPr>
        <w:t>региональные дороги поселения,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28C5C036" w14:textId="77777777" w:rsidR="00D83E4F" w:rsidRPr="00B60838" w:rsidRDefault="00000000">
      <w:pPr>
        <w:numPr>
          <w:ilvl w:val="0"/>
          <w:numId w:val="13"/>
        </w:numPr>
        <w:tabs>
          <w:tab w:val="left" w:pos="426"/>
        </w:tabs>
        <w:ind w:left="1120" w:hanging="425"/>
        <w:rPr>
          <w:rFonts w:cs="Arial"/>
          <w:bCs/>
        </w:rPr>
      </w:pPr>
      <w:r w:rsidRPr="00B60838">
        <w:rPr>
          <w:rFonts w:cs="Arial"/>
          <w:bCs/>
        </w:rPr>
        <w:t>участок железнодорожной магистрали Санкт-Петербург – Псков Октябрьской железной дороги при перевозке АХОВ, СУГ, ГСМ;</w:t>
      </w:r>
    </w:p>
    <w:p w14:paraId="456BB26E" w14:textId="77777777" w:rsidR="00D83E4F" w:rsidRPr="00B60838" w:rsidRDefault="00000000">
      <w:pPr>
        <w:numPr>
          <w:ilvl w:val="0"/>
          <w:numId w:val="13"/>
        </w:numPr>
        <w:tabs>
          <w:tab w:val="left" w:pos="426"/>
        </w:tabs>
        <w:ind w:left="1120" w:hanging="425"/>
        <w:rPr>
          <w:rFonts w:cs="Arial"/>
          <w:bCs/>
        </w:rPr>
      </w:pPr>
      <w:r w:rsidRPr="00B60838">
        <w:rPr>
          <w:rFonts w:cs="Arial"/>
          <w:bCs/>
        </w:rPr>
        <w:t>станция газозаправочная (автомобильная), по адресу: п. Плюсса, ул. Победы, д. 46;</w:t>
      </w:r>
    </w:p>
    <w:p w14:paraId="4FA9057E" w14:textId="77777777" w:rsidR="00D83E4F" w:rsidRPr="00B60838" w:rsidRDefault="00000000">
      <w:pPr>
        <w:numPr>
          <w:ilvl w:val="0"/>
          <w:numId w:val="13"/>
        </w:numPr>
        <w:tabs>
          <w:tab w:val="left" w:pos="426"/>
        </w:tabs>
        <w:ind w:left="1120" w:hanging="425"/>
        <w:rPr>
          <w:rFonts w:cs="Arial"/>
          <w:bCs/>
        </w:rPr>
      </w:pPr>
      <w:r w:rsidRPr="00B60838">
        <w:rPr>
          <w:rFonts w:cs="Arial"/>
          <w:bCs/>
        </w:rPr>
        <w:t>автомобильная заправочная станция ООО «</w:t>
      </w:r>
      <w:proofErr w:type="spellStart"/>
      <w:r w:rsidRPr="00B60838">
        <w:rPr>
          <w:rFonts w:cs="Arial"/>
          <w:bCs/>
        </w:rPr>
        <w:t>Псковнефтепродукт</w:t>
      </w:r>
      <w:proofErr w:type="spellEnd"/>
      <w:r w:rsidRPr="00B60838">
        <w:rPr>
          <w:rFonts w:cs="Arial"/>
          <w:bCs/>
        </w:rPr>
        <w:t>» № 38 по адресу: п. Плюсса, ул. Заречная, д. 37;</w:t>
      </w:r>
    </w:p>
    <w:p w14:paraId="2244A351" w14:textId="77777777" w:rsidR="00D83E4F" w:rsidRPr="00B60838" w:rsidRDefault="00000000">
      <w:pPr>
        <w:numPr>
          <w:ilvl w:val="0"/>
          <w:numId w:val="13"/>
        </w:numPr>
        <w:tabs>
          <w:tab w:val="left" w:pos="426"/>
        </w:tabs>
        <w:ind w:left="1120" w:hanging="425"/>
        <w:rPr>
          <w:rFonts w:cs="Arial"/>
          <w:bCs/>
        </w:rPr>
      </w:pPr>
      <w:r w:rsidRPr="00B60838">
        <w:rPr>
          <w:rFonts w:cs="Arial"/>
          <w:bCs/>
        </w:rPr>
        <w:t xml:space="preserve">заглубленные резервуарные установки сниженного углеводородного газа в количестве 12 единиц, объемом по 4,1 </w:t>
      </w:r>
      <w:r w:rsidRPr="00B60838">
        <w:t>м</w:t>
      </w:r>
      <w:r w:rsidRPr="00B60838">
        <w:rPr>
          <w:vertAlign w:val="superscript"/>
        </w:rPr>
        <w:t xml:space="preserve">3 </w:t>
      </w:r>
      <w:r w:rsidRPr="00B60838">
        <w:rPr>
          <w:rFonts w:cs="Arial"/>
          <w:bCs/>
        </w:rPr>
        <w:t>каждый;</w:t>
      </w:r>
    </w:p>
    <w:p w14:paraId="3E3A2D86" w14:textId="77777777" w:rsidR="00D83E4F" w:rsidRPr="00B60838" w:rsidRDefault="00000000">
      <w:pPr>
        <w:numPr>
          <w:ilvl w:val="0"/>
          <w:numId w:val="13"/>
        </w:numPr>
        <w:ind w:left="1120" w:hanging="425"/>
        <w:rPr>
          <w:rFonts w:cs="Arial"/>
          <w:bCs/>
        </w:rPr>
      </w:pPr>
      <w:r w:rsidRPr="00B60838">
        <w:rPr>
          <w:rFonts w:cs="Arial"/>
          <w:bCs/>
        </w:rPr>
        <w:t>улично-дорожная сеть населенных пунктов;</w:t>
      </w:r>
    </w:p>
    <w:p w14:paraId="58F13203" w14:textId="77777777" w:rsidR="00D83E4F" w:rsidRPr="00B60838" w:rsidRDefault="00000000">
      <w:pPr>
        <w:numPr>
          <w:ilvl w:val="0"/>
          <w:numId w:val="13"/>
        </w:numPr>
        <w:ind w:left="1120" w:hanging="425"/>
        <w:rPr>
          <w:rFonts w:cs="Arial"/>
          <w:bCs/>
        </w:rPr>
      </w:pPr>
      <w:bookmarkStart w:id="151" w:name="_Toc225571382"/>
      <w:bookmarkStart w:id="152" w:name="_Toc520277901"/>
      <w:r w:rsidRPr="00B60838">
        <w:rPr>
          <w:rFonts w:cs="Arial"/>
          <w:bCs/>
        </w:rPr>
        <w:t>отопительные котельные поселения (уголь, электронагреватели).</w:t>
      </w:r>
      <w:bookmarkEnd w:id="151"/>
      <w:bookmarkEnd w:id="152"/>
    </w:p>
    <w:p w14:paraId="3818901B" w14:textId="77777777" w:rsidR="00D83E4F" w:rsidRPr="00B60838" w:rsidRDefault="00000000">
      <w:pPr>
        <w:spacing w:line="237" w:lineRule="auto"/>
        <w:ind w:left="20" w:firstLine="567"/>
        <w:rPr>
          <w:b/>
          <w:i/>
        </w:rPr>
      </w:pPr>
      <w:r w:rsidRPr="00B60838">
        <w:t>Оценка рисков, возможных на территории ГП «Плюсса», представлена в таблице 6.10.</w:t>
      </w:r>
    </w:p>
    <w:p w14:paraId="215D2EAE" w14:textId="77777777" w:rsidR="00D83E4F" w:rsidRPr="00B60838" w:rsidRDefault="00D83E4F">
      <w:pPr>
        <w:rPr>
          <w:rFonts w:cs="Arial"/>
          <w:bCs/>
        </w:rPr>
      </w:pPr>
    </w:p>
    <w:p w14:paraId="0ED49F02" w14:textId="77777777" w:rsidR="00D83E4F" w:rsidRPr="00B60838" w:rsidRDefault="00000000">
      <w:pPr>
        <w:keepNext/>
        <w:spacing w:after="120"/>
        <w:jc w:val="right"/>
        <w:rPr>
          <w:b/>
          <w:i/>
        </w:rPr>
      </w:pPr>
      <w:r w:rsidRPr="00B60838">
        <w:rPr>
          <w:b/>
          <w:i/>
        </w:rPr>
        <w:t>Таблица 6.10</w:t>
      </w:r>
    </w:p>
    <w:p w14:paraId="0DE4C262" w14:textId="77777777" w:rsidR="00D83E4F" w:rsidRPr="00B60838" w:rsidRDefault="00000000">
      <w:pPr>
        <w:keepNext/>
        <w:spacing w:after="120"/>
        <w:jc w:val="center"/>
        <w:rPr>
          <w:b/>
          <w:i/>
        </w:rPr>
      </w:pPr>
      <w:r w:rsidRPr="00B60838">
        <w:rPr>
          <w:b/>
          <w:i/>
        </w:rPr>
        <w:t>Оценка рисков территории ГП «Плюсса»</w:t>
      </w:r>
    </w:p>
    <w:tbl>
      <w:tblPr>
        <w:tblW w:w="5000" w:type="pct"/>
        <w:tblLayout w:type="fixed"/>
        <w:tblCellMar>
          <w:top w:w="12" w:type="dxa"/>
          <w:left w:w="70" w:type="dxa"/>
          <w:right w:w="70" w:type="dxa"/>
        </w:tblCellMar>
        <w:tblLook w:val="0600" w:firstRow="0" w:lastRow="0" w:firstColumn="0" w:lastColumn="0" w:noHBand="1" w:noVBand="1"/>
      </w:tblPr>
      <w:tblGrid>
        <w:gridCol w:w="703"/>
        <w:gridCol w:w="4297"/>
        <w:gridCol w:w="2218"/>
        <w:gridCol w:w="1837"/>
      </w:tblGrid>
      <w:tr w:rsidR="00D83E4F" w:rsidRPr="00B60838" w14:paraId="75E4169F" w14:textId="77777777" w:rsidTr="00981058">
        <w:trPr>
          <w:trHeight w:val="283"/>
          <w:tblHeader/>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C01D4FD" w14:textId="77777777" w:rsidR="00D83E4F" w:rsidRPr="00B60838" w:rsidRDefault="00000000">
            <w:pPr>
              <w:widowControl w:val="0"/>
              <w:contextualSpacing/>
              <w:jc w:val="center"/>
              <w:rPr>
                <w:b/>
                <w:i/>
                <w:iCs/>
                <w:spacing w:val="2"/>
                <w:sz w:val="20"/>
                <w:szCs w:val="20"/>
                <w:lang w:eastAsia="en-US"/>
              </w:rPr>
            </w:pPr>
            <w:r w:rsidRPr="00B60838">
              <w:rPr>
                <w:b/>
                <w:i/>
                <w:iCs/>
                <w:spacing w:val="2"/>
                <w:sz w:val="20"/>
                <w:szCs w:val="20"/>
                <w:lang w:eastAsia="en-US"/>
              </w:rPr>
              <w:t>№</w:t>
            </w:r>
          </w:p>
          <w:p w14:paraId="0D54A7E8" w14:textId="77777777" w:rsidR="00D83E4F" w:rsidRPr="00B60838" w:rsidRDefault="00000000">
            <w:pPr>
              <w:widowControl w:val="0"/>
              <w:contextualSpacing/>
              <w:jc w:val="center"/>
              <w:rPr>
                <w:b/>
                <w:i/>
                <w:iCs/>
                <w:spacing w:val="2"/>
                <w:sz w:val="20"/>
                <w:szCs w:val="20"/>
                <w:lang w:eastAsia="en-US"/>
              </w:rPr>
            </w:pPr>
            <w:proofErr w:type="spellStart"/>
            <w:r w:rsidRPr="00B60838">
              <w:rPr>
                <w:b/>
                <w:i/>
                <w:iCs/>
                <w:spacing w:val="2"/>
                <w:sz w:val="20"/>
                <w:szCs w:val="20"/>
                <w:lang w:eastAsia="en-US"/>
              </w:rPr>
              <w:t>пп</w:t>
            </w:r>
            <w:proofErr w:type="spellEnd"/>
          </w:p>
        </w:tc>
        <w:tc>
          <w:tcPr>
            <w:tcW w:w="444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3BA3964" w14:textId="77777777" w:rsidR="00D83E4F" w:rsidRPr="00B60838" w:rsidRDefault="00000000">
            <w:pPr>
              <w:widowControl w:val="0"/>
              <w:contextualSpacing/>
              <w:jc w:val="center"/>
              <w:rPr>
                <w:b/>
                <w:i/>
                <w:iCs/>
                <w:spacing w:val="2"/>
                <w:sz w:val="20"/>
                <w:szCs w:val="20"/>
                <w:lang w:eastAsia="en-US"/>
              </w:rPr>
            </w:pPr>
            <w:r w:rsidRPr="00B60838">
              <w:rPr>
                <w:b/>
                <w:i/>
                <w:iCs/>
                <w:spacing w:val="2"/>
                <w:sz w:val="20"/>
                <w:szCs w:val="20"/>
                <w:lang w:eastAsia="en-US"/>
              </w:rPr>
              <w:t>Наименование риска</w:t>
            </w:r>
          </w:p>
        </w:tc>
        <w:tc>
          <w:tcPr>
            <w:tcW w:w="228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A385718" w14:textId="77777777" w:rsidR="00D83E4F" w:rsidRPr="00B60838" w:rsidRDefault="00000000">
            <w:pPr>
              <w:widowControl w:val="0"/>
              <w:contextualSpacing/>
              <w:jc w:val="center"/>
              <w:rPr>
                <w:b/>
                <w:i/>
                <w:iCs/>
                <w:spacing w:val="2"/>
                <w:sz w:val="20"/>
                <w:szCs w:val="20"/>
                <w:lang w:eastAsia="en-US"/>
              </w:rPr>
            </w:pPr>
            <w:r w:rsidRPr="00B60838">
              <w:rPr>
                <w:b/>
                <w:i/>
                <w:iCs/>
                <w:spacing w:val="2"/>
                <w:sz w:val="20"/>
                <w:szCs w:val="20"/>
                <w:lang w:eastAsia="en-US"/>
              </w:rPr>
              <w:t>Показатель риска</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E71FC2C" w14:textId="77777777" w:rsidR="00D83E4F" w:rsidRPr="00B60838" w:rsidRDefault="00000000">
            <w:pPr>
              <w:widowControl w:val="0"/>
              <w:contextualSpacing/>
              <w:jc w:val="center"/>
              <w:rPr>
                <w:b/>
                <w:i/>
                <w:iCs/>
                <w:spacing w:val="2"/>
                <w:sz w:val="20"/>
                <w:szCs w:val="20"/>
                <w:lang w:eastAsia="en-US"/>
              </w:rPr>
            </w:pPr>
            <w:r w:rsidRPr="00B60838">
              <w:rPr>
                <w:b/>
                <w:i/>
                <w:iCs/>
                <w:spacing w:val="2"/>
                <w:sz w:val="20"/>
                <w:szCs w:val="20"/>
                <w:lang w:eastAsia="en-US"/>
              </w:rPr>
              <w:t>Временные показатели риска</w:t>
            </w:r>
          </w:p>
        </w:tc>
      </w:tr>
      <w:tr w:rsidR="00D83E4F" w:rsidRPr="00B60838" w14:paraId="35056665"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A44CEAB"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4CB9482B"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 возникновения ЧС на объектах автомобильного транспорта</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7B126F7C" w14:textId="77777777" w:rsidR="00D83E4F" w:rsidRPr="00B60838" w:rsidRDefault="00000000">
            <w:pPr>
              <w:widowControl w:val="0"/>
              <w:spacing w:line="360" w:lineRule="exact"/>
              <w:contextualSpacing/>
              <w:rPr>
                <w:spacing w:val="2"/>
                <w:sz w:val="20"/>
                <w:szCs w:val="20"/>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D4BEE66"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033C8612"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B35F208"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4F92DF5E"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 xml:space="preserve">Риски возникновения ЧС на объектах железнодорожного транспорта </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508FF768" w14:textId="77777777" w:rsidR="00D83E4F" w:rsidRPr="00B60838" w:rsidRDefault="00000000">
            <w:pPr>
              <w:widowControl w:val="0"/>
              <w:contextualSpacing/>
              <w:rPr>
                <w:spacing w:val="2"/>
                <w:sz w:val="20"/>
                <w:szCs w:val="20"/>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E133DF4"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7049060E"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3F01E81"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6DCF1D05" w14:textId="77777777" w:rsidR="00D83E4F" w:rsidRPr="00B60838" w:rsidRDefault="00000000">
            <w:pPr>
              <w:widowControl w:val="0"/>
              <w:spacing w:line="276" w:lineRule="auto"/>
              <w:textAlignment w:val="baseline"/>
              <w:rPr>
                <w:color w:val="000000"/>
                <w:kern w:val="2"/>
                <w:sz w:val="20"/>
                <w:szCs w:val="20"/>
              </w:rPr>
            </w:pPr>
            <w:r w:rsidRPr="00B60838">
              <w:rPr>
                <w:color w:val="000000"/>
                <w:kern w:val="2"/>
                <w:sz w:val="20"/>
                <w:szCs w:val="20"/>
              </w:rPr>
              <w:t xml:space="preserve">Риски возникновения ЧС на объектах трубопроводного транспорта </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3D9937B6" w14:textId="77777777" w:rsidR="00D83E4F" w:rsidRPr="00B60838" w:rsidRDefault="00000000">
            <w:pPr>
              <w:widowControl w:val="0"/>
              <w:contextualSpacing/>
              <w:rPr>
                <w:bCs/>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9FB145D" w14:textId="77777777" w:rsidR="00D83E4F" w:rsidRPr="00B60838" w:rsidRDefault="00000000">
            <w:pPr>
              <w:widowControl w:val="0"/>
              <w:spacing w:line="276" w:lineRule="auto"/>
              <w:textAlignment w:val="baseline"/>
              <w:rPr>
                <w:color w:val="000000"/>
                <w:kern w:val="2"/>
                <w:sz w:val="20"/>
                <w:szCs w:val="20"/>
              </w:rPr>
            </w:pPr>
            <w:r w:rsidRPr="00B60838">
              <w:rPr>
                <w:color w:val="000000"/>
                <w:kern w:val="2"/>
                <w:sz w:val="20"/>
                <w:szCs w:val="20"/>
              </w:rPr>
              <w:t>Январь - Декабрь</w:t>
            </w:r>
          </w:p>
        </w:tc>
      </w:tr>
      <w:tr w:rsidR="00D83E4F" w:rsidRPr="00B60838" w14:paraId="4CB2FCC8"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C7A31DC"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36D7989E"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ЧС на объектах воздушного транспорта</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0806BB1F" w14:textId="77777777" w:rsidR="00D83E4F" w:rsidRPr="00B60838" w:rsidRDefault="00000000">
            <w:pPr>
              <w:widowControl w:val="0"/>
              <w:contextualSpacing/>
              <w:rPr>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5453FF3"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5AA389A3"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99864A5"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3659B534" w14:textId="77777777" w:rsidR="00D83E4F" w:rsidRPr="00B60838" w:rsidRDefault="00000000">
            <w:pPr>
              <w:widowControl w:val="0"/>
              <w:contextualSpacing/>
              <w:rPr>
                <w:spacing w:val="2"/>
                <w:sz w:val="20"/>
                <w:szCs w:val="20"/>
              </w:rPr>
            </w:pPr>
            <w:r w:rsidRPr="00B60838">
              <w:rPr>
                <w:spacing w:val="2"/>
                <w:sz w:val="20"/>
                <w:szCs w:val="20"/>
              </w:rPr>
              <w:t>Риски возникновения ЧС на объектах речного транспорта</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2A896CA0" w14:textId="77777777" w:rsidR="00D83E4F" w:rsidRPr="00B60838" w:rsidRDefault="00000000">
            <w:pPr>
              <w:widowControl w:val="0"/>
              <w:contextualSpacing/>
              <w:rPr>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518FCB4" w14:textId="77777777" w:rsidR="00D83E4F" w:rsidRPr="00B60838" w:rsidRDefault="00000000">
            <w:pPr>
              <w:widowControl w:val="0"/>
              <w:contextualSpacing/>
              <w:rPr>
                <w:spacing w:val="2"/>
                <w:sz w:val="20"/>
                <w:szCs w:val="20"/>
              </w:rPr>
            </w:pPr>
            <w:r w:rsidRPr="00B60838">
              <w:rPr>
                <w:spacing w:val="2"/>
                <w:sz w:val="20"/>
                <w:szCs w:val="20"/>
              </w:rPr>
              <w:t>Апрель - Октябрь</w:t>
            </w:r>
          </w:p>
        </w:tc>
      </w:tr>
      <w:tr w:rsidR="00D83E4F" w:rsidRPr="00B60838" w14:paraId="0E5D370B"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EE422FB"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211EDF30" w14:textId="77777777" w:rsidR="00D83E4F" w:rsidRPr="00B60838" w:rsidRDefault="00000000">
            <w:pPr>
              <w:widowControl w:val="0"/>
              <w:contextualSpacing/>
              <w:rPr>
                <w:spacing w:val="2"/>
                <w:sz w:val="20"/>
                <w:szCs w:val="20"/>
              </w:rPr>
            </w:pPr>
            <w:r w:rsidRPr="00B60838">
              <w:rPr>
                <w:color w:val="000000"/>
                <w:kern w:val="2"/>
                <w:sz w:val="20"/>
                <w:szCs w:val="20"/>
              </w:rPr>
              <w:t>Риск возникновения аварий на химически опасных объектах</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3864EC69" w14:textId="77777777" w:rsidR="00D83E4F" w:rsidRPr="00B60838" w:rsidRDefault="00000000">
            <w:pPr>
              <w:widowControl w:val="0"/>
              <w:contextualSpacing/>
              <w:rPr>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2CE45EC"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2474F0FD"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9155F57"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33F744E1"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 xml:space="preserve">Риск возникновения аварий на </w:t>
            </w:r>
            <w:proofErr w:type="spellStart"/>
            <w:r w:rsidRPr="00B60838">
              <w:rPr>
                <w:color w:val="000000"/>
                <w:kern w:val="2"/>
                <w:sz w:val="20"/>
                <w:szCs w:val="20"/>
              </w:rPr>
              <w:t>радиационно</w:t>
            </w:r>
            <w:proofErr w:type="spellEnd"/>
            <w:r w:rsidRPr="00B60838">
              <w:rPr>
                <w:color w:val="000000"/>
                <w:kern w:val="2"/>
                <w:sz w:val="20"/>
                <w:szCs w:val="20"/>
              </w:rPr>
              <w:t xml:space="preserve"> опасных объектах</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301A2F06" w14:textId="77777777" w:rsidR="00D83E4F" w:rsidRPr="00B60838" w:rsidRDefault="00000000">
            <w:pPr>
              <w:widowControl w:val="0"/>
              <w:contextualSpacing/>
              <w:rPr>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78AD75D"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24223CB2"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54DEA76"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09286E76"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 возникновения аварий на биологически опасных объектах</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6F22642E" w14:textId="77777777" w:rsidR="00D83E4F" w:rsidRPr="00B60838" w:rsidRDefault="00000000">
            <w:pPr>
              <w:widowControl w:val="0"/>
              <w:spacing w:after="160" w:line="259" w:lineRule="auto"/>
              <w:rPr>
                <w:rFonts w:eastAsia="Calibri"/>
                <w:sz w:val="20"/>
                <w:szCs w:val="20"/>
                <w:lang w:eastAsia="en-US"/>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56A2536"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28B14E7A"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07F355B"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3B2EC2D8"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 xml:space="preserve">Риск возникновения аварий на военных </w:t>
            </w:r>
            <w:proofErr w:type="spellStart"/>
            <w:r w:rsidRPr="00B60838">
              <w:rPr>
                <w:color w:val="000000"/>
                <w:kern w:val="2"/>
                <w:sz w:val="20"/>
                <w:szCs w:val="20"/>
              </w:rPr>
              <w:t>ПОО</w:t>
            </w:r>
            <w:proofErr w:type="spellEnd"/>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0BF5A9B2" w14:textId="77777777" w:rsidR="00D83E4F" w:rsidRPr="00B60838" w:rsidRDefault="00000000">
            <w:pPr>
              <w:widowControl w:val="0"/>
              <w:spacing w:after="160" w:line="259" w:lineRule="auto"/>
              <w:rPr>
                <w:rFonts w:eastAsia="Calibri"/>
                <w:sz w:val="20"/>
                <w:szCs w:val="20"/>
                <w:lang w:eastAsia="en-US"/>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A7BC13E"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3D9380BB"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51C67D3"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1DC7EAC3"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аварий на системах тепло-, водоснабжения</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1985FDE7" w14:textId="77777777" w:rsidR="00D83E4F" w:rsidRPr="00B60838" w:rsidRDefault="00000000">
            <w:pPr>
              <w:widowControl w:val="0"/>
              <w:spacing w:after="160" w:line="259" w:lineRule="auto"/>
              <w:rPr>
                <w:rFonts w:eastAsia="Calibri"/>
                <w:sz w:val="20"/>
                <w:szCs w:val="20"/>
                <w:lang w:eastAsia="en-US"/>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46A5033"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Октябрь - Март</w:t>
            </w:r>
          </w:p>
        </w:tc>
      </w:tr>
      <w:tr w:rsidR="00D83E4F" w:rsidRPr="00B60838" w14:paraId="64B4390E"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EBE555B"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6DD7294"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аварий на электросетях</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38816E89" w14:textId="77777777" w:rsidR="00D83E4F" w:rsidRPr="00B60838" w:rsidRDefault="00000000">
            <w:pPr>
              <w:widowControl w:val="0"/>
              <w:spacing w:after="160" w:line="259" w:lineRule="auto"/>
              <w:rPr>
                <w:rFonts w:eastAsia="Calibri"/>
                <w:sz w:val="20"/>
                <w:szCs w:val="20"/>
                <w:lang w:eastAsia="en-US"/>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87A3E48"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6627760E"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0FDB350"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FD4ED1D" w14:textId="77777777" w:rsidR="00D83E4F" w:rsidRPr="00B60838" w:rsidRDefault="00000000">
            <w:pPr>
              <w:widowControl w:val="0"/>
              <w:contextualSpacing/>
              <w:rPr>
                <w:spacing w:val="2"/>
                <w:sz w:val="20"/>
                <w:szCs w:val="20"/>
                <w:lang w:eastAsia="en-US"/>
              </w:rPr>
            </w:pPr>
            <w:r w:rsidRPr="00B60838">
              <w:rPr>
                <w:color w:val="000000"/>
                <w:kern w:val="2"/>
                <w:sz w:val="20"/>
                <w:szCs w:val="20"/>
              </w:rPr>
              <w:t>Риски возникновения аварий на канализационных сетях</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36993E7D" w14:textId="77777777" w:rsidR="00D83E4F" w:rsidRPr="00B60838" w:rsidRDefault="00000000">
            <w:pPr>
              <w:widowControl w:val="0"/>
              <w:spacing w:after="160" w:line="259" w:lineRule="auto"/>
              <w:rPr>
                <w:rFonts w:eastAsia="Calibri"/>
                <w:sz w:val="20"/>
                <w:szCs w:val="20"/>
                <w:lang w:eastAsia="en-US"/>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FFF09CB"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443DCD95"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2E8D19A" w14:textId="77777777" w:rsidR="00D83E4F" w:rsidRPr="00B60838" w:rsidRDefault="00D83E4F">
            <w:pPr>
              <w:widowControl w:val="0"/>
              <w:numPr>
                <w:ilvl w:val="0"/>
                <w:numId w:val="25"/>
              </w:numPr>
              <w:spacing w:after="160" w:line="259" w:lineRule="auto"/>
              <w:contextualSpacing/>
              <w:jc w:val="left"/>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08BDC49C" w14:textId="77777777" w:rsidR="00D83E4F" w:rsidRPr="00B60838" w:rsidRDefault="00000000">
            <w:pPr>
              <w:widowControl w:val="0"/>
              <w:contextualSpacing/>
              <w:rPr>
                <w:spacing w:val="2"/>
                <w:sz w:val="20"/>
                <w:szCs w:val="20"/>
              </w:rPr>
            </w:pPr>
            <w:r w:rsidRPr="00B60838">
              <w:rPr>
                <w:spacing w:val="2"/>
                <w:sz w:val="20"/>
                <w:szCs w:val="20"/>
              </w:rPr>
              <w:t xml:space="preserve">Риски возникновений техногенных пожаров </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732C48F8" w14:textId="77777777" w:rsidR="00D83E4F" w:rsidRPr="00B60838" w:rsidRDefault="00000000">
            <w:pPr>
              <w:widowControl w:val="0"/>
              <w:spacing w:after="160" w:line="259" w:lineRule="auto"/>
              <w:rPr>
                <w:rFonts w:eastAsia="Calibri"/>
                <w:sz w:val="20"/>
                <w:szCs w:val="20"/>
                <w:lang w:eastAsia="en-US"/>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4F84A0F"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21E88396"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204A672" w14:textId="77777777" w:rsidR="00D83E4F" w:rsidRPr="00B60838" w:rsidRDefault="00D83E4F">
            <w:pPr>
              <w:widowControl w:val="0"/>
              <w:numPr>
                <w:ilvl w:val="0"/>
                <w:numId w:val="25"/>
              </w:numPr>
              <w:spacing w:after="160" w:line="259" w:lineRule="auto"/>
              <w:contextualSpacing/>
              <w:jc w:val="center"/>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57722AAB"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гидродинамических аварий</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51DBD85B" w14:textId="77777777" w:rsidR="00D83E4F" w:rsidRPr="00B60838" w:rsidRDefault="00000000">
            <w:pPr>
              <w:widowControl w:val="0"/>
              <w:spacing w:after="160" w:line="259" w:lineRule="auto"/>
              <w:rPr>
                <w:rFonts w:eastAsia="Calibri"/>
                <w:sz w:val="20"/>
                <w:szCs w:val="20"/>
                <w:lang w:eastAsia="en-US"/>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A080D05"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Март - Июнь</w:t>
            </w:r>
          </w:p>
        </w:tc>
      </w:tr>
      <w:tr w:rsidR="00D83E4F" w:rsidRPr="00B60838" w14:paraId="3DB95839"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00CD440" w14:textId="77777777" w:rsidR="00D83E4F" w:rsidRPr="00B60838" w:rsidRDefault="00D83E4F">
            <w:pPr>
              <w:widowControl w:val="0"/>
              <w:numPr>
                <w:ilvl w:val="0"/>
                <w:numId w:val="25"/>
              </w:numPr>
              <w:spacing w:after="160" w:line="259" w:lineRule="auto"/>
              <w:contextualSpacing/>
              <w:jc w:val="center"/>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7379562"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ЧС природного характера</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6A6AAD6F" w14:textId="77777777" w:rsidR="00D83E4F" w:rsidRPr="00B60838" w:rsidRDefault="00000000">
            <w:pPr>
              <w:widowControl w:val="0"/>
              <w:spacing w:after="160" w:line="259" w:lineRule="auto"/>
              <w:rPr>
                <w:rFonts w:eastAsia="Calibri"/>
                <w:sz w:val="20"/>
                <w:szCs w:val="20"/>
                <w:lang w:eastAsia="en-US"/>
              </w:rPr>
            </w:pPr>
            <w:r w:rsidRPr="00B60838">
              <w:rPr>
                <w:bCs/>
                <w:spacing w:val="2"/>
                <w:sz w:val="20"/>
                <w:szCs w:val="20"/>
              </w:rPr>
              <w:t>Приемлемый риск - 10</w:t>
            </w:r>
            <w:r w:rsidRPr="00B60838">
              <w:rPr>
                <w:bCs/>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98C7D8D"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Март - Июнь</w:t>
            </w:r>
          </w:p>
        </w:tc>
      </w:tr>
      <w:tr w:rsidR="00D83E4F" w:rsidRPr="00B60838" w14:paraId="0B3C0C9A"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A7A5FEC" w14:textId="77777777" w:rsidR="00D83E4F" w:rsidRPr="00B60838" w:rsidRDefault="00D83E4F">
            <w:pPr>
              <w:widowControl w:val="0"/>
              <w:numPr>
                <w:ilvl w:val="0"/>
                <w:numId w:val="25"/>
              </w:numPr>
              <w:spacing w:after="160" w:line="259" w:lineRule="auto"/>
              <w:contextualSpacing/>
              <w:jc w:val="center"/>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3BE92B7"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возникновений землетрясений</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110F2FE1" w14:textId="77777777" w:rsidR="00D83E4F" w:rsidRPr="00B60838" w:rsidRDefault="00000000">
            <w:pPr>
              <w:widowControl w:val="0"/>
              <w:contextualSpacing/>
              <w:rPr>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EAC8376"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4F77966E"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9BC3568" w14:textId="77777777" w:rsidR="00D83E4F" w:rsidRPr="00B60838" w:rsidRDefault="00D83E4F">
            <w:pPr>
              <w:widowControl w:val="0"/>
              <w:numPr>
                <w:ilvl w:val="0"/>
                <w:numId w:val="25"/>
              </w:numPr>
              <w:spacing w:after="160" w:line="259" w:lineRule="auto"/>
              <w:contextualSpacing/>
              <w:jc w:val="center"/>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tcPr>
          <w:p w14:paraId="645998DE"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подтоплений (затоплений)</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5C4A5E6E" w14:textId="77777777" w:rsidR="00D83E4F" w:rsidRPr="00B60838" w:rsidRDefault="00000000">
            <w:pPr>
              <w:widowControl w:val="0"/>
              <w:spacing w:line="360" w:lineRule="exact"/>
              <w:contextualSpacing/>
              <w:rPr>
                <w:spacing w:val="2"/>
                <w:sz w:val="20"/>
                <w:szCs w:val="20"/>
              </w:rPr>
            </w:pPr>
            <w:r w:rsidRPr="00B60838">
              <w:rPr>
                <w:spacing w:val="2"/>
                <w:sz w:val="20"/>
                <w:szCs w:val="20"/>
              </w:rPr>
              <w:t>Отсутствуют</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C157D60"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Январь - Декабрь</w:t>
            </w:r>
          </w:p>
        </w:tc>
      </w:tr>
      <w:tr w:rsidR="00D83E4F" w:rsidRPr="00B60838" w14:paraId="34B77282" w14:textId="77777777" w:rsidTr="00981058">
        <w:trPr>
          <w:trHeight w:val="283"/>
        </w:trPr>
        <w:tc>
          <w:tcPr>
            <w:tcW w:w="72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9D2C989" w14:textId="77777777" w:rsidR="00D83E4F" w:rsidRPr="00B60838" w:rsidRDefault="00D83E4F">
            <w:pPr>
              <w:widowControl w:val="0"/>
              <w:numPr>
                <w:ilvl w:val="0"/>
                <w:numId w:val="25"/>
              </w:numPr>
              <w:spacing w:after="160" w:line="259" w:lineRule="auto"/>
              <w:contextualSpacing/>
              <w:jc w:val="center"/>
              <w:rPr>
                <w:spacing w:val="2"/>
                <w:sz w:val="20"/>
                <w:szCs w:val="20"/>
                <w:lang w:eastAsia="en-US"/>
              </w:rPr>
            </w:pPr>
          </w:p>
        </w:tc>
        <w:tc>
          <w:tcPr>
            <w:tcW w:w="444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68A62DC"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Риски возникновения природных пожаров</w:t>
            </w:r>
          </w:p>
        </w:tc>
        <w:tc>
          <w:tcPr>
            <w:tcW w:w="2288" w:type="dxa"/>
            <w:tcBorders>
              <w:top w:val="single" w:sz="6" w:space="0" w:color="000000"/>
              <w:left w:val="single" w:sz="6" w:space="0" w:color="000000"/>
              <w:bottom w:val="single" w:sz="6" w:space="0" w:color="000000"/>
              <w:right w:val="single" w:sz="6" w:space="0" w:color="000000"/>
            </w:tcBorders>
            <w:shd w:val="clear" w:color="auto" w:fill="FFFFFF"/>
            <w:tcMar>
              <w:left w:w="128" w:type="dxa"/>
              <w:right w:w="128" w:type="dxa"/>
            </w:tcMar>
            <w:vAlign w:val="center"/>
          </w:tcPr>
          <w:p w14:paraId="65FF86CF" w14:textId="77777777" w:rsidR="00D83E4F" w:rsidRPr="00B60838" w:rsidRDefault="00000000">
            <w:pPr>
              <w:widowControl w:val="0"/>
              <w:contextualSpacing/>
              <w:rPr>
                <w:spacing w:val="2"/>
                <w:sz w:val="20"/>
                <w:szCs w:val="20"/>
              </w:rPr>
            </w:pPr>
            <w:r w:rsidRPr="00B60838">
              <w:rPr>
                <w:spacing w:val="2"/>
                <w:sz w:val="20"/>
                <w:szCs w:val="20"/>
              </w:rPr>
              <w:t>Приемлемый риск – 10</w:t>
            </w:r>
            <w:r w:rsidRPr="00B60838">
              <w:rPr>
                <w:spacing w:val="2"/>
                <w:sz w:val="20"/>
                <w:szCs w:val="20"/>
                <w:vertAlign w:val="superscript"/>
              </w:rPr>
              <w:t>-4</w:t>
            </w:r>
          </w:p>
        </w:tc>
        <w:tc>
          <w:tcPr>
            <w:tcW w:w="189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6E39AD4" w14:textId="77777777" w:rsidR="00D83E4F" w:rsidRPr="00B60838" w:rsidRDefault="00000000">
            <w:pPr>
              <w:widowControl w:val="0"/>
              <w:spacing w:line="276" w:lineRule="auto"/>
              <w:textAlignment w:val="baseline"/>
              <w:rPr>
                <w:sz w:val="20"/>
                <w:szCs w:val="20"/>
              </w:rPr>
            </w:pPr>
            <w:r w:rsidRPr="00B60838">
              <w:rPr>
                <w:color w:val="000000"/>
                <w:kern w:val="2"/>
                <w:sz w:val="20"/>
                <w:szCs w:val="20"/>
              </w:rPr>
              <w:t>Март - Ноябрь</w:t>
            </w:r>
          </w:p>
        </w:tc>
      </w:tr>
    </w:tbl>
    <w:p w14:paraId="7CB0C79B" w14:textId="77777777" w:rsidR="00D83E4F" w:rsidRPr="00B60838" w:rsidRDefault="00D83E4F">
      <w:pPr>
        <w:ind w:left="1120"/>
        <w:rPr>
          <w:rFonts w:cs="Arial"/>
          <w:bCs/>
        </w:rPr>
      </w:pPr>
    </w:p>
    <w:p w14:paraId="24E6721B" w14:textId="77777777" w:rsidR="00D83E4F" w:rsidRPr="00B60838" w:rsidRDefault="00000000">
      <w:pPr>
        <w:spacing w:line="237" w:lineRule="auto"/>
        <w:ind w:left="20" w:firstLine="567"/>
        <w:rPr>
          <w:rFonts w:eastAsiaTheme="majorEastAsia" w:cstheme="majorBidi"/>
          <w:b/>
          <w:bCs/>
          <w:caps/>
          <w:sz w:val="28"/>
          <w:szCs w:val="28"/>
          <w:lang w:eastAsia="ar-SA" w:bidi="en-US"/>
        </w:rPr>
      </w:pPr>
      <w:r w:rsidRPr="00B60838">
        <w:br w:type="page"/>
      </w:r>
    </w:p>
    <w:p w14:paraId="37B445C2" w14:textId="77777777" w:rsidR="00D83E4F" w:rsidRPr="00B60838" w:rsidRDefault="00000000">
      <w:pPr>
        <w:pStyle w:val="10"/>
        <w:rPr>
          <w:shd w:val="clear" w:color="auto" w:fill="FFFFFF"/>
        </w:rPr>
      </w:pPr>
      <w:bookmarkStart w:id="153" w:name="_Toc191560627"/>
      <w:r w:rsidRPr="00B60838">
        <w:rPr>
          <w:lang w:eastAsia="ar-SA" w:bidi="en-US"/>
        </w:rPr>
        <w:lastRenderedPageBreak/>
        <w:t>7. П</w:t>
      </w:r>
      <w:r w:rsidRPr="00B60838">
        <w:rPr>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bookmarkStart w:id="154" w:name="_Toc370201566"/>
      <w:bookmarkEnd w:id="153"/>
      <w:bookmarkEnd w:id="154"/>
    </w:p>
    <w:p w14:paraId="19E4F60D" w14:textId="77777777" w:rsidR="00D83E4F" w:rsidRPr="00B60838" w:rsidRDefault="00000000">
      <w:pPr>
        <w:ind w:firstLine="709"/>
        <w:rPr>
          <w:lang w:eastAsia="ar-SA" w:bidi="en-US"/>
        </w:rPr>
      </w:pPr>
      <w:r w:rsidRPr="00B60838">
        <w:rPr>
          <w:lang w:eastAsia="ar-SA" w:bidi="en-US"/>
        </w:rPr>
        <w:t>Проектом предлагается уточнение границ населенных пунктов в соответствии с данными единого государственного реестра недвижимости путем включения и исключения земельных участков на территории ГП «Плюсса».</w:t>
      </w:r>
    </w:p>
    <w:p w14:paraId="7FC00AA3" w14:textId="09405F40" w:rsidR="00D83E4F" w:rsidRPr="00B60838" w:rsidRDefault="00000000">
      <w:pPr>
        <w:ind w:firstLine="709"/>
        <w:rPr>
          <w:lang w:eastAsia="ar-SA" w:bidi="en-US"/>
        </w:rPr>
      </w:pPr>
      <w:r w:rsidRPr="00B60838">
        <w:rPr>
          <w:lang w:eastAsia="ar-SA" w:bidi="en-US"/>
        </w:rPr>
        <w:t xml:space="preserve">Выписки из </w:t>
      </w:r>
      <w:r w:rsidRPr="00B60838">
        <w:t xml:space="preserve">Единого государственного реестра недвижимости </w:t>
      </w:r>
      <w:r w:rsidRPr="00B60838">
        <w:rPr>
          <w:lang w:eastAsia="ar-SA" w:bidi="en-US"/>
        </w:rPr>
        <w:t xml:space="preserve">по земельным участкам населенных пунктов д. </w:t>
      </w:r>
      <w:proofErr w:type="spellStart"/>
      <w:r w:rsidRPr="00B60838">
        <w:rPr>
          <w:lang w:eastAsia="ar-SA" w:bidi="en-US"/>
        </w:rPr>
        <w:t>Бутырьки</w:t>
      </w:r>
      <w:proofErr w:type="spellEnd"/>
      <w:r w:rsidRPr="00B60838">
        <w:rPr>
          <w:lang w:eastAsia="ar-SA" w:bidi="en-US"/>
        </w:rPr>
        <w:t xml:space="preserve">, д. </w:t>
      </w:r>
      <w:proofErr w:type="spellStart"/>
      <w:r w:rsidRPr="00B60838">
        <w:rPr>
          <w:lang w:eastAsia="ar-SA" w:bidi="en-US"/>
        </w:rPr>
        <w:t>Толошницы</w:t>
      </w:r>
      <w:proofErr w:type="spellEnd"/>
      <w:r w:rsidRPr="00B60838">
        <w:rPr>
          <w:lang w:eastAsia="ar-SA" w:bidi="en-US"/>
        </w:rPr>
        <w:t xml:space="preserve">, д. </w:t>
      </w:r>
      <w:proofErr w:type="spellStart"/>
      <w:r w:rsidRPr="00B60838">
        <w:rPr>
          <w:lang w:eastAsia="ar-SA" w:bidi="en-US"/>
        </w:rPr>
        <w:t>Кошелевицы</w:t>
      </w:r>
      <w:proofErr w:type="spellEnd"/>
      <w:r w:rsidRPr="00B60838">
        <w:rPr>
          <w:lang w:eastAsia="ar-SA" w:bidi="en-US"/>
        </w:rPr>
        <w:t xml:space="preserve">, </w:t>
      </w:r>
      <w:proofErr w:type="spellStart"/>
      <w:r w:rsidRPr="00B60838">
        <w:rPr>
          <w:lang w:eastAsia="ar-SA" w:bidi="en-US"/>
        </w:rPr>
        <w:t>р.п</w:t>
      </w:r>
      <w:proofErr w:type="spellEnd"/>
      <w:r w:rsidRPr="00B60838">
        <w:rPr>
          <w:lang w:eastAsia="ar-SA" w:bidi="en-US"/>
        </w:rPr>
        <w:t xml:space="preserve">. Плюсса и д. Заозерье, </w:t>
      </w:r>
      <w:r w:rsidRPr="00B60838">
        <w:t>границы которых имеют пересечения,</w:t>
      </w:r>
      <w:r w:rsidRPr="00B60838">
        <w:rPr>
          <w:lang w:eastAsia="ar-SA" w:bidi="en-US"/>
        </w:rPr>
        <w:t xml:space="preserve"> отображены в Приложениях 1-1</w:t>
      </w:r>
      <w:r w:rsidR="00D6480C" w:rsidRPr="00B60838">
        <w:rPr>
          <w:lang w:eastAsia="ar-SA" w:bidi="en-US"/>
        </w:rPr>
        <w:t>4</w:t>
      </w:r>
      <w:r w:rsidRPr="00B60838">
        <w:rPr>
          <w:lang w:eastAsia="ar-SA" w:bidi="en-US"/>
        </w:rPr>
        <w:t>.</w:t>
      </w:r>
    </w:p>
    <w:p w14:paraId="05651F15" w14:textId="77777777" w:rsidR="00D83E4F" w:rsidRPr="00B60838" w:rsidRDefault="00000000">
      <w:pPr>
        <w:pStyle w:val="a0"/>
        <w:jc w:val="right"/>
        <w:rPr>
          <w:b/>
          <w:i/>
          <w:lang w:val="ru-RU"/>
        </w:rPr>
      </w:pPr>
      <w:r w:rsidRPr="00B60838">
        <w:rPr>
          <w:b/>
          <w:i/>
          <w:lang w:val="ru-RU"/>
        </w:rPr>
        <w:t>Таблица 7.1</w:t>
      </w:r>
    </w:p>
    <w:p w14:paraId="13661284" w14:textId="561EA16E" w:rsidR="00D83E4F" w:rsidRPr="00B60838" w:rsidRDefault="000C0A66">
      <w:pPr>
        <w:pStyle w:val="a0"/>
        <w:jc w:val="center"/>
        <w:rPr>
          <w:b/>
          <w:i/>
          <w:lang w:val="ru-RU"/>
        </w:rPr>
      </w:pPr>
      <w:r w:rsidRPr="000C0A66">
        <w:rPr>
          <w:b/>
          <w:i/>
          <w:lang w:val="ru-RU"/>
        </w:rPr>
        <w:t>Корректировка границ населенных пунктов в соответствии со</w:t>
      </w:r>
      <w:r w:rsidRPr="000C0A66">
        <w:rPr>
          <w:b/>
          <w:i/>
          <w:lang w:val="ru-RU"/>
        </w:rPr>
        <w:br/>
        <w:t>сведениями ЕГРН</w:t>
      </w:r>
    </w:p>
    <w:tbl>
      <w:tblPr>
        <w:tblStyle w:val="affff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 w:type="dxa"/>
          <w:right w:w="15" w:type="dxa"/>
        </w:tblCellMar>
        <w:tblLook w:val="04A0" w:firstRow="1" w:lastRow="0" w:firstColumn="1" w:lastColumn="0" w:noHBand="0" w:noVBand="1"/>
      </w:tblPr>
      <w:tblGrid>
        <w:gridCol w:w="413"/>
        <w:gridCol w:w="2276"/>
        <w:gridCol w:w="8"/>
        <w:gridCol w:w="1976"/>
        <w:gridCol w:w="2410"/>
        <w:gridCol w:w="850"/>
        <w:gridCol w:w="1128"/>
      </w:tblGrid>
      <w:tr w:rsidR="00981058" w:rsidRPr="00B60838" w14:paraId="670B0267" w14:textId="77777777" w:rsidTr="000C0A66">
        <w:trPr>
          <w:tblHeader/>
          <w:jc w:val="center"/>
        </w:trPr>
        <w:tc>
          <w:tcPr>
            <w:tcW w:w="413" w:type="dxa"/>
            <w:shd w:val="clear" w:color="auto" w:fill="auto"/>
            <w:vAlign w:val="center"/>
          </w:tcPr>
          <w:p w14:paraId="3FBD7ACA" w14:textId="77777777" w:rsidR="00FB669E" w:rsidRPr="00B60838" w:rsidRDefault="00FB669E" w:rsidP="00E83B6A">
            <w:pPr>
              <w:jc w:val="center"/>
              <w:rPr>
                <w:b/>
                <w:i/>
                <w:sz w:val="20"/>
                <w:szCs w:val="20"/>
              </w:rPr>
            </w:pPr>
            <w:r w:rsidRPr="00B60838">
              <w:rPr>
                <w:b/>
                <w:i/>
                <w:sz w:val="20"/>
                <w:szCs w:val="20"/>
              </w:rPr>
              <w:t>№ п</w:t>
            </w:r>
            <w:r w:rsidRPr="00B60838">
              <w:rPr>
                <w:b/>
                <w:i/>
                <w:sz w:val="20"/>
                <w:szCs w:val="20"/>
                <w:lang w:val="en-US"/>
              </w:rPr>
              <w:t>/</w:t>
            </w:r>
            <w:r w:rsidRPr="00B60838">
              <w:rPr>
                <w:b/>
                <w:i/>
                <w:sz w:val="20"/>
                <w:szCs w:val="20"/>
              </w:rPr>
              <w:t>п</w:t>
            </w:r>
          </w:p>
        </w:tc>
        <w:tc>
          <w:tcPr>
            <w:tcW w:w="2284" w:type="dxa"/>
            <w:gridSpan w:val="2"/>
            <w:shd w:val="clear" w:color="auto" w:fill="auto"/>
            <w:vAlign w:val="center"/>
          </w:tcPr>
          <w:p w14:paraId="631C76B1" w14:textId="77777777" w:rsidR="00FB669E" w:rsidRPr="00B60838" w:rsidRDefault="00FB669E" w:rsidP="00E83B6A">
            <w:pPr>
              <w:jc w:val="center"/>
              <w:rPr>
                <w:b/>
                <w:i/>
                <w:sz w:val="20"/>
                <w:szCs w:val="20"/>
              </w:rPr>
            </w:pPr>
            <w:r w:rsidRPr="00B60838">
              <w:rPr>
                <w:b/>
                <w:i/>
                <w:sz w:val="20"/>
                <w:szCs w:val="20"/>
              </w:rPr>
              <w:t>№ земельного</w:t>
            </w:r>
          </w:p>
          <w:p w14:paraId="56023FF0" w14:textId="77777777" w:rsidR="00FB669E" w:rsidRPr="00B60838" w:rsidRDefault="00FB669E" w:rsidP="00E83B6A">
            <w:pPr>
              <w:jc w:val="center"/>
              <w:rPr>
                <w:b/>
                <w:i/>
                <w:sz w:val="20"/>
                <w:szCs w:val="20"/>
              </w:rPr>
            </w:pPr>
            <w:r w:rsidRPr="00B60838">
              <w:rPr>
                <w:b/>
                <w:i/>
                <w:sz w:val="20"/>
                <w:szCs w:val="20"/>
              </w:rPr>
              <w:t>участка</w:t>
            </w:r>
          </w:p>
        </w:tc>
        <w:tc>
          <w:tcPr>
            <w:tcW w:w="1976" w:type="dxa"/>
            <w:shd w:val="clear" w:color="auto" w:fill="auto"/>
            <w:vAlign w:val="center"/>
          </w:tcPr>
          <w:p w14:paraId="2F5BB9A6" w14:textId="77777777" w:rsidR="00FB669E" w:rsidRPr="00B60838" w:rsidRDefault="00FB669E" w:rsidP="00E83B6A">
            <w:pPr>
              <w:jc w:val="center"/>
              <w:rPr>
                <w:b/>
                <w:i/>
                <w:sz w:val="20"/>
                <w:szCs w:val="20"/>
              </w:rPr>
            </w:pPr>
            <w:r w:rsidRPr="00B60838">
              <w:rPr>
                <w:b/>
                <w:i/>
                <w:sz w:val="20"/>
                <w:szCs w:val="20"/>
              </w:rPr>
              <w:t>Категория до</w:t>
            </w:r>
          </w:p>
          <w:p w14:paraId="6CEDD883" w14:textId="77777777" w:rsidR="00FB669E" w:rsidRPr="00B60838" w:rsidRDefault="00FB669E" w:rsidP="00E83B6A">
            <w:pPr>
              <w:jc w:val="center"/>
              <w:rPr>
                <w:b/>
                <w:i/>
                <w:sz w:val="20"/>
                <w:szCs w:val="20"/>
              </w:rPr>
            </w:pPr>
            <w:r w:rsidRPr="00B60838">
              <w:rPr>
                <w:b/>
                <w:i/>
                <w:sz w:val="20"/>
                <w:szCs w:val="20"/>
              </w:rPr>
              <w:t>перевода</w:t>
            </w:r>
          </w:p>
        </w:tc>
        <w:tc>
          <w:tcPr>
            <w:tcW w:w="2410" w:type="dxa"/>
            <w:shd w:val="clear" w:color="auto" w:fill="auto"/>
            <w:vAlign w:val="center"/>
          </w:tcPr>
          <w:p w14:paraId="7B98172B" w14:textId="77777777" w:rsidR="00FB669E" w:rsidRPr="00B60838" w:rsidRDefault="00FB669E" w:rsidP="00E83B6A">
            <w:pPr>
              <w:jc w:val="center"/>
              <w:rPr>
                <w:b/>
                <w:i/>
                <w:sz w:val="20"/>
                <w:szCs w:val="20"/>
              </w:rPr>
            </w:pPr>
            <w:r w:rsidRPr="00B60838">
              <w:rPr>
                <w:b/>
                <w:i/>
                <w:sz w:val="20"/>
                <w:szCs w:val="20"/>
              </w:rPr>
              <w:t>Категория после</w:t>
            </w:r>
          </w:p>
          <w:p w14:paraId="14BDB6F3" w14:textId="77777777" w:rsidR="00FB669E" w:rsidRPr="00B60838" w:rsidRDefault="00FB669E" w:rsidP="00E83B6A">
            <w:pPr>
              <w:jc w:val="center"/>
              <w:rPr>
                <w:b/>
                <w:i/>
                <w:sz w:val="20"/>
                <w:szCs w:val="20"/>
              </w:rPr>
            </w:pPr>
            <w:r w:rsidRPr="00B60838">
              <w:rPr>
                <w:b/>
                <w:i/>
                <w:sz w:val="20"/>
                <w:szCs w:val="20"/>
              </w:rPr>
              <w:t>перевода</w:t>
            </w:r>
          </w:p>
        </w:tc>
        <w:tc>
          <w:tcPr>
            <w:tcW w:w="850" w:type="dxa"/>
            <w:shd w:val="clear" w:color="auto" w:fill="auto"/>
            <w:vAlign w:val="center"/>
          </w:tcPr>
          <w:p w14:paraId="4D203229" w14:textId="77777777" w:rsidR="00FB669E" w:rsidRPr="00B60838" w:rsidRDefault="00FB669E" w:rsidP="00E83B6A">
            <w:pPr>
              <w:jc w:val="center"/>
              <w:rPr>
                <w:b/>
                <w:i/>
                <w:sz w:val="20"/>
                <w:szCs w:val="20"/>
              </w:rPr>
            </w:pPr>
            <w:r w:rsidRPr="00B60838">
              <w:rPr>
                <w:b/>
                <w:i/>
                <w:sz w:val="20"/>
                <w:szCs w:val="20"/>
              </w:rPr>
              <w:t>Площадь, га</w:t>
            </w:r>
          </w:p>
        </w:tc>
        <w:tc>
          <w:tcPr>
            <w:tcW w:w="1128" w:type="dxa"/>
            <w:shd w:val="clear" w:color="auto" w:fill="auto"/>
            <w:vAlign w:val="center"/>
          </w:tcPr>
          <w:p w14:paraId="67313D56" w14:textId="77777777" w:rsidR="00FB669E" w:rsidRPr="00B60838" w:rsidRDefault="00FB669E" w:rsidP="00E83B6A">
            <w:pPr>
              <w:jc w:val="center"/>
              <w:rPr>
                <w:b/>
                <w:i/>
                <w:sz w:val="20"/>
                <w:szCs w:val="20"/>
              </w:rPr>
            </w:pPr>
            <w:r w:rsidRPr="00B60838">
              <w:rPr>
                <w:b/>
                <w:i/>
                <w:sz w:val="20"/>
                <w:szCs w:val="20"/>
              </w:rPr>
              <w:t>Населенный пункт</w:t>
            </w:r>
          </w:p>
        </w:tc>
      </w:tr>
      <w:tr w:rsidR="00981058" w:rsidRPr="00B60838" w14:paraId="677ADD0F" w14:textId="77777777" w:rsidTr="000C0A66">
        <w:trPr>
          <w:jc w:val="center"/>
        </w:trPr>
        <w:tc>
          <w:tcPr>
            <w:tcW w:w="413" w:type="dxa"/>
            <w:shd w:val="clear" w:color="auto" w:fill="auto"/>
          </w:tcPr>
          <w:p w14:paraId="2C68146B" w14:textId="46983015" w:rsidR="00FB669E" w:rsidRPr="00B60838" w:rsidRDefault="00E23689" w:rsidP="00E83B6A">
            <w:pPr>
              <w:jc w:val="center"/>
              <w:rPr>
                <w:b/>
                <w:i/>
                <w:sz w:val="20"/>
                <w:szCs w:val="20"/>
              </w:rPr>
            </w:pPr>
            <w:r w:rsidRPr="00B60838">
              <w:rPr>
                <w:b/>
                <w:i/>
                <w:sz w:val="20"/>
                <w:szCs w:val="20"/>
              </w:rPr>
              <w:t>1</w:t>
            </w:r>
          </w:p>
        </w:tc>
        <w:tc>
          <w:tcPr>
            <w:tcW w:w="2284" w:type="dxa"/>
            <w:gridSpan w:val="2"/>
            <w:shd w:val="clear" w:color="auto" w:fill="auto"/>
          </w:tcPr>
          <w:p w14:paraId="2FE40F09" w14:textId="77777777" w:rsidR="00FB669E" w:rsidRPr="00B60838" w:rsidRDefault="00FB669E" w:rsidP="00E83B6A">
            <w:pPr>
              <w:jc w:val="center"/>
              <w:rPr>
                <w:b/>
                <w:i/>
                <w:sz w:val="20"/>
                <w:szCs w:val="20"/>
              </w:rPr>
            </w:pPr>
            <w:r w:rsidRPr="00B60838">
              <w:rPr>
                <w:b/>
                <w:i/>
                <w:sz w:val="20"/>
                <w:szCs w:val="20"/>
              </w:rPr>
              <w:t>Пересечение с границами Плюсского лесничества (КН 60:16-6.72)</w:t>
            </w:r>
          </w:p>
        </w:tc>
        <w:tc>
          <w:tcPr>
            <w:tcW w:w="1976" w:type="dxa"/>
            <w:shd w:val="clear" w:color="auto" w:fill="auto"/>
          </w:tcPr>
          <w:p w14:paraId="5B218EA8"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316A9A53"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61AF2D14" w14:textId="77777777" w:rsidR="00FB669E" w:rsidRPr="00B60838" w:rsidRDefault="00FB669E" w:rsidP="00E83B6A">
            <w:pPr>
              <w:jc w:val="center"/>
              <w:rPr>
                <w:i/>
                <w:sz w:val="20"/>
                <w:szCs w:val="20"/>
              </w:rPr>
            </w:pPr>
            <w:r w:rsidRPr="00B60838">
              <w:rPr>
                <w:i/>
                <w:sz w:val="20"/>
                <w:szCs w:val="20"/>
              </w:rPr>
              <w:t>174,44</w:t>
            </w:r>
          </w:p>
        </w:tc>
        <w:tc>
          <w:tcPr>
            <w:tcW w:w="1128" w:type="dxa"/>
            <w:shd w:val="clear" w:color="auto" w:fill="auto"/>
          </w:tcPr>
          <w:p w14:paraId="18614AAF"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Лямцево</w:t>
            </w:r>
            <w:proofErr w:type="spellEnd"/>
          </w:p>
        </w:tc>
      </w:tr>
      <w:tr w:rsidR="00FB669E" w:rsidRPr="00B60838" w14:paraId="096B30C0" w14:textId="77777777" w:rsidTr="000C0A66">
        <w:trPr>
          <w:jc w:val="center"/>
        </w:trPr>
        <w:tc>
          <w:tcPr>
            <w:tcW w:w="413" w:type="dxa"/>
            <w:shd w:val="clear" w:color="auto" w:fill="auto"/>
          </w:tcPr>
          <w:p w14:paraId="6F7F7F35" w14:textId="57796F2B" w:rsidR="00FB669E" w:rsidRPr="00B60838" w:rsidRDefault="00E23689" w:rsidP="00E83B6A">
            <w:pPr>
              <w:jc w:val="center"/>
              <w:rPr>
                <w:b/>
                <w:i/>
                <w:sz w:val="20"/>
                <w:szCs w:val="20"/>
              </w:rPr>
            </w:pPr>
            <w:r w:rsidRPr="00B60838">
              <w:rPr>
                <w:b/>
                <w:i/>
                <w:sz w:val="20"/>
                <w:szCs w:val="20"/>
              </w:rPr>
              <w:t>2</w:t>
            </w:r>
          </w:p>
        </w:tc>
        <w:tc>
          <w:tcPr>
            <w:tcW w:w="2284" w:type="dxa"/>
            <w:gridSpan w:val="2"/>
            <w:shd w:val="clear" w:color="auto" w:fill="auto"/>
          </w:tcPr>
          <w:p w14:paraId="094010A3" w14:textId="77777777" w:rsidR="00FB669E" w:rsidRPr="00B60838" w:rsidRDefault="00FB669E" w:rsidP="00E83B6A">
            <w:pPr>
              <w:jc w:val="center"/>
              <w:rPr>
                <w:b/>
                <w:i/>
                <w:sz w:val="20"/>
                <w:szCs w:val="20"/>
              </w:rPr>
            </w:pPr>
            <w:r w:rsidRPr="00B60838">
              <w:rPr>
                <w:b/>
                <w:i/>
                <w:sz w:val="20"/>
                <w:szCs w:val="20"/>
              </w:rPr>
              <w:t>В северной части кадастрового квартала 60:16:0071803</w:t>
            </w:r>
          </w:p>
        </w:tc>
        <w:tc>
          <w:tcPr>
            <w:tcW w:w="1976" w:type="dxa"/>
            <w:shd w:val="clear" w:color="auto" w:fill="auto"/>
          </w:tcPr>
          <w:p w14:paraId="79CB04C5"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7C82E54F"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44A40FB2" w14:textId="77777777" w:rsidR="00FB669E" w:rsidRPr="00B60838" w:rsidRDefault="00FB669E" w:rsidP="00E83B6A">
            <w:pPr>
              <w:jc w:val="center"/>
              <w:rPr>
                <w:i/>
                <w:sz w:val="20"/>
                <w:szCs w:val="20"/>
              </w:rPr>
            </w:pPr>
            <w:r w:rsidRPr="00B60838">
              <w:rPr>
                <w:i/>
                <w:sz w:val="20"/>
                <w:szCs w:val="20"/>
              </w:rPr>
              <w:t>0,31</w:t>
            </w:r>
          </w:p>
        </w:tc>
        <w:tc>
          <w:tcPr>
            <w:tcW w:w="1128" w:type="dxa"/>
            <w:shd w:val="clear" w:color="auto" w:fill="auto"/>
          </w:tcPr>
          <w:p w14:paraId="64FAED37" w14:textId="77777777" w:rsidR="00FB669E" w:rsidRPr="00B60838" w:rsidRDefault="00FB669E" w:rsidP="00E83B6A">
            <w:pPr>
              <w:jc w:val="center"/>
              <w:rPr>
                <w:i/>
                <w:sz w:val="20"/>
                <w:szCs w:val="20"/>
              </w:rPr>
            </w:pPr>
            <w:r w:rsidRPr="00B60838">
              <w:rPr>
                <w:i/>
                <w:sz w:val="20"/>
                <w:szCs w:val="20"/>
              </w:rPr>
              <w:t>д. Заполье</w:t>
            </w:r>
          </w:p>
        </w:tc>
      </w:tr>
      <w:tr w:rsidR="00FB669E" w:rsidRPr="00B60838" w14:paraId="77089FE9" w14:textId="77777777" w:rsidTr="000C0A66">
        <w:trPr>
          <w:jc w:val="center"/>
        </w:trPr>
        <w:tc>
          <w:tcPr>
            <w:tcW w:w="413" w:type="dxa"/>
            <w:shd w:val="clear" w:color="auto" w:fill="auto"/>
          </w:tcPr>
          <w:p w14:paraId="7039DA16" w14:textId="68AAA0C8" w:rsidR="00FB669E" w:rsidRPr="00B60838" w:rsidRDefault="00E23689" w:rsidP="00E83B6A">
            <w:pPr>
              <w:jc w:val="center"/>
              <w:rPr>
                <w:b/>
                <w:i/>
                <w:sz w:val="20"/>
                <w:szCs w:val="20"/>
              </w:rPr>
            </w:pPr>
            <w:r w:rsidRPr="00B60838">
              <w:rPr>
                <w:b/>
                <w:i/>
                <w:sz w:val="20"/>
                <w:szCs w:val="20"/>
              </w:rPr>
              <w:t>3</w:t>
            </w:r>
          </w:p>
        </w:tc>
        <w:tc>
          <w:tcPr>
            <w:tcW w:w="2284" w:type="dxa"/>
            <w:gridSpan w:val="2"/>
            <w:shd w:val="clear" w:color="auto" w:fill="auto"/>
          </w:tcPr>
          <w:p w14:paraId="767081DD" w14:textId="77777777" w:rsidR="00FB669E" w:rsidRPr="00B60838" w:rsidRDefault="00FB669E" w:rsidP="00E83B6A">
            <w:pPr>
              <w:jc w:val="center"/>
              <w:rPr>
                <w:b/>
                <w:i/>
                <w:sz w:val="20"/>
                <w:szCs w:val="20"/>
              </w:rPr>
            </w:pPr>
            <w:r w:rsidRPr="00B60838">
              <w:rPr>
                <w:b/>
                <w:i/>
                <w:sz w:val="20"/>
                <w:szCs w:val="20"/>
              </w:rPr>
              <w:t>В северо-восточной части кадастрового квартала 60:16:0030702</w:t>
            </w:r>
          </w:p>
        </w:tc>
        <w:tc>
          <w:tcPr>
            <w:tcW w:w="1976" w:type="dxa"/>
            <w:shd w:val="clear" w:color="auto" w:fill="auto"/>
          </w:tcPr>
          <w:p w14:paraId="5532EF7F"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1E1AD0DA"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05CAFC63" w14:textId="77777777" w:rsidR="00FB669E" w:rsidRPr="00B60838" w:rsidRDefault="00FB669E" w:rsidP="00E83B6A">
            <w:pPr>
              <w:jc w:val="center"/>
              <w:rPr>
                <w:i/>
                <w:sz w:val="20"/>
                <w:szCs w:val="20"/>
              </w:rPr>
            </w:pPr>
            <w:r w:rsidRPr="00B60838">
              <w:rPr>
                <w:i/>
                <w:sz w:val="20"/>
                <w:szCs w:val="20"/>
              </w:rPr>
              <w:t>0,6</w:t>
            </w:r>
          </w:p>
        </w:tc>
        <w:tc>
          <w:tcPr>
            <w:tcW w:w="1128" w:type="dxa"/>
            <w:shd w:val="clear" w:color="auto" w:fill="auto"/>
          </w:tcPr>
          <w:p w14:paraId="5741167D" w14:textId="77777777" w:rsidR="00FB669E" w:rsidRPr="00B60838" w:rsidRDefault="00FB669E" w:rsidP="00E83B6A">
            <w:pPr>
              <w:jc w:val="center"/>
              <w:rPr>
                <w:i/>
                <w:sz w:val="20"/>
                <w:szCs w:val="20"/>
              </w:rPr>
            </w:pPr>
            <w:r w:rsidRPr="00B60838">
              <w:rPr>
                <w:i/>
                <w:sz w:val="20"/>
                <w:szCs w:val="20"/>
              </w:rPr>
              <w:t>д. Дубровка</w:t>
            </w:r>
          </w:p>
        </w:tc>
      </w:tr>
      <w:tr w:rsidR="00FB669E" w:rsidRPr="00B60838" w14:paraId="78D46C91" w14:textId="77777777" w:rsidTr="000C0A66">
        <w:trPr>
          <w:jc w:val="center"/>
        </w:trPr>
        <w:tc>
          <w:tcPr>
            <w:tcW w:w="413" w:type="dxa"/>
            <w:shd w:val="clear" w:color="auto" w:fill="auto"/>
          </w:tcPr>
          <w:p w14:paraId="20EB9A11" w14:textId="74E70287" w:rsidR="00FB669E" w:rsidRPr="00B60838" w:rsidRDefault="00E23689" w:rsidP="00E83B6A">
            <w:pPr>
              <w:jc w:val="center"/>
              <w:rPr>
                <w:b/>
                <w:i/>
                <w:sz w:val="20"/>
                <w:szCs w:val="20"/>
              </w:rPr>
            </w:pPr>
            <w:r w:rsidRPr="00B60838">
              <w:rPr>
                <w:b/>
                <w:i/>
                <w:sz w:val="20"/>
                <w:szCs w:val="20"/>
              </w:rPr>
              <w:t>4</w:t>
            </w:r>
          </w:p>
        </w:tc>
        <w:tc>
          <w:tcPr>
            <w:tcW w:w="2284" w:type="dxa"/>
            <w:gridSpan w:val="2"/>
            <w:shd w:val="clear" w:color="auto" w:fill="auto"/>
          </w:tcPr>
          <w:p w14:paraId="098251B9" w14:textId="77777777" w:rsidR="00FB669E" w:rsidRPr="00B60838" w:rsidRDefault="00FB669E" w:rsidP="00E83B6A">
            <w:pPr>
              <w:jc w:val="center"/>
              <w:rPr>
                <w:b/>
                <w:i/>
                <w:sz w:val="20"/>
                <w:szCs w:val="20"/>
              </w:rPr>
            </w:pPr>
            <w:r w:rsidRPr="00B60838">
              <w:rPr>
                <w:b/>
                <w:i/>
                <w:sz w:val="20"/>
                <w:szCs w:val="20"/>
              </w:rPr>
              <w:t>В западной части кадастрового квартала 60:16:0070601</w:t>
            </w:r>
          </w:p>
        </w:tc>
        <w:tc>
          <w:tcPr>
            <w:tcW w:w="1976" w:type="dxa"/>
            <w:shd w:val="clear" w:color="auto" w:fill="auto"/>
          </w:tcPr>
          <w:p w14:paraId="6785EDFC"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1807DD34"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00BDC2A6" w14:textId="77777777" w:rsidR="00FB669E" w:rsidRPr="00B60838" w:rsidRDefault="00FB669E" w:rsidP="00E83B6A">
            <w:pPr>
              <w:jc w:val="center"/>
              <w:rPr>
                <w:i/>
                <w:sz w:val="20"/>
                <w:szCs w:val="20"/>
              </w:rPr>
            </w:pPr>
            <w:r w:rsidRPr="00B60838">
              <w:rPr>
                <w:i/>
                <w:sz w:val="20"/>
                <w:szCs w:val="20"/>
              </w:rPr>
              <w:t>0,89</w:t>
            </w:r>
          </w:p>
        </w:tc>
        <w:tc>
          <w:tcPr>
            <w:tcW w:w="1128" w:type="dxa"/>
            <w:shd w:val="clear" w:color="auto" w:fill="auto"/>
          </w:tcPr>
          <w:p w14:paraId="0AE11AF9"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Трошково</w:t>
            </w:r>
            <w:proofErr w:type="spellEnd"/>
          </w:p>
        </w:tc>
      </w:tr>
      <w:tr w:rsidR="00FB669E" w:rsidRPr="00B60838" w14:paraId="2525DEB2" w14:textId="77777777" w:rsidTr="000C0A66">
        <w:trPr>
          <w:jc w:val="center"/>
        </w:trPr>
        <w:tc>
          <w:tcPr>
            <w:tcW w:w="413" w:type="dxa"/>
            <w:shd w:val="clear" w:color="auto" w:fill="auto"/>
          </w:tcPr>
          <w:p w14:paraId="0855DF2B" w14:textId="5D58E822" w:rsidR="00FB669E" w:rsidRPr="00B60838" w:rsidRDefault="00E23689" w:rsidP="00E83B6A">
            <w:pPr>
              <w:jc w:val="center"/>
              <w:rPr>
                <w:b/>
                <w:i/>
                <w:sz w:val="20"/>
                <w:szCs w:val="20"/>
              </w:rPr>
            </w:pPr>
            <w:r w:rsidRPr="00B60838">
              <w:rPr>
                <w:b/>
                <w:i/>
                <w:sz w:val="20"/>
                <w:szCs w:val="20"/>
              </w:rPr>
              <w:t>5</w:t>
            </w:r>
          </w:p>
        </w:tc>
        <w:tc>
          <w:tcPr>
            <w:tcW w:w="2284" w:type="dxa"/>
            <w:gridSpan w:val="2"/>
            <w:shd w:val="clear" w:color="auto" w:fill="auto"/>
          </w:tcPr>
          <w:p w14:paraId="615F2074" w14:textId="77777777" w:rsidR="00FB669E" w:rsidRPr="00B60838" w:rsidRDefault="00FB669E" w:rsidP="00E83B6A">
            <w:pPr>
              <w:jc w:val="center"/>
              <w:rPr>
                <w:b/>
                <w:i/>
                <w:sz w:val="20"/>
                <w:szCs w:val="20"/>
              </w:rPr>
            </w:pPr>
            <w:r w:rsidRPr="00B60838">
              <w:rPr>
                <w:b/>
                <w:i/>
                <w:sz w:val="20"/>
                <w:szCs w:val="20"/>
              </w:rPr>
              <w:t>В юго-западной части кадастрового квартала 60:16:0080801</w:t>
            </w:r>
          </w:p>
        </w:tc>
        <w:tc>
          <w:tcPr>
            <w:tcW w:w="1976" w:type="dxa"/>
            <w:shd w:val="clear" w:color="auto" w:fill="auto"/>
          </w:tcPr>
          <w:p w14:paraId="196CE5F3"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01BE4CA9"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7C8F9767" w14:textId="77777777" w:rsidR="00FB669E" w:rsidRPr="00B60838" w:rsidRDefault="00FB669E" w:rsidP="00E83B6A">
            <w:pPr>
              <w:jc w:val="center"/>
              <w:rPr>
                <w:i/>
                <w:sz w:val="20"/>
                <w:szCs w:val="20"/>
              </w:rPr>
            </w:pPr>
            <w:r w:rsidRPr="00B60838">
              <w:rPr>
                <w:i/>
                <w:sz w:val="20"/>
                <w:szCs w:val="20"/>
              </w:rPr>
              <w:t>0,62</w:t>
            </w:r>
          </w:p>
        </w:tc>
        <w:tc>
          <w:tcPr>
            <w:tcW w:w="1128" w:type="dxa"/>
            <w:shd w:val="clear" w:color="auto" w:fill="auto"/>
          </w:tcPr>
          <w:p w14:paraId="2BB04A79"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Кошелевицы</w:t>
            </w:r>
            <w:proofErr w:type="spellEnd"/>
          </w:p>
        </w:tc>
      </w:tr>
      <w:tr w:rsidR="00FB669E" w:rsidRPr="00B60838" w14:paraId="2C396E39" w14:textId="77777777" w:rsidTr="000C0A66">
        <w:trPr>
          <w:jc w:val="center"/>
        </w:trPr>
        <w:tc>
          <w:tcPr>
            <w:tcW w:w="413" w:type="dxa"/>
            <w:shd w:val="clear" w:color="auto" w:fill="auto"/>
          </w:tcPr>
          <w:p w14:paraId="38DD2B3B" w14:textId="36CE3A31" w:rsidR="00FB669E" w:rsidRPr="00B60838" w:rsidRDefault="00E23689" w:rsidP="00E83B6A">
            <w:pPr>
              <w:jc w:val="center"/>
              <w:rPr>
                <w:b/>
                <w:i/>
                <w:sz w:val="20"/>
                <w:szCs w:val="20"/>
              </w:rPr>
            </w:pPr>
            <w:r w:rsidRPr="00B60838">
              <w:rPr>
                <w:b/>
                <w:i/>
                <w:sz w:val="20"/>
                <w:szCs w:val="20"/>
              </w:rPr>
              <w:t>6</w:t>
            </w:r>
          </w:p>
        </w:tc>
        <w:tc>
          <w:tcPr>
            <w:tcW w:w="2284" w:type="dxa"/>
            <w:gridSpan w:val="2"/>
            <w:shd w:val="clear" w:color="auto" w:fill="auto"/>
          </w:tcPr>
          <w:p w14:paraId="17D044BD" w14:textId="77777777" w:rsidR="00FB669E" w:rsidRPr="00B60838" w:rsidRDefault="00FB669E" w:rsidP="00E83B6A">
            <w:pPr>
              <w:jc w:val="center"/>
              <w:rPr>
                <w:b/>
                <w:i/>
                <w:sz w:val="20"/>
                <w:szCs w:val="20"/>
              </w:rPr>
            </w:pPr>
            <w:r w:rsidRPr="00B60838">
              <w:rPr>
                <w:b/>
                <w:i/>
                <w:sz w:val="20"/>
                <w:szCs w:val="20"/>
              </w:rPr>
              <w:t>В южной части кадастрового квартала 60:16:0082003</w:t>
            </w:r>
          </w:p>
        </w:tc>
        <w:tc>
          <w:tcPr>
            <w:tcW w:w="1976" w:type="dxa"/>
            <w:shd w:val="clear" w:color="auto" w:fill="auto"/>
          </w:tcPr>
          <w:p w14:paraId="2BE9B305"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3F858EAC"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01BF3DBF" w14:textId="77777777" w:rsidR="00FB669E" w:rsidRPr="00B60838" w:rsidRDefault="00FB669E" w:rsidP="00E83B6A">
            <w:pPr>
              <w:jc w:val="center"/>
              <w:rPr>
                <w:i/>
                <w:sz w:val="20"/>
                <w:szCs w:val="20"/>
              </w:rPr>
            </w:pPr>
            <w:r w:rsidRPr="00B60838">
              <w:rPr>
                <w:i/>
                <w:sz w:val="20"/>
                <w:szCs w:val="20"/>
              </w:rPr>
              <w:t>0,81</w:t>
            </w:r>
          </w:p>
        </w:tc>
        <w:tc>
          <w:tcPr>
            <w:tcW w:w="1128" w:type="dxa"/>
            <w:shd w:val="clear" w:color="auto" w:fill="auto"/>
          </w:tcPr>
          <w:p w14:paraId="20B07306"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Гривцево</w:t>
            </w:r>
            <w:proofErr w:type="spellEnd"/>
          </w:p>
        </w:tc>
      </w:tr>
      <w:tr w:rsidR="00FB669E" w:rsidRPr="00B60838" w14:paraId="1770A5C4" w14:textId="77777777" w:rsidTr="000C0A66">
        <w:trPr>
          <w:jc w:val="center"/>
        </w:trPr>
        <w:tc>
          <w:tcPr>
            <w:tcW w:w="413" w:type="dxa"/>
            <w:shd w:val="clear" w:color="auto" w:fill="auto"/>
          </w:tcPr>
          <w:p w14:paraId="32463E4D" w14:textId="209B3B7A" w:rsidR="00FB669E" w:rsidRPr="00B60838" w:rsidRDefault="00E23689" w:rsidP="00E83B6A">
            <w:pPr>
              <w:jc w:val="center"/>
              <w:rPr>
                <w:b/>
                <w:i/>
                <w:sz w:val="20"/>
                <w:szCs w:val="20"/>
              </w:rPr>
            </w:pPr>
            <w:r w:rsidRPr="00B60838">
              <w:rPr>
                <w:b/>
                <w:i/>
                <w:sz w:val="20"/>
                <w:szCs w:val="20"/>
              </w:rPr>
              <w:t>7</w:t>
            </w:r>
          </w:p>
        </w:tc>
        <w:tc>
          <w:tcPr>
            <w:tcW w:w="2284" w:type="dxa"/>
            <w:gridSpan w:val="2"/>
            <w:shd w:val="clear" w:color="auto" w:fill="auto"/>
          </w:tcPr>
          <w:p w14:paraId="4BD0CF49" w14:textId="77777777" w:rsidR="00FB669E" w:rsidRPr="00B60838" w:rsidRDefault="00FB669E" w:rsidP="00E83B6A">
            <w:pPr>
              <w:jc w:val="center"/>
              <w:rPr>
                <w:b/>
                <w:i/>
                <w:sz w:val="20"/>
                <w:szCs w:val="20"/>
              </w:rPr>
            </w:pPr>
            <w:r w:rsidRPr="00B60838">
              <w:rPr>
                <w:b/>
                <w:i/>
                <w:sz w:val="20"/>
                <w:szCs w:val="20"/>
              </w:rPr>
              <w:t>Пересечение с границами Плюсского лесничества (КН 60:16-6.72)</w:t>
            </w:r>
          </w:p>
        </w:tc>
        <w:tc>
          <w:tcPr>
            <w:tcW w:w="1976" w:type="dxa"/>
            <w:shd w:val="clear" w:color="auto" w:fill="auto"/>
          </w:tcPr>
          <w:p w14:paraId="24AD1005"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1E4C43E5" w14:textId="77777777" w:rsidR="00FB669E" w:rsidRPr="00B60838" w:rsidRDefault="00FB669E" w:rsidP="00E83B6A">
            <w:pPr>
              <w:jc w:val="center"/>
              <w:rPr>
                <w:i/>
                <w:sz w:val="20"/>
                <w:szCs w:val="20"/>
              </w:rPr>
            </w:pPr>
            <w:r w:rsidRPr="00B60838">
              <w:rPr>
                <w:i/>
                <w:sz w:val="20"/>
                <w:szCs w:val="20"/>
              </w:rPr>
              <w:t>Земли лесного фонда</w:t>
            </w:r>
          </w:p>
        </w:tc>
        <w:tc>
          <w:tcPr>
            <w:tcW w:w="850" w:type="dxa"/>
            <w:shd w:val="clear" w:color="auto" w:fill="auto"/>
          </w:tcPr>
          <w:p w14:paraId="6ED564E1" w14:textId="77777777" w:rsidR="00FB669E" w:rsidRPr="00B60838" w:rsidRDefault="00FB669E" w:rsidP="00E83B6A">
            <w:pPr>
              <w:jc w:val="center"/>
              <w:rPr>
                <w:i/>
                <w:sz w:val="20"/>
                <w:szCs w:val="20"/>
              </w:rPr>
            </w:pPr>
            <w:r w:rsidRPr="00B60838">
              <w:rPr>
                <w:i/>
                <w:sz w:val="20"/>
                <w:szCs w:val="20"/>
              </w:rPr>
              <w:t>24,32</w:t>
            </w:r>
          </w:p>
        </w:tc>
        <w:tc>
          <w:tcPr>
            <w:tcW w:w="1128" w:type="dxa"/>
            <w:shd w:val="clear" w:color="auto" w:fill="auto"/>
          </w:tcPr>
          <w:p w14:paraId="0B8C10E4" w14:textId="77777777" w:rsidR="00FB669E" w:rsidRPr="00B60838" w:rsidRDefault="00FB669E" w:rsidP="00E83B6A">
            <w:pPr>
              <w:jc w:val="center"/>
              <w:rPr>
                <w:i/>
                <w:sz w:val="20"/>
                <w:szCs w:val="20"/>
              </w:rPr>
            </w:pPr>
            <w:proofErr w:type="spellStart"/>
            <w:r w:rsidRPr="00B60838">
              <w:rPr>
                <w:i/>
                <w:sz w:val="20"/>
                <w:szCs w:val="20"/>
              </w:rPr>
              <w:t>р.п</w:t>
            </w:r>
            <w:proofErr w:type="spellEnd"/>
            <w:r w:rsidRPr="00B60838">
              <w:rPr>
                <w:i/>
                <w:sz w:val="20"/>
                <w:szCs w:val="20"/>
              </w:rPr>
              <w:t>. Плюсса</w:t>
            </w:r>
          </w:p>
        </w:tc>
      </w:tr>
      <w:tr w:rsidR="00981058" w:rsidRPr="00B60838" w14:paraId="7AF0D2D9" w14:textId="77777777" w:rsidTr="000C0A66">
        <w:trPr>
          <w:jc w:val="center"/>
        </w:trPr>
        <w:tc>
          <w:tcPr>
            <w:tcW w:w="413" w:type="dxa"/>
            <w:shd w:val="clear" w:color="auto" w:fill="auto"/>
          </w:tcPr>
          <w:p w14:paraId="46A4CC58" w14:textId="11FBFED9" w:rsidR="00FB669E" w:rsidRPr="00B60838" w:rsidRDefault="00E23689" w:rsidP="00E83B6A">
            <w:pPr>
              <w:jc w:val="center"/>
              <w:rPr>
                <w:b/>
                <w:i/>
                <w:sz w:val="20"/>
                <w:szCs w:val="20"/>
              </w:rPr>
            </w:pPr>
            <w:r w:rsidRPr="00B60838">
              <w:rPr>
                <w:b/>
                <w:i/>
                <w:sz w:val="20"/>
                <w:szCs w:val="20"/>
              </w:rPr>
              <w:t>1</w:t>
            </w:r>
          </w:p>
        </w:tc>
        <w:tc>
          <w:tcPr>
            <w:tcW w:w="2276" w:type="dxa"/>
            <w:shd w:val="clear" w:color="auto" w:fill="auto"/>
          </w:tcPr>
          <w:p w14:paraId="3B4033F8" w14:textId="77777777" w:rsidR="00FB669E" w:rsidRPr="00B60838" w:rsidRDefault="00FB669E" w:rsidP="00E83B6A">
            <w:pPr>
              <w:jc w:val="center"/>
              <w:rPr>
                <w:b/>
                <w:i/>
                <w:sz w:val="20"/>
                <w:szCs w:val="20"/>
              </w:rPr>
            </w:pPr>
            <w:r w:rsidRPr="00B60838">
              <w:rPr>
                <w:b/>
                <w:i/>
                <w:sz w:val="20"/>
                <w:szCs w:val="20"/>
              </w:rPr>
              <w:t xml:space="preserve">ЗУ с КН </w:t>
            </w:r>
          </w:p>
          <w:p w14:paraId="29168F6E" w14:textId="77777777" w:rsidR="00FB669E" w:rsidRPr="00B60838" w:rsidRDefault="00FB669E" w:rsidP="00E83B6A">
            <w:pPr>
              <w:jc w:val="center"/>
              <w:rPr>
                <w:b/>
                <w:i/>
                <w:sz w:val="20"/>
                <w:szCs w:val="20"/>
              </w:rPr>
            </w:pPr>
            <w:r w:rsidRPr="00B60838">
              <w:rPr>
                <w:b/>
                <w:i/>
                <w:sz w:val="20"/>
                <w:szCs w:val="20"/>
              </w:rPr>
              <w:t xml:space="preserve">60:16:0070103:33, 60:16:0070103:21 (в соответствии с данными </w:t>
            </w:r>
            <w:proofErr w:type="spellStart"/>
            <w:r w:rsidRPr="00B60838">
              <w:rPr>
                <w:b/>
                <w:i/>
                <w:sz w:val="20"/>
                <w:szCs w:val="20"/>
              </w:rPr>
              <w:t>НСПД</w:t>
            </w:r>
            <w:proofErr w:type="spellEnd"/>
            <w:r w:rsidRPr="00B60838">
              <w:rPr>
                <w:b/>
                <w:i/>
                <w:sz w:val="20"/>
                <w:szCs w:val="20"/>
              </w:rPr>
              <w:t>); восточнее границы кадастрового квартала 60:16:0070103 включая ЗУ 60:16:0075008:21, 60:16:0075008:22,</w:t>
            </w:r>
          </w:p>
          <w:p w14:paraId="61893CBC" w14:textId="77777777" w:rsidR="00FB669E" w:rsidRPr="00B60838" w:rsidRDefault="00FB669E" w:rsidP="00E83B6A">
            <w:pPr>
              <w:jc w:val="center"/>
              <w:rPr>
                <w:b/>
                <w:i/>
                <w:sz w:val="20"/>
                <w:szCs w:val="20"/>
              </w:rPr>
            </w:pPr>
            <w:r w:rsidRPr="00B60838">
              <w:rPr>
                <w:b/>
                <w:i/>
                <w:sz w:val="20"/>
                <w:szCs w:val="20"/>
              </w:rPr>
              <w:t>60:16:0075008:32</w:t>
            </w:r>
          </w:p>
        </w:tc>
        <w:tc>
          <w:tcPr>
            <w:tcW w:w="1984" w:type="dxa"/>
            <w:gridSpan w:val="2"/>
            <w:shd w:val="clear" w:color="auto" w:fill="auto"/>
          </w:tcPr>
          <w:p w14:paraId="68EBE6F7" w14:textId="77777777" w:rsidR="00FB669E" w:rsidRPr="00B60838" w:rsidRDefault="00FB669E" w:rsidP="00E83B6A">
            <w:pPr>
              <w:jc w:val="center"/>
              <w:rPr>
                <w:i/>
                <w:sz w:val="20"/>
                <w:szCs w:val="20"/>
              </w:rPr>
            </w:pPr>
            <w:r w:rsidRPr="00B60838">
              <w:rPr>
                <w:i/>
                <w:sz w:val="20"/>
                <w:szCs w:val="20"/>
              </w:rPr>
              <w:t>Земли сельскохозяйственного назначения</w:t>
            </w:r>
          </w:p>
        </w:tc>
        <w:tc>
          <w:tcPr>
            <w:tcW w:w="2410" w:type="dxa"/>
            <w:shd w:val="clear" w:color="auto" w:fill="auto"/>
          </w:tcPr>
          <w:p w14:paraId="3D08766F"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08B45EF6" w14:textId="77777777" w:rsidR="00FB669E" w:rsidRPr="00B60838" w:rsidRDefault="00FB669E" w:rsidP="00E83B6A">
            <w:pPr>
              <w:jc w:val="center"/>
              <w:rPr>
                <w:i/>
                <w:sz w:val="20"/>
                <w:szCs w:val="20"/>
              </w:rPr>
            </w:pPr>
            <w:r w:rsidRPr="00B60838">
              <w:rPr>
                <w:i/>
                <w:sz w:val="20"/>
                <w:szCs w:val="20"/>
              </w:rPr>
              <w:t>10,35</w:t>
            </w:r>
          </w:p>
        </w:tc>
        <w:tc>
          <w:tcPr>
            <w:tcW w:w="1128" w:type="dxa"/>
            <w:shd w:val="clear" w:color="auto" w:fill="auto"/>
          </w:tcPr>
          <w:p w14:paraId="0AABC6A8"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Нежадово</w:t>
            </w:r>
            <w:proofErr w:type="spellEnd"/>
          </w:p>
        </w:tc>
      </w:tr>
      <w:tr w:rsidR="00981058" w:rsidRPr="00B60838" w14:paraId="53F8699C" w14:textId="77777777" w:rsidTr="000C0A66">
        <w:trPr>
          <w:jc w:val="center"/>
        </w:trPr>
        <w:tc>
          <w:tcPr>
            <w:tcW w:w="413" w:type="dxa"/>
            <w:shd w:val="clear" w:color="auto" w:fill="auto"/>
          </w:tcPr>
          <w:p w14:paraId="03D5DB67" w14:textId="0B6C8ECC" w:rsidR="00FB669E" w:rsidRPr="00B60838" w:rsidRDefault="00E23689" w:rsidP="00E83B6A">
            <w:pPr>
              <w:jc w:val="center"/>
              <w:rPr>
                <w:b/>
                <w:i/>
                <w:sz w:val="20"/>
                <w:szCs w:val="20"/>
              </w:rPr>
            </w:pPr>
            <w:r w:rsidRPr="00B60838">
              <w:rPr>
                <w:b/>
                <w:i/>
                <w:sz w:val="20"/>
                <w:szCs w:val="20"/>
              </w:rPr>
              <w:t>2</w:t>
            </w:r>
          </w:p>
        </w:tc>
        <w:tc>
          <w:tcPr>
            <w:tcW w:w="2276" w:type="dxa"/>
            <w:shd w:val="clear" w:color="auto" w:fill="auto"/>
          </w:tcPr>
          <w:p w14:paraId="3E4EA89A" w14:textId="77777777" w:rsidR="00FB669E" w:rsidRPr="00B60838" w:rsidRDefault="00FB669E" w:rsidP="00E83B6A">
            <w:pPr>
              <w:jc w:val="center"/>
              <w:rPr>
                <w:b/>
                <w:i/>
                <w:sz w:val="20"/>
                <w:szCs w:val="20"/>
              </w:rPr>
            </w:pPr>
            <w:r w:rsidRPr="00B60838">
              <w:rPr>
                <w:b/>
                <w:i/>
                <w:sz w:val="20"/>
                <w:szCs w:val="20"/>
              </w:rPr>
              <w:t>Часть ЗУ с КН 60:16:0070701:</w:t>
            </w:r>
            <w:proofErr w:type="gramStart"/>
            <w:r w:rsidRPr="00B60838">
              <w:rPr>
                <w:b/>
                <w:i/>
                <w:sz w:val="20"/>
                <w:szCs w:val="20"/>
              </w:rPr>
              <w:t>18  (</w:t>
            </w:r>
            <w:proofErr w:type="gramEnd"/>
            <w:r w:rsidRPr="00B60838">
              <w:rPr>
                <w:b/>
                <w:i/>
                <w:sz w:val="20"/>
                <w:szCs w:val="20"/>
              </w:rPr>
              <w:t xml:space="preserve">в соответствии с данными </w:t>
            </w:r>
            <w:proofErr w:type="spellStart"/>
            <w:r w:rsidRPr="00B60838">
              <w:rPr>
                <w:b/>
                <w:bCs/>
                <w:i/>
                <w:sz w:val="20"/>
                <w:szCs w:val="20"/>
              </w:rPr>
              <w:t>НСПД</w:t>
            </w:r>
            <w:proofErr w:type="spellEnd"/>
            <w:r w:rsidRPr="00B60838">
              <w:rPr>
                <w:b/>
                <w:bCs/>
                <w:i/>
                <w:sz w:val="20"/>
                <w:szCs w:val="20"/>
              </w:rPr>
              <w:t>)</w:t>
            </w:r>
          </w:p>
        </w:tc>
        <w:tc>
          <w:tcPr>
            <w:tcW w:w="1984" w:type="dxa"/>
            <w:gridSpan w:val="2"/>
            <w:shd w:val="clear" w:color="auto" w:fill="auto"/>
          </w:tcPr>
          <w:p w14:paraId="6AA6FFE6"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23B4003C"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4B79C3EE" w14:textId="77777777" w:rsidR="00FB669E" w:rsidRPr="00B60838" w:rsidRDefault="00FB669E" w:rsidP="00E83B6A">
            <w:pPr>
              <w:jc w:val="center"/>
              <w:rPr>
                <w:i/>
                <w:sz w:val="20"/>
                <w:szCs w:val="20"/>
              </w:rPr>
            </w:pPr>
            <w:r w:rsidRPr="00B60838">
              <w:rPr>
                <w:i/>
                <w:sz w:val="20"/>
                <w:szCs w:val="20"/>
              </w:rPr>
              <w:t>0,04</w:t>
            </w:r>
          </w:p>
        </w:tc>
        <w:tc>
          <w:tcPr>
            <w:tcW w:w="1128" w:type="dxa"/>
            <w:shd w:val="clear" w:color="auto" w:fill="auto"/>
          </w:tcPr>
          <w:p w14:paraId="195E5BE7" w14:textId="77777777" w:rsidR="00FB669E" w:rsidRPr="00B60838" w:rsidRDefault="00FB669E" w:rsidP="00E83B6A">
            <w:pPr>
              <w:jc w:val="center"/>
              <w:rPr>
                <w:i/>
                <w:sz w:val="20"/>
                <w:szCs w:val="20"/>
              </w:rPr>
            </w:pPr>
            <w:r w:rsidRPr="00B60838">
              <w:rPr>
                <w:i/>
                <w:sz w:val="20"/>
                <w:szCs w:val="20"/>
              </w:rPr>
              <w:t>д. Клинки</w:t>
            </w:r>
          </w:p>
        </w:tc>
      </w:tr>
      <w:tr w:rsidR="00981058" w:rsidRPr="00B60838" w14:paraId="118869AC" w14:textId="77777777" w:rsidTr="000C0A66">
        <w:trPr>
          <w:jc w:val="center"/>
        </w:trPr>
        <w:tc>
          <w:tcPr>
            <w:tcW w:w="413" w:type="dxa"/>
            <w:shd w:val="clear" w:color="auto" w:fill="auto"/>
          </w:tcPr>
          <w:p w14:paraId="7BF86474" w14:textId="76AB57C0" w:rsidR="00FB669E" w:rsidRPr="00B60838" w:rsidRDefault="00E23689" w:rsidP="00E83B6A">
            <w:pPr>
              <w:jc w:val="center"/>
              <w:rPr>
                <w:b/>
                <w:i/>
                <w:sz w:val="20"/>
                <w:szCs w:val="20"/>
              </w:rPr>
            </w:pPr>
            <w:r w:rsidRPr="00B60838">
              <w:rPr>
                <w:b/>
                <w:i/>
                <w:sz w:val="20"/>
                <w:szCs w:val="20"/>
              </w:rPr>
              <w:t>3</w:t>
            </w:r>
          </w:p>
        </w:tc>
        <w:tc>
          <w:tcPr>
            <w:tcW w:w="2276" w:type="dxa"/>
            <w:shd w:val="clear" w:color="auto" w:fill="auto"/>
          </w:tcPr>
          <w:p w14:paraId="0332ADBB" w14:textId="77777777" w:rsidR="00FB669E" w:rsidRPr="00B60838" w:rsidRDefault="00FB669E" w:rsidP="00E83B6A">
            <w:pPr>
              <w:jc w:val="center"/>
              <w:rPr>
                <w:b/>
                <w:i/>
                <w:sz w:val="20"/>
                <w:szCs w:val="20"/>
              </w:rPr>
            </w:pPr>
            <w:r w:rsidRPr="00B60838">
              <w:rPr>
                <w:b/>
                <w:i/>
                <w:sz w:val="20"/>
                <w:szCs w:val="20"/>
              </w:rPr>
              <w:t xml:space="preserve">ЗУ 60:16:0082501:39 (в соответствии с данными </w:t>
            </w:r>
            <w:proofErr w:type="spellStart"/>
            <w:r w:rsidRPr="00B60838">
              <w:rPr>
                <w:b/>
                <w:i/>
                <w:sz w:val="20"/>
                <w:szCs w:val="20"/>
              </w:rPr>
              <w:t>НСПД</w:t>
            </w:r>
            <w:proofErr w:type="spellEnd"/>
            <w:r w:rsidRPr="00B60838">
              <w:rPr>
                <w:b/>
                <w:i/>
                <w:sz w:val="20"/>
                <w:szCs w:val="20"/>
              </w:rPr>
              <w:t>)</w:t>
            </w:r>
          </w:p>
        </w:tc>
        <w:tc>
          <w:tcPr>
            <w:tcW w:w="1984" w:type="dxa"/>
            <w:gridSpan w:val="2"/>
            <w:shd w:val="clear" w:color="auto" w:fill="auto"/>
          </w:tcPr>
          <w:p w14:paraId="4A3F8E83"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034B1E8C"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73DF9B00" w14:textId="77777777" w:rsidR="00FB669E" w:rsidRPr="00B60838" w:rsidRDefault="00FB669E" w:rsidP="00E83B6A">
            <w:pPr>
              <w:jc w:val="center"/>
              <w:rPr>
                <w:i/>
                <w:sz w:val="20"/>
                <w:szCs w:val="20"/>
              </w:rPr>
            </w:pPr>
            <w:r w:rsidRPr="00B60838">
              <w:rPr>
                <w:i/>
                <w:sz w:val="20"/>
                <w:szCs w:val="20"/>
              </w:rPr>
              <w:t>0,15</w:t>
            </w:r>
          </w:p>
        </w:tc>
        <w:tc>
          <w:tcPr>
            <w:tcW w:w="1128" w:type="dxa"/>
            <w:shd w:val="clear" w:color="auto" w:fill="auto"/>
          </w:tcPr>
          <w:p w14:paraId="644A4D68"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Лешевицы</w:t>
            </w:r>
            <w:proofErr w:type="spellEnd"/>
          </w:p>
        </w:tc>
      </w:tr>
      <w:tr w:rsidR="00981058" w:rsidRPr="00B60838" w14:paraId="62FF3686" w14:textId="77777777" w:rsidTr="000C0A66">
        <w:trPr>
          <w:jc w:val="center"/>
        </w:trPr>
        <w:tc>
          <w:tcPr>
            <w:tcW w:w="413" w:type="dxa"/>
            <w:shd w:val="clear" w:color="auto" w:fill="auto"/>
          </w:tcPr>
          <w:p w14:paraId="394AABA0" w14:textId="26524B60" w:rsidR="00FB669E" w:rsidRPr="00B60838" w:rsidRDefault="00E23689" w:rsidP="00E83B6A">
            <w:pPr>
              <w:jc w:val="center"/>
              <w:rPr>
                <w:b/>
                <w:i/>
                <w:sz w:val="20"/>
                <w:szCs w:val="20"/>
              </w:rPr>
            </w:pPr>
            <w:r w:rsidRPr="00B60838">
              <w:rPr>
                <w:b/>
                <w:i/>
                <w:sz w:val="20"/>
                <w:szCs w:val="20"/>
              </w:rPr>
              <w:lastRenderedPageBreak/>
              <w:t>4</w:t>
            </w:r>
          </w:p>
        </w:tc>
        <w:tc>
          <w:tcPr>
            <w:tcW w:w="2276" w:type="dxa"/>
            <w:shd w:val="clear" w:color="auto" w:fill="auto"/>
          </w:tcPr>
          <w:p w14:paraId="00A6DF30" w14:textId="77777777" w:rsidR="00FB669E" w:rsidRPr="00B60838" w:rsidRDefault="00FB669E" w:rsidP="00E83B6A">
            <w:pPr>
              <w:jc w:val="center"/>
              <w:rPr>
                <w:b/>
                <w:i/>
                <w:sz w:val="20"/>
                <w:szCs w:val="20"/>
              </w:rPr>
            </w:pPr>
            <w:r w:rsidRPr="00B60838">
              <w:rPr>
                <w:b/>
                <w:i/>
                <w:sz w:val="20"/>
                <w:szCs w:val="20"/>
              </w:rPr>
              <w:t>Часть КК 60:16:0082601(включая ЗУ 60:16:0082601:57)</w:t>
            </w:r>
          </w:p>
        </w:tc>
        <w:tc>
          <w:tcPr>
            <w:tcW w:w="1984" w:type="dxa"/>
            <w:gridSpan w:val="2"/>
            <w:shd w:val="clear" w:color="auto" w:fill="auto"/>
          </w:tcPr>
          <w:p w14:paraId="1CCCE18C" w14:textId="77777777" w:rsidR="00FB669E" w:rsidRPr="00B60838" w:rsidRDefault="00FB669E" w:rsidP="00E83B6A">
            <w:pPr>
              <w:jc w:val="center"/>
              <w:rPr>
                <w:i/>
                <w:sz w:val="20"/>
                <w:szCs w:val="20"/>
              </w:rPr>
            </w:pPr>
            <w:r w:rsidRPr="00B60838">
              <w:rPr>
                <w:i/>
                <w:sz w:val="20"/>
                <w:szCs w:val="20"/>
              </w:rPr>
              <w:t>Земли сельскохозяйственного назначения</w:t>
            </w:r>
          </w:p>
        </w:tc>
        <w:tc>
          <w:tcPr>
            <w:tcW w:w="2410" w:type="dxa"/>
            <w:shd w:val="clear" w:color="auto" w:fill="auto"/>
          </w:tcPr>
          <w:p w14:paraId="7AF578AC"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36234865" w14:textId="77777777" w:rsidR="00FB669E" w:rsidRPr="00B60838" w:rsidRDefault="00FB669E" w:rsidP="00E83B6A">
            <w:pPr>
              <w:jc w:val="center"/>
              <w:rPr>
                <w:i/>
                <w:sz w:val="20"/>
                <w:szCs w:val="20"/>
              </w:rPr>
            </w:pPr>
            <w:r w:rsidRPr="00B60838">
              <w:rPr>
                <w:i/>
                <w:sz w:val="20"/>
                <w:szCs w:val="20"/>
              </w:rPr>
              <w:t>7,1</w:t>
            </w:r>
          </w:p>
        </w:tc>
        <w:tc>
          <w:tcPr>
            <w:tcW w:w="1128" w:type="dxa"/>
            <w:shd w:val="clear" w:color="auto" w:fill="auto"/>
          </w:tcPr>
          <w:p w14:paraId="029D2E20"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Окрино</w:t>
            </w:r>
            <w:proofErr w:type="spellEnd"/>
          </w:p>
        </w:tc>
      </w:tr>
      <w:tr w:rsidR="00981058" w:rsidRPr="00B60838" w14:paraId="40D74426" w14:textId="77777777" w:rsidTr="000C0A66">
        <w:trPr>
          <w:jc w:val="center"/>
        </w:trPr>
        <w:tc>
          <w:tcPr>
            <w:tcW w:w="413" w:type="dxa"/>
            <w:shd w:val="clear" w:color="auto" w:fill="auto"/>
          </w:tcPr>
          <w:p w14:paraId="73DB95A9" w14:textId="3E2267A2" w:rsidR="00FB669E" w:rsidRPr="00B60838" w:rsidRDefault="00E23689" w:rsidP="00E83B6A">
            <w:pPr>
              <w:jc w:val="center"/>
              <w:rPr>
                <w:b/>
                <w:i/>
                <w:sz w:val="20"/>
                <w:szCs w:val="20"/>
              </w:rPr>
            </w:pPr>
            <w:r w:rsidRPr="00B60838">
              <w:rPr>
                <w:b/>
                <w:i/>
                <w:sz w:val="20"/>
                <w:szCs w:val="20"/>
              </w:rPr>
              <w:t>5</w:t>
            </w:r>
          </w:p>
        </w:tc>
        <w:tc>
          <w:tcPr>
            <w:tcW w:w="2276" w:type="dxa"/>
            <w:shd w:val="clear" w:color="auto" w:fill="auto"/>
          </w:tcPr>
          <w:p w14:paraId="4A096337" w14:textId="77777777" w:rsidR="00FB669E" w:rsidRPr="00B60838" w:rsidRDefault="00FB669E" w:rsidP="00E83B6A">
            <w:pPr>
              <w:jc w:val="center"/>
              <w:rPr>
                <w:b/>
                <w:i/>
                <w:sz w:val="20"/>
                <w:szCs w:val="20"/>
              </w:rPr>
            </w:pPr>
            <w:r w:rsidRPr="00B60838">
              <w:rPr>
                <w:b/>
                <w:i/>
                <w:sz w:val="20"/>
                <w:szCs w:val="20"/>
              </w:rPr>
              <w:t xml:space="preserve">Части ЗУ 60:16:0082803:9, 60:16:0082803:10 (в соответствии с данными </w:t>
            </w:r>
            <w:proofErr w:type="spellStart"/>
            <w:r w:rsidRPr="00B60838">
              <w:rPr>
                <w:b/>
                <w:bCs/>
                <w:i/>
                <w:sz w:val="20"/>
                <w:szCs w:val="20"/>
              </w:rPr>
              <w:t>НСПД</w:t>
            </w:r>
            <w:proofErr w:type="spellEnd"/>
            <w:r w:rsidRPr="00B60838">
              <w:rPr>
                <w:b/>
                <w:bCs/>
                <w:i/>
                <w:sz w:val="20"/>
                <w:szCs w:val="20"/>
              </w:rPr>
              <w:t xml:space="preserve">) </w:t>
            </w:r>
          </w:p>
        </w:tc>
        <w:tc>
          <w:tcPr>
            <w:tcW w:w="1984" w:type="dxa"/>
            <w:gridSpan w:val="2"/>
            <w:shd w:val="clear" w:color="auto" w:fill="auto"/>
          </w:tcPr>
          <w:p w14:paraId="65300155"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7DAFF73C"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62ACC56F" w14:textId="77777777" w:rsidR="00FB669E" w:rsidRPr="00B60838" w:rsidRDefault="00FB669E" w:rsidP="00E83B6A">
            <w:pPr>
              <w:rPr>
                <w:i/>
                <w:sz w:val="20"/>
                <w:szCs w:val="20"/>
              </w:rPr>
            </w:pPr>
            <w:r w:rsidRPr="00B60838">
              <w:rPr>
                <w:i/>
                <w:sz w:val="20"/>
                <w:szCs w:val="20"/>
              </w:rPr>
              <w:t xml:space="preserve">     0,08</w:t>
            </w:r>
          </w:p>
          <w:p w14:paraId="191F3148" w14:textId="77777777" w:rsidR="00FB669E" w:rsidRPr="00B60838" w:rsidRDefault="00FB669E" w:rsidP="00E83B6A">
            <w:pPr>
              <w:jc w:val="center"/>
              <w:rPr>
                <w:i/>
                <w:sz w:val="20"/>
                <w:szCs w:val="20"/>
              </w:rPr>
            </w:pPr>
          </w:p>
        </w:tc>
        <w:tc>
          <w:tcPr>
            <w:tcW w:w="1128" w:type="dxa"/>
            <w:shd w:val="clear" w:color="auto" w:fill="auto"/>
          </w:tcPr>
          <w:p w14:paraId="5CB25798" w14:textId="77777777" w:rsidR="00FB669E" w:rsidRPr="00B60838" w:rsidRDefault="00FB669E" w:rsidP="00E83B6A">
            <w:pPr>
              <w:jc w:val="center"/>
              <w:rPr>
                <w:i/>
                <w:sz w:val="20"/>
                <w:szCs w:val="20"/>
              </w:rPr>
            </w:pPr>
            <w:r w:rsidRPr="00B60838">
              <w:rPr>
                <w:i/>
                <w:sz w:val="20"/>
                <w:szCs w:val="20"/>
              </w:rPr>
              <w:t xml:space="preserve">д. </w:t>
            </w:r>
            <w:proofErr w:type="spellStart"/>
            <w:r w:rsidRPr="00B60838">
              <w:rPr>
                <w:i/>
                <w:sz w:val="20"/>
                <w:szCs w:val="20"/>
              </w:rPr>
              <w:t>Петрилово</w:t>
            </w:r>
            <w:proofErr w:type="spellEnd"/>
          </w:p>
        </w:tc>
      </w:tr>
      <w:tr w:rsidR="00981058" w:rsidRPr="00B60838" w14:paraId="7D478F9F" w14:textId="77777777" w:rsidTr="000C0A66">
        <w:trPr>
          <w:jc w:val="center"/>
        </w:trPr>
        <w:tc>
          <w:tcPr>
            <w:tcW w:w="413" w:type="dxa"/>
            <w:shd w:val="clear" w:color="auto" w:fill="auto"/>
          </w:tcPr>
          <w:p w14:paraId="497C2406" w14:textId="6DEC196A" w:rsidR="00FB669E" w:rsidRPr="00B60838" w:rsidRDefault="00982CDB" w:rsidP="00E83B6A">
            <w:pPr>
              <w:jc w:val="center"/>
              <w:rPr>
                <w:b/>
                <w:i/>
                <w:sz w:val="20"/>
                <w:szCs w:val="20"/>
              </w:rPr>
            </w:pPr>
            <w:r w:rsidRPr="00B60838">
              <w:rPr>
                <w:b/>
                <w:i/>
                <w:sz w:val="20"/>
                <w:szCs w:val="20"/>
              </w:rPr>
              <w:t>6</w:t>
            </w:r>
          </w:p>
        </w:tc>
        <w:tc>
          <w:tcPr>
            <w:tcW w:w="2276" w:type="dxa"/>
            <w:shd w:val="clear" w:color="auto" w:fill="auto"/>
          </w:tcPr>
          <w:p w14:paraId="3A7ED358" w14:textId="77777777" w:rsidR="00FB669E" w:rsidRPr="00B60838" w:rsidRDefault="00FB669E" w:rsidP="00E83B6A">
            <w:pPr>
              <w:jc w:val="center"/>
              <w:rPr>
                <w:b/>
                <w:i/>
                <w:sz w:val="20"/>
                <w:szCs w:val="20"/>
              </w:rPr>
            </w:pPr>
            <w:r w:rsidRPr="00B60838">
              <w:rPr>
                <w:b/>
                <w:i/>
                <w:sz w:val="20"/>
                <w:szCs w:val="20"/>
              </w:rPr>
              <w:t xml:space="preserve">Часть ЗУ с КН 60:16:0082401:28 (в соответствии с данными </w:t>
            </w:r>
            <w:proofErr w:type="spellStart"/>
            <w:r w:rsidRPr="00B60838">
              <w:rPr>
                <w:b/>
                <w:i/>
                <w:sz w:val="20"/>
                <w:szCs w:val="20"/>
              </w:rPr>
              <w:t>НСПД</w:t>
            </w:r>
            <w:proofErr w:type="spellEnd"/>
            <w:r w:rsidRPr="00B60838">
              <w:rPr>
                <w:b/>
                <w:i/>
                <w:sz w:val="20"/>
                <w:szCs w:val="20"/>
              </w:rPr>
              <w:t>)</w:t>
            </w:r>
          </w:p>
        </w:tc>
        <w:tc>
          <w:tcPr>
            <w:tcW w:w="1984" w:type="dxa"/>
            <w:gridSpan w:val="2"/>
            <w:shd w:val="clear" w:color="auto" w:fill="auto"/>
          </w:tcPr>
          <w:p w14:paraId="2E7EB6A7"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4E31FCC8"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6EBB75DF" w14:textId="77777777" w:rsidR="00FB669E" w:rsidRPr="00B60838" w:rsidRDefault="00FB669E" w:rsidP="00E83B6A">
            <w:pPr>
              <w:jc w:val="center"/>
              <w:rPr>
                <w:i/>
                <w:sz w:val="20"/>
                <w:szCs w:val="20"/>
              </w:rPr>
            </w:pPr>
            <w:r w:rsidRPr="00B60838">
              <w:rPr>
                <w:i/>
                <w:sz w:val="20"/>
                <w:szCs w:val="20"/>
              </w:rPr>
              <w:t>0,08</w:t>
            </w:r>
          </w:p>
        </w:tc>
        <w:tc>
          <w:tcPr>
            <w:tcW w:w="1128" w:type="dxa"/>
            <w:shd w:val="clear" w:color="auto" w:fill="auto"/>
          </w:tcPr>
          <w:p w14:paraId="28A5D776" w14:textId="77777777" w:rsidR="00FB669E" w:rsidRPr="00B60838" w:rsidRDefault="00FB669E" w:rsidP="00E83B6A">
            <w:pPr>
              <w:jc w:val="center"/>
              <w:rPr>
                <w:i/>
                <w:sz w:val="20"/>
                <w:szCs w:val="20"/>
              </w:rPr>
            </w:pPr>
            <w:r w:rsidRPr="00B60838">
              <w:rPr>
                <w:i/>
                <w:sz w:val="20"/>
                <w:szCs w:val="20"/>
              </w:rPr>
              <w:t>д. Курино</w:t>
            </w:r>
          </w:p>
        </w:tc>
      </w:tr>
      <w:tr w:rsidR="00981058" w:rsidRPr="00B60838" w14:paraId="1038F4AE" w14:textId="77777777" w:rsidTr="000C0A66">
        <w:trPr>
          <w:jc w:val="center"/>
        </w:trPr>
        <w:tc>
          <w:tcPr>
            <w:tcW w:w="413" w:type="dxa"/>
            <w:shd w:val="clear" w:color="auto" w:fill="auto"/>
          </w:tcPr>
          <w:p w14:paraId="3D5DCB16" w14:textId="1597F371" w:rsidR="00FB669E" w:rsidRPr="00B60838" w:rsidRDefault="00982CDB" w:rsidP="00E83B6A">
            <w:pPr>
              <w:jc w:val="center"/>
              <w:rPr>
                <w:b/>
                <w:i/>
                <w:sz w:val="20"/>
                <w:szCs w:val="20"/>
              </w:rPr>
            </w:pPr>
            <w:r w:rsidRPr="00B60838">
              <w:rPr>
                <w:b/>
                <w:i/>
                <w:sz w:val="20"/>
                <w:szCs w:val="20"/>
              </w:rPr>
              <w:t>7</w:t>
            </w:r>
          </w:p>
        </w:tc>
        <w:tc>
          <w:tcPr>
            <w:tcW w:w="2276" w:type="dxa"/>
            <w:shd w:val="clear" w:color="auto" w:fill="auto"/>
          </w:tcPr>
          <w:p w14:paraId="5244DC70" w14:textId="77777777" w:rsidR="00FB669E" w:rsidRPr="00B60838" w:rsidRDefault="00FB669E" w:rsidP="00E83B6A">
            <w:pPr>
              <w:jc w:val="center"/>
              <w:rPr>
                <w:b/>
                <w:i/>
                <w:sz w:val="20"/>
                <w:szCs w:val="20"/>
              </w:rPr>
            </w:pPr>
            <w:r w:rsidRPr="00B60838">
              <w:rPr>
                <w:b/>
                <w:i/>
                <w:sz w:val="20"/>
                <w:szCs w:val="20"/>
              </w:rPr>
              <w:t xml:space="preserve">Часть ЗУ с КН 60:16:0082401:45 (в соответствии с данными </w:t>
            </w:r>
            <w:proofErr w:type="spellStart"/>
            <w:r w:rsidRPr="00B60838">
              <w:rPr>
                <w:b/>
                <w:i/>
                <w:sz w:val="20"/>
                <w:szCs w:val="20"/>
              </w:rPr>
              <w:t>НСПД</w:t>
            </w:r>
            <w:proofErr w:type="spellEnd"/>
          </w:p>
        </w:tc>
        <w:tc>
          <w:tcPr>
            <w:tcW w:w="1984" w:type="dxa"/>
            <w:gridSpan w:val="2"/>
            <w:shd w:val="clear" w:color="auto" w:fill="auto"/>
          </w:tcPr>
          <w:p w14:paraId="36C99F89"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6FFA255B"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6A78050C" w14:textId="77777777" w:rsidR="00FB669E" w:rsidRPr="00B60838" w:rsidRDefault="00FB669E" w:rsidP="00E83B6A">
            <w:pPr>
              <w:jc w:val="center"/>
              <w:rPr>
                <w:i/>
                <w:sz w:val="20"/>
                <w:szCs w:val="20"/>
              </w:rPr>
            </w:pPr>
            <w:r w:rsidRPr="00B60838">
              <w:rPr>
                <w:i/>
                <w:sz w:val="20"/>
                <w:szCs w:val="20"/>
              </w:rPr>
              <w:t>0,09</w:t>
            </w:r>
          </w:p>
        </w:tc>
        <w:tc>
          <w:tcPr>
            <w:tcW w:w="1128" w:type="dxa"/>
            <w:shd w:val="clear" w:color="auto" w:fill="auto"/>
          </w:tcPr>
          <w:p w14:paraId="19669A44" w14:textId="77777777" w:rsidR="00FB669E" w:rsidRPr="00B60838" w:rsidRDefault="00FB669E" w:rsidP="00E83B6A">
            <w:pPr>
              <w:jc w:val="center"/>
              <w:rPr>
                <w:i/>
                <w:sz w:val="20"/>
                <w:szCs w:val="20"/>
              </w:rPr>
            </w:pPr>
            <w:r w:rsidRPr="00B60838">
              <w:rPr>
                <w:i/>
                <w:sz w:val="20"/>
                <w:szCs w:val="20"/>
              </w:rPr>
              <w:t>д. Курино</w:t>
            </w:r>
          </w:p>
        </w:tc>
      </w:tr>
      <w:tr w:rsidR="00981058" w:rsidRPr="00B60838" w14:paraId="4108A64E" w14:textId="77777777" w:rsidTr="000C0A66">
        <w:trPr>
          <w:jc w:val="center"/>
        </w:trPr>
        <w:tc>
          <w:tcPr>
            <w:tcW w:w="413" w:type="dxa"/>
            <w:shd w:val="clear" w:color="auto" w:fill="auto"/>
          </w:tcPr>
          <w:p w14:paraId="4F11893D" w14:textId="0162FA51" w:rsidR="00FB669E" w:rsidRPr="00B60838" w:rsidRDefault="00982CDB" w:rsidP="00E83B6A">
            <w:pPr>
              <w:jc w:val="center"/>
              <w:rPr>
                <w:b/>
                <w:i/>
                <w:sz w:val="20"/>
                <w:szCs w:val="20"/>
              </w:rPr>
            </w:pPr>
            <w:r w:rsidRPr="00B60838">
              <w:rPr>
                <w:b/>
                <w:i/>
                <w:sz w:val="20"/>
                <w:szCs w:val="20"/>
              </w:rPr>
              <w:t>8</w:t>
            </w:r>
          </w:p>
        </w:tc>
        <w:tc>
          <w:tcPr>
            <w:tcW w:w="2276" w:type="dxa"/>
            <w:shd w:val="clear" w:color="auto" w:fill="auto"/>
          </w:tcPr>
          <w:p w14:paraId="6ECAB775" w14:textId="77777777" w:rsidR="00FB669E" w:rsidRPr="00B60838" w:rsidRDefault="00FB669E" w:rsidP="00E83B6A">
            <w:pPr>
              <w:jc w:val="center"/>
              <w:rPr>
                <w:b/>
                <w:i/>
                <w:sz w:val="20"/>
                <w:szCs w:val="20"/>
              </w:rPr>
            </w:pPr>
            <w:r w:rsidRPr="00B60838">
              <w:rPr>
                <w:b/>
                <w:i/>
                <w:sz w:val="20"/>
                <w:szCs w:val="20"/>
              </w:rPr>
              <w:t xml:space="preserve">ЗУ с КН 60:16:0010104:14, 60:16:0010104:16, 60:16:0010104:24, 60:16:0010104:22, 60:16:0010104:15 (в соответствии с данными </w:t>
            </w:r>
            <w:proofErr w:type="spellStart"/>
            <w:r w:rsidRPr="00B60838">
              <w:rPr>
                <w:b/>
                <w:i/>
                <w:sz w:val="20"/>
                <w:szCs w:val="20"/>
              </w:rPr>
              <w:t>НСПД</w:t>
            </w:r>
            <w:proofErr w:type="spellEnd"/>
            <w:r w:rsidRPr="00B60838">
              <w:rPr>
                <w:b/>
                <w:i/>
                <w:sz w:val="20"/>
                <w:szCs w:val="20"/>
              </w:rPr>
              <w:t>)</w:t>
            </w:r>
          </w:p>
        </w:tc>
        <w:tc>
          <w:tcPr>
            <w:tcW w:w="1984" w:type="dxa"/>
            <w:gridSpan w:val="2"/>
            <w:shd w:val="clear" w:color="auto" w:fill="auto"/>
          </w:tcPr>
          <w:p w14:paraId="71ECFC96"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2BA2F4B7"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2592CB73" w14:textId="77777777" w:rsidR="00FB669E" w:rsidRPr="00B60838" w:rsidRDefault="00FB669E" w:rsidP="00E83B6A">
            <w:pPr>
              <w:jc w:val="center"/>
              <w:rPr>
                <w:i/>
                <w:sz w:val="20"/>
                <w:szCs w:val="20"/>
              </w:rPr>
            </w:pPr>
            <w:r w:rsidRPr="00B60838">
              <w:rPr>
                <w:i/>
                <w:sz w:val="20"/>
                <w:szCs w:val="20"/>
              </w:rPr>
              <w:t>1,3</w:t>
            </w:r>
          </w:p>
        </w:tc>
        <w:tc>
          <w:tcPr>
            <w:tcW w:w="1128" w:type="dxa"/>
            <w:shd w:val="clear" w:color="auto" w:fill="auto"/>
          </w:tcPr>
          <w:p w14:paraId="0B93D2BF" w14:textId="77777777" w:rsidR="00FB669E" w:rsidRPr="00B60838" w:rsidRDefault="00FB669E" w:rsidP="00E83B6A">
            <w:pPr>
              <w:jc w:val="center"/>
              <w:rPr>
                <w:i/>
                <w:sz w:val="20"/>
                <w:szCs w:val="20"/>
              </w:rPr>
            </w:pPr>
            <w:proofErr w:type="spellStart"/>
            <w:r w:rsidRPr="00B60838">
              <w:rPr>
                <w:i/>
                <w:sz w:val="20"/>
                <w:szCs w:val="20"/>
              </w:rPr>
              <w:t>р.п</w:t>
            </w:r>
            <w:proofErr w:type="spellEnd"/>
            <w:r w:rsidRPr="00B60838">
              <w:rPr>
                <w:i/>
                <w:sz w:val="20"/>
                <w:szCs w:val="20"/>
              </w:rPr>
              <w:t>. Плюсса</w:t>
            </w:r>
          </w:p>
        </w:tc>
      </w:tr>
      <w:tr w:rsidR="00981058" w:rsidRPr="00B60838" w14:paraId="3BA6C26E" w14:textId="77777777" w:rsidTr="000C0A66">
        <w:trPr>
          <w:jc w:val="center"/>
        </w:trPr>
        <w:tc>
          <w:tcPr>
            <w:tcW w:w="413" w:type="dxa"/>
            <w:shd w:val="clear" w:color="auto" w:fill="auto"/>
          </w:tcPr>
          <w:p w14:paraId="625DFDF0" w14:textId="4D2994BF" w:rsidR="00FB669E" w:rsidRPr="00B60838" w:rsidRDefault="00982CDB" w:rsidP="00E83B6A">
            <w:pPr>
              <w:jc w:val="center"/>
              <w:rPr>
                <w:b/>
                <w:i/>
                <w:sz w:val="20"/>
                <w:szCs w:val="20"/>
              </w:rPr>
            </w:pPr>
            <w:r w:rsidRPr="00B60838">
              <w:rPr>
                <w:b/>
                <w:i/>
                <w:sz w:val="20"/>
                <w:szCs w:val="20"/>
              </w:rPr>
              <w:t>9</w:t>
            </w:r>
          </w:p>
        </w:tc>
        <w:tc>
          <w:tcPr>
            <w:tcW w:w="2276" w:type="dxa"/>
            <w:shd w:val="clear" w:color="auto" w:fill="auto"/>
          </w:tcPr>
          <w:p w14:paraId="4AE3C87D" w14:textId="77777777" w:rsidR="00FB669E" w:rsidRPr="00B60838" w:rsidRDefault="00FB669E" w:rsidP="00E83B6A">
            <w:pPr>
              <w:jc w:val="center"/>
              <w:rPr>
                <w:b/>
                <w:i/>
                <w:sz w:val="20"/>
                <w:szCs w:val="20"/>
              </w:rPr>
            </w:pPr>
            <w:r w:rsidRPr="00B60838">
              <w:rPr>
                <w:b/>
                <w:i/>
                <w:sz w:val="20"/>
                <w:szCs w:val="20"/>
              </w:rPr>
              <w:t xml:space="preserve">ЗУ с КН 60:16:0010411:20 (юго-восточнее границы кадастрового квартала 60:16:0010411) (в соответствии с данными </w:t>
            </w:r>
            <w:proofErr w:type="spellStart"/>
            <w:r w:rsidRPr="00B60838">
              <w:rPr>
                <w:b/>
                <w:i/>
                <w:sz w:val="20"/>
                <w:szCs w:val="20"/>
              </w:rPr>
              <w:t>НСПД</w:t>
            </w:r>
            <w:proofErr w:type="spellEnd"/>
            <w:r w:rsidRPr="00B60838">
              <w:rPr>
                <w:b/>
                <w:i/>
                <w:sz w:val="20"/>
                <w:szCs w:val="20"/>
              </w:rPr>
              <w:t>)</w:t>
            </w:r>
          </w:p>
        </w:tc>
        <w:tc>
          <w:tcPr>
            <w:tcW w:w="1984" w:type="dxa"/>
            <w:gridSpan w:val="2"/>
            <w:shd w:val="clear" w:color="auto" w:fill="auto"/>
          </w:tcPr>
          <w:p w14:paraId="1F8F3742"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2410" w:type="dxa"/>
            <w:shd w:val="clear" w:color="auto" w:fill="auto"/>
          </w:tcPr>
          <w:p w14:paraId="54479C44" w14:textId="77777777" w:rsidR="00FB669E" w:rsidRPr="00B60838" w:rsidRDefault="00FB669E" w:rsidP="00E83B6A">
            <w:pPr>
              <w:jc w:val="center"/>
              <w:rPr>
                <w:i/>
                <w:sz w:val="20"/>
                <w:szCs w:val="20"/>
              </w:rPr>
            </w:pPr>
            <w:r w:rsidRPr="00B60838">
              <w:rPr>
                <w:i/>
                <w:sz w:val="20"/>
                <w:szCs w:val="20"/>
              </w:rPr>
              <w:t>Земли населенных пунктов</w:t>
            </w:r>
          </w:p>
        </w:tc>
        <w:tc>
          <w:tcPr>
            <w:tcW w:w="850" w:type="dxa"/>
            <w:shd w:val="clear" w:color="auto" w:fill="auto"/>
          </w:tcPr>
          <w:p w14:paraId="5A42CCDF" w14:textId="77777777" w:rsidR="00FB669E" w:rsidRPr="00B60838" w:rsidRDefault="00FB669E" w:rsidP="00E83B6A">
            <w:pPr>
              <w:jc w:val="center"/>
              <w:rPr>
                <w:i/>
                <w:sz w:val="20"/>
                <w:szCs w:val="20"/>
              </w:rPr>
            </w:pPr>
            <w:r w:rsidRPr="00B60838">
              <w:rPr>
                <w:i/>
                <w:sz w:val="20"/>
                <w:szCs w:val="20"/>
              </w:rPr>
              <w:t>0,57</w:t>
            </w:r>
          </w:p>
        </w:tc>
        <w:tc>
          <w:tcPr>
            <w:tcW w:w="1128" w:type="dxa"/>
            <w:shd w:val="clear" w:color="auto" w:fill="auto"/>
          </w:tcPr>
          <w:p w14:paraId="4FBA5DA1" w14:textId="77777777" w:rsidR="00FB669E" w:rsidRPr="00B60838" w:rsidRDefault="00FB669E" w:rsidP="00E83B6A">
            <w:pPr>
              <w:jc w:val="center"/>
              <w:rPr>
                <w:i/>
                <w:sz w:val="20"/>
                <w:szCs w:val="20"/>
              </w:rPr>
            </w:pPr>
            <w:proofErr w:type="spellStart"/>
            <w:r w:rsidRPr="00B60838">
              <w:rPr>
                <w:i/>
                <w:sz w:val="20"/>
                <w:szCs w:val="20"/>
              </w:rPr>
              <w:t>р.п</w:t>
            </w:r>
            <w:proofErr w:type="spellEnd"/>
            <w:r w:rsidRPr="00B60838">
              <w:rPr>
                <w:i/>
                <w:sz w:val="20"/>
                <w:szCs w:val="20"/>
              </w:rPr>
              <w:t>. Плюсса</w:t>
            </w:r>
          </w:p>
        </w:tc>
      </w:tr>
    </w:tbl>
    <w:p w14:paraId="64955B48" w14:textId="77777777" w:rsidR="00D83E4F" w:rsidRPr="00B60838" w:rsidRDefault="00D83E4F">
      <w:pPr>
        <w:ind w:firstLine="709"/>
        <w:rPr>
          <w:szCs w:val="28"/>
          <w:lang w:eastAsia="ar-SA" w:bidi="en-US"/>
        </w:rPr>
      </w:pPr>
    </w:p>
    <w:p w14:paraId="50DBC0A2" w14:textId="77777777" w:rsidR="00D83E4F" w:rsidRPr="00B60838" w:rsidRDefault="00000000">
      <w:pPr>
        <w:ind w:firstLine="709"/>
        <w:rPr>
          <w:lang w:eastAsia="ar-SA" w:bidi="en-US"/>
        </w:rPr>
      </w:pPr>
      <w:r w:rsidRPr="00B60838">
        <w:br w:type="page"/>
      </w:r>
    </w:p>
    <w:p w14:paraId="1979DAC6" w14:textId="77777777" w:rsidR="00D83E4F" w:rsidRPr="00B60838" w:rsidRDefault="00000000">
      <w:pPr>
        <w:pStyle w:val="10"/>
        <w:rPr>
          <w:lang w:eastAsia="ar-SA" w:bidi="en-US"/>
        </w:rPr>
      </w:pPr>
      <w:bookmarkStart w:id="155" w:name="_Toc191560628"/>
      <w:r w:rsidRPr="00B60838">
        <w:rPr>
          <w:lang w:eastAsia="ar-SA" w:bidi="en-US"/>
        </w:rPr>
        <w:lastRenderedPageBreak/>
        <w:t>Выводы</w:t>
      </w:r>
      <w:bookmarkEnd w:id="155"/>
    </w:p>
    <w:p w14:paraId="72CAA230" w14:textId="77777777" w:rsidR="00D83E4F" w:rsidRPr="00B60838" w:rsidRDefault="00000000">
      <w:pPr>
        <w:pStyle w:val="20"/>
        <w:rPr>
          <w:lang w:eastAsia="ar-SA" w:bidi="en-US"/>
        </w:rPr>
      </w:pPr>
      <w:bookmarkStart w:id="156" w:name="_Toc85727946"/>
      <w:bookmarkStart w:id="157" w:name="_Toc16761374"/>
      <w:bookmarkStart w:id="158" w:name="_Toc191560629"/>
      <w:r w:rsidRPr="00B60838">
        <w:rPr>
          <w:lang w:eastAsia="ar-SA" w:bidi="en-US"/>
        </w:rPr>
        <w:t>Предложения по территориальному планированию (проектные предложения генерального плана)</w:t>
      </w:r>
      <w:bookmarkEnd w:id="156"/>
      <w:bookmarkEnd w:id="157"/>
      <w:bookmarkEnd w:id="158"/>
    </w:p>
    <w:p w14:paraId="62BCF77B" w14:textId="77777777" w:rsidR="00D83E4F" w:rsidRPr="00B60838" w:rsidRDefault="00000000">
      <w:pPr>
        <w:ind w:firstLine="709"/>
        <w:rPr>
          <w:szCs w:val="28"/>
          <w:lang w:eastAsia="ar-SA" w:bidi="en-US"/>
        </w:rPr>
      </w:pPr>
      <w:r w:rsidRPr="00B60838">
        <w:rPr>
          <w:szCs w:val="28"/>
          <w:lang w:eastAsia="ar-SA" w:bidi="en-US"/>
        </w:rPr>
        <w:t>Границы муниципального образования «Плюсса» установлены согласно приложению 255 к Закону Псковской области «Об установлении границ и статусе вновь образуемых муниципальных образований на территории Псковской области» от 28 февраля 2005 года (с изменениями на 9 декабря 2019 года) № 420-ОЗ.</w:t>
      </w:r>
    </w:p>
    <w:p w14:paraId="066F2731" w14:textId="77777777" w:rsidR="00D83E4F" w:rsidRPr="00B60838" w:rsidRDefault="00000000">
      <w:pPr>
        <w:pStyle w:val="a0"/>
        <w:rPr>
          <w:szCs w:val="28"/>
          <w:lang w:val="ru-RU"/>
        </w:rPr>
      </w:pPr>
      <w:r w:rsidRPr="00B60838">
        <w:rPr>
          <w:szCs w:val="28"/>
          <w:lang w:val="ru-RU"/>
        </w:rPr>
        <w:t>Границы муниципального района установлены в соответствии с Приложением 16 к Закону Псковской области «О границах и статусе действующих на территории области муниципальных образований» от 28.02.2005 N 419-ОЗ.</w:t>
      </w:r>
    </w:p>
    <w:p w14:paraId="713F3FCA" w14:textId="77777777" w:rsidR="00D83E4F" w:rsidRPr="00B60838" w:rsidRDefault="00000000">
      <w:pPr>
        <w:pStyle w:val="a0"/>
        <w:rPr>
          <w:lang w:val="ru-RU"/>
        </w:rPr>
      </w:pPr>
      <w:r w:rsidRPr="00B60838">
        <w:rPr>
          <w:lang w:val="ru-RU"/>
        </w:rPr>
        <w:t>В соответствии с предложениями по территориальному планированию за основу берется данная территория ГП «Плюсса» – 83218,65</w:t>
      </w:r>
      <w:r w:rsidRPr="00B60838">
        <w:rPr>
          <w:szCs w:val="28"/>
          <w:lang w:val="ru-RU"/>
        </w:rPr>
        <w:t xml:space="preserve"> га.</w:t>
      </w:r>
    </w:p>
    <w:p w14:paraId="227F230B" w14:textId="77777777" w:rsidR="00D83E4F" w:rsidRPr="00B60838" w:rsidRDefault="00000000">
      <w:pPr>
        <w:pStyle w:val="a0"/>
        <w:rPr>
          <w:lang w:val="ru-RU"/>
        </w:rPr>
      </w:pPr>
      <w:r w:rsidRPr="00B60838">
        <w:rPr>
          <w:lang w:val="ru-RU"/>
        </w:rPr>
        <w:t>Проектом предлагается уточнение границ населенных пунктов на территории ГП «Плюсса» путем приведения правового статуса земель в соответствие с их фактическим использованием.</w:t>
      </w:r>
    </w:p>
    <w:p w14:paraId="02701DD0" w14:textId="77777777" w:rsidR="00D83E4F" w:rsidRPr="00B60838" w:rsidRDefault="00000000">
      <w:pPr>
        <w:pStyle w:val="a0"/>
        <w:rPr>
          <w:lang w:val="ru-RU"/>
        </w:rPr>
      </w:pPr>
      <w:r w:rsidRPr="00B60838">
        <w:rPr>
          <w:lang w:val="ru-RU"/>
        </w:rPr>
        <w:t>Площади населенных пунктов ГП «Плюсса», устанавливаемые проектом, представлены в таблице 1.</w:t>
      </w:r>
    </w:p>
    <w:p w14:paraId="22346C9C" w14:textId="77777777" w:rsidR="00D83E4F" w:rsidRPr="00B60838" w:rsidRDefault="00000000">
      <w:pPr>
        <w:pStyle w:val="a0"/>
        <w:jc w:val="right"/>
        <w:rPr>
          <w:b/>
          <w:i/>
          <w:lang w:val="ru-RU"/>
        </w:rPr>
      </w:pPr>
      <w:r w:rsidRPr="00B60838">
        <w:rPr>
          <w:b/>
          <w:i/>
          <w:lang w:val="ru-RU"/>
        </w:rPr>
        <w:t>Таблица 1</w:t>
      </w:r>
    </w:p>
    <w:p w14:paraId="5037716B" w14:textId="77777777" w:rsidR="00D83E4F" w:rsidRPr="00B60838" w:rsidRDefault="00000000" w:rsidP="00C72444">
      <w:pPr>
        <w:pStyle w:val="a0"/>
        <w:spacing w:after="120"/>
        <w:jc w:val="center"/>
        <w:rPr>
          <w:b/>
          <w:i/>
          <w:lang w:val="ru-RU"/>
        </w:rPr>
      </w:pPr>
      <w:r w:rsidRPr="00B60838">
        <w:rPr>
          <w:b/>
          <w:i/>
          <w:lang w:val="ru-RU"/>
        </w:rPr>
        <w:t>Площади населенных пунктов ГП «Плюсса»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3"/>
        <w:gridCol w:w="5347"/>
        <w:gridCol w:w="2781"/>
      </w:tblGrid>
      <w:tr w:rsidR="00322F39" w:rsidRPr="004E74A9" w14:paraId="451BA880" w14:textId="77777777" w:rsidTr="00322F39">
        <w:trPr>
          <w:trHeight w:val="273"/>
          <w:tblHeader/>
        </w:trPr>
        <w:tc>
          <w:tcPr>
            <w:tcW w:w="958" w:type="dxa"/>
            <w:shd w:val="clear" w:color="auto" w:fill="auto"/>
            <w:vAlign w:val="center"/>
          </w:tcPr>
          <w:p w14:paraId="6175FA90" w14:textId="77777777" w:rsidR="00322F39" w:rsidRPr="004E74A9" w:rsidRDefault="00322F39" w:rsidP="00E04D3A">
            <w:pPr>
              <w:widowControl w:val="0"/>
              <w:ind w:left="-103" w:right="-124"/>
              <w:jc w:val="center"/>
              <w:rPr>
                <w:b/>
                <w:i/>
                <w:sz w:val="20"/>
                <w:szCs w:val="20"/>
              </w:rPr>
            </w:pPr>
            <w:r w:rsidRPr="004E74A9">
              <w:rPr>
                <w:b/>
                <w:i/>
                <w:sz w:val="20"/>
                <w:szCs w:val="20"/>
              </w:rPr>
              <w:t>№ п/п</w:t>
            </w:r>
          </w:p>
        </w:tc>
        <w:tc>
          <w:tcPr>
            <w:tcW w:w="5526" w:type="dxa"/>
            <w:shd w:val="clear" w:color="auto" w:fill="auto"/>
            <w:vAlign w:val="center"/>
          </w:tcPr>
          <w:p w14:paraId="061A49BF" w14:textId="77777777" w:rsidR="00322F39" w:rsidRPr="004E74A9" w:rsidRDefault="00322F39" w:rsidP="00E04D3A">
            <w:pPr>
              <w:widowControl w:val="0"/>
              <w:ind w:left="-103" w:right="-124"/>
              <w:jc w:val="center"/>
              <w:rPr>
                <w:b/>
                <w:i/>
                <w:sz w:val="20"/>
                <w:szCs w:val="20"/>
              </w:rPr>
            </w:pPr>
            <w:r w:rsidRPr="004E74A9">
              <w:rPr>
                <w:b/>
                <w:i/>
                <w:sz w:val="20"/>
                <w:szCs w:val="20"/>
              </w:rPr>
              <w:t>Наименование населенного пункта</w:t>
            </w:r>
          </w:p>
        </w:tc>
        <w:tc>
          <w:tcPr>
            <w:tcW w:w="2870" w:type="dxa"/>
            <w:shd w:val="clear" w:color="auto" w:fill="auto"/>
            <w:vAlign w:val="center"/>
          </w:tcPr>
          <w:p w14:paraId="398BD949" w14:textId="77777777" w:rsidR="00322F39" w:rsidRPr="004E74A9" w:rsidRDefault="00322F39" w:rsidP="00E04D3A">
            <w:pPr>
              <w:widowControl w:val="0"/>
              <w:ind w:left="-103" w:right="-108"/>
              <w:jc w:val="center"/>
              <w:rPr>
                <w:b/>
                <w:i/>
                <w:sz w:val="20"/>
                <w:szCs w:val="20"/>
              </w:rPr>
            </w:pPr>
            <w:r w:rsidRPr="004E74A9">
              <w:rPr>
                <w:b/>
                <w:i/>
                <w:sz w:val="20"/>
                <w:szCs w:val="20"/>
              </w:rPr>
              <w:t xml:space="preserve">Площадь </w:t>
            </w:r>
          </w:p>
        </w:tc>
      </w:tr>
      <w:tr w:rsidR="00322F39" w:rsidRPr="004E74A9" w14:paraId="0B260FD4" w14:textId="77777777" w:rsidTr="00322F39">
        <w:trPr>
          <w:trHeight w:val="255"/>
        </w:trPr>
        <w:tc>
          <w:tcPr>
            <w:tcW w:w="958" w:type="dxa"/>
            <w:shd w:val="clear" w:color="auto" w:fill="auto"/>
          </w:tcPr>
          <w:p w14:paraId="511C0E51" w14:textId="77777777" w:rsidR="00322F39" w:rsidRPr="004E74A9" w:rsidRDefault="00322F39" w:rsidP="00E04D3A">
            <w:pPr>
              <w:widowControl w:val="0"/>
              <w:jc w:val="center"/>
              <w:rPr>
                <w:b/>
                <w:i/>
                <w:sz w:val="20"/>
                <w:szCs w:val="20"/>
              </w:rPr>
            </w:pPr>
            <w:r w:rsidRPr="004E74A9">
              <w:rPr>
                <w:b/>
                <w:i/>
                <w:sz w:val="20"/>
                <w:szCs w:val="20"/>
              </w:rPr>
              <w:t>1</w:t>
            </w:r>
          </w:p>
        </w:tc>
        <w:tc>
          <w:tcPr>
            <w:tcW w:w="5526" w:type="dxa"/>
            <w:shd w:val="clear" w:color="auto" w:fill="auto"/>
          </w:tcPr>
          <w:p w14:paraId="3C5E0EC5"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Бабачи</w:t>
            </w:r>
            <w:proofErr w:type="spellEnd"/>
          </w:p>
        </w:tc>
        <w:tc>
          <w:tcPr>
            <w:tcW w:w="2870" w:type="dxa"/>
            <w:shd w:val="clear" w:color="auto" w:fill="auto"/>
            <w:vAlign w:val="center"/>
          </w:tcPr>
          <w:p w14:paraId="7F697122" w14:textId="77777777" w:rsidR="00322F39" w:rsidRPr="004E74A9" w:rsidRDefault="00322F39" w:rsidP="00E04D3A">
            <w:pPr>
              <w:widowControl w:val="0"/>
              <w:jc w:val="center"/>
              <w:rPr>
                <w:bCs/>
                <w:iCs/>
                <w:sz w:val="20"/>
                <w:szCs w:val="20"/>
              </w:rPr>
            </w:pPr>
            <w:r w:rsidRPr="004E74A9">
              <w:rPr>
                <w:color w:val="000000"/>
                <w:sz w:val="20"/>
                <w:szCs w:val="20"/>
              </w:rPr>
              <w:t>16,8</w:t>
            </w:r>
          </w:p>
        </w:tc>
      </w:tr>
      <w:tr w:rsidR="00322F39" w:rsidRPr="004E74A9" w14:paraId="5D6D70D2" w14:textId="77777777" w:rsidTr="00322F39">
        <w:trPr>
          <w:trHeight w:val="255"/>
        </w:trPr>
        <w:tc>
          <w:tcPr>
            <w:tcW w:w="958" w:type="dxa"/>
            <w:shd w:val="clear" w:color="auto" w:fill="auto"/>
          </w:tcPr>
          <w:p w14:paraId="4E39EFD6" w14:textId="77777777" w:rsidR="00322F39" w:rsidRPr="004E74A9" w:rsidRDefault="00322F39" w:rsidP="00E04D3A">
            <w:pPr>
              <w:widowControl w:val="0"/>
              <w:jc w:val="center"/>
              <w:rPr>
                <w:b/>
                <w:i/>
                <w:sz w:val="20"/>
                <w:szCs w:val="20"/>
              </w:rPr>
            </w:pPr>
            <w:r w:rsidRPr="004E74A9">
              <w:rPr>
                <w:b/>
                <w:i/>
                <w:sz w:val="20"/>
                <w:szCs w:val="20"/>
              </w:rPr>
              <w:t>2</w:t>
            </w:r>
          </w:p>
        </w:tc>
        <w:tc>
          <w:tcPr>
            <w:tcW w:w="5526" w:type="dxa"/>
            <w:shd w:val="clear" w:color="auto" w:fill="auto"/>
          </w:tcPr>
          <w:p w14:paraId="1FB2CAF2" w14:textId="77777777" w:rsidR="00322F39" w:rsidRPr="004E74A9" w:rsidRDefault="00322F39" w:rsidP="00E04D3A">
            <w:pPr>
              <w:widowControl w:val="0"/>
              <w:jc w:val="left"/>
              <w:rPr>
                <w:b/>
                <w:i/>
                <w:sz w:val="20"/>
                <w:szCs w:val="20"/>
              </w:rPr>
            </w:pPr>
            <w:r w:rsidRPr="004E74A9">
              <w:rPr>
                <w:b/>
                <w:i/>
                <w:sz w:val="20"/>
                <w:szCs w:val="20"/>
              </w:rPr>
              <w:t>д. Большое Захонье</w:t>
            </w:r>
          </w:p>
        </w:tc>
        <w:tc>
          <w:tcPr>
            <w:tcW w:w="2870" w:type="dxa"/>
            <w:shd w:val="clear" w:color="auto" w:fill="auto"/>
            <w:vAlign w:val="center"/>
          </w:tcPr>
          <w:p w14:paraId="29207677" w14:textId="77777777" w:rsidR="00322F39" w:rsidRPr="004E74A9" w:rsidRDefault="00322F39" w:rsidP="00E04D3A">
            <w:pPr>
              <w:widowControl w:val="0"/>
              <w:jc w:val="center"/>
              <w:rPr>
                <w:bCs/>
                <w:iCs/>
                <w:sz w:val="20"/>
                <w:szCs w:val="20"/>
              </w:rPr>
            </w:pPr>
            <w:r>
              <w:rPr>
                <w:color w:val="000000"/>
                <w:sz w:val="20"/>
                <w:szCs w:val="20"/>
              </w:rPr>
              <w:t>70,25</w:t>
            </w:r>
          </w:p>
        </w:tc>
      </w:tr>
      <w:tr w:rsidR="00322F39" w:rsidRPr="004E74A9" w14:paraId="12E98E49" w14:textId="77777777" w:rsidTr="00322F39">
        <w:trPr>
          <w:trHeight w:val="255"/>
        </w:trPr>
        <w:tc>
          <w:tcPr>
            <w:tcW w:w="958" w:type="dxa"/>
            <w:shd w:val="clear" w:color="auto" w:fill="auto"/>
          </w:tcPr>
          <w:p w14:paraId="4A8E0DF7" w14:textId="77777777" w:rsidR="00322F39" w:rsidRPr="004E74A9" w:rsidRDefault="00322F39" w:rsidP="00E04D3A">
            <w:pPr>
              <w:widowControl w:val="0"/>
              <w:jc w:val="center"/>
              <w:rPr>
                <w:b/>
                <w:i/>
                <w:sz w:val="20"/>
                <w:szCs w:val="20"/>
              </w:rPr>
            </w:pPr>
            <w:r w:rsidRPr="004E74A9">
              <w:rPr>
                <w:b/>
                <w:i/>
                <w:sz w:val="20"/>
                <w:szCs w:val="20"/>
              </w:rPr>
              <w:t>3</w:t>
            </w:r>
          </w:p>
        </w:tc>
        <w:tc>
          <w:tcPr>
            <w:tcW w:w="5526" w:type="dxa"/>
            <w:shd w:val="clear" w:color="auto" w:fill="auto"/>
          </w:tcPr>
          <w:p w14:paraId="46BAA93A" w14:textId="77777777" w:rsidR="00322F39" w:rsidRPr="004E74A9" w:rsidRDefault="00322F39" w:rsidP="00E04D3A">
            <w:pPr>
              <w:widowControl w:val="0"/>
              <w:jc w:val="left"/>
              <w:rPr>
                <w:b/>
                <w:i/>
                <w:sz w:val="20"/>
                <w:szCs w:val="20"/>
              </w:rPr>
            </w:pPr>
            <w:r w:rsidRPr="004E74A9">
              <w:rPr>
                <w:b/>
                <w:i/>
                <w:sz w:val="20"/>
                <w:szCs w:val="20"/>
              </w:rPr>
              <w:t>д. Большой Лужок</w:t>
            </w:r>
          </w:p>
        </w:tc>
        <w:tc>
          <w:tcPr>
            <w:tcW w:w="2870" w:type="dxa"/>
            <w:shd w:val="clear" w:color="auto" w:fill="auto"/>
            <w:vAlign w:val="center"/>
          </w:tcPr>
          <w:p w14:paraId="01FAF083" w14:textId="77777777" w:rsidR="00322F39" w:rsidRPr="004E74A9" w:rsidRDefault="00322F39" w:rsidP="00E04D3A">
            <w:pPr>
              <w:widowControl w:val="0"/>
              <w:jc w:val="center"/>
              <w:rPr>
                <w:bCs/>
                <w:iCs/>
                <w:sz w:val="20"/>
                <w:szCs w:val="20"/>
              </w:rPr>
            </w:pPr>
            <w:r w:rsidRPr="004E74A9">
              <w:rPr>
                <w:color w:val="000000"/>
                <w:sz w:val="20"/>
                <w:szCs w:val="20"/>
              </w:rPr>
              <w:t>18,62</w:t>
            </w:r>
          </w:p>
        </w:tc>
      </w:tr>
      <w:tr w:rsidR="00322F39" w:rsidRPr="004E74A9" w14:paraId="35DC3F66" w14:textId="77777777" w:rsidTr="00322F39">
        <w:trPr>
          <w:trHeight w:val="255"/>
        </w:trPr>
        <w:tc>
          <w:tcPr>
            <w:tcW w:w="958" w:type="dxa"/>
            <w:shd w:val="clear" w:color="auto" w:fill="auto"/>
          </w:tcPr>
          <w:p w14:paraId="25043EF2" w14:textId="77777777" w:rsidR="00322F39" w:rsidRPr="004E74A9" w:rsidRDefault="00322F39" w:rsidP="00E04D3A">
            <w:pPr>
              <w:widowControl w:val="0"/>
              <w:jc w:val="center"/>
              <w:rPr>
                <w:b/>
                <w:i/>
                <w:sz w:val="20"/>
                <w:szCs w:val="20"/>
              </w:rPr>
            </w:pPr>
            <w:r w:rsidRPr="004E74A9">
              <w:rPr>
                <w:b/>
                <w:i/>
                <w:sz w:val="20"/>
                <w:szCs w:val="20"/>
              </w:rPr>
              <w:t>4</w:t>
            </w:r>
          </w:p>
        </w:tc>
        <w:tc>
          <w:tcPr>
            <w:tcW w:w="5526" w:type="dxa"/>
            <w:shd w:val="clear" w:color="auto" w:fill="auto"/>
          </w:tcPr>
          <w:p w14:paraId="2EEF8BC7" w14:textId="77777777" w:rsidR="00322F39" w:rsidRPr="004E74A9" w:rsidRDefault="00322F39" w:rsidP="00E04D3A">
            <w:pPr>
              <w:widowControl w:val="0"/>
              <w:jc w:val="left"/>
              <w:rPr>
                <w:b/>
                <w:i/>
                <w:sz w:val="20"/>
                <w:szCs w:val="20"/>
              </w:rPr>
            </w:pPr>
            <w:r w:rsidRPr="004E74A9">
              <w:rPr>
                <w:b/>
                <w:i/>
                <w:sz w:val="20"/>
                <w:szCs w:val="20"/>
              </w:rPr>
              <w:t>д. Бори</w:t>
            </w:r>
          </w:p>
        </w:tc>
        <w:tc>
          <w:tcPr>
            <w:tcW w:w="2870" w:type="dxa"/>
            <w:shd w:val="clear" w:color="auto" w:fill="auto"/>
            <w:vAlign w:val="center"/>
          </w:tcPr>
          <w:p w14:paraId="36D21E2C" w14:textId="77777777" w:rsidR="00322F39" w:rsidRPr="004E74A9" w:rsidRDefault="00322F39" w:rsidP="00E04D3A">
            <w:pPr>
              <w:widowControl w:val="0"/>
              <w:jc w:val="center"/>
              <w:rPr>
                <w:bCs/>
                <w:iCs/>
                <w:sz w:val="20"/>
                <w:szCs w:val="20"/>
              </w:rPr>
            </w:pPr>
            <w:r>
              <w:rPr>
                <w:color w:val="000000"/>
                <w:sz w:val="20"/>
                <w:szCs w:val="20"/>
              </w:rPr>
              <w:t>21,91</w:t>
            </w:r>
          </w:p>
        </w:tc>
      </w:tr>
      <w:tr w:rsidR="00322F39" w:rsidRPr="004E74A9" w14:paraId="7B9BA4AA" w14:textId="77777777" w:rsidTr="00322F39">
        <w:trPr>
          <w:trHeight w:val="255"/>
        </w:trPr>
        <w:tc>
          <w:tcPr>
            <w:tcW w:w="958" w:type="dxa"/>
            <w:shd w:val="clear" w:color="auto" w:fill="auto"/>
          </w:tcPr>
          <w:p w14:paraId="5D78F57C" w14:textId="77777777" w:rsidR="00322F39" w:rsidRPr="004E74A9" w:rsidRDefault="00322F39" w:rsidP="00E04D3A">
            <w:pPr>
              <w:widowControl w:val="0"/>
              <w:jc w:val="center"/>
              <w:rPr>
                <w:b/>
                <w:i/>
                <w:sz w:val="20"/>
                <w:szCs w:val="20"/>
              </w:rPr>
            </w:pPr>
            <w:r w:rsidRPr="004E74A9">
              <w:rPr>
                <w:b/>
                <w:i/>
                <w:sz w:val="20"/>
                <w:szCs w:val="20"/>
              </w:rPr>
              <w:t>5</w:t>
            </w:r>
          </w:p>
        </w:tc>
        <w:tc>
          <w:tcPr>
            <w:tcW w:w="5526" w:type="dxa"/>
            <w:shd w:val="clear" w:color="auto" w:fill="auto"/>
          </w:tcPr>
          <w:p w14:paraId="046E7031"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Бутырьки</w:t>
            </w:r>
            <w:proofErr w:type="spellEnd"/>
          </w:p>
        </w:tc>
        <w:tc>
          <w:tcPr>
            <w:tcW w:w="2870" w:type="dxa"/>
            <w:shd w:val="clear" w:color="auto" w:fill="auto"/>
            <w:vAlign w:val="center"/>
          </w:tcPr>
          <w:p w14:paraId="1BD2A89F" w14:textId="77777777" w:rsidR="00322F39" w:rsidRPr="004E74A9" w:rsidRDefault="00322F39" w:rsidP="00E04D3A">
            <w:pPr>
              <w:widowControl w:val="0"/>
              <w:jc w:val="center"/>
              <w:rPr>
                <w:bCs/>
                <w:iCs/>
                <w:sz w:val="20"/>
                <w:szCs w:val="20"/>
              </w:rPr>
            </w:pPr>
            <w:r w:rsidRPr="004E74A9">
              <w:rPr>
                <w:color w:val="000000"/>
                <w:sz w:val="20"/>
                <w:szCs w:val="20"/>
              </w:rPr>
              <w:t>47,9</w:t>
            </w:r>
            <w:r>
              <w:rPr>
                <w:color w:val="000000"/>
                <w:sz w:val="20"/>
                <w:szCs w:val="20"/>
              </w:rPr>
              <w:t>2</w:t>
            </w:r>
          </w:p>
        </w:tc>
      </w:tr>
      <w:tr w:rsidR="00322F39" w:rsidRPr="004E74A9" w14:paraId="46C6662E" w14:textId="77777777" w:rsidTr="00322F39">
        <w:trPr>
          <w:trHeight w:val="255"/>
        </w:trPr>
        <w:tc>
          <w:tcPr>
            <w:tcW w:w="958" w:type="dxa"/>
            <w:shd w:val="clear" w:color="auto" w:fill="auto"/>
          </w:tcPr>
          <w:p w14:paraId="1D0903D9" w14:textId="77777777" w:rsidR="00322F39" w:rsidRPr="004E74A9" w:rsidRDefault="00322F39" w:rsidP="00E04D3A">
            <w:pPr>
              <w:widowControl w:val="0"/>
              <w:jc w:val="center"/>
              <w:rPr>
                <w:b/>
                <w:i/>
                <w:sz w:val="20"/>
                <w:szCs w:val="20"/>
              </w:rPr>
            </w:pPr>
            <w:r w:rsidRPr="004E74A9">
              <w:rPr>
                <w:b/>
                <w:i/>
                <w:sz w:val="20"/>
                <w:szCs w:val="20"/>
              </w:rPr>
              <w:t>6</w:t>
            </w:r>
          </w:p>
        </w:tc>
        <w:tc>
          <w:tcPr>
            <w:tcW w:w="5526" w:type="dxa"/>
            <w:shd w:val="clear" w:color="auto" w:fill="auto"/>
          </w:tcPr>
          <w:p w14:paraId="7DE5597F" w14:textId="77777777" w:rsidR="00322F39" w:rsidRPr="004E74A9" w:rsidRDefault="00322F39" w:rsidP="00E04D3A">
            <w:pPr>
              <w:widowControl w:val="0"/>
              <w:jc w:val="left"/>
              <w:rPr>
                <w:b/>
                <w:i/>
                <w:sz w:val="20"/>
                <w:szCs w:val="20"/>
              </w:rPr>
            </w:pPr>
            <w:r w:rsidRPr="004E74A9">
              <w:rPr>
                <w:b/>
                <w:i/>
                <w:sz w:val="20"/>
                <w:szCs w:val="20"/>
              </w:rPr>
              <w:t>д. Быково</w:t>
            </w:r>
          </w:p>
        </w:tc>
        <w:tc>
          <w:tcPr>
            <w:tcW w:w="2870" w:type="dxa"/>
            <w:shd w:val="clear" w:color="auto" w:fill="auto"/>
            <w:vAlign w:val="center"/>
          </w:tcPr>
          <w:p w14:paraId="62A749C8" w14:textId="77777777" w:rsidR="00322F39" w:rsidRPr="004E74A9" w:rsidRDefault="00322F39" w:rsidP="00E04D3A">
            <w:pPr>
              <w:widowControl w:val="0"/>
              <w:jc w:val="center"/>
              <w:rPr>
                <w:bCs/>
                <w:iCs/>
                <w:sz w:val="20"/>
                <w:szCs w:val="20"/>
              </w:rPr>
            </w:pPr>
            <w:r w:rsidRPr="004E74A9">
              <w:rPr>
                <w:color w:val="000000"/>
                <w:sz w:val="20"/>
                <w:szCs w:val="20"/>
              </w:rPr>
              <w:t>60,98</w:t>
            </w:r>
          </w:p>
        </w:tc>
      </w:tr>
      <w:tr w:rsidR="00322F39" w:rsidRPr="004E74A9" w14:paraId="5FFABAB4" w14:textId="77777777" w:rsidTr="00322F39">
        <w:trPr>
          <w:trHeight w:val="255"/>
        </w:trPr>
        <w:tc>
          <w:tcPr>
            <w:tcW w:w="958" w:type="dxa"/>
            <w:shd w:val="clear" w:color="auto" w:fill="auto"/>
          </w:tcPr>
          <w:p w14:paraId="444ADB76" w14:textId="77777777" w:rsidR="00322F39" w:rsidRPr="004E74A9" w:rsidRDefault="00322F39" w:rsidP="00E04D3A">
            <w:pPr>
              <w:widowControl w:val="0"/>
              <w:jc w:val="center"/>
              <w:rPr>
                <w:b/>
                <w:i/>
                <w:sz w:val="20"/>
                <w:szCs w:val="20"/>
              </w:rPr>
            </w:pPr>
            <w:r w:rsidRPr="004E74A9">
              <w:rPr>
                <w:b/>
                <w:i/>
                <w:sz w:val="20"/>
                <w:szCs w:val="20"/>
              </w:rPr>
              <w:t>7</w:t>
            </w:r>
          </w:p>
        </w:tc>
        <w:tc>
          <w:tcPr>
            <w:tcW w:w="5526" w:type="dxa"/>
            <w:shd w:val="clear" w:color="auto" w:fill="auto"/>
          </w:tcPr>
          <w:p w14:paraId="06D2152A" w14:textId="77777777" w:rsidR="00322F39" w:rsidRPr="004E74A9" w:rsidRDefault="00322F39" w:rsidP="00E04D3A">
            <w:pPr>
              <w:widowControl w:val="0"/>
              <w:jc w:val="left"/>
              <w:rPr>
                <w:b/>
                <w:i/>
                <w:sz w:val="20"/>
                <w:szCs w:val="20"/>
              </w:rPr>
            </w:pPr>
            <w:r w:rsidRPr="004E74A9">
              <w:rPr>
                <w:b/>
                <w:i/>
                <w:sz w:val="20"/>
                <w:szCs w:val="20"/>
              </w:rPr>
              <w:t>д. Вир</w:t>
            </w:r>
          </w:p>
        </w:tc>
        <w:tc>
          <w:tcPr>
            <w:tcW w:w="2870" w:type="dxa"/>
            <w:shd w:val="clear" w:color="auto" w:fill="auto"/>
            <w:vAlign w:val="center"/>
          </w:tcPr>
          <w:p w14:paraId="448290D3" w14:textId="77777777" w:rsidR="00322F39" w:rsidRPr="004E74A9" w:rsidRDefault="00322F39" w:rsidP="00E04D3A">
            <w:pPr>
              <w:widowControl w:val="0"/>
              <w:jc w:val="center"/>
              <w:rPr>
                <w:bCs/>
                <w:iCs/>
                <w:sz w:val="20"/>
                <w:szCs w:val="20"/>
              </w:rPr>
            </w:pPr>
            <w:r w:rsidRPr="004E74A9">
              <w:rPr>
                <w:color w:val="000000"/>
                <w:sz w:val="20"/>
                <w:szCs w:val="20"/>
              </w:rPr>
              <w:t>25,95</w:t>
            </w:r>
          </w:p>
        </w:tc>
      </w:tr>
      <w:tr w:rsidR="00322F39" w:rsidRPr="004E74A9" w14:paraId="3DE1E3AC" w14:textId="77777777" w:rsidTr="00322F39">
        <w:trPr>
          <w:trHeight w:val="255"/>
        </w:trPr>
        <w:tc>
          <w:tcPr>
            <w:tcW w:w="958" w:type="dxa"/>
            <w:shd w:val="clear" w:color="auto" w:fill="auto"/>
          </w:tcPr>
          <w:p w14:paraId="30D9733E" w14:textId="77777777" w:rsidR="00322F39" w:rsidRPr="004E74A9" w:rsidRDefault="00322F39" w:rsidP="00E04D3A">
            <w:pPr>
              <w:widowControl w:val="0"/>
              <w:jc w:val="center"/>
              <w:rPr>
                <w:b/>
                <w:i/>
                <w:sz w:val="20"/>
                <w:szCs w:val="20"/>
              </w:rPr>
            </w:pPr>
            <w:r w:rsidRPr="004E74A9">
              <w:rPr>
                <w:b/>
                <w:i/>
                <w:sz w:val="20"/>
                <w:szCs w:val="20"/>
              </w:rPr>
              <w:t>8</w:t>
            </w:r>
          </w:p>
        </w:tc>
        <w:tc>
          <w:tcPr>
            <w:tcW w:w="5526" w:type="dxa"/>
            <w:shd w:val="clear" w:color="auto" w:fill="auto"/>
          </w:tcPr>
          <w:p w14:paraId="2126E1EC" w14:textId="77777777" w:rsidR="00322F39" w:rsidRPr="004E74A9" w:rsidRDefault="00322F39" w:rsidP="00E04D3A">
            <w:pPr>
              <w:widowControl w:val="0"/>
              <w:jc w:val="left"/>
              <w:rPr>
                <w:b/>
                <w:i/>
                <w:sz w:val="20"/>
                <w:szCs w:val="20"/>
              </w:rPr>
            </w:pPr>
            <w:r w:rsidRPr="004E74A9">
              <w:rPr>
                <w:b/>
                <w:i/>
                <w:sz w:val="20"/>
                <w:szCs w:val="20"/>
              </w:rPr>
              <w:t>д. Волково</w:t>
            </w:r>
          </w:p>
        </w:tc>
        <w:tc>
          <w:tcPr>
            <w:tcW w:w="2870" w:type="dxa"/>
            <w:shd w:val="clear" w:color="auto" w:fill="auto"/>
            <w:vAlign w:val="center"/>
          </w:tcPr>
          <w:p w14:paraId="6BB5F0C0" w14:textId="77777777" w:rsidR="00322F39" w:rsidRPr="004E74A9" w:rsidRDefault="00322F39" w:rsidP="00E04D3A">
            <w:pPr>
              <w:widowControl w:val="0"/>
              <w:jc w:val="center"/>
              <w:rPr>
                <w:bCs/>
                <w:iCs/>
                <w:sz w:val="20"/>
                <w:szCs w:val="20"/>
              </w:rPr>
            </w:pPr>
            <w:r w:rsidRPr="004E74A9">
              <w:rPr>
                <w:color w:val="000000"/>
                <w:sz w:val="20"/>
                <w:szCs w:val="20"/>
              </w:rPr>
              <w:t>16,68</w:t>
            </w:r>
          </w:p>
        </w:tc>
      </w:tr>
      <w:tr w:rsidR="00322F39" w:rsidRPr="004E74A9" w14:paraId="5A425111" w14:textId="77777777" w:rsidTr="00322F39">
        <w:trPr>
          <w:trHeight w:val="255"/>
        </w:trPr>
        <w:tc>
          <w:tcPr>
            <w:tcW w:w="958" w:type="dxa"/>
            <w:shd w:val="clear" w:color="auto" w:fill="auto"/>
          </w:tcPr>
          <w:p w14:paraId="1DE802F2" w14:textId="77777777" w:rsidR="00322F39" w:rsidRPr="004E74A9" w:rsidRDefault="00322F39" w:rsidP="00E04D3A">
            <w:pPr>
              <w:widowControl w:val="0"/>
              <w:jc w:val="center"/>
              <w:rPr>
                <w:b/>
                <w:i/>
                <w:sz w:val="20"/>
                <w:szCs w:val="20"/>
              </w:rPr>
            </w:pPr>
            <w:r w:rsidRPr="004E74A9">
              <w:rPr>
                <w:b/>
                <w:i/>
                <w:sz w:val="20"/>
                <w:szCs w:val="20"/>
              </w:rPr>
              <w:t>9</w:t>
            </w:r>
          </w:p>
        </w:tc>
        <w:tc>
          <w:tcPr>
            <w:tcW w:w="5526" w:type="dxa"/>
            <w:shd w:val="clear" w:color="auto" w:fill="auto"/>
          </w:tcPr>
          <w:p w14:paraId="68C5C000" w14:textId="77777777" w:rsidR="00322F39" w:rsidRPr="004E74A9" w:rsidRDefault="00322F39" w:rsidP="00E04D3A">
            <w:pPr>
              <w:widowControl w:val="0"/>
              <w:jc w:val="left"/>
              <w:rPr>
                <w:b/>
                <w:i/>
                <w:sz w:val="20"/>
                <w:szCs w:val="20"/>
              </w:rPr>
            </w:pPr>
            <w:r w:rsidRPr="004E74A9">
              <w:rPr>
                <w:b/>
                <w:i/>
                <w:sz w:val="20"/>
                <w:szCs w:val="20"/>
              </w:rPr>
              <w:t>д. Волосово</w:t>
            </w:r>
          </w:p>
        </w:tc>
        <w:tc>
          <w:tcPr>
            <w:tcW w:w="2870" w:type="dxa"/>
            <w:shd w:val="clear" w:color="auto" w:fill="auto"/>
            <w:vAlign w:val="center"/>
          </w:tcPr>
          <w:p w14:paraId="0563A1C9" w14:textId="77777777" w:rsidR="00322F39" w:rsidRPr="004E74A9" w:rsidRDefault="00322F39" w:rsidP="00E04D3A">
            <w:pPr>
              <w:widowControl w:val="0"/>
              <w:jc w:val="center"/>
              <w:rPr>
                <w:bCs/>
                <w:iCs/>
                <w:sz w:val="20"/>
                <w:szCs w:val="20"/>
              </w:rPr>
            </w:pPr>
            <w:r w:rsidRPr="004E74A9">
              <w:rPr>
                <w:color w:val="000000"/>
                <w:sz w:val="20"/>
                <w:szCs w:val="20"/>
              </w:rPr>
              <w:t>22,7</w:t>
            </w:r>
            <w:r>
              <w:rPr>
                <w:color w:val="000000"/>
                <w:sz w:val="20"/>
                <w:szCs w:val="20"/>
              </w:rPr>
              <w:t>2</w:t>
            </w:r>
          </w:p>
        </w:tc>
      </w:tr>
      <w:tr w:rsidR="00322F39" w:rsidRPr="004E74A9" w14:paraId="2104F935" w14:textId="77777777" w:rsidTr="00322F39">
        <w:trPr>
          <w:trHeight w:val="255"/>
        </w:trPr>
        <w:tc>
          <w:tcPr>
            <w:tcW w:w="958" w:type="dxa"/>
            <w:shd w:val="clear" w:color="auto" w:fill="auto"/>
          </w:tcPr>
          <w:p w14:paraId="3D2CEA18" w14:textId="77777777" w:rsidR="00322F39" w:rsidRPr="004E74A9" w:rsidRDefault="00322F39" w:rsidP="00E04D3A">
            <w:pPr>
              <w:widowControl w:val="0"/>
              <w:jc w:val="center"/>
              <w:rPr>
                <w:b/>
                <w:i/>
                <w:sz w:val="20"/>
                <w:szCs w:val="20"/>
              </w:rPr>
            </w:pPr>
            <w:r w:rsidRPr="004E74A9">
              <w:rPr>
                <w:b/>
                <w:i/>
                <w:sz w:val="20"/>
                <w:szCs w:val="20"/>
              </w:rPr>
              <w:t>10</w:t>
            </w:r>
          </w:p>
        </w:tc>
        <w:tc>
          <w:tcPr>
            <w:tcW w:w="5526" w:type="dxa"/>
            <w:shd w:val="clear" w:color="auto" w:fill="auto"/>
          </w:tcPr>
          <w:p w14:paraId="7F1D6A4A" w14:textId="77777777" w:rsidR="00322F39" w:rsidRPr="004E74A9" w:rsidRDefault="00322F39" w:rsidP="00E04D3A">
            <w:pPr>
              <w:widowControl w:val="0"/>
              <w:jc w:val="left"/>
              <w:rPr>
                <w:b/>
                <w:i/>
                <w:sz w:val="20"/>
                <w:szCs w:val="20"/>
              </w:rPr>
            </w:pPr>
            <w:r w:rsidRPr="004E74A9">
              <w:rPr>
                <w:b/>
                <w:i/>
                <w:sz w:val="20"/>
                <w:szCs w:val="20"/>
              </w:rPr>
              <w:t>д. Вяжище1</w:t>
            </w:r>
          </w:p>
        </w:tc>
        <w:tc>
          <w:tcPr>
            <w:tcW w:w="2870" w:type="dxa"/>
            <w:shd w:val="clear" w:color="auto" w:fill="auto"/>
            <w:vAlign w:val="center"/>
          </w:tcPr>
          <w:p w14:paraId="26839557" w14:textId="77777777" w:rsidR="00322F39" w:rsidRPr="004E74A9" w:rsidRDefault="00322F39" w:rsidP="00E04D3A">
            <w:pPr>
              <w:widowControl w:val="0"/>
              <w:jc w:val="center"/>
              <w:rPr>
                <w:bCs/>
                <w:iCs/>
                <w:sz w:val="20"/>
                <w:szCs w:val="20"/>
              </w:rPr>
            </w:pPr>
            <w:r>
              <w:rPr>
                <w:color w:val="000000"/>
                <w:sz w:val="20"/>
                <w:szCs w:val="20"/>
              </w:rPr>
              <w:t>121,05</w:t>
            </w:r>
          </w:p>
        </w:tc>
      </w:tr>
      <w:tr w:rsidR="00322F39" w:rsidRPr="004E74A9" w14:paraId="2F389C6C" w14:textId="77777777" w:rsidTr="00322F39">
        <w:trPr>
          <w:trHeight w:val="255"/>
        </w:trPr>
        <w:tc>
          <w:tcPr>
            <w:tcW w:w="958" w:type="dxa"/>
            <w:shd w:val="clear" w:color="auto" w:fill="auto"/>
          </w:tcPr>
          <w:p w14:paraId="56D92E7C" w14:textId="77777777" w:rsidR="00322F39" w:rsidRPr="004E74A9" w:rsidRDefault="00322F39" w:rsidP="00E04D3A">
            <w:pPr>
              <w:widowControl w:val="0"/>
              <w:jc w:val="center"/>
              <w:rPr>
                <w:b/>
                <w:i/>
                <w:sz w:val="20"/>
                <w:szCs w:val="20"/>
              </w:rPr>
            </w:pPr>
            <w:r w:rsidRPr="004E74A9">
              <w:rPr>
                <w:b/>
                <w:i/>
                <w:sz w:val="20"/>
                <w:szCs w:val="20"/>
              </w:rPr>
              <w:t>11</w:t>
            </w:r>
          </w:p>
        </w:tc>
        <w:tc>
          <w:tcPr>
            <w:tcW w:w="5526" w:type="dxa"/>
            <w:shd w:val="clear" w:color="auto" w:fill="auto"/>
          </w:tcPr>
          <w:p w14:paraId="64D928C8" w14:textId="77777777" w:rsidR="00322F39" w:rsidRPr="004E74A9" w:rsidRDefault="00322F39" w:rsidP="00E04D3A">
            <w:pPr>
              <w:widowControl w:val="0"/>
              <w:jc w:val="left"/>
              <w:rPr>
                <w:b/>
                <w:i/>
                <w:sz w:val="20"/>
                <w:szCs w:val="20"/>
              </w:rPr>
            </w:pPr>
            <w:r w:rsidRPr="004E74A9">
              <w:rPr>
                <w:b/>
                <w:i/>
                <w:sz w:val="20"/>
                <w:szCs w:val="20"/>
              </w:rPr>
              <w:t>д. Вяжище2</w:t>
            </w:r>
          </w:p>
        </w:tc>
        <w:tc>
          <w:tcPr>
            <w:tcW w:w="2870" w:type="dxa"/>
            <w:shd w:val="clear" w:color="auto" w:fill="auto"/>
            <w:vAlign w:val="center"/>
          </w:tcPr>
          <w:p w14:paraId="79FE6369" w14:textId="77777777" w:rsidR="00322F39" w:rsidRPr="004E74A9" w:rsidRDefault="00322F39" w:rsidP="00E04D3A">
            <w:pPr>
              <w:widowControl w:val="0"/>
              <w:jc w:val="center"/>
              <w:rPr>
                <w:bCs/>
                <w:iCs/>
                <w:sz w:val="20"/>
                <w:szCs w:val="20"/>
              </w:rPr>
            </w:pPr>
            <w:r w:rsidRPr="004E74A9">
              <w:rPr>
                <w:color w:val="000000"/>
                <w:sz w:val="20"/>
                <w:szCs w:val="20"/>
              </w:rPr>
              <w:t>8,78</w:t>
            </w:r>
          </w:p>
        </w:tc>
      </w:tr>
      <w:tr w:rsidR="00322F39" w:rsidRPr="004E74A9" w14:paraId="04726AA8" w14:textId="77777777" w:rsidTr="00322F39">
        <w:trPr>
          <w:trHeight w:val="255"/>
        </w:trPr>
        <w:tc>
          <w:tcPr>
            <w:tcW w:w="958" w:type="dxa"/>
            <w:shd w:val="clear" w:color="auto" w:fill="auto"/>
          </w:tcPr>
          <w:p w14:paraId="29D596A7" w14:textId="77777777" w:rsidR="00322F39" w:rsidRPr="004E74A9" w:rsidRDefault="00322F39" w:rsidP="00E04D3A">
            <w:pPr>
              <w:widowControl w:val="0"/>
              <w:jc w:val="center"/>
              <w:rPr>
                <w:b/>
                <w:i/>
                <w:sz w:val="20"/>
                <w:szCs w:val="20"/>
              </w:rPr>
            </w:pPr>
            <w:r w:rsidRPr="004E74A9">
              <w:rPr>
                <w:b/>
                <w:i/>
                <w:sz w:val="20"/>
                <w:szCs w:val="20"/>
              </w:rPr>
              <w:t>12</w:t>
            </w:r>
          </w:p>
        </w:tc>
        <w:tc>
          <w:tcPr>
            <w:tcW w:w="5526" w:type="dxa"/>
            <w:shd w:val="clear" w:color="auto" w:fill="auto"/>
          </w:tcPr>
          <w:p w14:paraId="02016016" w14:textId="77777777" w:rsidR="00322F39" w:rsidRPr="004E74A9" w:rsidRDefault="00322F39" w:rsidP="00E04D3A">
            <w:pPr>
              <w:widowControl w:val="0"/>
              <w:jc w:val="left"/>
              <w:rPr>
                <w:b/>
                <w:i/>
                <w:sz w:val="20"/>
                <w:szCs w:val="20"/>
              </w:rPr>
            </w:pPr>
            <w:r w:rsidRPr="004E74A9">
              <w:rPr>
                <w:b/>
                <w:i/>
                <w:sz w:val="20"/>
                <w:szCs w:val="20"/>
              </w:rPr>
              <w:t>д. Вязка</w:t>
            </w:r>
          </w:p>
        </w:tc>
        <w:tc>
          <w:tcPr>
            <w:tcW w:w="2870" w:type="dxa"/>
            <w:shd w:val="clear" w:color="auto" w:fill="auto"/>
            <w:vAlign w:val="center"/>
          </w:tcPr>
          <w:p w14:paraId="09CFD030" w14:textId="77777777" w:rsidR="00322F39" w:rsidRPr="004E74A9" w:rsidRDefault="00322F39" w:rsidP="00E04D3A">
            <w:pPr>
              <w:widowControl w:val="0"/>
              <w:jc w:val="center"/>
              <w:rPr>
                <w:bCs/>
                <w:iCs/>
                <w:sz w:val="20"/>
                <w:szCs w:val="20"/>
              </w:rPr>
            </w:pPr>
            <w:r w:rsidRPr="004E74A9">
              <w:rPr>
                <w:color w:val="000000"/>
                <w:sz w:val="20"/>
                <w:szCs w:val="20"/>
              </w:rPr>
              <w:t>70,7</w:t>
            </w:r>
            <w:r>
              <w:rPr>
                <w:color w:val="000000"/>
                <w:sz w:val="20"/>
                <w:szCs w:val="20"/>
              </w:rPr>
              <w:t>5</w:t>
            </w:r>
          </w:p>
        </w:tc>
      </w:tr>
      <w:tr w:rsidR="00322F39" w:rsidRPr="004E74A9" w14:paraId="6917A664" w14:textId="77777777" w:rsidTr="00322F39">
        <w:trPr>
          <w:trHeight w:val="255"/>
        </w:trPr>
        <w:tc>
          <w:tcPr>
            <w:tcW w:w="958" w:type="dxa"/>
            <w:shd w:val="clear" w:color="auto" w:fill="auto"/>
          </w:tcPr>
          <w:p w14:paraId="34724F64" w14:textId="77777777" w:rsidR="00322F39" w:rsidRPr="004E74A9" w:rsidRDefault="00322F39" w:rsidP="00E04D3A">
            <w:pPr>
              <w:widowControl w:val="0"/>
              <w:jc w:val="center"/>
              <w:rPr>
                <w:b/>
                <w:i/>
                <w:sz w:val="20"/>
                <w:szCs w:val="20"/>
              </w:rPr>
            </w:pPr>
            <w:r w:rsidRPr="004E74A9">
              <w:rPr>
                <w:b/>
                <w:i/>
                <w:sz w:val="20"/>
                <w:szCs w:val="20"/>
              </w:rPr>
              <w:t>13</w:t>
            </w:r>
          </w:p>
        </w:tc>
        <w:tc>
          <w:tcPr>
            <w:tcW w:w="5526" w:type="dxa"/>
            <w:shd w:val="clear" w:color="auto" w:fill="auto"/>
          </w:tcPr>
          <w:p w14:paraId="205C8BE5"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Вялки</w:t>
            </w:r>
            <w:proofErr w:type="spellEnd"/>
          </w:p>
        </w:tc>
        <w:tc>
          <w:tcPr>
            <w:tcW w:w="2870" w:type="dxa"/>
            <w:shd w:val="clear" w:color="auto" w:fill="auto"/>
            <w:vAlign w:val="center"/>
          </w:tcPr>
          <w:p w14:paraId="196F979A" w14:textId="77777777" w:rsidR="00322F39" w:rsidRPr="004E74A9" w:rsidRDefault="00322F39" w:rsidP="00E04D3A">
            <w:pPr>
              <w:widowControl w:val="0"/>
              <w:jc w:val="center"/>
              <w:rPr>
                <w:bCs/>
                <w:iCs/>
                <w:sz w:val="20"/>
                <w:szCs w:val="20"/>
              </w:rPr>
            </w:pPr>
            <w:r w:rsidRPr="004E74A9">
              <w:rPr>
                <w:color w:val="000000"/>
                <w:sz w:val="20"/>
                <w:szCs w:val="20"/>
              </w:rPr>
              <w:t>10,34</w:t>
            </w:r>
          </w:p>
        </w:tc>
      </w:tr>
      <w:tr w:rsidR="00322F39" w:rsidRPr="004E74A9" w14:paraId="71C5F380" w14:textId="77777777" w:rsidTr="00322F39">
        <w:trPr>
          <w:trHeight w:val="255"/>
        </w:trPr>
        <w:tc>
          <w:tcPr>
            <w:tcW w:w="958" w:type="dxa"/>
            <w:shd w:val="clear" w:color="auto" w:fill="auto"/>
          </w:tcPr>
          <w:p w14:paraId="4B57340D" w14:textId="77777777" w:rsidR="00322F39" w:rsidRPr="004E74A9" w:rsidRDefault="00322F39" w:rsidP="00E04D3A">
            <w:pPr>
              <w:widowControl w:val="0"/>
              <w:jc w:val="center"/>
              <w:rPr>
                <w:b/>
                <w:i/>
                <w:sz w:val="20"/>
                <w:szCs w:val="20"/>
              </w:rPr>
            </w:pPr>
            <w:r w:rsidRPr="004E74A9">
              <w:rPr>
                <w:b/>
                <w:i/>
                <w:sz w:val="20"/>
                <w:szCs w:val="20"/>
              </w:rPr>
              <w:t>14</w:t>
            </w:r>
          </w:p>
        </w:tc>
        <w:tc>
          <w:tcPr>
            <w:tcW w:w="5526" w:type="dxa"/>
            <w:shd w:val="clear" w:color="auto" w:fill="auto"/>
          </w:tcPr>
          <w:p w14:paraId="6B74BBE0"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Городони</w:t>
            </w:r>
            <w:proofErr w:type="spellEnd"/>
          </w:p>
        </w:tc>
        <w:tc>
          <w:tcPr>
            <w:tcW w:w="2870" w:type="dxa"/>
            <w:shd w:val="clear" w:color="auto" w:fill="auto"/>
            <w:vAlign w:val="center"/>
          </w:tcPr>
          <w:p w14:paraId="78586274" w14:textId="77777777" w:rsidR="00322F39" w:rsidRPr="004E74A9" w:rsidRDefault="00322F39" w:rsidP="00E04D3A">
            <w:pPr>
              <w:widowControl w:val="0"/>
              <w:jc w:val="center"/>
              <w:rPr>
                <w:bCs/>
                <w:iCs/>
                <w:sz w:val="20"/>
                <w:szCs w:val="20"/>
              </w:rPr>
            </w:pPr>
            <w:r>
              <w:rPr>
                <w:color w:val="000000"/>
                <w:sz w:val="20"/>
                <w:szCs w:val="20"/>
              </w:rPr>
              <w:t>88,27</w:t>
            </w:r>
          </w:p>
        </w:tc>
      </w:tr>
      <w:tr w:rsidR="00322F39" w:rsidRPr="004E74A9" w14:paraId="05EE2F19" w14:textId="77777777" w:rsidTr="00322F39">
        <w:trPr>
          <w:trHeight w:val="255"/>
        </w:trPr>
        <w:tc>
          <w:tcPr>
            <w:tcW w:w="958" w:type="dxa"/>
            <w:shd w:val="clear" w:color="auto" w:fill="auto"/>
          </w:tcPr>
          <w:p w14:paraId="521B5CFA" w14:textId="77777777" w:rsidR="00322F39" w:rsidRPr="004E74A9" w:rsidRDefault="00322F39" w:rsidP="00E04D3A">
            <w:pPr>
              <w:widowControl w:val="0"/>
              <w:jc w:val="center"/>
              <w:rPr>
                <w:b/>
                <w:i/>
                <w:sz w:val="20"/>
                <w:szCs w:val="20"/>
              </w:rPr>
            </w:pPr>
            <w:r w:rsidRPr="004E74A9">
              <w:rPr>
                <w:b/>
                <w:i/>
                <w:sz w:val="20"/>
                <w:szCs w:val="20"/>
              </w:rPr>
              <w:t>15</w:t>
            </w:r>
          </w:p>
        </w:tc>
        <w:tc>
          <w:tcPr>
            <w:tcW w:w="5526" w:type="dxa"/>
            <w:shd w:val="clear" w:color="auto" w:fill="auto"/>
          </w:tcPr>
          <w:p w14:paraId="7ECAB6D0"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Гривцево</w:t>
            </w:r>
            <w:proofErr w:type="spellEnd"/>
          </w:p>
        </w:tc>
        <w:tc>
          <w:tcPr>
            <w:tcW w:w="2870" w:type="dxa"/>
            <w:shd w:val="clear" w:color="auto" w:fill="auto"/>
            <w:vAlign w:val="center"/>
          </w:tcPr>
          <w:p w14:paraId="41D43B27" w14:textId="77777777" w:rsidR="00322F39" w:rsidRPr="004E74A9" w:rsidRDefault="00322F39" w:rsidP="00E04D3A">
            <w:pPr>
              <w:widowControl w:val="0"/>
              <w:jc w:val="center"/>
              <w:rPr>
                <w:bCs/>
                <w:iCs/>
                <w:sz w:val="20"/>
                <w:szCs w:val="20"/>
              </w:rPr>
            </w:pPr>
            <w:r w:rsidRPr="004E74A9">
              <w:rPr>
                <w:color w:val="000000"/>
                <w:sz w:val="20"/>
                <w:szCs w:val="20"/>
              </w:rPr>
              <w:t>17</w:t>
            </w:r>
            <w:r>
              <w:rPr>
                <w:color w:val="000000"/>
                <w:sz w:val="20"/>
                <w:szCs w:val="20"/>
              </w:rPr>
              <w:t>9</w:t>
            </w:r>
          </w:p>
        </w:tc>
      </w:tr>
      <w:tr w:rsidR="00322F39" w:rsidRPr="004E74A9" w14:paraId="766338B3" w14:textId="77777777" w:rsidTr="00322F39">
        <w:trPr>
          <w:trHeight w:val="255"/>
        </w:trPr>
        <w:tc>
          <w:tcPr>
            <w:tcW w:w="958" w:type="dxa"/>
            <w:shd w:val="clear" w:color="auto" w:fill="auto"/>
          </w:tcPr>
          <w:p w14:paraId="1D918316" w14:textId="77777777" w:rsidR="00322F39" w:rsidRPr="004E74A9" w:rsidRDefault="00322F39" w:rsidP="00E04D3A">
            <w:pPr>
              <w:widowControl w:val="0"/>
              <w:jc w:val="center"/>
              <w:rPr>
                <w:b/>
                <w:i/>
                <w:sz w:val="20"/>
                <w:szCs w:val="20"/>
              </w:rPr>
            </w:pPr>
            <w:r w:rsidRPr="004E74A9">
              <w:rPr>
                <w:b/>
                <w:i/>
                <w:sz w:val="20"/>
                <w:szCs w:val="20"/>
              </w:rPr>
              <w:t>16</w:t>
            </w:r>
          </w:p>
        </w:tc>
        <w:tc>
          <w:tcPr>
            <w:tcW w:w="5526" w:type="dxa"/>
            <w:shd w:val="clear" w:color="auto" w:fill="auto"/>
          </w:tcPr>
          <w:p w14:paraId="725EB4E3"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Грязково</w:t>
            </w:r>
            <w:proofErr w:type="spellEnd"/>
          </w:p>
        </w:tc>
        <w:tc>
          <w:tcPr>
            <w:tcW w:w="2870" w:type="dxa"/>
            <w:shd w:val="clear" w:color="auto" w:fill="auto"/>
            <w:vAlign w:val="center"/>
          </w:tcPr>
          <w:p w14:paraId="364E56C3" w14:textId="77777777" w:rsidR="00322F39" w:rsidRPr="004E74A9" w:rsidRDefault="00322F39" w:rsidP="00E04D3A">
            <w:pPr>
              <w:widowControl w:val="0"/>
              <w:jc w:val="center"/>
              <w:rPr>
                <w:bCs/>
                <w:iCs/>
                <w:sz w:val="20"/>
                <w:szCs w:val="20"/>
              </w:rPr>
            </w:pPr>
            <w:r w:rsidRPr="004E74A9">
              <w:rPr>
                <w:color w:val="000000"/>
                <w:sz w:val="20"/>
                <w:szCs w:val="20"/>
              </w:rPr>
              <w:t>57,67</w:t>
            </w:r>
          </w:p>
        </w:tc>
      </w:tr>
      <w:tr w:rsidR="00322F39" w:rsidRPr="004E74A9" w14:paraId="0D1ECC75" w14:textId="77777777" w:rsidTr="00322F39">
        <w:trPr>
          <w:trHeight w:val="255"/>
        </w:trPr>
        <w:tc>
          <w:tcPr>
            <w:tcW w:w="958" w:type="dxa"/>
            <w:shd w:val="clear" w:color="auto" w:fill="auto"/>
          </w:tcPr>
          <w:p w14:paraId="57831E44" w14:textId="77777777" w:rsidR="00322F39" w:rsidRPr="004E74A9" w:rsidRDefault="00322F39" w:rsidP="00E04D3A">
            <w:pPr>
              <w:widowControl w:val="0"/>
              <w:jc w:val="center"/>
              <w:rPr>
                <w:b/>
                <w:i/>
                <w:sz w:val="20"/>
                <w:szCs w:val="20"/>
              </w:rPr>
            </w:pPr>
            <w:r w:rsidRPr="004E74A9">
              <w:rPr>
                <w:b/>
                <w:i/>
                <w:sz w:val="20"/>
                <w:szCs w:val="20"/>
              </w:rPr>
              <w:t>17</w:t>
            </w:r>
          </w:p>
        </w:tc>
        <w:tc>
          <w:tcPr>
            <w:tcW w:w="5526" w:type="dxa"/>
            <w:shd w:val="clear" w:color="auto" w:fill="auto"/>
          </w:tcPr>
          <w:p w14:paraId="5C2CFEA1" w14:textId="77777777" w:rsidR="00322F39" w:rsidRPr="004E74A9" w:rsidRDefault="00322F39" w:rsidP="00E04D3A">
            <w:pPr>
              <w:widowControl w:val="0"/>
              <w:jc w:val="left"/>
              <w:rPr>
                <w:b/>
                <w:i/>
                <w:sz w:val="20"/>
                <w:szCs w:val="20"/>
              </w:rPr>
            </w:pPr>
            <w:r w:rsidRPr="004E74A9">
              <w:rPr>
                <w:b/>
                <w:i/>
                <w:sz w:val="20"/>
                <w:szCs w:val="20"/>
              </w:rPr>
              <w:t>д. Демьяново</w:t>
            </w:r>
          </w:p>
        </w:tc>
        <w:tc>
          <w:tcPr>
            <w:tcW w:w="2870" w:type="dxa"/>
            <w:shd w:val="clear" w:color="auto" w:fill="auto"/>
            <w:vAlign w:val="center"/>
          </w:tcPr>
          <w:p w14:paraId="45313DDB" w14:textId="77777777" w:rsidR="00322F39" w:rsidRPr="004E74A9" w:rsidRDefault="00322F39" w:rsidP="00E04D3A">
            <w:pPr>
              <w:widowControl w:val="0"/>
              <w:jc w:val="center"/>
              <w:rPr>
                <w:bCs/>
                <w:iCs/>
                <w:sz w:val="20"/>
                <w:szCs w:val="20"/>
              </w:rPr>
            </w:pPr>
            <w:r w:rsidRPr="004E74A9">
              <w:rPr>
                <w:color w:val="000000"/>
                <w:sz w:val="20"/>
                <w:szCs w:val="20"/>
              </w:rPr>
              <w:t>20,0</w:t>
            </w:r>
            <w:r>
              <w:rPr>
                <w:color w:val="000000"/>
                <w:sz w:val="20"/>
                <w:szCs w:val="20"/>
              </w:rPr>
              <w:t>6</w:t>
            </w:r>
          </w:p>
        </w:tc>
      </w:tr>
      <w:tr w:rsidR="00322F39" w:rsidRPr="004E74A9" w14:paraId="4F1E72BA" w14:textId="77777777" w:rsidTr="00322F39">
        <w:trPr>
          <w:trHeight w:val="255"/>
        </w:trPr>
        <w:tc>
          <w:tcPr>
            <w:tcW w:w="958" w:type="dxa"/>
            <w:shd w:val="clear" w:color="auto" w:fill="auto"/>
          </w:tcPr>
          <w:p w14:paraId="71966C6F" w14:textId="77777777" w:rsidR="00322F39" w:rsidRPr="004E74A9" w:rsidRDefault="00322F39" w:rsidP="00E04D3A">
            <w:pPr>
              <w:widowControl w:val="0"/>
              <w:jc w:val="center"/>
              <w:rPr>
                <w:b/>
                <w:i/>
                <w:sz w:val="20"/>
                <w:szCs w:val="20"/>
              </w:rPr>
            </w:pPr>
            <w:r w:rsidRPr="004E74A9">
              <w:rPr>
                <w:b/>
                <w:i/>
                <w:sz w:val="20"/>
                <w:szCs w:val="20"/>
              </w:rPr>
              <w:t>18</w:t>
            </w:r>
          </w:p>
        </w:tc>
        <w:tc>
          <w:tcPr>
            <w:tcW w:w="5526" w:type="dxa"/>
            <w:shd w:val="clear" w:color="auto" w:fill="auto"/>
          </w:tcPr>
          <w:p w14:paraId="32CAC68D"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Должицы</w:t>
            </w:r>
            <w:proofErr w:type="spellEnd"/>
          </w:p>
        </w:tc>
        <w:tc>
          <w:tcPr>
            <w:tcW w:w="2870" w:type="dxa"/>
            <w:shd w:val="clear" w:color="auto" w:fill="auto"/>
            <w:vAlign w:val="center"/>
          </w:tcPr>
          <w:p w14:paraId="282FDC2D" w14:textId="77777777" w:rsidR="00322F39" w:rsidRPr="004E74A9" w:rsidRDefault="00322F39" w:rsidP="00E04D3A">
            <w:pPr>
              <w:widowControl w:val="0"/>
              <w:jc w:val="center"/>
              <w:rPr>
                <w:bCs/>
                <w:iCs/>
                <w:sz w:val="20"/>
                <w:szCs w:val="20"/>
              </w:rPr>
            </w:pPr>
            <w:r>
              <w:rPr>
                <w:color w:val="000000"/>
                <w:sz w:val="20"/>
                <w:szCs w:val="20"/>
              </w:rPr>
              <w:t>347,83</w:t>
            </w:r>
          </w:p>
        </w:tc>
      </w:tr>
      <w:tr w:rsidR="00322F39" w:rsidRPr="004E74A9" w14:paraId="150984EA" w14:textId="77777777" w:rsidTr="00322F39">
        <w:trPr>
          <w:trHeight w:val="255"/>
        </w:trPr>
        <w:tc>
          <w:tcPr>
            <w:tcW w:w="958" w:type="dxa"/>
            <w:shd w:val="clear" w:color="auto" w:fill="auto"/>
          </w:tcPr>
          <w:p w14:paraId="5E24353E" w14:textId="77777777" w:rsidR="00322F39" w:rsidRPr="004E74A9" w:rsidRDefault="00322F39" w:rsidP="00E04D3A">
            <w:pPr>
              <w:widowControl w:val="0"/>
              <w:jc w:val="center"/>
              <w:rPr>
                <w:b/>
                <w:i/>
                <w:sz w:val="20"/>
                <w:szCs w:val="20"/>
              </w:rPr>
            </w:pPr>
            <w:r w:rsidRPr="004E74A9">
              <w:rPr>
                <w:b/>
                <w:i/>
                <w:sz w:val="20"/>
                <w:szCs w:val="20"/>
              </w:rPr>
              <w:t>19</w:t>
            </w:r>
          </w:p>
        </w:tc>
        <w:tc>
          <w:tcPr>
            <w:tcW w:w="5526" w:type="dxa"/>
            <w:shd w:val="clear" w:color="auto" w:fill="auto"/>
          </w:tcPr>
          <w:p w14:paraId="2E1B660A" w14:textId="77777777" w:rsidR="00322F39" w:rsidRPr="004E74A9" w:rsidRDefault="00322F39" w:rsidP="00E04D3A">
            <w:pPr>
              <w:widowControl w:val="0"/>
              <w:jc w:val="left"/>
              <w:rPr>
                <w:b/>
                <w:i/>
                <w:sz w:val="20"/>
                <w:szCs w:val="20"/>
              </w:rPr>
            </w:pPr>
            <w:r w:rsidRPr="004E74A9">
              <w:rPr>
                <w:b/>
                <w:i/>
                <w:sz w:val="20"/>
                <w:szCs w:val="20"/>
              </w:rPr>
              <w:t>д. Дубок</w:t>
            </w:r>
          </w:p>
        </w:tc>
        <w:tc>
          <w:tcPr>
            <w:tcW w:w="2870" w:type="dxa"/>
            <w:shd w:val="clear" w:color="auto" w:fill="auto"/>
            <w:vAlign w:val="center"/>
          </w:tcPr>
          <w:p w14:paraId="6C26514A" w14:textId="77777777" w:rsidR="00322F39" w:rsidRPr="004E74A9" w:rsidRDefault="00322F39" w:rsidP="00E04D3A">
            <w:pPr>
              <w:widowControl w:val="0"/>
              <w:jc w:val="center"/>
              <w:rPr>
                <w:bCs/>
                <w:iCs/>
                <w:sz w:val="20"/>
                <w:szCs w:val="20"/>
              </w:rPr>
            </w:pPr>
            <w:r>
              <w:rPr>
                <w:color w:val="000000"/>
                <w:sz w:val="20"/>
                <w:szCs w:val="20"/>
              </w:rPr>
              <w:t>16</w:t>
            </w:r>
          </w:p>
        </w:tc>
      </w:tr>
      <w:tr w:rsidR="00322F39" w:rsidRPr="004E74A9" w14:paraId="0E7FE020" w14:textId="77777777" w:rsidTr="00322F39">
        <w:trPr>
          <w:trHeight w:val="255"/>
        </w:trPr>
        <w:tc>
          <w:tcPr>
            <w:tcW w:w="958" w:type="dxa"/>
            <w:shd w:val="clear" w:color="auto" w:fill="auto"/>
          </w:tcPr>
          <w:p w14:paraId="293CB065" w14:textId="77777777" w:rsidR="00322F39" w:rsidRPr="004E74A9" w:rsidRDefault="00322F39" w:rsidP="00E04D3A">
            <w:pPr>
              <w:widowControl w:val="0"/>
              <w:jc w:val="center"/>
              <w:rPr>
                <w:b/>
                <w:i/>
                <w:sz w:val="20"/>
                <w:szCs w:val="20"/>
              </w:rPr>
            </w:pPr>
            <w:r w:rsidRPr="004E74A9">
              <w:rPr>
                <w:b/>
                <w:i/>
                <w:sz w:val="20"/>
                <w:szCs w:val="20"/>
              </w:rPr>
              <w:t>20</w:t>
            </w:r>
          </w:p>
        </w:tc>
        <w:tc>
          <w:tcPr>
            <w:tcW w:w="5526" w:type="dxa"/>
            <w:shd w:val="clear" w:color="auto" w:fill="auto"/>
          </w:tcPr>
          <w:p w14:paraId="1847CCB0" w14:textId="77777777" w:rsidR="00322F39" w:rsidRPr="004E74A9" w:rsidRDefault="00322F39" w:rsidP="00E04D3A">
            <w:pPr>
              <w:widowControl w:val="0"/>
              <w:jc w:val="left"/>
              <w:rPr>
                <w:b/>
                <w:i/>
                <w:sz w:val="20"/>
                <w:szCs w:val="20"/>
              </w:rPr>
            </w:pPr>
            <w:r w:rsidRPr="004E74A9">
              <w:rPr>
                <w:b/>
                <w:i/>
                <w:sz w:val="20"/>
                <w:szCs w:val="20"/>
              </w:rPr>
              <w:t>д. Дубровка</w:t>
            </w:r>
          </w:p>
        </w:tc>
        <w:tc>
          <w:tcPr>
            <w:tcW w:w="2870" w:type="dxa"/>
            <w:shd w:val="clear" w:color="auto" w:fill="auto"/>
            <w:vAlign w:val="center"/>
          </w:tcPr>
          <w:p w14:paraId="1584460B" w14:textId="77777777" w:rsidR="00322F39" w:rsidRPr="004E74A9" w:rsidRDefault="00322F39" w:rsidP="00E04D3A">
            <w:pPr>
              <w:widowControl w:val="0"/>
              <w:jc w:val="center"/>
              <w:rPr>
                <w:bCs/>
                <w:iCs/>
                <w:sz w:val="20"/>
                <w:szCs w:val="20"/>
              </w:rPr>
            </w:pPr>
            <w:r w:rsidRPr="004E74A9">
              <w:rPr>
                <w:color w:val="000000"/>
                <w:sz w:val="20"/>
                <w:szCs w:val="20"/>
              </w:rPr>
              <w:t>57,26</w:t>
            </w:r>
          </w:p>
        </w:tc>
      </w:tr>
      <w:tr w:rsidR="00322F39" w:rsidRPr="004E74A9" w14:paraId="683C9FF5" w14:textId="77777777" w:rsidTr="00322F39">
        <w:trPr>
          <w:trHeight w:val="255"/>
        </w:trPr>
        <w:tc>
          <w:tcPr>
            <w:tcW w:w="958" w:type="dxa"/>
            <w:shd w:val="clear" w:color="auto" w:fill="auto"/>
          </w:tcPr>
          <w:p w14:paraId="5AC5F414" w14:textId="77777777" w:rsidR="00322F39" w:rsidRPr="004E74A9" w:rsidRDefault="00322F39" w:rsidP="00E04D3A">
            <w:pPr>
              <w:widowControl w:val="0"/>
              <w:jc w:val="center"/>
              <w:rPr>
                <w:b/>
                <w:i/>
                <w:sz w:val="20"/>
                <w:szCs w:val="20"/>
              </w:rPr>
            </w:pPr>
            <w:r w:rsidRPr="004E74A9">
              <w:rPr>
                <w:b/>
                <w:i/>
                <w:sz w:val="20"/>
                <w:szCs w:val="20"/>
              </w:rPr>
              <w:t>21</w:t>
            </w:r>
          </w:p>
        </w:tc>
        <w:tc>
          <w:tcPr>
            <w:tcW w:w="5526" w:type="dxa"/>
            <w:shd w:val="clear" w:color="auto" w:fill="auto"/>
          </w:tcPr>
          <w:p w14:paraId="773195E7"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Загромотье</w:t>
            </w:r>
            <w:proofErr w:type="spellEnd"/>
          </w:p>
        </w:tc>
        <w:tc>
          <w:tcPr>
            <w:tcW w:w="2870" w:type="dxa"/>
            <w:shd w:val="clear" w:color="auto" w:fill="auto"/>
            <w:vAlign w:val="center"/>
          </w:tcPr>
          <w:p w14:paraId="4450BBAC" w14:textId="77777777" w:rsidR="00322F39" w:rsidRPr="004E74A9" w:rsidRDefault="00322F39" w:rsidP="00E04D3A">
            <w:pPr>
              <w:widowControl w:val="0"/>
              <w:jc w:val="center"/>
              <w:rPr>
                <w:bCs/>
                <w:iCs/>
                <w:sz w:val="20"/>
                <w:szCs w:val="20"/>
              </w:rPr>
            </w:pPr>
            <w:r w:rsidRPr="004E74A9">
              <w:rPr>
                <w:color w:val="000000"/>
                <w:sz w:val="20"/>
                <w:szCs w:val="20"/>
              </w:rPr>
              <w:t>30</w:t>
            </w:r>
          </w:p>
        </w:tc>
      </w:tr>
      <w:tr w:rsidR="00322F39" w:rsidRPr="004E74A9" w14:paraId="32CD5A40" w14:textId="77777777" w:rsidTr="00322F39">
        <w:trPr>
          <w:trHeight w:val="255"/>
        </w:trPr>
        <w:tc>
          <w:tcPr>
            <w:tcW w:w="958" w:type="dxa"/>
            <w:shd w:val="clear" w:color="auto" w:fill="auto"/>
          </w:tcPr>
          <w:p w14:paraId="78D1581C" w14:textId="77777777" w:rsidR="00322F39" w:rsidRPr="004E74A9" w:rsidRDefault="00322F39" w:rsidP="00E04D3A">
            <w:pPr>
              <w:widowControl w:val="0"/>
              <w:jc w:val="center"/>
              <w:rPr>
                <w:b/>
                <w:i/>
                <w:sz w:val="20"/>
                <w:szCs w:val="20"/>
              </w:rPr>
            </w:pPr>
            <w:r w:rsidRPr="004E74A9">
              <w:rPr>
                <w:b/>
                <w:i/>
                <w:sz w:val="20"/>
                <w:szCs w:val="20"/>
              </w:rPr>
              <w:t>22</w:t>
            </w:r>
          </w:p>
        </w:tc>
        <w:tc>
          <w:tcPr>
            <w:tcW w:w="5526" w:type="dxa"/>
            <w:shd w:val="clear" w:color="auto" w:fill="auto"/>
          </w:tcPr>
          <w:p w14:paraId="122E2FC6" w14:textId="77777777" w:rsidR="00322F39" w:rsidRPr="004E74A9" w:rsidRDefault="00322F39" w:rsidP="00E04D3A">
            <w:pPr>
              <w:widowControl w:val="0"/>
              <w:jc w:val="left"/>
              <w:rPr>
                <w:b/>
                <w:i/>
                <w:sz w:val="20"/>
                <w:szCs w:val="20"/>
              </w:rPr>
            </w:pPr>
            <w:r w:rsidRPr="004E74A9">
              <w:rPr>
                <w:b/>
                <w:i/>
                <w:sz w:val="20"/>
                <w:szCs w:val="20"/>
              </w:rPr>
              <w:t>д. Заозерье</w:t>
            </w:r>
          </w:p>
        </w:tc>
        <w:tc>
          <w:tcPr>
            <w:tcW w:w="2870" w:type="dxa"/>
            <w:shd w:val="clear" w:color="auto" w:fill="auto"/>
            <w:vAlign w:val="center"/>
          </w:tcPr>
          <w:p w14:paraId="10EB6D50" w14:textId="77777777" w:rsidR="00322F39" w:rsidRPr="004E74A9" w:rsidRDefault="00322F39" w:rsidP="00E04D3A">
            <w:pPr>
              <w:widowControl w:val="0"/>
              <w:jc w:val="center"/>
              <w:rPr>
                <w:bCs/>
                <w:iCs/>
                <w:sz w:val="20"/>
                <w:szCs w:val="20"/>
              </w:rPr>
            </w:pPr>
            <w:r>
              <w:rPr>
                <w:color w:val="000000"/>
                <w:sz w:val="20"/>
                <w:szCs w:val="20"/>
              </w:rPr>
              <w:t>83,77</w:t>
            </w:r>
          </w:p>
        </w:tc>
      </w:tr>
      <w:tr w:rsidR="00322F39" w:rsidRPr="004E74A9" w14:paraId="5EDF79A5" w14:textId="77777777" w:rsidTr="00322F39">
        <w:trPr>
          <w:trHeight w:val="255"/>
        </w:trPr>
        <w:tc>
          <w:tcPr>
            <w:tcW w:w="958" w:type="dxa"/>
            <w:shd w:val="clear" w:color="auto" w:fill="auto"/>
          </w:tcPr>
          <w:p w14:paraId="0B0C07F8" w14:textId="77777777" w:rsidR="00322F39" w:rsidRPr="004E74A9" w:rsidRDefault="00322F39" w:rsidP="00E04D3A">
            <w:pPr>
              <w:widowControl w:val="0"/>
              <w:jc w:val="center"/>
              <w:rPr>
                <w:b/>
                <w:i/>
                <w:sz w:val="20"/>
                <w:szCs w:val="20"/>
              </w:rPr>
            </w:pPr>
            <w:r w:rsidRPr="004E74A9">
              <w:rPr>
                <w:b/>
                <w:i/>
                <w:sz w:val="20"/>
                <w:szCs w:val="20"/>
              </w:rPr>
              <w:t>23</w:t>
            </w:r>
          </w:p>
        </w:tc>
        <w:tc>
          <w:tcPr>
            <w:tcW w:w="5526" w:type="dxa"/>
            <w:shd w:val="clear" w:color="auto" w:fill="auto"/>
          </w:tcPr>
          <w:p w14:paraId="679A69D7" w14:textId="77777777" w:rsidR="00322F39" w:rsidRPr="004E74A9" w:rsidRDefault="00322F39" w:rsidP="00E04D3A">
            <w:pPr>
              <w:widowControl w:val="0"/>
              <w:jc w:val="left"/>
              <w:rPr>
                <w:b/>
                <w:i/>
                <w:sz w:val="20"/>
                <w:szCs w:val="20"/>
              </w:rPr>
            </w:pPr>
            <w:r w:rsidRPr="004E74A9">
              <w:rPr>
                <w:b/>
                <w:i/>
                <w:sz w:val="20"/>
                <w:szCs w:val="20"/>
              </w:rPr>
              <w:t>д. Заполье</w:t>
            </w:r>
          </w:p>
        </w:tc>
        <w:tc>
          <w:tcPr>
            <w:tcW w:w="2870" w:type="dxa"/>
            <w:shd w:val="clear" w:color="auto" w:fill="auto"/>
            <w:vAlign w:val="center"/>
          </w:tcPr>
          <w:p w14:paraId="29DB5884" w14:textId="77777777" w:rsidR="00322F39" w:rsidRPr="004E74A9" w:rsidRDefault="00322F39" w:rsidP="00E04D3A">
            <w:pPr>
              <w:widowControl w:val="0"/>
              <w:jc w:val="center"/>
              <w:rPr>
                <w:bCs/>
                <w:iCs/>
                <w:sz w:val="20"/>
                <w:szCs w:val="20"/>
              </w:rPr>
            </w:pPr>
            <w:r>
              <w:rPr>
                <w:color w:val="000000"/>
                <w:sz w:val="20"/>
                <w:szCs w:val="20"/>
              </w:rPr>
              <w:t>55,75</w:t>
            </w:r>
          </w:p>
        </w:tc>
      </w:tr>
      <w:tr w:rsidR="00322F39" w:rsidRPr="004E74A9" w14:paraId="1718A122" w14:textId="77777777" w:rsidTr="00322F39">
        <w:trPr>
          <w:trHeight w:val="255"/>
        </w:trPr>
        <w:tc>
          <w:tcPr>
            <w:tcW w:w="958" w:type="dxa"/>
            <w:shd w:val="clear" w:color="auto" w:fill="auto"/>
          </w:tcPr>
          <w:p w14:paraId="3E4AA9E6" w14:textId="77777777" w:rsidR="00322F39" w:rsidRPr="004E74A9" w:rsidRDefault="00322F39" w:rsidP="00E04D3A">
            <w:pPr>
              <w:widowControl w:val="0"/>
              <w:jc w:val="center"/>
              <w:rPr>
                <w:b/>
                <w:i/>
                <w:sz w:val="20"/>
                <w:szCs w:val="20"/>
              </w:rPr>
            </w:pPr>
            <w:r w:rsidRPr="004E74A9">
              <w:rPr>
                <w:b/>
                <w:i/>
                <w:sz w:val="20"/>
                <w:szCs w:val="20"/>
              </w:rPr>
              <w:t>24</w:t>
            </w:r>
          </w:p>
        </w:tc>
        <w:tc>
          <w:tcPr>
            <w:tcW w:w="5526" w:type="dxa"/>
            <w:shd w:val="clear" w:color="auto" w:fill="auto"/>
          </w:tcPr>
          <w:p w14:paraId="5164B92A"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Звягино</w:t>
            </w:r>
            <w:proofErr w:type="spellEnd"/>
          </w:p>
        </w:tc>
        <w:tc>
          <w:tcPr>
            <w:tcW w:w="2870" w:type="dxa"/>
            <w:shd w:val="clear" w:color="auto" w:fill="auto"/>
            <w:vAlign w:val="center"/>
          </w:tcPr>
          <w:p w14:paraId="20206D95" w14:textId="77777777" w:rsidR="00322F39" w:rsidRPr="004E74A9" w:rsidRDefault="00322F39" w:rsidP="00E04D3A">
            <w:pPr>
              <w:widowControl w:val="0"/>
              <w:jc w:val="center"/>
              <w:rPr>
                <w:bCs/>
                <w:iCs/>
                <w:sz w:val="20"/>
                <w:szCs w:val="20"/>
              </w:rPr>
            </w:pPr>
            <w:r>
              <w:rPr>
                <w:color w:val="000000"/>
                <w:sz w:val="20"/>
                <w:szCs w:val="20"/>
              </w:rPr>
              <w:t>59,35</w:t>
            </w:r>
          </w:p>
        </w:tc>
      </w:tr>
      <w:tr w:rsidR="00322F39" w:rsidRPr="004E74A9" w14:paraId="7B53ADD2" w14:textId="77777777" w:rsidTr="00322F39">
        <w:trPr>
          <w:trHeight w:val="255"/>
        </w:trPr>
        <w:tc>
          <w:tcPr>
            <w:tcW w:w="958" w:type="dxa"/>
            <w:shd w:val="clear" w:color="auto" w:fill="auto"/>
          </w:tcPr>
          <w:p w14:paraId="26EA4B14" w14:textId="77777777" w:rsidR="00322F39" w:rsidRPr="004E74A9" w:rsidRDefault="00322F39" w:rsidP="00E04D3A">
            <w:pPr>
              <w:widowControl w:val="0"/>
              <w:jc w:val="center"/>
              <w:rPr>
                <w:b/>
                <w:i/>
                <w:sz w:val="20"/>
                <w:szCs w:val="20"/>
              </w:rPr>
            </w:pPr>
            <w:r w:rsidRPr="004E74A9">
              <w:rPr>
                <w:b/>
                <w:i/>
                <w:sz w:val="20"/>
                <w:szCs w:val="20"/>
              </w:rPr>
              <w:t>25</w:t>
            </w:r>
          </w:p>
        </w:tc>
        <w:tc>
          <w:tcPr>
            <w:tcW w:w="5526" w:type="dxa"/>
            <w:shd w:val="clear" w:color="auto" w:fill="auto"/>
          </w:tcPr>
          <w:p w14:paraId="054EFAD0"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Зеленско</w:t>
            </w:r>
            <w:proofErr w:type="spellEnd"/>
          </w:p>
        </w:tc>
        <w:tc>
          <w:tcPr>
            <w:tcW w:w="2870" w:type="dxa"/>
            <w:shd w:val="clear" w:color="auto" w:fill="auto"/>
            <w:vAlign w:val="center"/>
          </w:tcPr>
          <w:p w14:paraId="41F8A80C" w14:textId="77777777" w:rsidR="00322F39" w:rsidRPr="004E74A9" w:rsidRDefault="00322F39" w:rsidP="00E04D3A">
            <w:pPr>
              <w:widowControl w:val="0"/>
              <w:jc w:val="center"/>
              <w:rPr>
                <w:bCs/>
                <w:iCs/>
                <w:sz w:val="20"/>
                <w:szCs w:val="20"/>
              </w:rPr>
            </w:pPr>
            <w:r w:rsidRPr="004E74A9">
              <w:rPr>
                <w:color w:val="000000"/>
                <w:sz w:val="20"/>
                <w:szCs w:val="20"/>
              </w:rPr>
              <w:t>36,44</w:t>
            </w:r>
          </w:p>
        </w:tc>
      </w:tr>
      <w:tr w:rsidR="00322F39" w:rsidRPr="004E74A9" w14:paraId="6FBE4061" w14:textId="77777777" w:rsidTr="00322F39">
        <w:trPr>
          <w:trHeight w:val="255"/>
        </w:trPr>
        <w:tc>
          <w:tcPr>
            <w:tcW w:w="958" w:type="dxa"/>
            <w:shd w:val="clear" w:color="auto" w:fill="auto"/>
          </w:tcPr>
          <w:p w14:paraId="54404CD8" w14:textId="77777777" w:rsidR="00322F39" w:rsidRPr="004E74A9" w:rsidRDefault="00322F39" w:rsidP="00E04D3A">
            <w:pPr>
              <w:widowControl w:val="0"/>
              <w:jc w:val="center"/>
              <w:rPr>
                <w:b/>
                <w:i/>
                <w:sz w:val="20"/>
                <w:szCs w:val="20"/>
              </w:rPr>
            </w:pPr>
            <w:r w:rsidRPr="004E74A9">
              <w:rPr>
                <w:b/>
                <w:i/>
                <w:sz w:val="20"/>
                <w:szCs w:val="20"/>
              </w:rPr>
              <w:t>26</w:t>
            </w:r>
          </w:p>
        </w:tc>
        <w:tc>
          <w:tcPr>
            <w:tcW w:w="5526" w:type="dxa"/>
            <w:shd w:val="clear" w:color="auto" w:fill="auto"/>
          </w:tcPr>
          <w:p w14:paraId="41D0E88A" w14:textId="77777777" w:rsidR="00322F39" w:rsidRPr="004E74A9" w:rsidRDefault="00322F39" w:rsidP="00E04D3A">
            <w:pPr>
              <w:widowControl w:val="0"/>
              <w:jc w:val="left"/>
              <w:rPr>
                <w:b/>
                <w:i/>
                <w:sz w:val="20"/>
                <w:szCs w:val="20"/>
              </w:rPr>
            </w:pPr>
            <w:r w:rsidRPr="004E74A9">
              <w:rPr>
                <w:b/>
                <w:i/>
                <w:sz w:val="20"/>
                <w:szCs w:val="20"/>
              </w:rPr>
              <w:t>д. Клинки</w:t>
            </w:r>
          </w:p>
        </w:tc>
        <w:tc>
          <w:tcPr>
            <w:tcW w:w="2870" w:type="dxa"/>
            <w:shd w:val="clear" w:color="auto" w:fill="auto"/>
            <w:vAlign w:val="center"/>
          </w:tcPr>
          <w:p w14:paraId="0675C975" w14:textId="77777777" w:rsidR="00322F39" w:rsidRPr="004E74A9" w:rsidRDefault="00322F39" w:rsidP="00E04D3A">
            <w:pPr>
              <w:widowControl w:val="0"/>
              <w:jc w:val="center"/>
              <w:rPr>
                <w:bCs/>
                <w:iCs/>
                <w:sz w:val="20"/>
                <w:szCs w:val="20"/>
              </w:rPr>
            </w:pPr>
            <w:r>
              <w:rPr>
                <w:color w:val="000000"/>
                <w:sz w:val="20"/>
                <w:szCs w:val="20"/>
              </w:rPr>
              <w:t>25</w:t>
            </w:r>
          </w:p>
        </w:tc>
      </w:tr>
      <w:tr w:rsidR="00322F39" w:rsidRPr="004E74A9" w14:paraId="33355164" w14:textId="77777777" w:rsidTr="00322F39">
        <w:trPr>
          <w:trHeight w:val="255"/>
        </w:trPr>
        <w:tc>
          <w:tcPr>
            <w:tcW w:w="958" w:type="dxa"/>
            <w:shd w:val="clear" w:color="auto" w:fill="auto"/>
          </w:tcPr>
          <w:p w14:paraId="70B8AFE3" w14:textId="77777777" w:rsidR="00322F39" w:rsidRPr="004E74A9" w:rsidRDefault="00322F39" w:rsidP="00E04D3A">
            <w:pPr>
              <w:widowControl w:val="0"/>
              <w:jc w:val="center"/>
              <w:rPr>
                <w:b/>
                <w:i/>
                <w:sz w:val="20"/>
                <w:szCs w:val="20"/>
              </w:rPr>
            </w:pPr>
            <w:r w:rsidRPr="004E74A9">
              <w:rPr>
                <w:b/>
                <w:i/>
                <w:sz w:val="20"/>
                <w:szCs w:val="20"/>
              </w:rPr>
              <w:t>27</w:t>
            </w:r>
          </w:p>
        </w:tc>
        <w:tc>
          <w:tcPr>
            <w:tcW w:w="5526" w:type="dxa"/>
            <w:shd w:val="clear" w:color="auto" w:fill="auto"/>
          </w:tcPr>
          <w:p w14:paraId="784091F8" w14:textId="77777777" w:rsidR="00322F39" w:rsidRPr="004E74A9" w:rsidRDefault="00322F39" w:rsidP="00E04D3A">
            <w:pPr>
              <w:widowControl w:val="0"/>
              <w:jc w:val="left"/>
              <w:rPr>
                <w:b/>
                <w:i/>
                <w:sz w:val="20"/>
                <w:szCs w:val="20"/>
              </w:rPr>
            </w:pPr>
            <w:r w:rsidRPr="004E74A9">
              <w:rPr>
                <w:b/>
                <w:i/>
                <w:sz w:val="20"/>
                <w:szCs w:val="20"/>
              </w:rPr>
              <w:t>д. Козлово</w:t>
            </w:r>
          </w:p>
        </w:tc>
        <w:tc>
          <w:tcPr>
            <w:tcW w:w="2870" w:type="dxa"/>
            <w:shd w:val="clear" w:color="auto" w:fill="auto"/>
            <w:vAlign w:val="center"/>
          </w:tcPr>
          <w:p w14:paraId="602CD6B2" w14:textId="77777777" w:rsidR="00322F39" w:rsidRPr="004E74A9" w:rsidRDefault="00322F39" w:rsidP="00E04D3A">
            <w:pPr>
              <w:widowControl w:val="0"/>
              <w:jc w:val="center"/>
              <w:rPr>
                <w:bCs/>
                <w:iCs/>
                <w:sz w:val="20"/>
                <w:szCs w:val="20"/>
              </w:rPr>
            </w:pPr>
            <w:r w:rsidRPr="004E74A9">
              <w:rPr>
                <w:color w:val="000000"/>
                <w:sz w:val="20"/>
                <w:szCs w:val="20"/>
              </w:rPr>
              <w:t>17,49</w:t>
            </w:r>
          </w:p>
        </w:tc>
      </w:tr>
      <w:tr w:rsidR="00322F39" w:rsidRPr="004E74A9" w14:paraId="3A11D67B" w14:textId="77777777" w:rsidTr="00322F39">
        <w:trPr>
          <w:trHeight w:val="255"/>
        </w:trPr>
        <w:tc>
          <w:tcPr>
            <w:tcW w:w="958" w:type="dxa"/>
            <w:shd w:val="clear" w:color="auto" w:fill="auto"/>
          </w:tcPr>
          <w:p w14:paraId="1F80444B" w14:textId="77777777" w:rsidR="00322F39" w:rsidRPr="004E74A9" w:rsidRDefault="00322F39" w:rsidP="00E04D3A">
            <w:pPr>
              <w:widowControl w:val="0"/>
              <w:jc w:val="center"/>
              <w:rPr>
                <w:b/>
                <w:i/>
                <w:sz w:val="20"/>
                <w:szCs w:val="20"/>
              </w:rPr>
            </w:pPr>
            <w:r w:rsidRPr="004E74A9">
              <w:rPr>
                <w:b/>
                <w:i/>
                <w:sz w:val="20"/>
                <w:szCs w:val="20"/>
              </w:rPr>
              <w:t>28</w:t>
            </w:r>
          </w:p>
        </w:tc>
        <w:tc>
          <w:tcPr>
            <w:tcW w:w="5526" w:type="dxa"/>
            <w:shd w:val="clear" w:color="auto" w:fill="auto"/>
          </w:tcPr>
          <w:p w14:paraId="16C8B85B"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Кондратово</w:t>
            </w:r>
            <w:proofErr w:type="spellEnd"/>
          </w:p>
        </w:tc>
        <w:tc>
          <w:tcPr>
            <w:tcW w:w="2870" w:type="dxa"/>
            <w:shd w:val="clear" w:color="auto" w:fill="auto"/>
            <w:vAlign w:val="center"/>
          </w:tcPr>
          <w:p w14:paraId="2D553CFF" w14:textId="77777777" w:rsidR="00322F39" w:rsidRPr="004E74A9" w:rsidRDefault="00322F39" w:rsidP="00E04D3A">
            <w:pPr>
              <w:widowControl w:val="0"/>
              <w:jc w:val="center"/>
              <w:rPr>
                <w:bCs/>
                <w:iCs/>
                <w:sz w:val="20"/>
                <w:szCs w:val="20"/>
              </w:rPr>
            </w:pPr>
            <w:r w:rsidRPr="004E74A9">
              <w:rPr>
                <w:color w:val="000000"/>
                <w:sz w:val="20"/>
                <w:szCs w:val="20"/>
              </w:rPr>
              <w:t>40,86</w:t>
            </w:r>
          </w:p>
        </w:tc>
      </w:tr>
      <w:tr w:rsidR="00322F39" w:rsidRPr="004E74A9" w14:paraId="629B16C7" w14:textId="77777777" w:rsidTr="00322F39">
        <w:trPr>
          <w:trHeight w:val="255"/>
        </w:trPr>
        <w:tc>
          <w:tcPr>
            <w:tcW w:w="958" w:type="dxa"/>
            <w:shd w:val="clear" w:color="auto" w:fill="auto"/>
          </w:tcPr>
          <w:p w14:paraId="595E1056" w14:textId="77777777" w:rsidR="00322F39" w:rsidRPr="004E74A9" w:rsidRDefault="00322F39" w:rsidP="00E04D3A">
            <w:pPr>
              <w:widowControl w:val="0"/>
              <w:jc w:val="center"/>
              <w:rPr>
                <w:b/>
                <w:i/>
                <w:sz w:val="20"/>
                <w:szCs w:val="20"/>
              </w:rPr>
            </w:pPr>
            <w:r w:rsidRPr="004E74A9">
              <w:rPr>
                <w:b/>
                <w:i/>
                <w:sz w:val="20"/>
                <w:szCs w:val="20"/>
              </w:rPr>
              <w:lastRenderedPageBreak/>
              <w:t>29</w:t>
            </w:r>
          </w:p>
        </w:tc>
        <w:tc>
          <w:tcPr>
            <w:tcW w:w="5526" w:type="dxa"/>
            <w:shd w:val="clear" w:color="auto" w:fill="auto"/>
          </w:tcPr>
          <w:p w14:paraId="08A5A36A"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Которск</w:t>
            </w:r>
            <w:proofErr w:type="spellEnd"/>
          </w:p>
        </w:tc>
        <w:tc>
          <w:tcPr>
            <w:tcW w:w="2870" w:type="dxa"/>
            <w:shd w:val="clear" w:color="auto" w:fill="auto"/>
            <w:vAlign w:val="center"/>
          </w:tcPr>
          <w:p w14:paraId="557AC9C3" w14:textId="77777777" w:rsidR="00322F39" w:rsidRPr="004E74A9" w:rsidRDefault="00322F39" w:rsidP="00E04D3A">
            <w:pPr>
              <w:widowControl w:val="0"/>
              <w:jc w:val="center"/>
              <w:rPr>
                <w:bCs/>
                <w:iCs/>
                <w:sz w:val="20"/>
                <w:szCs w:val="20"/>
              </w:rPr>
            </w:pPr>
            <w:r w:rsidRPr="004E74A9">
              <w:rPr>
                <w:color w:val="000000"/>
                <w:sz w:val="20"/>
                <w:szCs w:val="20"/>
              </w:rPr>
              <w:t>74,15</w:t>
            </w:r>
          </w:p>
        </w:tc>
      </w:tr>
      <w:tr w:rsidR="00322F39" w:rsidRPr="004E74A9" w14:paraId="54B26D32" w14:textId="77777777" w:rsidTr="00322F39">
        <w:trPr>
          <w:trHeight w:val="255"/>
        </w:trPr>
        <w:tc>
          <w:tcPr>
            <w:tcW w:w="958" w:type="dxa"/>
            <w:shd w:val="clear" w:color="auto" w:fill="auto"/>
          </w:tcPr>
          <w:p w14:paraId="72C5C16F" w14:textId="77777777" w:rsidR="00322F39" w:rsidRPr="004E74A9" w:rsidRDefault="00322F39" w:rsidP="00E04D3A">
            <w:pPr>
              <w:widowControl w:val="0"/>
              <w:jc w:val="center"/>
              <w:rPr>
                <w:b/>
                <w:i/>
                <w:sz w:val="20"/>
                <w:szCs w:val="20"/>
              </w:rPr>
            </w:pPr>
            <w:r w:rsidRPr="004E74A9">
              <w:rPr>
                <w:b/>
                <w:i/>
                <w:sz w:val="20"/>
                <w:szCs w:val="20"/>
              </w:rPr>
              <w:t>30</w:t>
            </w:r>
          </w:p>
        </w:tc>
        <w:tc>
          <w:tcPr>
            <w:tcW w:w="5526" w:type="dxa"/>
            <w:shd w:val="clear" w:color="auto" w:fill="auto"/>
          </w:tcPr>
          <w:p w14:paraId="279AA3CE"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Кошелевицы</w:t>
            </w:r>
            <w:proofErr w:type="spellEnd"/>
          </w:p>
        </w:tc>
        <w:tc>
          <w:tcPr>
            <w:tcW w:w="2870" w:type="dxa"/>
            <w:shd w:val="clear" w:color="auto" w:fill="auto"/>
            <w:vAlign w:val="center"/>
          </w:tcPr>
          <w:p w14:paraId="728ADFA3" w14:textId="77777777" w:rsidR="00322F39" w:rsidRPr="004E74A9" w:rsidRDefault="00322F39" w:rsidP="00E04D3A">
            <w:pPr>
              <w:widowControl w:val="0"/>
              <w:jc w:val="center"/>
              <w:rPr>
                <w:bCs/>
                <w:iCs/>
                <w:sz w:val="20"/>
                <w:szCs w:val="20"/>
              </w:rPr>
            </w:pPr>
            <w:r>
              <w:rPr>
                <w:color w:val="000000"/>
                <w:sz w:val="20"/>
                <w:szCs w:val="20"/>
              </w:rPr>
              <w:t>225,75</w:t>
            </w:r>
          </w:p>
        </w:tc>
      </w:tr>
      <w:tr w:rsidR="00322F39" w:rsidRPr="004E74A9" w14:paraId="3F18F630" w14:textId="77777777" w:rsidTr="00322F39">
        <w:trPr>
          <w:trHeight w:val="255"/>
        </w:trPr>
        <w:tc>
          <w:tcPr>
            <w:tcW w:w="958" w:type="dxa"/>
            <w:shd w:val="clear" w:color="auto" w:fill="auto"/>
          </w:tcPr>
          <w:p w14:paraId="5C13F01A" w14:textId="77777777" w:rsidR="00322F39" w:rsidRPr="004E74A9" w:rsidRDefault="00322F39" w:rsidP="00E04D3A">
            <w:pPr>
              <w:widowControl w:val="0"/>
              <w:jc w:val="center"/>
              <w:rPr>
                <w:b/>
                <w:i/>
                <w:sz w:val="20"/>
                <w:szCs w:val="20"/>
              </w:rPr>
            </w:pPr>
            <w:r w:rsidRPr="004E74A9">
              <w:rPr>
                <w:b/>
                <w:i/>
                <w:sz w:val="20"/>
                <w:szCs w:val="20"/>
              </w:rPr>
              <w:t>31</w:t>
            </w:r>
          </w:p>
        </w:tc>
        <w:tc>
          <w:tcPr>
            <w:tcW w:w="5526" w:type="dxa"/>
            <w:shd w:val="clear" w:color="auto" w:fill="auto"/>
          </w:tcPr>
          <w:p w14:paraId="03EF0697"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Крошново</w:t>
            </w:r>
            <w:proofErr w:type="spellEnd"/>
          </w:p>
        </w:tc>
        <w:tc>
          <w:tcPr>
            <w:tcW w:w="2870" w:type="dxa"/>
            <w:shd w:val="clear" w:color="auto" w:fill="auto"/>
            <w:vAlign w:val="center"/>
          </w:tcPr>
          <w:p w14:paraId="03DC8CFA" w14:textId="77777777" w:rsidR="00322F39" w:rsidRPr="004E74A9" w:rsidRDefault="00322F39" w:rsidP="00E04D3A">
            <w:pPr>
              <w:widowControl w:val="0"/>
              <w:jc w:val="center"/>
              <w:rPr>
                <w:bCs/>
                <w:iCs/>
                <w:sz w:val="20"/>
                <w:szCs w:val="20"/>
              </w:rPr>
            </w:pPr>
            <w:r w:rsidRPr="004E74A9">
              <w:rPr>
                <w:color w:val="000000"/>
                <w:sz w:val="20"/>
                <w:szCs w:val="20"/>
              </w:rPr>
              <w:t>52,4</w:t>
            </w:r>
          </w:p>
        </w:tc>
      </w:tr>
      <w:tr w:rsidR="00322F39" w:rsidRPr="004E74A9" w14:paraId="33B6267D" w14:textId="77777777" w:rsidTr="00322F39">
        <w:trPr>
          <w:trHeight w:val="255"/>
        </w:trPr>
        <w:tc>
          <w:tcPr>
            <w:tcW w:w="958" w:type="dxa"/>
            <w:shd w:val="clear" w:color="auto" w:fill="auto"/>
          </w:tcPr>
          <w:p w14:paraId="3BA95F16" w14:textId="77777777" w:rsidR="00322F39" w:rsidRPr="004E74A9" w:rsidRDefault="00322F39" w:rsidP="00E04D3A">
            <w:pPr>
              <w:widowControl w:val="0"/>
              <w:jc w:val="center"/>
              <w:rPr>
                <w:b/>
                <w:i/>
                <w:sz w:val="20"/>
                <w:szCs w:val="20"/>
              </w:rPr>
            </w:pPr>
            <w:r w:rsidRPr="004E74A9">
              <w:rPr>
                <w:b/>
                <w:i/>
                <w:sz w:val="20"/>
                <w:szCs w:val="20"/>
              </w:rPr>
              <w:t>32</w:t>
            </w:r>
          </w:p>
        </w:tc>
        <w:tc>
          <w:tcPr>
            <w:tcW w:w="5526" w:type="dxa"/>
            <w:shd w:val="clear" w:color="auto" w:fill="auto"/>
          </w:tcPr>
          <w:p w14:paraId="6BB1AC0D" w14:textId="77777777" w:rsidR="00322F39" w:rsidRPr="004E74A9" w:rsidRDefault="00322F39" w:rsidP="00E04D3A">
            <w:pPr>
              <w:widowControl w:val="0"/>
              <w:jc w:val="left"/>
              <w:rPr>
                <w:b/>
                <w:i/>
                <w:sz w:val="20"/>
                <w:szCs w:val="20"/>
              </w:rPr>
            </w:pPr>
            <w:r w:rsidRPr="004E74A9">
              <w:rPr>
                <w:b/>
                <w:i/>
                <w:sz w:val="20"/>
                <w:szCs w:val="20"/>
              </w:rPr>
              <w:t>д. Кулотино</w:t>
            </w:r>
          </w:p>
        </w:tc>
        <w:tc>
          <w:tcPr>
            <w:tcW w:w="2870" w:type="dxa"/>
            <w:shd w:val="clear" w:color="auto" w:fill="auto"/>
            <w:vAlign w:val="center"/>
          </w:tcPr>
          <w:p w14:paraId="1A225F7E" w14:textId="77777777" w:rsidR="00322F39" w:rsidRPr="004E74A9" w:rsidRDefault="00322F39" w:rsidP="00E04D3A">
            <w:pPr>
              <w:widowControl w:val="0"/>
              <w:jc w:val="center"/>
              <w:rPr>
                <w:bCs/>
                <w:iCs/>
                <w:sz w:val="20"/>
                <w:szCs w:val="20"/>
              </w:rPr>
            </w:pPr>
            <w:r w:rsidRPr="004E74A9">
              <w:rPr>
                <w:color w:val="000000"/>
                <w:sz w:val="20"/>
                <w:szCs w:val="20"/>
              </w:rPr>
              <w:t>3,6</w:t>
            </w:r>
          </w:p>
        </w:tc>
      </w:tr>
      <w:tr w:rsidR="00322F39" w:rsidRPr="004E74A9" w14:paraId="2F2292EE" w14:textId="77777777" w:rsidTr="00322F39">
        <w:trPr>
          <w:trHeight w:val="255"/>
        </w:trPr>
        <w:tc>
          <w:tcPr>
            <w:tcW w:w="958" w:type="dxa"/>
            <w:shd w:val="clear" w:color="auto" w:fill="auto"/>
          </w:tcPr>
          <w:p w14:paraId="6DEF4859" w14:textId="77777777" w:rsidR="00322F39" w:rsidRPr="004E74A9" w:rsidRDefault="00322F39" w:rsidP="00E04D3A">
            <w:pPr>
              <w:widowControl w:val="0"/>
              <w:jc w:val="center"/>
              <w:rPr>
                <w:b/>
                <w:i/>
                <w:sz w:val="20"/>
                <w:szCs w:val="20"/>
              </w:rPr>
            </w:pPr>
            <w:r w:rsidRPr="004E74A9">
              <w:rPr>
                <w:b/>
                <w:i/>
                <w:sz w:val="20"/>
                <w:szCs w:val="20"/>
              </w:rPr>
              <w:t>33</w:t>
            </w:r>
          </w:p>
        </w:tc>
        <w:tc>
          <w:tcPr>
            <w:tcW w:w="5526" w:type="dxa"/>
            <w:shd w:val="clear" w:color="auto" w:fill="auto"/>
          </w:tcPr>
          <w:p w14:paraId="0FB76E5A"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Курея</w:t>
            </w:r>
            <w:proofErr w:type="spellEnd"/>
          </w:p>
        </w:tc>
        <w:tc>
          <w:tcPr>
            <w:tcW w:w="2870" w:type="dxa"/>
            <w:shd w:val="clear" w:color="auto" w:fill="auto"/>
            <w:vAlign w:val="center"/>
          </w:tcPr>
          <w:p w14:paraId="0B113B74" w14:textId="77777777" w:rsidR="00322F39" w:rsidRPr="004E74A9" w:rsidRDefault="00322F39" w:rsidP="00E04D3A">
            <w:pPr>
              <w:widowControl w:val="0"/>
              <w:jc w:val="center"/>
              <w:rPr>
                <w:bCs/>
                <w:iCs/>
                <w:sz w:val="20"/>
                <w:szCs w:val="20"/>
              </w:rPr>
            </w:pPr>
            <w:r w:rsidRPr="004E74A9">
              <w:rPr>
                <w:color w:val="000000"/>
                <w:sz w:val="20"/>
                <w:szCs w:val="20"/>
              </w:rPr>
              <w:t>93,7</w:t>
            </w:r>
            <w:r>
              <w:rPr>
                <w:color w:val="000000"/>
                <w:sz w:val="20"/>
                <w:szCs w:val="20"/>
              </w:rPr>
              <w:t>7</w:t>
            </w:r>
          </w:p>
        </w:tc>
      </w:tr>
      <w:tr w:rsidR="00322F39" w:rsidRPr="004E74A9" w14:paraId="239ED52C" w14:textId="77777777" w:rsidTr="00322F39">
        <w:trPr>
          <w:trHeight w:val="255"/>
        </w:trPr>
        <w:tc>
          <w:tcPr>
            <w:tcW w:w="958" w:type="dxa"/>
            <w:shd w:val="clear" w:color="auto" w:fill="auto"/>
          </w:tcPr>
          <w:p w14:paraId="5C6B7A5E" w14:textId="77777777" w:rsidR="00322F39" w:rsidRPr="004E74A9" w:rsidRDefault="00322F39" w:rsidP="00E04D3A">
            <w:pPr>
              <w:widowControl w:val="0"/>
              <w:jc w:val="center"/>
              <w:rPr>
                <w:b/>
                <w:i/>
                <w:sz w:val="20"/>
                <w:szCs w:val="20"/>
              </w:rPr>
            </w:pPr>
            <w:r w:rsidRPr="004E74A9">
              <w:rPr>
                <w:b/>
                <w:i/>
                <w:sz w:val="20"/>
                <w:szCs w:val="20"/>
              </w:rPr>
              <w:t>34</w:t>
            </w:r>
          </w:p>
        </w:tc>
        <w:tc>
          <w:tcPr>
            <w:tcW w:w="5526" w:type="dxa"/>
            <w:shd w:val="clear" w:color="auto" w:fill="auto"/>
          </w:tcPr>
          <w:p w14:paraId="2242540C" w14:textId="77777777" w:rsidR="00322F39" w:rsidRPr="004E74A9" w:rsidRDefault="00322F39" w:rsidP="00E04D3A">
            <w:pPr>
              <w:widowControl w:val="0"/>
              <w:jc w:val="left"/>
              <w:rPr>
                <w:b/>
                <w:i/>
                <w:sz w:val="20"/>
                <w:szCs w:val="20"/>
              </w:rPr>
            </w:pPr>
            <w:r w:rsidRPr="004E74A9">
              <w:rPr>
                <w:b/>
                <w:i/>
                <w:sz w:val="20"/>
                <w:szCs w:val="20"/>
              </w:rPr>
              <w:t>д. Курино</w:t>
            </w:r>
          </w:p>
        </w:tc>
        <w:tc>
          <w:tcPr>
            <w:tcW w:w="2870" w:type="dxa"/>
            <w:shd w:val="clear" w:color="auto" w:fill="auto"/>
            <w:vAlign w:val="center"/>
          </w:tcPr>
          <w:p w14:paraId="659F196A" w14:textId="77777777" w:rsidR="00322F39" w:rsidRPr="004E74A9" w:rsidRDefault="00322F39" w:rsidP="00E04D3A">
            <w:pPr>
              <w:widowControl w:val="0"/>
              <w:jc w:val="center"/>
              <w:rPr>
                <w:bCs/>
                <w:iCs/>
                <w:sz w:val="20"/>
                <w:szCs w:val="20"/>
              </w:rPr>
            </w:pPr>
            <w:r>
              <w:rPr>
                <w:color w:val="000000"/>
                <w:sz w:val="20"/>
                <w:szCs w:val="20"/>
              </w:rPr>
              <w:t>17,69</w:t>
            </w:r>
          </w:p>
        </w:tc>
      </w:tr>
      <w:tr w:rsidR="00322F39" w:rsidRPr="004E74A9" w14:paraId="1CE2EF41" w14:textId="77777777" w:rsidTr="00322F39">
        <w:trPr>
          <w:trHeight w:val="255"/>
        </w:trPr>
        <w:tc>
          <w:tcPr>
            <w:tcW w:w="958" w:type="dxa"/>
            <w:shd w:val="clear" w:color="auto" w:fill="auto"/>
          </w:tcPr>
          <w:p w14:paraId="1F64AE69" w14:textId="77777777" w:rsidR="00322F39" w:rsidRPr="004E74A9" w:rsidRDefault="00322F39" w:rsidP="00E04D3A">
            <w:pPr>
              <w:widowControl w:val="0"/>
              <w:jc w:val="center"/>
              <w:rPr>
                <w:b/>
                <w:i/>
                <w:sz w:val="20"/>
                <w:szCs w:val="20"/>
              </w:rPr>
            </w:pPr>
            <w:r w:rsidRPr="004E74A9">
              <w:rPr>
                <w:b/>
                <w:i/>
                <w:sz w:val="20"/>
                <w:szCs w:val="20"/>
              </w:rPr>
              <w:t>35</w:t>
            </w:r>
          </w:p>
        </w:tc>
        <w:tc>
          <w:tcPr>
            <w:tcW w:w="5526" w:type="dxa"/>
            <w:shd w:val="clear" w:color="auto" w:fill="auto"/>
          </w:tcPr>
          <w:p w14:paraId="7483B92C"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Лешевицы</w:t>
            </w:r>
            <w:proofErr w:type="spellEnd"/>
          </w:p>
        </w:tc>
        <w:tc>
          <w:tcPr>
            <w:tcW w:w="2870" w:type="dxa"/>
            <w:shd w:val="clear" w:color="auto" w:fill="auto"/>
            <w:vAlign w:val="center"/>
          </w:tcPr>
          <w:p w14:paraId="7C63D4AD" w14:textId="77777777" w:rsidR="00322F39" w:rsidRPr="004E74A9" w:rsidRDefault="00322F39" w:rsidP="00E04D3A">
            <w:pPr>
              <w:widowControl w:val="0"/>
              <w:jc w:val="center"/>
              <w:rPr>
                <w:bCs/>
                <w:iCs/>
                <w:sz w:val="20"/>
                <w:szCs w:val="20"/>
              </w:rPr>
            </w:pPr>
            <w:r>
              <w:rPr>
                <w:color w:val="000000"/>
                <w:sz w:val="20"/>
                <w:szCs w:val="20"/>
              </w:rPr>
              <w:t>18,46</w:t>
            </w:r>
          </w:p>
        </w:tc>
      </w:tr>
      <w:tr w:rsidR="00322F39" w:rsidRPr="004E74A9" w14:paraId="48EF74A8" w14:textId="77777777" w:rsidTr="00322F39">
        <w:trPr>
          <w:trHeight w:val="255"/>
        </w:trPr>
        <w:tc>
          <w:tcPr>
            <w:tcW w:w="958" w:type="dxa"/>
            <w:shd w:val="clear" w:color="auto" w:fill="auto"/>
          </w:tcPr>
          <w:p w14:paraId="49015493" w14:textId="77777777" w:rsidR="00322F39" w:rsidRPr="004E74A9" w:rsidRDefault="00322F39" w:rsidP="00E04D3A">
            <w:pPr>
              <w:widowControl w:val="0"/>
              <w:jc w:val="center"/>
              <w:rPr>
                <w:b/>
                <w:i/>
                <w:sz w:val="20"/>
                <w:szCs w:val="20"/>
              </w:rPr>
            </w:pPr>
            <w:r w:rsidRPr="004E74A9">
              <w:rPr>
                <w:b/>
                <w:i/>
                <w:sz w:val="20"/>
                <w:szCs w:val="20"/>
              </w:rPr>
              <w:t>36</w:t>
            </w:r>
          </w:p>
        </w:tc>
        <w:tc>
          <w:tcPr>
            <w:tcW w:w="5526" w:type="dxa"/>
            <w:shd w:val="clear" w:color="auto" w:fill="auto"/>
          </w:tcPr>
          <w:p w14:paraId="53165B93"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Лышницы</w:t>
            </w:r>
            <w:proofErr w:type="spellEnd"/>
          </w:p>
        </w:tc>
        <w:tc>
          <w:tcPr>
            <w:tcW w:w="2870" w:type="dxa"/>
            <w:shd w:val="clear" w:color="auto" w:fill="auto"/>
            <w:vAlign w:val="center"/>
          </w:tcPr>
          <w:p w14:paraId="1BC3FDE1" w14:textId="77777777" w:rsidR="00322F39" w:rsidRPr="004E74A9" w:rsidRDefault="00322F39" w:rsidP="00E04D3A">
            <w:pPr>
              <w:widowControl w:val="0"/>
              <w:jc w:val="center"/>
              <w:rPr>
                <w:bCs/>
                <w:iCs/>
                <w:sz w:val="20"/>
                <w:szCs w:val="20"/>
              </w:rPr>
            </w:pPr>
            <w:r w:rsidRPr="004E74A9">
              <w:rPr>
                <w:color w:val="000000"/>
                <w:sz w:val="20"/>
                <w:szCs w:val="20"/>
              </w:rPr>
              <w:t>128,9</w:t>
            </w:r>
            <w:r>
              <w:rPr>
                <w:color w:val="000000"/>
                <w:sz w:val="20"/>
                <w:szCs w:val="20"/>
              </w:rPr>
              <w:t>4</w:t>
            </w:r>
          </w:p>
        </w:tc>
      </w:tr>
      <w:tr w:rsidR="00322F39" w:rsidRPr="004E74A9" w14:paraId="7706775F" w14:textId="77777777" w:rsidTr="00322F39">
        <w:trPr>
          <w:trHeight w:val="255"/>
        </w:trPr>
        <w:tc>
          <w:tcPr>
            <w:tcW w:w="958" w:type="dxa"/>
            <w:shd w:val="clear" w:color="auto" w:fill="auto"/>
          </w:tcPr>
          <w:p w14:paraId="255B3BA8" w14:textId="77777777" w:rsidR="00322F39" w:rsidRPr="004E74A9" w:rsidRDefault="00322F39" w:rsidP="00E04D3A">
            <w:pPr>
              <w:widowControl w:val="0"/>
              <w:jc w:val="center"/>
              <w:rPr>
                <w:b/>
                <w:i/>
                <w:sz w:val="20"/>
                <w:szCs w:val="20"/>
              </w:rPr>
            </w:pPr>
            <w:r w:rsidRPr="004E74A9">
              <w:rPr>
                <w:b/>
                <w:i/>
                <w:sz w:val="20"/>
                <w:szCs w:val="20"/>
              </w:rPr>
              <w:t>37</w:t>
            </w:r>
          </w:p>
        </w:tc>
        <w:tc>
          <w:tcPr>
            <w:tcW w:w="5526" w:type="dxa"/>
            <w:shd w:val="clear" w:color="auto" w:fill="auto"/>
          </w:tcPr>
          <w:p w14:paraId="380C61B7"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Лющик</w:t>
            </w:r>
            <w:proofErr w:type="spellEnd"/>
          </w:p>
        </w:tc>
        <w:tc>
          <w:tcPr>
            <w:tcW w:w="2870" w:type="dxa"/>
            <w:shd w:val="clear" w:color="auto" w:fill="auto"/>
            <w:vAlign w:val="center"/>
          </w:tcPr>
          <w:p w14:paraId="4E0D8079" w14:textId="77777777" w:rsidR="00322F39" w:rsidRPr="004E74A9" w:rsidRDefault="00322F39" w:rsidP="00E04D3A">
            <w:pPr>
              <w:widowControl w:val="0"/>
              <w:jc w:val="center"/>
              <w:rPr>
                <w:bCs/>
                <w:iCs/>
                <w:sz w:val="20"/>
                <w:szCs w:val="20"/>
              </w:rPr>
            </w:pPr>
            <w:r>
              <w:rPr>
                <w:color w:val="000000"/>
                <w:sz w:val="20"/>
                <w:szCs w:val="20"/>
              </w:rPr>
              <w:t>48,77</w:t>
            </w:r>
          </w:p>
        </w:tc>
      </w:tr>
      <w:tr w:rsidR="00322F39" w:rsidRPr="004E74A9" w14:paraId="4F233B5E" w14:textId="77777777" w:rsidTr="00322F39">
        <w:trPr>
          <w:trHeight w:val="255"/>
        </w:trPr>
        <w:tc>
          <w:tcPr>
            <w:tcW w:w="958" w:type="dxa"/>
            <w:shd w:val="clear" w:color="auto" w:fill="auto"/>
          </w:tcPr>
          <w:p w14:paraId="4E1E7A69" w14:textId="77777777" w:rsidR="00322F39" w:rsidRPr="004E74A9" w:rsidRDefault="00322F39" w:rsidP="00E04D3A">
            <w:pPr>
              <w:widowControl w:val="0"/>
              <w:jc w:val="center"/>
              <w:rPr>
                <w:b/>
                <w:i/>
                <w:sz w:val="20"/>
                <w:szCs w:val="20"/>
              </w:rPr>
            </w:pPr>
            <w:r w:rsidRPr="004E74A9">
              <w:rPr>
                <w:b/>
                <w:i/>
                <w:sz w:val="20"/>
                <w:szCs w:val="20"/>
              </w:rPr>
              <w:t>38</w:t>
            </w:r>
          </w:p>
        </w:tc>
        <w:tc>
          <w:tcPr>
            <w:tcW w:w="5526" w:type="dxa"/>
            <w:shd w:val="clear" w:color="auto" w:fill="auto"/>
          </w:tcPr>
          <w:p w14:paraId="024AF493"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Лядинки</w:t>
            </w:r>
            <w:proofErr w:type="spellEnd"/>
          </w:p>
        </w:tc>
        <w:tc>
          <w:tcPr>
            <w:tcW w:w="2870" w:type="dxa"/>
            <w:shd w:val="clear" w:color="auto" w:fill="auto"/>
            <w:vAlign w:val="center"/>
          </w:tcPr>
          <w:p w14:paraId="10956A7F" w14:textId="77777777" w:rsidR="00322F39" w:rsidRPr="004E74A9" w:rsidRDefault="00322F39" w:rsidP="00E04D3A">
            <w:pPr>
              <w:widowControl w:val="0"/>
              <w:jc w:val="center"/>
              <w:rPr>
                <w:bCs/>
                <w:iCs/>
                <w:sz w:val="20"/>
                <w:szCs w:val="20"/>
              </w:rPr>
            </w:pPr>
            <w:r w:rsidRPr="004E74A9">
              <w:rPr>
                <w:color w:val="000000"/>
                <w:sz w:val="20"/>
                <w:szCs w:val="20"/>
              </w:rPr>
              <w:t>22,38</w:t>
            </w:r>
          </w:p>
        </w:tc>
      </w:tr>
      <w:tr w:rsidR="00322F39" w:rsidRPr="004E74A9" w14:paraId="51AEB80D" w14:textId="77777777" w:rsidTr="00322F39">
        <w:trPr>
          <w:trHeight w:val="255"/>
        </w:trPr>
        <w:tc>
          <w:tcPr>
            <w:tcW w:w="958" w:type="dxa"/>
            <w:shd w:val="clear" w:color="auto" w:fill="auto"/>
          </w:tcPr>
          <w:p w14:paraId="15A95C98" w14:textId="77777777" w:rsidR="00322F39" w:rsidRPr="004E74A9" w:rsidRDefault="00322F39" w:rsidP="00E04D3A">
            <w:pPr>
              <w:widowControl w:val="0"/>
              <w:jc w:val="center"/>
              <w:rPr>
                <w:b/>
                <w:i/>
                <w:sz w:val="20"/>
                <w:szCs w:val="20"/>
              </w:rPr>
            </w:pPr>
            <w:r w:rsidRPr="004E74A9">
              <w:rPr>
                <w:b/>
                <w:i/>
                <w:sz w:val="20"/>
                <w:szCs w:val="20"/>
              </w:rPr>
              <w:t>39</w:t>
            </w:r>
          </w:p>
        </w:tc>
        <w:tc>
          <w:tcPr>
            <w:tcW w:w="5526" w:type="dxa"/>
            <w:shd w:val="clear" w:color="auto" w:fill="auto"/>
          </w:tcPr>
          <w:p w14:paraId="1D51E5B9"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Лямцево</w:t>
            </w:r>
            <w:proofErr w:type="spellEnd"/>
          </w:p>
        </w:tc>
        <w:tc>
          <w:tcPr>
            <w:tcW w:w="2870" w:type="dxa"/>
            <w:shd w:val="clear" w:color="auto" w:fill="auto"/>
            <w:vAlign w:val="center"/>
          </w:tcPr>
          <w:p w14:paraId="69E6AE04" w14:textId="77777777" w:rsidR="00322F39" w:rsidRPr="004E74A9" w:rsidRDefault="00322F39" w:rsidP="00E04D3A">
            <w:pPr>
              <w:widowControl w:val="0"/>
              <w:jc w:val="center"/>
              <w:rPr>
                <w:bCs/>
                <w:iCs/>
                <w:sz w:val="20"/>
                <w:szCs w:val="20"/>
              </w:rPr>
            </w:pPr>
            <w:r>
              <w:rPr>
                <w:color w:val="000000"/>
                <w:sz w:val="20"/>
                <w:szCs w:val="20"/>
              </w:rPr>
              <w:t>107,11</w:t>
            </w:r>
          </w:p>
        </w:tc>
      </w:tr>
      <w:tr w:rsidR="00322F39" w:rsidRPr="004E74A9" w14:paraId="06AF6DA0" w14:textId="77777777" w:rsidTr="00322F39">
        <w:trPr>
          <w:trHeight w:val="255"/>
        </w:trPr>
        <w:tc>
          <w:tcPr>
            <w:tcW w:w="958" w:type="dxa"/>
            <w:shd w:val="clear" w:color="auto" w:fill="auto"/>
          </w:tcPr>
          <w:p w14:paraId="36D7BA71" w14:textId="77777777" w:rsidR="00322F39" w:rsidRPr="004E74A9" w:rsidRDefault="00322F39" w:rsidP="00E04D3A">
            <w:pPr>
              <w:widowControl w:val="0"/>
              <w:jc w:val="center"/>
              <w:rPr>
                <w:b/>
                <w:i/>
                <w:sz w:val="20"/>
                <w:szCs w:val="20"/>
              </w:rPr>
            </w:pPr>
            <w:r w:rsidRPr="004E74A9">
              <w:rPr>
                <w:b/>
                <w:i/>
                <w:sz w:val="20"/>
                <w:szCs w:val="20"/>
              </w:rPr>
              <w:t>40</w:t>
            </w:r>
          </w:p>
        </w:tc>
        <w:tc>
          <w:tcPr>
            <w:tcW w:w="5526" w:type="dxa"/>
            <w:shd w:val="clear" w:color="auto" w:fill="auto"/>
          </w:tcPr>
          <w:p w14:paraId="0D18543A" w14:textId="77777777" w:rsidR="00322F39" w:rsidRPr="004E74A9" w:rsidRDefault="00322F39" w:rsidP="00E04D3A">
            <w:pPr>
              <w:widowControl w:val="0"/>
              <w:jc w:val="left"/>
              <w:rPr>
                <w:b/>
                <w:i/>
                <w:sz w:val="20"/>
                <w:szCs w:val="20"/>
              </w:rPr>
            </w:pPr>
            <w:r w:rsidRPr="004E74A9">
              <w:rPr>
                <w:b/>
                <w:i/>
                <w:sz w:val="20"/>
                <w:szCs w:val="20"/>
              </w:rPr>
              <w:t>д. Малое Захонье</w:t>
            </w:r>
          </w:p>
        </w:tc>
        <w:tc>
          <w:tcPr>
            <w:tcW w:w="2870" w:type="dxa"/>
            <w:shd w:val="clear" w:color="auto" w:fill="auto"/>
            <w:vAlign w:val="center"/>
          </w:tcPr>
          <w:p w14:paraId="7963DA02" w14:textId="77777777" w:rsidR="00322F39" w:rsidRPr="004E74A9" w:rsidRDefault="00322F39" w:rsidP="00E04D3A">
            <w:pPr>
              <w:widowControl w:val="0"/>
              <w:jc w:val="center"/>
              <w:rPr>
                <w:bCs/>
                <w:iCs/>
                <w:sz w:val="20"/>
                <w:szCs w:val="20"/>
              </w:rPr>
            </w:pPr>
            <w:r w:rsidRPr="004E74A9">
              <w:rPr>
                <w:color w:val="000000"/>
                <w:sz w:val="20"/>
                <w:szCs w:val="20"/>
              </w:rPr>
              <w:t>46</w:t>
            </w:r>
          </w:p>
        </w:tc>
      </w:tr>
      <w:tr w:rsidR="00322F39" w:rsidRPr="004E74A9" w14:paraId="5B4A5AD7" w14:textId="77777777" w:rsidTr="00322F39">
        <w:trPr>
          <w:trHeight w:val="255"/>
        </w:trPr>
        <w:tc>
          <w:tcPr>
            <w:tcW w:w="958" w:type="dxa"/>
            <w:shd w:val="clear" w:color="auto" w:fill="auto"/>
          </w:tcPr>
          <w:p w14:paraId="130D4003" w14:textId="77777777" w:rsidR="00322F39" w:rsidRPr="004E74A9" w:rsidRDefault="00322F39" w:rsidP="00E04D3A">
            <w:pPr>
              <w:widowControl w:val="0"/>
              <w:jc w:val="center"/>
              <w:rPr>
                <w:b/>
                <w:i/>
                <w:sz w:val="20"/>
                <w:szCs w:val="20"/>
              </w:rPr>
            </w:pPr>
            <w:r w:rsidRPr="004E74A9">
              <w:rPr>
                <w:b/>
                <w:i/>
                <w:sz w:val="20"/>
                <w:szCs w:val="20"/>
              </w:rPr>
              <w:t>41</w:t>
            </w:r>
          </w:p>
        </w:tc>
        <w:tc>
          <w:tcPr>
            <w:tcW w:w="5526" w:type="dxa"/>
            <w:shd w:val="clear" w:color="auto" w:fill="auto"/>
          </w:tcPr>
          <w:p w14:paraId="7E5D5EFF" w14:textId="77777777" w:rsidR="00322F39" w:rsidRPr="004E74A9" w:rsidRDefault="00322F39" w:rsidP="00E04D3A">
            <w:pPr>
              <w:widowControl w:val="0"/>
              <w:jc w:val="left"/>
              <w:rPr>
                <w:b/>
                <w:i/>
                <w:sz w:val="20"/>
                <w:szCs w:val="20"/>
              </w:rPr>
            </w:pPr>
            <w:r w:rsidRPr="004E74A9">
              <w:rPr>
                <w:b/>
                <w:i/>
                <w:sz w:val="20"/>
                <w:szCs w:val="20"/>
              </w:rPr>
              <w:t>д. Малый Лужок</w:t>
            </w:r>
          </w:p>
        </w:tc>
        <w:tc>
          <w:tcPr>
            <w:tcW w:w="2870" w:type="dxa"/>
            <w:shd w:val="clear" w:color="auto" w:fill="auto"/>
            <w:vAlign w:val="center"/>
          </w:tcPr>
          <w:p w14:paraId="5F124768" w14:textId="77777777" w:rsidR="00322F39" w:rsidRPr="004E74A9" w:rsidRDefault="00322F39" w:rsidP="00E04D3A">
            <w:pPr>
              <w:widowControl w:val="0"/>
              <w:jc w:val="center"/>
              <w:rPr>
                <w:bCs/>
                <w:iCs/>
                <w:sz w:val="20"/>
                <w:szCs w:val="20"/>
              </w:rPr>
            </w:pPr>
            <w:r w:rsidRPr="004E74A9">
              <w:rPr>
                <w:color w:val="000000"/>
                <w:sz w:val="20"/>
                <w:szCs w:val="20"/>
              </w:rPr>
              <w:t>17,76</w:t>
            </w:r>
          </w:p>
        </w:tc>
      </w:tr>
      <w:tr w:rsidR="00322F39" w:rsidRPr="004E74A9" w14:paraId="330DE42D" w14:textId="77777777" w:rsidTr="00322F39">
        <w:trPr>
          <w:trHeight w:val="255"/>
        </w:trPr>
        <w:tc>
          <w:tcPr>
            <w:tcW w:w="958" w:type="dxa"/>
            <w:shd w:val="clear" w:color="auto" w:fill="auto"/>
          </w:tcPr>
          <w:p w14:paraId="4E8BBFD3" w14:textId="77777777" w:rsidR="00322F39" w:rsidRPr="004E74A9" w:rsidRDefault="00322F39" w:rsidP="00E04D3A">
            <w:pPr>
              <w:widowControl w:val="0"/>
              <w:jc w:val="center"/>
              <w:rPr>
                <w:b/>
                <w:i/>
                <w:sz w:val="20"/>
                <w:szCs w:val="20"/>
              </w:rPr>
            </w:pPr>
            <w:r w:rsidRPr="004E74A9">
              <w:rPr>
                <w:b/>
                <w:i/>
                <w:sz w:val="20"/>
                <w:szCs w:val="20"/>
              </w:rPr>
              <w:t>42</w:t>
            </w:r>
          </w:p>
        </w:tc>
        <w:tc>
          <w:tcPr>
            <w:tcW w:w="5526" w:type="dxa"/>
            <w:shd w:val="clear" w:color="auto" w:fill="auto"/>
          </w:tcPr>
          <w:p w14:paraId="624AD3B2"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Манкошев</w:t>
            </w:r>
            <w:proofErr w:type="spellEnd"/>
            <w:r w:rsidRPr="004E74A9">
              <w:rPr>
                <w:b/>
                <w:i/>
                <w:sz w:val="20"/>
                <w:szCs w:val="20"/>
              </w:rPr>
              <w:t xml:space="preserve"> Луг</w:t>
            </w:r>
          </w:p>
        </w:tc>
        <w:tc>
          <w:tcPr>
            <w:tcW w:w="2870" w:type="dxa"/>
            <w:shd w:val="clear" w:color="auto" w:fill="auto"/>
            <w:vAlign w:val="center"/>
          </w:tcPr>
          <w:p w14:paraId="6BA84FE5" w14:textId="77777777" w:rsidR="00322F39" w:rsidRPr="004E74A9" w:rsidRDefault="00322F39" w:rsidP="00E04D3A">
            <w:pPr>
              <w:widowControl w:val="0"/>
              <w:jc w:val="center"/>
              <w:rPr>
                <w:bCs/>
                <w:iCs/>
                <w:sz w:val="20"/>
                <w:szCs w:val="20"/>
              </w:rPr>
            </w:pPr>
            <w:r w:rsidRPr="004E74A9">
              <w:rPr>
                <w:color w:val="000000"/>
                <w:sz w:val="20"/>
                <w:szCs w:val="20"/>
              </w:rPr>
              <w:t>93</w:t>
            </w:r>
          </w:p>
        </w:tc>
      </w:tr>
      <w:tr w:rsidR="00322F39" w:rsidRPr="004E74A9" w14:paraId="0ACD17B1" w14:textId="77777777" w:rsidTr="00322F39">
        <w:trPr>
          <w:trHeight w:val="255"/>
        </w:trPr>
        <w:tc>
          <w:tcPr>
            <w:tcW w:w="958" w:type="dxa"/>
            <w:shd w:val="clear" w:color="auto" w:fill="auto"/>
          </w:tcPr>
          <w:p w14:paraId="36F7600D" w14:textId="77777777" w:rsidR="00322F39" w:rsidRPr="004E74A9" w:rsidRDefault="00322F39" w:rsidP="00E04D3A">
            <w:pPr>
              <w:widowControl w:val="0"/>
              <w:jc w:val="center"/>
              <w:rPr>
                <w:b/>
                <w:i/>
                <w:sz w:val="20"/>
                <w:szCs w:val="20"/>
              </w:rPr>
            </w:pPr>
            <w:r w:rsidRPr="004E74A9">
              <w:rPr>
                <w:b/>
                <w:i/>
                <w:sz w:val="20"/>
                <w:szCs w:val="20"/>
              </w:rPr>
              <w:t>43</w:t>
            </w:r>
          </w:p>
        </w:tc>
        <w:tc>
          <w:tcPr>
            <w:tcW w:w="5526" w:type="dxa"/>
            <w:shd w:val="clear" w:color="auto" w:fill="auto"/>
          </w:tcPr>
          <w:p w14:paraId="4B2C940F"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Модолицы</w:t>
            </w:r>
            <w:proofErr w:type="spellEnd"/>
          </w:p>
        </w:tc>
        <w:tc>
          <w:tcPr>
            <w:tcW w:w="2870" w:type="dxa"/>
            <w:shd w:val="clear" w:color="auto" w:fill="auto"/>
            <w:vAlign w:val="center"/>
          </w:tcPr>
          <w:p w14:paraId="0838EC47" w14:textId="77777777" w:rsidR="00322F39" w:rsidRPr="004E74A9" w:rsidRDefault="00322F39" w:rsidP="00E04D3A">
            <w:pPr>
              <w:widowControl w:val="0"/>
              <w:jc w:val="center"/>
              <w:rPr>
                <w:bCs/>
                <w:iCs/>
                <w:sz w:val="20"/>
                <w:szCs w:val="20"/>
              </w:rPr>
            </w:pPr>
            <w:r w:rsidRPr="004E74A9">
              <w:rPr>
                <w:color w:val="000000"/>
                <w:sz w:val="20"/>
                <w:szCs w:val="20"/>
              </w:rPr>
              <w:t>50,7</w:t>
            </w:r>
            <w:r>
              <w:rPr>
                <w:color w:val="000000"/>
                <w:sz w:val="20"/>
                <w:szCs w:val="20"/>
              </w:rPr>
              <w:t>1</w:t>
            </w:r>
          </w:p>
        </w:tc>
      </w:tr>
      <w:tr w:rsidR="00322F39" w:rsidRPr="004E74A9" w14:paraId="7EB36FCC" w14:textId="77777777" w:rsidTr="00322F39">
        <w:trPr>
          <w:trHeight w:val="255"/>
        </w:trPr>
        <w:tc>
          <w:tcPr>
            <w:tcW w:w="958" w:type="dxa"/>
            <w:shd w:val="clear" w:color="auto" w:fill="auto"/>
          </w:tcPr>
          <w:p w14:paraId="7912A81B" w14:textId="77777777" w:rsidR="00322F39" w:rsidRPr="004E74A9" w:rsidRDefault="00322F39" w:rsidP="00E04D3A">
            <w:pPr>
              <w:widowControl w:val="0"/>
              <w:jc w:val="center"/>
              <w:rPr>
                <w:b/>
                <w:i/>
                <w:sz w:val="20"/>
                <w:szCs w:val="20"/>
              </w:rPr>
            </w:pPr>
            <w:r w:rsidRPr="004E74A9">
              <w:rPr>
                <w:b/>
                <w:i/>
                <w:sz w:val="20"/>
                <w:szCs w:val="20"/>
              </w:rPr>
              <w:t>44</w:t>
            </w:r>
          </w:p>
        </w:tc>
        <w:tc>
          <w:tcPr>
            <w:tcW w:w="5526" w:type="dxa"/>
            <w:shd w:val="clear" w:color="auto" w:fill="auto"/>
          </w:tcPr>
          <w:p w14:paraId="5BC80699"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Нежадово</w:t>
            </w:r>
            <w:proofErr w:type="spellEnd"/>
          </w:p>
        </w:tc>
        <w:tc>
          <w:tcPr>
            <w:tcW w:w="2870" w:type="dxa"/>
            <w:shd w:val="clear" w:color="auto" w:fill="auto"/>
            <w:vAlign w:val="center"/>
          </w:tcPr>
          <w:p w14:paraId="23B1FFEA" w14:textId="77777777" w:rsidR="00322F39" w:rsidRPr="004E74A9" w:rsidRDefault="00322F39" w:rsidP="00E04D3A">
            <w:pPr>
              <w:widowControl w:val="0"/>
              <w:jc w:val="center"/>
              <w:rPr>
                <w:bCs/>
                <w:iCs/>
                <w:sz w:val="20"/>
                <w:szCs w:val="20"/>
              </w:rPr>
            </w:pPr>
            <w:r>
              <w:rPr>
                <w:color w:val="000000"/>
                <w:sz w:val="20"/>
                <w:szCs w:val="20"/>
              </w:rPr>
              <w:t>435,14</w:t>
            </w:r>
          </w:p>
        </w:tc>
      </w:tr>
      <w:tr w:rsidR="00322F39" w:rsidRPr="004E74A9" w14:paraId="5AF27AC8" w14:textId="77777777" w:rsidTr="00322F39">
        <w:trPr>
          <w:trHeight w:val="255"/>
        </w:trPr>
        <w:tc>
          <w:tcPr>
            <w:tcW w:w="958" w:type="dxa"/>
            <w:shd w:val="clear" w:color="auto" w:fill="auto"/>
          </w:tcPr>
          <w:p w14:paraId="44D4E35D" w14:textId="77777777" w:rsidR="00322F39" w:rsidRPr="004E74A9" w:rsidRDefault="00322F39" w:rsidP="00E04D3A">
            <w:pPr>
              <w:widowControl w:val="0"/>
              <w:jc w:val="center"/>
              <w:rPr>
                <w:b/>
                <w:i/>
                <w:sz w:val="20"/>
                <w:szCs w:val="20"/>
              </w:rPr>
            </w:pPr>
            <w:r w:rsidRPr="004E74A9">
              <w:rPr>
                <w:b/>
                <w:i/>
                <w:sz w:val="20"/>
                <w:szCs w:val="20"/>
              </w:rPr>
              <w:t>45</w:t>
            </w:r>
          </w:p>
        </w:tc>
        <w:tc>
          <w:tcPr>
            <w:tcW w:w="5526" w:type="dxa"/>
            <w:shd w:val="clear" w:color="auto" w:fill="auto"/>
          </w:tcPr>
          <w:p w14:paraId="3623432C"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Обрядиха</w:t>
            </w:r>
            <w:proofErr w:type="spellEnd"/>
          </w:p>
        </w:tc>
        <w:tc>
          <w:tcPr>
            <w:tcW w:w="2870" w:type="dxa"/>
            <w:shd w:val="clear" w:color="auto" w:fill="auto"/>
            <w:vAlign w:val="center"/>
          </w:tcPr>
          <w:p w14:paraId="01D4C767" w14:textId="77777777" w:rsidR="00322F39" w:rsidRPr="004E74A9" w:rsidRDefault="00322F39" w:rsidP="00E04D3A">
            <w:pPr>
              <w:widowControl w:val="0"/>
              <w:jc w:val="center"/>
              <w:rPr>
                <w:bCs/>
                <w:iCs/>
                <w:sz w:val="20"/>
                <w:szCs w:val="20"/>
              </w:rPr>
            </w:pPr>
            <w:r>
              <w:rPr>
                <w:color w:val="000000"/>
                <w:sz w:val="20"/>
                <w:szCs w:val="20"/>
              </w:rPr>
              <w:t>23,85</w:t>
            </w:r>
          </w:p>
        </w:tc>
      </w:tr>
      <w:tr w:rsidR="00322F39" w:rsidRPr="004E74A9" w14:paraId="4418D98E" w14:textId="77777777" w:rsidTr="00322F39">
        <w:trPr>
          <w:trHeight w:val="255"/>
        </w:trPr>
        <w:tc>
          <w:tcPr>
            <w:tcW w:w="958" w:type="dxa"/>
            <w:shd w:val="clear" w:color="auto" w:fill="auto"/>
          </w:tcPr>
          <w:p w14:paraId="235D25A0" w14:textId="77777777" w:rsidR="00322F39" w:rsidRPr="004E74A9" w:rsidRDefault="00322F39" w:rsidP="00E04D3A">
            <w:pPr>
              <w:widowControl w:val="0"/>
              <w:jc w:val="center"/>
              <w:rPr>
                <w:b/>
                <w:i/>
                <w:sz w:val="20"/>
                <w:szCs w:val="20"/>
              </w:rPr>
            </w:pPr>
            <w:r w:rsidRPr="004E74A9">
              <w:rPr>
                <w:b/>
                <w:i/>
                <w:sz w:val="20"/>
                <w:szCs w:val="20"/>
              </w:rPr>
              <w:t>46</w:t>
            </w:r>
          </w:p>
        </w:tc>
        <w:tc>
          <w:tcPr>
            <w:tcW w:w="5526" w:type="dxa"/>
            <w:shd w:val="clear" w:color="auto" w:fill="auto"/>
          </w:tcPr>
          <w:p w14:paraId="477922DF"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Овинец</w:t>
            </w:r>
            <w:proofErr w:type="spellEnd"/>
          </w:p>
        </w:tc>
        <w:tc>
          <w:tcPr>
            <w:tcW w:w="2870" w:type="dxa"/>
            <w:shd w:val="clear" w:color="auto" w:fill="auto"/>
            <w:vAlign w:val="center"/>
          </w:tcPr>
          <w:p w14:paraId="0D3BA440" w14:textId="77777777" w:rsidR="00322F39" w:rsidRPr="004E74A9" w:rsidRDefault="00322F39" w:rsidP="00E04D3A">
            <w:pPr>
              <w:widowControl w:val="0"/>
              <w:jc w:val="center"/>
              <w:rPr>
                <w:bCs/>
                <w:iCs/>
                <w:sz w:val="20"/>
                <w:szCs w:val="20"/>
              </w:rPr>
            </w:pPr>
            <w:r w:rsidRPr="004E74A9">
              <w:rPr>
                <w:color w:val="000000"/>
                <w:sz w:val="20"/>
                <w:szCs w:val="20"/>
              </w:rPr>
              <w:t>33,28</w:t>
            </w:r>
          </w:p>
        </w:tc>
      </w:tr>
      <w:tr w:rsidR="00322F39" w:rsidRPr="004E74A9" w14:paraId="1524EE17" w14:textId="77777777" w:rsidTr="00322F39">
        <w:trPr>
          <w:trHeight w:val="255"/>
        </w:trPr>
        <w:tc>
          <w:tcPr>
            <w:tcW w:w="958" w:type="dxa"/>
            <w:shd w:val="clear" w:color="auto" w:fill="auto"/>
          </w:tcPr>
          <w:p w14:paraId="085F002B" w14:textId="77777777" w:rsidR="00322F39" w:rsidRPr="004E74A9" w:rsidRDefault="00322F39" w:rsidP="00E04D3A">
            <w:pPr>
              <w:widowControl w:val="0"/>
              <w:jc w:val="center"/>
              <w:rPr>
                <w:b/>
                <w:i/>
                <w:sz w:val="20"/>
                <w:szCs w:val="20"/>
              </w:rPr>
            </w:pPr>
            <w:r w:rsidRPr="004E74A9">
              <w:rPr>
                <w:b/>
                <w:i/>
                <w:sz w:val="20"/>
                <w:szCs w:val="20"/>
              </w:rPr>
              <w:t>47</w:t>
            </w:r>
          </w:p>
        </w:tc>
        <w:tc>
          <w:tcPr>
            <w:tcW w:w="5526" w:type="dxa"/>
            <w:shd w:val="clear" w:color="auto" w:fill="auto"/>
          </w:tcPr>
          <w:p w14:paraId="3F963475"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Окрино</w:t>
            </w:r>
            <w:proofErr w:type="spellEnd"/>
          </w:p>
        </w:tc>
        <w:tc>
          <w:tcPr>
            <w:tcW w:w="2870" w:type="dxa"/>
            <w:shd w:val="clear" w:color="auto" w:fill="auto"/>
            <w:vAlign w:val="center"/>
          </w:tcPr>
          <w:p w14:paraId="0067473F" w14:textId="77777777" w:rsidR="00322F39" w:rsidRPr="004E74A9" w:rsidRDefault="00322F39" w:rsidP="00E04D3A">
            <w:pPr>
              <w:widowControl w:val="0"/>
              <w:jc w:val="center"/>
              <w:rPr>
                <w:bCs/>
                <w:iCs/>
                <w:sz w:val="20"/>
                <w:szCs w:val="20"/>
              </w:rPr>
            </w:pPr>
            <w:r>
              <w:rPr>
                <w:color w:val="000000"/>
                <w:sz w:val="20"/>
                <w:szCs w:val="20"/>
              </w:rPr>
              <w:t>27,34</w:t>
            </w:r>
          </w:p>
        </w:tc>
      </w:tr>
      <w:tr w:rsidR="00322F39" w:rsidRPr="004E74A9" w14:paraId="3A7A5FDB" w14:textId="77777777" w:rsidTr="00322F39">
        <w:trPr>
          <w:trHeight w:val="255"/>
        </w:trPr>
        <w:tc>
          <w:tcPr>
            <w:tcW w:w="958" w:type="dxa"/>
            <w:shd w:val="clear" w:color="auto" w:fill="auto"/>
          </w:tcPr>
          <w:p w14:paraId="44CEB6A8" w14:textId="77777777" w:rsidR="00322F39" w:rsidRPr="004E74A9" w:rsidRDefault="00322F39" w:rsidP="00E04D3A">
            <w:pPr>
              <w:widowControl w:val="0"/>
              <w:jc w:val="center"/>
              <w:rPr>
                <w:b/>
                <w:i/>
                <w:sz w:val="20"/>
                <w:szCs w:val="20"/>
              </w:rPr>
            </w:pPr>
            <w:r w:rsidRPr="004E74A9">
              <w:rPr>
                <w:b/>
                <w:i/>
                <w:sz w:val="20"/>
                <w:szCs w:val="20"/>
              </w:rPr>
              <w:t>48</w:t>
            </w:r>
          </w:p>
        </w:tc>
        <w:tc>
          <w:tcPr>
            <w:tcW w:w="5526" w:type="dxa"/>
            <w:shd w:val="clear" w:color="auto" w:fill="auto"/>
          </w:tcPr>
          <w:p w14:paraId="49422C1F"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Петрилово</w:t>
            </w:r>
            <w:proofErr w:type="spellEnd"/>
          </w:p>
        </w:tc>
        <w:tc>
          <w:tcPr>
            <w:tcW w:w="2870" w:type="dxa"/>
            <w:shd w:val="clear" w:color="auto" w:fill="auto"/>
            <w:vAlign w:val="center"/>
          </w:tcPr>
          <w:p w14:paraId="0AA36C32" w14:textId="77777777" w:rsidR="00322F39" w:rsidRPr="004E74A9" w:rsidRDefault="00322F39" w:rsidP="00E04D3A">
            <w:pPr>
              <w:widowControl w:val="0"/>
              <w:jc w:val="center"/>
              <w:rPr>
                <w:bCs/>
                <w:iCs/>
                <w:sz w:val="20"/>
                <w:szCs w:val="20"/>
              </w:rPr>
            </w:pPr>
            <w:r>
              <w:rPr>
                <w:color w:val="000000"/>
                <w:sz w:val="20"/>
                <w:szCs w:val="20"/>
              </w:rPr>
              <w:t>66,87</w:t>
            </w:r>
          </w:p>
        </w:tc>
      </w:tr>
      <w:tr w:rsidR="00322F39" w:rsidRPr="004E74A9" w14:paraId="434A01B2" w14:textId="77777777" w:rsidTr="00322F39">
        <w:trPr>
          <w:trHeight w:val="255"/>
        </w:trPr>
        <w:tc>
          <w:tcPr>
            <w:tcW w:w="958" w:type="dxa"/>
            <w:shd w:val="clear" w:color="auto" w:fill="auto"/>
          </w:tcPr>
          <w:p w14:paraId="03BC160D" w14:textId="77777777" w:rsidR="00322F39" w:rsidRPr="004E74A9" w:rsidRDefault="00322F39" w:rsidP="00E04D3A">
            <w:pPr>
              <w:widowControl w:val="0"/>
              <w:jc w:val="center"/>
              <w:rPr>
                <w:b/>
                <w:i/>
                <w:sz w:val="20"/>
                <w:szCs w:val="20"/>
              </w:rPr>
            </w:pPr>
            <w:r w:rsidRPr="004E74A9">
              <w:rPr>
                <w:b/>
                <w:i/>
                <w:sz w:val="20"/>
                <w:szCs w:val="20"/>
              </w:rPr>
              <w:t>49</w:t>
            </w:r>
          </w:p>
        </w:tc>
        <w:tc>
          <w:tcPr>
            <w:tcW w:w="5526" w:type="dxa"/>
            <w:shd w:val="clear" w:color="auto" w:fill="auto"/>
          </w:tcPr>
          <w:p w14:paraId="61A69AC1" w14:textId="77777777" w:rsidR="00322F39" w:rsidRPr="004E74A9" w:rsidRDefault="00322F39" w:rsidP="00E04D3A">
            <w:pPr>
              <w:widowControl w:val="0"/>
              <w:jc w:val="left"/>
              <w:rPr>
                <w:b/>
                <w:i/>
                <w:sz w:val="20"/>
                <w:szCs w:val="20"/>
              </w:rPr>
            </w:pPr>
            <w:r w:rsidRPr="004E74A9">
              <w:rPr>
                <w:b/>
                <w:i/>
                <w:sz w:val="20"/>
                <w:szCs w:val="20"/>
              </w:rPr>
              <w:t>д. Погорелово</w:t>
            </w:r>
          </w:p>
        </w:tc>
        <w:tc>
          <w:tcPr>
            <w:tcW w:w="2870" w:type="dxa"/>
            <w:shd w:val="clear" w:color="auto" w:fill="auto"/>
            <w:vAlign w:val="center"/>
          </w:tcPr>
          <w:p w14:paraId="4F8BDA7E" w14:textId="77777777" w:rsidR="00322F39" w:rsidRPr="004E74A9" w:rsidRDefault="00322F39" w:rsidP="00E04D3A">
            <w:pPr>
              <w:widowControl w:val="0"/>
              <w:jc w:val="center"/>
              <w:rPr>
                <w:bCs/>
                <w:iCs/>
                <w:sz w:val="20"/>
                <w:szCs w:val="20"/>
              </w:rPr>
            </w:pPr>
            <w:r w:rsidRPr="004E74A9">
              <w:rPr>
                <w:color w:val="000000"/>
                <w:sz w:val="20"/>
                <w:szCs w:val="20"/>
              </w:rPr>
              <w:t>108,8</w:t>
            </w:r>
            <w:r>
              <w:rPr>
                <w:color w:val="000000"/>
                <w:sz w:val="20"/>
                <w:szCs w:val="20"/>
              </w:rPr>
              <w:t>5</w:t>
            </w:r>
          </w:p>
        </w:tc>
      </w:tr>
      <w:tr w:rsidR="00322F39" w:rsidRPr="004E74A9" w14:paraId="78CAEDC3" w14:textId="77777777" w:rsidTr="00322F39">
        <w:trPr>
          <w:trHeight w:val="255"/>
        </w:trPr>
        <w:tc>
          <w:tcPr>
            <w:tcW w:w="958" w:type="dxa"/>
            <w:shd w:val="clear" w:color="auto" w:fill="auto"/>
          </w:tcPr>
          <w:p w14:paraId="092FCF0D" w14:textId="77777777" w:rsidR="00322F39" w:rsidRPr="004E74A9" w:rsidRDefault="00322F39" w:rsidP="00E04D3A">
            <w:pPr>
              <w:widowControl w:val="0"/>
              <w:jc w:val="center"/>
              <w:rPr>
                <w:b/>
                <w:i/>
                <w:sz w:val="20"/>
                <w:szCs w:val="20"/>
              </w:rPr>
            </w:pPr>
            <w:r w:rsidRPr="004E74A9">
              <w:rPr>
                <w:b/>
                <w:i/>
                <w:sz w:val="20"/>
                <w:szCs w:val="20"/>
              </w:rPr>
              <w:t>50</w:t>
            </w:r>
          </w:p>
        </w:tc>
        <w:tc>
          <w:tcPr>
            <w:tcW w:w="5526" w:type="dxa"/>
            <w:shd w:val="clear" w:color="auto" w:fill="auto"/>
          </w:tcPr>
          <w:p w14:paraId="0A26E0D8" w14:textId="77777777" w:rsidR="00322F39" w:rsidRPr="004E74A9" w:rsidRDefault="00322F39" w:rsidP="00E04D3A">
            <w:pPr>
              <w:widowControl w:val="0"/>
              <w:jc w:val="left"/>
              <w:rPr>
                <w:b/>
                <w:i/>
                <w:sz w:val="20"/>
                <w:szCs w:val="20"/>
              </w:rPr>
            </w:pPr>
            <w:r w:rsidRPr="004E74A9">
              <w:rPr>
                <w:b/>
                <w:i/>
                <w:sz w:val="20"/>
                <w:szCs w:val="20"/>
              </w:rPr>
              <w:t>д. Погребище</w:t>
            </w:r>
          </w:p>
        </w:tc>
        <w:tc>
          <w:tcPr>
            <w:tcW w:w="2870" w:type="dxa"/>
            <w:shd w:val="clear" w:color="auto" w:fill="auto"/>
            <w:vAlign w:val="center"/>
          </w:tcPr>
          <w:p w14:paraId="108C7E03" w14:textId="77777777" w:rsidR="00322F39" w:rsidRPr="004E74A9" w:rsidRDefault="00322F39" w:rsidP="00E04D3A">
            <w:pPr>
              <w:widowControl w:val="0"/>
              <w:jc w:val="center"/>
              <w:rPr>
                <w:bCs/>
                <w:iCs/>
                <w:sz w:val="20"/>
                <w:szCs w:val="20"/>
              </w:rPr>
            </w:pPr>
            <w:r w:rsidRPr="004E74A9">
              <w:rPr>
                <w:color w:val="000000"/>
                <w:sz w:val="20"/>
                <w:szCs w:val="20"/>
              </w:rPr>
              <w:t>86,4</w:t>
            </w:r>
          </w:p>
        </w:tc>
      </w:tr>
      <w:tr w:rsidR="00322F39" w:rsidRPr="004E74A9" w14:paraId="1C6811C4" w14:textId="77777777" w:rsidTr="00322F39">
        <w:trPr>
          <w:trHeight w:val="255"/>
        </w:trPr>
        <w:tc>
          <w:tcPr>
            <w:tcW w:w="958" w:type="dxa"/>
            <w:shd w:val="clear" w:color="auto" w:fill="auto"/>
          </w:tcPr>
          <w:p w14:paraId="1C104648" w14:textId="77777777" w:rsidR="00322F39" w:rsidRPr="004E74A9" w:rsidRDefault="00322F39" w:rsidP="00E04D3A">
            <w:pPr>
              <w:widowControl w:val="0"/>
              <w:jc w:val="center"/>
              <w:rPr>
                <w:b/>
                <w:i/>
                <w:sz w:val="20"/>
                <w:szCs w:val="20"/>
              </w:rPr>
            </w:pPr>
            <w:r w:rsidRPr="004E74A9">
              <w:rPr>
                <w:b/>
                <w:i/>
                <w:sz w:val="20"/>
                <w:szCs w:val="20"/>
              </w:rPr>
              <w:t>51</w:t>
            </w:r>
          </w:p>
        </w:tc>
        <w:tc>
          <w:tcPr>
            <w:tcW w:w="5526" w:type="dxa"/>
            <w:shd w:val="clear" w:color="auto" w:fill="auto"/>
          </w:tcPr>
          <w:p w14:paraId="3764F61F"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Посолодино</w:t>
            </w:r>
            <w:proofErr w:type="spellEnd"/>
          </w:p>
        </w:tc>
        <w:tc>
          <w:tcPr>
            <w:tcW w:w="2870" w:type="dxa"/>
            <w:shd w:val="clear" w:color="auto" w:fill="auto"/>
            <w:vAlign w:val="center"/>
          </w:tcPr>
          <w:p w14:paraId="3742E56B" w14:textId="77777777" w:rsidR="00322F39" w:rsidRPr="004E74A9" w:rsidRDefault="00322F39" w:rsidP="00E04D3A">
            <w:pPr>
              <w:widowControl w:val="0"/>
              <w:jc w:val="center"/>
              <w:rPr>
                <w:bCs/>
                <w:iCs/>
                <w:sz w:val="20"/>
                <w:szCs w:val="20"/>
              </w:rPr>
            </w:pPr>
            <w:r>
              <w:rPr>
                <w:color w:val="000000"/>
                <w:sz w:val="20"/>
                <w:szCs w:val="20"/>
              </w:rPr>
              <w:t>55,75</w:t>
            </w:r>
          </w:p>
        </w:tc>
      </w:tr>
      <w:tr w:rsidR="00322F39" w:rsidRPr="004E74A9" w14:paraId="66A4C0B0" w14:textId="77777777" w:rsidTr="00322F39">
        <w:trPr>
          <w:trHeight w:val="255"/>
        </w:trPr>
        <w:tc>
          <w:tcPr>
            <w:tcW w:w="958" w:type="dxa"/>
            <w:shd w:val="clear" w:color="auto" w:fill="auto"/>
          </w:tcPr>
          <w:p w14:paraId="5F7E4226" w14:textId="77777777" w:rsidR="00322F39" w:rsidRPr="004E74A9" w:rsidRDefault="00322F39" w:rsidP="00E04D3A">
            <w:pPr>
              <w:widowControl w:val="0"/>
              <w:jc w:val="center"/>
              <w:rPr>
                <w:b/>
                <w:i/>
                <w:sz w:val="20"/>
                <w:szCs w:val="20"/>
              </w:rPr>
            </w:pPr>
            <w:r w:rsidRPr="004E74A9">
              <w:rPr>
                <w:b/>
                <w:i/>
                <w:sz w:val="20"/>
                <w:szCs w:val="20"/>
              </w:rPr>
              <w:t>52</w:t>
            </w:r>
          </w:p>
        </w:tc>
        <w:tc>
          <w:tcPr>
            <w:tcW w:w="5526" w:type="dxa"/>
            <w:shd w:val="clear" w:color="auto" w:fill="auto"/>
          </w:tcPr>
          <w:p w14:paraId="09BCA39E"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Пряслино</w:t>
            </w:r>
            <w:proofErr w:type="spellEnd"/>
          </w:p>
        </w:tc>
        <w:tc>
          <w:tcPr>
            <w:tcW w:w="2870" w:type="dxa"/>
            <w:shd w:val="clear" w:color="auto" w:fill="auto"/>
            <w:vAlign w:val="center"/>
          </w:tcPr>
          <w:p w14:paraId="24DDA8E3" w14:textId="77777777" w:rsidR="00322F39" w:rsidRPr="004E74A9" w:rsidRDefault="00322F39" w:rsidP="00E04D3A">
            <w:pPr>
              <w:widowControl w:val="0"/>
              <w:jc w:val="center"/>
              <w:rPr>
                <w:bCs/>
                <w:iCs/>
                <w:sz w:val="20"/>
                <w:szCs w:val="20"/>
              </w:rPr>
            </w:pPr>
            <w:r w:rsidRPr="004E74A9">
              <w:rPr>
                <w:color w:val="000000"/>
                <w:sz w:val="20"/>
                <w:szCs w:val="20"/>
              </w:rPr>
              <w:t>43,4</w:t>
            </w:r>
            <w:r>
              <w:rPr>
                <w:color w:val="000000"/>
                <w:sz w:val="20"/>
                <w:szCs w:val="20"/>
              </w:rPr>
              <w:t>5</w:t>
            </w:r>
          </w:p>
        </w:tc>
      </w:tr>
      <w:tr w:rsidR="00322F39" w:rsidRPr="004E74A9" w14:paraId="06F76325" w14:textId="77777777" w:rsidTr="00322F39">
        <w:trPr>
          <w:trHeight w:val="255"/>
        </w:trPr>
        <w:tc>
          <w:tcPr>
            <w:tcW w:w="958" w:type="dxa"/>
            <w:shd w:val="clear" w:color="auto" w:fill="auto"/>
          </w:tcPr>
          <w:p w14:paraId="598110EE" w14:textId="77777777" w:rsidR="00322F39" w:rsidRPr="004E74A9" w:rsidRDefault="00322F39" w:rsidP="00E04D3A">
            <w:pPr>
              <w:widowControl w:val="0"/>
              <w:jc w:val="center"/>
              <w:rPr>
                <w:b/>
                <w:i/>
                <w:sz w:val="20"/>
                <w:szCs w:val="20"/>
              </w:rPr>
            </w:pPr>
            <w:r w:rsidRPr="004E74A9">
              <w:rPr>
                <w:b/>
                <w:i/>
                <w:sz w:val="20"/>
                <w:szCs w:val="20"/>
              </w:rPr>
              <w:t>53</w:t>
            </w:r>
          </w:p>
        </w:tc>
        <w:tc>
          <w:tcPr>
            <w:tcW w:w="5526" w:type="dxa"/>
            <w:shd w:val="clear" w:color="auto" w:fill="auto"/>
          </w:tcPr>
          <w:p w14:paraId="47735101"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Радовье</w:t>
            </w:r>
            <w:proofErr w:type="spellEnd"/>
          </w:p>
        </w:tc>
        <w:tc>
          <w:tcPr>
            <w:tcW w:w="2870" w:type="dxa"/>
            <w:shd w:val="clear" w:color="auto" w:fill="auto"/>
            <w:vAlign w:val="center"/>
          </w:tcPr>
          <w:p w14:paraId="2DF76556" w14:textId="77777777" w:rsidR="00322F39" w:rsidRPr="004E74A9" w:rsidRDefault="00322F39" w:rsidP="00E04D3A">
            <w:pPr>
              <w:widowControl w:val="0"/>
              <w:jc w:val="center"/>
              <w:rPr>
                <w:bCs/>
                <w:iCs/>
                <w:sz w:val="20"/>
                <w:szCs w:val="20"/>
              </w:rPr>
            </w:pPr>
            <w:r w:rsidRPr="004E74A9">
              <w:rPr>
                <w:color w:val="000000"/>
                <w:sz w:val="20"/>
                <w:szCs w:val="20"/>
              </w:rPr>
              <w:t>37,48</w:t>
            </w:r>
          </w:p>
        </w:tc>
      </w:tr>
      <w:tr w:rsidR="00322F39" w:rsidRPr="004E74A9" w14:paraId="5B04CCF8" w14:textId="77777777" w:rsidTr="00322F39">
        <w:trPr>
          <w:trHeight w:val="255"/>
        </w:trPr>
        <w:tc>
          <w:tcPr>
            <w:tcW w:w="958" w:type="dxa"/>
            <w:shd w:val="clear" w:color="auto" w:fill="auto"/>
          </w:tcPr>
          <w:p w14:paraId="5BA3402E" w14:textId="77777777" w:rsidR="00322F39" w:rsidRPr="004E74A9" w:rsidRDefault="00322F39" w:rsidP="00E04D3A">
            <w:pPr>
              <w:widowControl w:val="0"/>
              <w:jc w:val="center"/>
              <w:rPr>
                <w:b/>
                <w:i/>
                <w:sz w:val="20"/>
                <w:szCs w:val="20"/>
              </w:rPr>
            </w:pPr>
            <w:r w:rsidRPr="004E74A9">
              <w:rPr>
                <w:b/>
                <w:i/>
                <w:sz w:val="20"/>
                <w:szCs w:val="20"/>
              </w:rPr>
              <w:t>54</w:t>
            </w:r>
          </w:p>
        </w:tc>
        <w:tc>
          <w:tcPr>
            <w:tcW w:w="5526" w:type="dxa"/>
            <w:shd w:val="clear" w:color="auto" w:fill="auto"/>
          </w:tcPr>
          <w:p w14:paraId="20E21854"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Расскосы</w:t>
            </w:r>
            <w:proofErr w:type="spellEnd"/>
          </w:p>
        </w:tc>
        <w:tc>
          <w:tcPr>
            <w:tcW w:w="2870" w:type="dxa"/>
            <w:shd w:val="clear" w:color="auto" w:fill="auto"/>
            <w:vAlign w:val="center"/>
          </w:tcPr>
          <w:p w14:paraId="1CCC0C69" w14:textId="77777777" w:rsidR="00322F39" w:rsidRPr="004E74A9" w:rsidRDefault="00322F39" w:rsidP="00E04D3A">
            <w:pPr>
              <w:widowControl w:val="0"/>
              <w:jc w:val="center"/>
              <w:rPr>
                <w:bCs/>
                <w:iCs/>
                <w:sz w:val="20"/>
                <w:szCs w:val="20"/>
              </w:rPr>
            </w:pPr>
            <w:r w:rsidRPr="004E74A9">
              <w:rPr>
                <w:color w:val="000000"/>
                <w:sz w:val="20"/>
                <w:szCs w:val="20"/>
              </w:rPr>
              <w:t>22,49</w:t>
            </w:r>
          </w:p>
        </w:tc>
      </w:tr>
      <w:tr w:rsidR="00322F39" w:rsidRPr="004E74A9" w14:paraId="7FDAA925" w14:textId="77777777" w:rsidTr="00322F39">
        <w:trPr>
          <w:trHeight w:val="255"/>
        </w:trPr>
        <w:tc>
          <w:tcPr>
            <w:tcW w:w="958" w:type="dxa"/>
            <w:shd w:val="clear" w:color="auto" w:fill="auto"/>
          </w:tcPr>
          <w:p w14:paraId="6238221B" w14:textId="77777777" w:rsidR="00322F39" w:rsidRPr="004E74A9" w:rsidRDefault="00322F39" w:rsidP="00E04D3A">
            <w:pPr>
              <w:widowControl w:val="0"/>
              <w:jc w:val="center"/>
              <w:rPr>
                <w:b/>
                <w:i/>
                <w:sz w:val="20"/>
                <w:szCs w:val="20"/>
              </w:rPr>
            </w:pPr>
            <w:r w:rsidRPr="004E74A9">
              <w:rPr>
                <w:b/>
                <w:i/>
                <w:sz w:val="20"/>
                <w:szCs w:val="20"/>
              </w:rPr>
              <w:t>55</w:t>
            </w:r>
          </w:p>
        </w:tc>
        <w:tc>
          <w:tcPr>
            <w:tcW w:w="5526" w:type="dxa"/>
            <w:shd w:val="clear" w:color="auto" w:fill="auto"/>
          </w:tcPr>
          <w:p w14:paraId="1E8141BF"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Ренек</w:t>
            </w:r>
            <w:proofErr w:type="spellEnd"/>
          </w:p>
        </w:tc>
        <w:tc>
          <w:tcPr>
            <w:tcW w:w="2870" w:type="dxa"/>
            <w:shd w:val="clear" w:color="auto" w:fill="auto"/>
            <w:vAlign w:val="center"/>
          </w:tcPr>
          <w:p w14:paraId="5FC4115B" w14:textId="77777777" w:rsidR="00322F39" w:rsidRPr="004E74A9" w:rsidRDefault="00322F39" w:rsidP="00E04D3A">
            <w:pPr>
              <w:widowControl w:val="0"/>
              <w:jc w:val="center"/>
              <w:rPr>
                <w:bCs/>
                <w:iCs/>
                <w:sz w:val="20"/>
                <w:szCs w:val="20"/>
              </w:rPr>
            </w:pPr>
            <w:r w:rsidRPr="004E74A9">
              <w:rPr>
                <w:color w:val="000000"/>
                <w:sz w:val="20"/>
                <w:szCs w:val="20"/>
              </w:rPr>
              <w:t>6,09</w:t>
            </w:r>
          </w:p>
        </w:tc>
      </w:tr>
      <w:tr w:rsidR="00322F39" w:rsidRPr="004E74A9" w14:paraId="79AC3AC8" w14:textId="77777777" w:rsidTr="00322F39">
        <w:trPr>
          <w:trHeight w:val="255"/>
        </w:trPr>
        <w:tc>
          <w:tcPr>
            <w:tcW w:w="958" w:type="dxa"/>
            <w:shd w:val="clear" w:color="auto" w:fill="auto"/>
          </w:tcPr>
          <w:p w14:paraId="0297EF86" w14:textId="77777777" w:rsidR="00322F39" w:rsidRPr="004E74A9" w:rsidRDefault="00322F39" w:rsidP="00E04D3A">
            <w:pPr>
              <w:widowControl w:val="0"/>
              <w:jc w:val="center"/>
              <w:rPr>
                <w:b/>
                <w:i/>
                <w:sz w:val="20"/>
                <w:szCs w:val="20"/>
              </w:rPr>
            </w:pPr>
            <w:r w:rsidRPr="004E74A9">
              <w:rPr>
                <w:b/>
                <w:i/>
                <w:sz w:val="20"/>
                <w:szCs w:val="20"/>
              </w:rPr>
              <w:t>56</w:t>
            </w:r>
          </w:p>
        </w:tc>
        <w:tc>
          <w:tcPr>
            <w:tcW w:w="5526" w:type="dxa"/>
            <w:shd w:val="clear" w:color="auto" w:fill="auto"/>
          </w:tcPr>
          <w:p w14:paraId="19CC9D8E"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Ретени</w:t>
            </w:r>
            <w:proofErr w:type="spellEnd"/>
          </w:p>
        </w:tc>
        <w:tc>
          <w:tcPr>
            <w:tcW w:w="2870" w:type="dxa"/>
            <w:shd w:val="clear" w:color="auto" w:fill="auto"/>
            <w:vAlign w:val="center"/>
          </w:tcPr>
          <w:p w14:paraId="59C51B11" w14:textId="77777777" w:rsidR="00322F39" w:rsidRPr="004E74A9" w:rsidRDefault="00322F39" w:rsidP="00E04D3A">
            <w:pPr>
              <w:widowControl w:val="0"/>
              <w:jc w:val="center"/>
              <w:rPr>
                <w:bCs/>
                <w:iCs/>
                <w:sz w:val="20"/>
                <w:szCs w:val="20"/>
              </w:rPr>
            </w:pPr>
            <w:r w:rsidRPr="004E74A9">
              <w:rPr>
                <w:color w:val="000000"/>
                <w:sz w:val="20"/>
                <w:szCs w:val="20"/>
              </w:rPr>
              <w:t>27,8</w:t>
            </w:r>
            <w:r>
              <w:rPr>
                <w:color w:val="000000"/>
                <w:sz w:val="20"/>
                <w:szCs w:val="20"/>
              </w:rPr>
              <w:t>7</w:t>
            </w:r>
          </w:p>
        </w:tc>
      </w:tr>
      <w:tr w:rsidR="00322F39" w:rsidRPr="004E74A9" w14:paraId="2E676445" w14:textId="77777777" w:rsidTr="00322F39">
        <w:trPr>
          <w:trHeight w:val="255"/>
        </w:trPr>
        <w:tc>
          <w:tcPr>
            <w:tcW w:w="958" w:type="dxa"/>
            <w:shd w:val="clear" w:color="auto" w:fill="auto"/>
          </w:tcPr>
          <w:p w14:paraId="5F58022A" w14:textId="77777777" w:rsidR="00322F39" w:rsidRPr="004E74A9" w:rsidRDefault="00322F39" w:rsidP="00E04D3A">
            <w:pPr>
              <w:widowControl w:val="0"/>
              <w:jc w:val="center"/>
              <w:rPr>
                <w:b/>
                <w:i/>
                <w:sz w:val="20"/>
                <w:szCs w:val="20"/>
              </w:rPr>
            </w:pPr>
            <w:r w:rsidRPr="004E74A9">
              <w:rPr>
                <w:b/>
                <w:i/>
                <w:sz w:val="20"/>
                <w:szCs w:val="20"/>
              </w:rPr>
              <w:t>57</w:t>
            </w:r>
          </w:p>
        </w:tc>
        <w:tc>
          <w:tcPr>
            <w:tcW w:w="5526" w:type="dxa"/>
            <w:shd w:val="clear" w:color="auto" w:fill="auto"/>
          </w:tcPr>
          <w:p w14:paraId="4E57FAAB" w14:textId="77777777" w:rsidR="00322F39" w:rsidRPr="004E74A9" w:rsidRDefault="00322F39" w:rsidP="00E04D3A">
            <w:pPr>
              <w:widowControl w:val="0"/>
              <w:jc w:val="left"/>
              <w:rPr>
                <w:b/>
                <w:i/>
                <w:sz w:val="20"/>
                <w:szCs w:val="20"/>
              </w:rPr>
            </w:pPr>
            <w:r w:rsidRPr="004E74A9">
              <w:rPr>
                <w:b/>
                <w:i/>
                <w:sz w:val="20"/>
                <w:szCs w:val="20"/>
              </w:rPr>
              <w:t>д. Ровницы</w:t>
            </w:r>
          </w:p>
        </w:tc>
        <w:tc>
          <w:tcPr>
            <w:tcW w:w="2870" w:type="dxa"/>
            <w:shd w:val="clear" w:color="auto" w:fill="auto"/>
            <w:vAlign w:val="center"/>
          </w:tcPr>
          <w:p w14:paraId="2038642A" w14:textId="77777777" w:rsidR="00322F39" w:rsidRPr="004E74A9" w:rsidRDefault="00322F39" w:rsidP="00E04D3A">
            <w:pPr>
              <w:widowControl w:val="0"/>
              <w:jc w:val="center"/>
              <w:rPr>
                <w:bCs/>
                <w:iCs/>
                <w:sz w:val="20"/>
                <w:szCs w:val="20"/>
              </w:rPr>
            </w:pPr>
            <w:r w:rsidRPr="004E74A9">
              <w:rPr>
                <w:color w:val="000000"/>
                <w:sz w:val="20"/>
                <w:szCs w:val="20"/>
              </w:rPr>
              <w:t>17,58</w:t>
            </w:r>
          </w:p>
        </w:tc>
      </w:tr>
      <w:tr w:rsidR="00322F39" w:rsidRPr="004E74A9" w14:paraId="797D5A86" w14:textId="77777777" w:rsidTr="00322F39">
        <w:trPr>
          <w:trHeight w:val="255"/>
        </w:trPr>
        <w:tc>
          <w:tcPr>
            <w:tcW w:w="958" w:type="dxa"/>
            <w:shd w:val="clear" w:color="auto" w:fill="auto"/>
          </w:tcPr>
          <w:p w14:paraId="4F7E69B5" w14:textId="77777777" w:rsidR="00322F39" w:rsidRPr="004E74A9" w:rsidRDefault="00322F39" w:rsidP="00E04D3A">
            <w:pPr>
              <w:widowControl w:val="0"/>
              <w:jc w:val="center"/>
              <w:rPr>
                <w:b/>
                <w:i/>
                <w:sz w:val="20"/>
                <w:szCs w:val="20"/>
              </w:rPr>
            </w:pPr>
            <w:r w:rsidRPr="004E74A9">
              <w:rPr>
                <w:b/>
                <w:i/>
                <w:sz w:val="20"/>
                <w:szCs w:val="20"/>
              </w:rPr>
              <w:t>58</w:t>
            </w:r>
          </w:p>
        </w:tc>
        <w:tc>
          <w:tcPr>
            <w:tcW w:w="5526" w:type="dxa"/>
            <w:shd w:val="clear" w:color="auto" w:fill="auto"/>
          </w:tcPr>
          <w:p w14:paraId="3FAA18E6"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Самохвалово</w:t>
            </w:r>
            <w:proofErr w:type="spellEnd"/>
          </w:p>
        </w:tc>
        <w:tc>
          <w:tcPr>
            <w:tcW w:w="2870" w:type="dxa"/>
            <w:shd w:val="clear" w:color="auto" w:fill="auto"/>
            <w:vAlign w:val="center"/>
          </w:tcPr>
          <w:p w14:paraId="7B8A08B7" w14:textId="77777777" w:rsidR="00322F39" w:rsidRPr="004E74A9" w:rsidRDefault="00322F39" w:rsidP="00E04D3A">
            <w:pPr>
              <w:widowControl w:val="0"/>
              <w:jc w:val="center"/>
              <w:rPr>
                <w:bCs/>
                <w:iCs/>
                <w:sz w:val="20"/>
                <w:szCs w:val="20"/>
              </w:rPr>
            </w:pPr>
            <w:r w:rsidRPr="004E74A9">
              <w:rPr>
                <w:color w:val="000000"/>
                <w:sz w:val="20"/>
                <w:szCs w:val="20"/>
              </w:rPr>
              <w:t>10,41</w:t>
            </w:r>
          </w:p>
        </w:tc>
      </w:tr>
      <w:tr w:rsidR="00322F39" w:rsidRPr="004E74A9" w14:paraId="08AD3373" w14:textId="77777777" w:rsidTr="00322F39">
        <w:trPr>
          <w:trHeight w:val="255"/>
        </w:trPr>
        <w:tc>
          <w:tcPr>
            <w:tcW w:w="958" w:type="dxa"/>
            <w:shd w:val="clear" w:color="auto" w:fill="auto"/>
          </w:tcPr>
          <w:p w14:paraId="5906C53B" w14:textId="77777777" w:rsidR="00322F39" w:rsidRPr="004E74A9" w:rsidRDefault="00322F39" w:rsidP="00E04D3A">
            <w:pPr>
              <w:widowControl w:val="0"/>
              <w:jc w:val="center"/>
              <w:rPr>
                <w:b/>
                <w:i/>
                <w:sz w:val="20"/>
                <w:szCs w:val="20"/>
              </w:rPr>
            </w:pPr>
            <w:r w:rsidRPr="004E74A9">
              <w:rPr>
                <w:b/>
                <w:i/>
                <w:sz w:val="20"/>
                <w:szCs w:val="20"/>
              </w:rPr>
              <w:t>59</w:t>
            </w:r>
          </w:p>
        </w:tc>
        <w:tc>
          <w:tcPr>
            <w:tcW w:w="5526" w:type="dxa"/>
            <w:shd w:val="clear" w:color="auto" w:fill="auto"/>
          </w:tcPr>
          <w:p w14:paraId="73C960B1"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Симоново</w:t>
            </w:r>
            <w:proofErr w:type="spellEnd"/>
          </w:p>
        </w:tc>
        <w:tc>
          <w:tcPr>
            <w:tcW w:w="2870" w:type="dxa"/>
            <w:shd w:val="clear" w:color="auto" w:fill="auto"/>
            <w:vAlign w:val="center"/>
          </w:tcPr>
          <w:p w14:paraId="0F8F5499" w14:textId="77777777" w:rsidR="00322F39" w:rsidRPr="004E74A9" w:rsidRDefault="00322F39" w:rsidP="00E04D3A">
            <w:pPr>
              <w:widowControl w:val="0"/>
              <w:jc w:val="center"/>
              <w:rPr>
                <w:bCs/>
                <w:iCs/>
                <w:sz w:val="20"/>
                <w:szCs w:val="20"/>
              </w:rPr>
            </w:pPr>
            <w:r>
              <w:rPr>
                <w:color w:val="000000"/>
                <w:sz w:val="20"/>
                <w:szCs w:val="20"/>
              </w:rPr>
              <w:t>56,07</w:t>
            </w:r>
          </w:p>
        </w:tc>
      </w:tr>
      <w:tr w:rsidR="00322F39" w:rsidRPr="004E74A9" w14:paraId="699CFFA9" w14:textId="77777777" w:rsidTr="00322F39">
        <w:trPr>
          <w:trHeight w:val="255"/>
        </w:trPr>
        <w:tc>
          <w:tcPr>
            <w:tcW w:w="958" w:type="dxa"/>
            <w:shd w:val="clear" w:color="auto" w:fill="auto"/>
          </w:tcPr>
          <w:p w14:paraId="779B694A" w14:textId="77777777" w:rsidR="00322F39" w:rsidRPr="004E74A9" w:rsidRDefault="00322F39" w:rsidP="00E04D3A">
            <w:pPr>
              <w:widowControl w:val="0"/>
              <w:jc w:val="center"/>
              <w:rPr>
                <w:b/>
                <w:i/>
                <w:sz w:val="20"/>
                <w:szCs w:val="20"/>
              </w:rPr>
            </w:pPr>
            <w:r w:rsidRPr="004E74A9">
              <w:rPr>
                <w:b/>
                <w:i/>
                <w:sz w:val="20"/>
                <w:szCs w:val="20"/>
              </w:rPr>
              <w:t>60</w:t>
            </w:r>
          </w:p>
        </w:tc>
        <w:tc>
          <w:tcPr>
            <w:tcW w:w="5526" w:type="dxa"/>
            <w:shd w:val="clear" w:color="auto" w:fill="auto"/>
          </w:tcPr>
          <w:p w14:paraId="202323A9" w14:textId="77777777" w:rsidR="00322F39" w:rsidRPr="004E74A9" w:rsidRDefault="00322F39" w:rsidP="00E04D3A">
            <w:pPr>
              <w:widowControl w:val="0"/>
              <w:jc w:val="left"/>
              <w:rPr>
                <w:b/>
                <w:i/>
                <w:sz w:val="20"/>
                <w:szCs w:val="20"/>
              </w:rPr>
            </w:pPr>
            <w:r w:rsidRPr="004E74A9">
              <w:rPr>
                <w:b/>
                <w:i/>
                <w:sz w:val="20"/>
                <w:szCs w:val="20"/>
              </w:rPr>
              <w:t>д. Стаи</w:t>
            </w:r>
          </w:p>
        </w:tc>
        <w:tc>
          <w:tcPr>
            <w:tcW w:w="2870" w:type="dxa"/>
            <w:shd w:val="clear" w:color="auto" w:fill="auto"/>
            <w:vAlign w:val="center"/>
          </w:tcPr>
          <w:p w14:paraId="7F1BD3E5" w14:textId="77777777" w:rsidR="00322F39" w:rsidRPr="004E74A9" w:rsidRDefault="00322F39" w:rsidP="00E04D3A">
            <w:pPr>
              <w:widowControl w:val="0"/>
              <w:jc w:val="center"/>
              <w:rPr>
                <w:bCs/>
                <w:iCs/>
                <w:sz w:val="20"/>
                <w:szCs w:val="20"/>
              </w:rPr>
            </w:pPr>
            <w:r>
              <w:rPr>
                <w:color w:val="000000"/>
                <w:sz w:val="20"/>
                <w:szCs w:val="20"/>
              </w:rPr>
              <w:t>13,31</w:t>
            </w:r>
          </w:p>
        </w:tc>
      </w:tr>
      <w:tr w:rsidR="00322F39" w:rsidRPr="004E74A9" w14:paraId="3B7D56F3" w14:textId="77777777" w:rsidTr="00322F39">
        <w:trPr>
          <w:trHeight w:val="255"/>
        </w:trPr>
        <w:tc>
          <w:tcPr>
            <w:tcW w:w="958" w:type="dxa"/>
            <w:shd w:val="clear" w:color="auto" w:fill="auto"/>
          </w:tcPr>
          <w:p w14:paraId="4708DFD2" w14:textId="77777777" w:rsidR="00322F39" w:rsidRPr="004E74A9" w:rsidRDefault="00322F39" w:rsidP="00E04D3A">
            <w:pPr>
              <w:widowControl w:val="0"/>
              <w:jc w:val="center"/>
              <w:rPr>
                <w:b/>
                <w:i/>
                <w:sz w:val="20"/>
                <w:szCs w:val="20"/>
              </w:rPr>
            </w:pPr>
            <w:r w:rsidRPr="004E74A9">
              <w:rPr>
                <w:b/>
                <w:i/>
                <w:sz w:val="20"/>
                <w:szCs w:val="20"/>
              </w:rPr>
              <w:t>61</w:t>
            </w:r>
          </w:p>
        </w:tc>
        <w:tc>
          <w:tcPr>
            <w:tcW w:w="5526" w:type="dxa"/>
            <w:shd w:val="clear" w:color="auto" w:fill="auto"/>
          </w:tcPr>
          <w:p w14:paraId="3A7F4492"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Сутыли</w:t>
            </w:r>
            <w:proofErr w:type="spellEnd"/>
          </w:p>
        </w:tc>
        <w:tc>
          <w:tcPr>
            <w:tcW w:w="2870" w:type="dxa"/>
            <w:shd w:val="clear" w:color="auto" w:fill="auto"/>
            <w:vAlign w:val="center"/>
          </w:tcPr>
          <w:p w14:paraId="3F76613E" w14:textId="77777777" w:rsidR="00322F39" w:rsidRPr="004E74A9" w:rsidRDefault="00322F39" w:rsidP="00E04D3A">
            <w:pPr>
              <w:widowControl w:val="0"/>
              <w:jc w:val="center"/>
              <w:rPr>
                <w:bCs/>
                <w:iCs/>
                <w:sz w:val="20"/>
                <w:szCs w:val="20"/>
              </w:rPr>
            </w:pPr>
            <w:r w:rsidRPr="004E74A9">
              <w:rPr>
                <w:color w:val="000000"/>
                <w:sz w:val="20"/>
                <w:szCs w:val="20"/>
              </w:rPr>
              <w:t>35,5</w:t>
            </w:r>
          </w:p>
        </w:tc>
      </w:tr>
      <w:tr w:rsidR="00322F39" w:rsidRPr="004E74A9" w14:paraId="1CA84656" w14:textId="77777777" w:rsidTr="00322F39">
        <w:trPr>
          <w:trHeight w:val="255"/>
        </w:trPr>
        <w:tc>
          <w:tcPr>
            <w:tcW w:w="958" w:type="dxa"/>
            <w:shd w:val="clear" w:color="auto" w:fill="auto"/>
          </w:tcPr>
          <w:p w14:paraId="527D706F" w14:textId="77777777" w:rsidR="00322F39" w:rsidRPr="004E74A9" w:rsidRDefault="00322F39" w:rsidP="00E04D3A">
            <w:pPr>
              <w:widowControl w:val="0"/>
              <w:jc w:val="center"/>
              <w:rPr>
                <w:b/>
                <w:i/>
                <w:sz w:val="20"/>
                <w:szCs w:val="20"/>
              </w:rPr>
            </w:pPr>
            <w:r w:rsidRPr="004E74A9">
              <w:rPr>
                <w:b/>
                <w:i/>
                <w:sz w:val="20"/>
                <w:szCs w:val="20"/>
              </w:rPr>
              <w:t>62</w:t>
            </w:r>
          </w:p>
        </w:tc>
        <w:tc>
          <w:tcPr>
            <w:tcW w:w="5526" w:type="dxa"/>
            <w:shd w:val="clear" w:color="auto" w:fill="auto"/>
          </w:tcPr>
          <w:p w14:paraId="314F2918"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Терешинка</w:t>
            </w:r>
            <w:proofErr w:type="spellEnd"/>
          </w:p>
        </w:tc>
        <w:tc>
          <w:tcPr>
            <w:tcW w:w="2870" w:type="dxa"/>
            <w:shd w:val="clear" w:color="auto" w:fill="auto"/>
            <w:vAlign w:val="center"/>
          </w:tcPr>
          <w:p w14:paraId="44E83E3B" w14:textId="77777777" w:rsidR="00322F39" w:rsidRPr="004E74A9" w:rsidRDefault="00322F39" w:rsidP="00E04D3A">
            <w:pPr>
              <w:widowControl w:val="0"/>
              <w:jc w:val="center"/>
              <w:rPr>
                <w:bCs/>
                <w:iCs/>
                <w:sz w:val="20"/>
                <w:szCs w:val="20"/>
              </w:rPr>
            </w:pPr>
            <w:r w:rsidRPr="004E74A9">
              <w:rPr>
                <w:color w:val="000000"/>
                <w:sz w:val="20"/>
                <w:szCs w:val="20"/>
              </w:rPr>
              <w:t>68,98</w:t>
            </w:r>
          </w:p>
        </w:tc>
      </w:tr>
      <w:tr w:rsidR="00322F39" w:rsidRPr="004E74A9" w14:paraId="03F571C2" w14:textId="77777777" w:rsidTr="00322F39">
        <w:trPr>
          <w:trHeight w:val="255"/>
        </w:trPr>
        <w:tc>
          <w:tcPr>
            <w:tcW w:w="958" w:type="dxa"/>
            <w:shd w:val="clear" w:color="auto" w:fill="auto"/>
          </w:tcPr>
          <w:p w14:paraId="7E9F101B" w14:textId="77777777" w:rsidR="00322F39" w:rsidRPr="004E74A9" w:rsidRDefault="00322F39" w:rsidP="00E04D3A">
            <w:pPr>
              <w:widowControl w:val="0"/>
              <w:jc w:val="center"/>
              <w:rPr>
                <w:b/>
                <w:i/>
                <w:sz w:val="20"/>
                <w:szCs w:val="20"/>
              </w:rPr>
            </w:pPr>
            <w:r w:rsidRPr="004E74A9">
              <w:rPr>
                <w:b/>
                <w:i/>
                <w:sz w:val="20"/>
                <w:szCs w:val="20"/>
              </w:rPr>
              <w:t>63</w:t>
            </w:r>
          </w:p>
        </w:tc>
        <w:tc>
          <w:tcPr>
            <w:tcW w:w="5526" w:type="dxa"/>
            <w:shd w:val="clear" w:color="auto" w:fill="auto"/>
          </w:tcPr>
          <w:p w14:paraId="3739C4DC"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Толошницы</w:t>
            </w:r>
            <w:proofErr w:type="spellEnd"/>
          </w:p>
        </w:tc>
        <w:tc>
          <w:tcPr>
            <w:tcW w:w="2870" w:type="dxa"/>
            <w:shd w:val="clear" w:color="auto" w:fill="auto"/>
            <w:vAlign w:val="center"/>
          </w:tcPr>
          <w:p w14:paraId="3E41F8E0" w14:textId="77777777" w:rsidR="00322F39" w:rsidRPr="004E74A9" w:rsidRDefault="00322F39" w:rsidP="00E04D3A">
            <w:pPr>
              <w:widowControl w:val="0"/>
              <w:jc w:val="center"/>
              <w:rPr>
                <w:bCs/>
                <w:iCs/>
                <w:sz w:val="20"/>
                <w:szCs w:val="20"/>
              </w:rPr>
            </w:pPr>
            <w:r>
              <w:rPr>
                <w:color w:val="000000"/>
                <w:sz w:val="20"/>
                <w:szCs w:val="20"/>
              </w:rPr>
              <w:t>32,34</w:t>
            </w:r>
          </w:p>
        </w:tc>
      </w:tr>
      <w:tr w:rsidR="00322F39" w:rsidRPr="004E74A9" w14:paraId="458B8AA0" w14:textId="77777777" w:rsidTr="00322F39">
        <w:trPr>
          <w:trHeight w:val="255"/>
        </w:trPr>
        <w:tc>
          <w:tcPr>
            <w:tcW w:w="958" w:type="dxa"/>
            <w:shd w:val="clear" w:color="auto" w:fill="auto"/>
          </w:tcPr>
          <w:p w14:paraId="7A19E4C8" w14:textId="77777777" w:rsidR="00322F39" w:rsidRPr="004E74A9" w:rsidRDefault="00322F39" w:rsidP="00E04D3A">
            <w:pPr>
              <w:widowControl w:val="0"/>
              <w:jc w:val="center"/>
              <w:rPr>
                <w:b/>
                <w:i/>
                <w:sz w:val="20"/>
                <w:szCs w:val="20"/>
              </w:rPr>
            </w:pPr>
            <w:r w:rsidRPr="004E74A9">
              <w:rPr>
                <w:b/>
                <w:i/>
                <w:sz w:val="20"/>
                <w:szCs w:val="20"/>
              </w:rPr>
              <w:t>64</w:t>
            </w:r>
          </w:p>
        </w:tc>
        <w:tc>
          <w:tcPr>
            <w:tcW w:w="5526" w:type="dxa"/>
            <w:shd w:val="clear" w:color="auto" w:fill="auto"/>
          </w:tcPr>
          <w:p w14:paraId="4E6ACD88"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Трошково</w:t>
            </w:r>
            <w:proofErr w:type="spellEnd"/>
          </w:p>
        </w:tc>
        <w:tc>
          <w:tcPr>
            <w:tcW w:w="2870" w:type="dxa"/>
            <w:shd w:val="clear" w:color="auto" w:fill="auto"/>
            <w:vAlign w:val="center"/>
          </w:tcPr>
          <w:p w14:paraId="725BC46D" w14:textId="77777777" w:rsidR="00322F39" w:rsidRPr="004E74A9" w:rsidRDefault="00322F39" w:rsidP="00E04D3A">
            <w:pPr>
              <w:widowControl w:val="0"/>
              <w:jc w:val="center"/>
              <w:rPr>
                <w:bCs/>
                <w:iCs/>
                <w:sz w:val="20"/>
                <w:szCs w:val="20"/>
              </w:rPr>
            </w:pPr>
            <w:r w:rsidRPr="004E74A9">
              <w:rPr>
                <w:color w:val="000000"/>
                <w:sz w:val="20"/>
                <w:szCs w:val="20"/>
              </w:rPr>
              <w:t>18,1</w:t>
            </w:r>
          </w:p>
        </w:tc>
      </w:tr>
      <w:tr w:rsidR="00322F39" w:rsidRPr="004E74A9" w14:paraId="33532B87" w14:textId="77777777" w:rsidTr="00322F39">
        <w:trPr>
          <w:trHeight w:val="255"/>
        </w:trPr>
        <w:tc>
          <w:tcPr>
            <w:tcW w:w="958" w:type="dxa"/>
            <w:shd w:val="clear" w:color="auto" w:fill="auto"/>
          </w:tcPr>
          <w:p w14:paraId="1551EDE0" w14:textId="77777777" w:rsidR="00322F39" w:rsidRPr="004E74A9" w:rsidRDefault="00322F39" w:rsidP="00E04D3A">
            <w:pPr>
              <w:widowControl w:val="0"/>
              <w:jc w:val="center"/>
              <w:rPr>
                <w:b/>
                <w:i/>
                <w:sz w:val="20"/>
                <w:szCs w:val="20"/>
              </w:rPr>
            </w:pPr>
            <w:r w:rsidRPr="004E74A9">
              <w:rPr>
                <w:b/>
                <w:i/>
                <w:sz w:val="20"/>
                <w:szCs w:val="20"/>
              </w:rPr>
              <w:t>65</w:t>
            </w:r>
          </w:p>
        </w:tc>
        <w:tc>
          <w:tcPr>
            <w:tcW w:w="5526" w:type="dxa"/>
            <w:shd w:val="clear" w:color="auto" w:fill="auto"/>
          </w:tcPr>
          <w:p w14:paraId="031F6460"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Тушитово</w:t>
            </w:r>
            <w:proofErr w:type="spellEnd"/>
          </w:p>
        </w:tc>
        <w:tc>
          <w:tcPr>
            <w:tcW w:w="2870" w:type="dxa"/>
            <w:shd w:val="clear" w:color="auto" w:fill="auto"/>
            <w:vAlign w:val="center"/>
          </w:tcPr>
          <w:p w14:paraId="665A5A9D" w14:textId="77777777" w:rsidR="00322F39" w:rsidRPr="004E74A9" w:rsidRDefault="00322F39" w:rsidP="00E04D3A">
            <w:pPr>
              <w:widowControl w:val="0"/>
              <w:jc w:val="center"/>
              <w:rPr>
                <w:bCs/>
                <w:iCs/>
                <w:sz w:val="20"/>
                <w:szCs w:val="20"/>
              </w:rPr>
            </w:pPr>
            <w:r w:rsidRPr="004E74A9">
              <w:rPr>
                <w:color w:val="000000"/>
                <w:sz w:val="20"/>
                <w:szCs w:val="20"/>
              </w:rPr>
              <w:t>60,1</w:t>
            </w:r>
            <w:r>
              <w:rPr>
                <w:color w:val="000000"/>
                <w:sz w:val="20"/>
                <w:szCs w:val="20"/>
              </w:rPr>
              <w:t>1</w:t>
            </w:r>
          </w:p>
        </w:tc>
      </w:tr>
      <w:tr w:rsidR="00322F39" w:rsidRPr="004E74A9" w14:paraId="38F7CE39" w14:textId="77777777" w:rsidTr="00322F39">
        <w:trPr>
          <w:trHeight w:val="255"/>
        </w:trPr>
        <w:tc>
          <w:tcPr>
            <w:tcW w:w="958" w:type="dxa"/>
            <w:shd w:val="clear" w:color="auto" w:fill="auto"/>
          </w:tcPr>
          <w:p w14:paraId="18B9B981" w14:textId="77777777" w:rsidR="00322F39" w:rsidRPr="004E74A9" w:rsidRDefault="00322F39" w:rsidP="00E04D3A">
            <w:pPr>
              <w:widowControl w:val="0"/>
              <w:jc w:val="center"/>
              <w:rPr>
                <w:b/>
                <w:i/>
                <w:sz w:val="20"/>
                <w:szCs w:val="20"/>
              </w:rPr>
            </w:pPr>
            <w:r w:rsidRPr="004E74A9">
              <w:rPr>
                <w:b/>
                <w:i/>
                <w:sz w:val="20"/>
                <w:szCs w:val="20"/>
              </w:rPr>
              <w:t>66</w:t>
            </w:r>
          </w:p>
        </w:tc>
        <w:tc>
          <w:tcPr>
            <w:tcW w:w="5526" w:type="dxa"/>
            <w:shd w:val="clear" w:color="auto" w:fill="auto"/>
          </w:tcPr>
          <w:p w14:paraId="280E4D13"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Усконицы</w:t>
            </w:r>
            <w:proofErr w:type="spellEnd"/>
          </w:p>
        </w:tc>
        <w:tc>
          <w:tcPr>
            <w:tcW w:w="2870" w:type="dxa"/>
            <w:shd w:val="clear" w:color="auto" w:fill="auto"/>
            <w:vAlign w:val="center"/>
          </w:tcPr>
          <w:p w14:paraId="47AFA91E" w14:textId="77777777" w:rsidR="00322F39" w:rsidRPr="004E74A9" w:rsidRDefault="00322F39" w:rsidP="00E04D3A">
            <w:pPr>
              <w:widowControl w:val="0"/>
              <w:jc w:val="center"/>
              <w:rPr>
                <w:bCs/>
                <w:iCs/>
                <w:sz w:val="20"/>
                <w:szCs w:val="20"/>
              </w:rPr>
            </w:pPr>
            <w:r w:rsidRPr="004E74A9">
              <w:rPr>
                <w:color w:val="000000"/>
                <w:sz w:val="20"/>
                <w:szCs w:val="20"/>
              </w:rPr>
              <w:t>26,48</w:t>
            </w:r>
          </w:p>
        </w:tc>
      </w:tr>
      <w:tr w:rsidR="00322F39" w:rsidRPr="004E74A9" w14:paraId="5046562D" w14:textId="77777777" w:rsidTr="00322F39">
        <w:trPr>
          <w:trHeight w:val="255"/>
        </w:trPr>
        <w:tc>
          <w:tcPr>
            <w:tcW w:w="958" w:type="dxa"/>
            <w:shd w:val="clear" w:color="auto" w:fill="auto"/>
          </w:tcPr>
          <w:p w14:paraId="15AF30E2" w14:textId="77777777" w:rsidR="00322F39" w:rsidRPr="004E74A9" w:rsidRDefault="00322F39" w:rsidP="00E04D3A">
            <w:pPr>
              <w:widowControl w:val="0"/>
              <w:jc w:val="center"/>
              <w:rPr>
                <w:b/>
                <w:i/>
                <w:sz w:val="20"/>
                <w:szCs w:val="20"/>
              </w:rPr>
            </w:pPr>
            <w:r w:rsidRPr="004E74A9">
              <w:rPr>
                <w:b/>
                <w:i/>
                <w:sz w:val="20"/>
                <w:szCs w:val="20"/>
              </w:rPr>
              <w:t>67</w:t>
            </w:r>
          </w:p>
        </w:tc>
        <w:tc>
          <w:tcPr>
            <w:tcW w:w="5526" w:type="dxa"/>
            <w:shd w:val="clear" w:color="auto" w:fill="auto"/>
          </w:tcPr>
          <w:p w14:paraId="7CF30F36"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Утичье</w:t>
            </w:r>
            <w:proofErr w:type="spellEnd"/>
          </w:p>
        </w:tc>
        <w:tc>
          <w:tcPr>
            <w:tcW w:w="2870" w:type="dxa"/>
            <w:shd w:val="clear" w:color="auto" w:fill="auto"/>
            <w:vAlign w:val="center"/>
          </w:tcPr>
          <w:p w14:paraId="139B84E7" w14:textId="77777777" w:rsidR="00322F39" w:rsidRPr="004E74A9" w:rsidRDefault="00322F39" w:rsidP="00E04D3A">
            <w:pPr>
              <w:widowControl w:val="0"/>
              <w:jc w:val="center"/>
              <w:rPr>
                <w:bCs/>
                <w:iCs/>
                <w:sz w:val="20"/>
                <w:szCs w:val="20"/>
              </w:rPr>
            </w:pPr>
            <w:r w:rsidRPr="004E74A9">
              <w:rPr>
                <w:color w:val="000000"/>
                <w:sz w:val="20"/>
                <w:szCs w:val="20"/>
              </w:rPr>
              <w:t>54,27</w:t>
            </w:r>
          </w:p>
        </w:tc>
      </w:tr>
      <w:tr w:rsidR="00322F39" w:rsidRPr="004E74A9" w14:paraId="137B0BD0" w14:textId="77777777" w:rsidTr="00322F39">
        <w:trPr>
          <w:trHeight w:val="255"/>
        </w:trPr>
        <w:tc>
          <w:tcPr>
            <w:tcW w:w="958" w:type="dxa"/>
            <w:shd w:val="clear" w:color="auto" w:fill="auto"/>
          </w:tcPr>
          <w:p w14:paraId="3564E865" w14:textId="77777777" w:rsidR="00322F39" w:rsidRPr="004E74A9" w:rsidRDefault="00322F39" w:rsidP="00E04D3A">
            <w:pPr>
              <w:widowControl w:val="0"/>
              <w:jc w:val="center"/>
              <w:rPr>
                <w:b/>
                <w:i/>
                <w:sz w:val="20"/>
                <w:szCs w:val="20"/>
              </w:rPr>
            </w:pPr>
            <w:r w:rsidRPr="004E74A9">
              <w:rPr>
                <w:b/>
                <w:i/>
                <w:sz w:val="20"/>
                <w:szCs w:val="20"/>
              </w:rPr>
              <w:t>68</w:t>
            </w:r>
          </w:p>
        </w:tc>
        <w:tc>
          <w:tcPr>
            <w:tcW w:w="5526" w:type="dxa"/>
            <w:shd w:val="clear" w:color="auto" w:fill="auto"/>
          </w:tcPr>
          <w:p w14:paraId="7B3441AE" w14:textId="77777777" w:rsidR="00322F39" w:rsidRPr="004E74A9" w:rsidRDefault="00322F39" w:rsidP="00E04D3A">
            <w:pPr>
              <w:widowControl w:val="0"/>
              <w:jc w:val="left"/>
              <w:rPr>
                <w:b/>
                <w:i/>
                <w:sz w:val="20"/>
                <w:szCs w:val="20"/>
              </w:rPr>
            </w:pPr>
            <w:r w:rsidRPr="004E74A9">
              <w:rPr>
                <w:b/>
                <w:i/>
                <w:sz w:val="20"/>
                <w:szCs w:val="20"/>
              </w:rPr>
              <w:t xml:space="preserve">д. </w:t>
            </w:r>
            <w:proofErr w:type="spellStart"/>
            <w:r w:rsidRPr="004E74A9">
              <w:rPr>
                <w:b/>
                <w:i/>
                <w:sz w:val="20"/>
                <w:szCs w:val="20"/>
              </w:rPr>
              <w:t>Ясновик</w:t>
            </w:r>
            <w:proofErr w:type="spellEnd"/>
          </w:p>
        </w:tc>
        <w:tc>
          <w:tcPr>
            <w:tcW w:w="2870" w:type="dxa"/>
            <w:shd w:val="clear" w:color="auto" w:fill="auto"/>
            <w:vAlign w:val="center"/>
          </w:tcPr>
          <w:p w14:paraId="1EC8ABFF" w14:textId="77777777" w:rsidR="00322F39" w:rsidRPr="004E74A9" w:rsidRDefault="00322F39" w:rsidP="00E04D3A">
            <w:pPr>
              <w:widowControl w:val="0"/>
              <w:jc w:val="center"/>
              <w:rPr>
                <w:bCs/>
                <w:iCs/>
                <w:sz w:val="20"/>
                <w:szCs w:val="20"/>
              </w:rPr>
            </w:pPr>
            <w:r w:rsidRPr="004E74A9">
              <w:rPr>
                <w:color w:val="000000"/>
                <w:sz w:val="20"/>
                <w:szCs w:val="20"/>
              </w:rPr>
              <w:t>3,96</w:t>
            </w:r>
          </w:p>
        </w:tc>
      </w:tr>
      <w:tr w:rsidR="00322F39" w:rsidRPr="004E74A9" w14:paraId="61329387" w14:textId="77777777" w:rsidTr="00322F39">
        <w:trPr>
          <w:trHeight w:val="255"/>
        </w:trPr>
        <w:tc>
          <w:tcPr>
            <w:tcW w:w="958" w:type="dxa"/>
            <w:shd w:val="clear" w:color="auto" w:fill="auto"/>
          </w:tcPr>
          <w:p w14:paraId="7280EA8C" w14:textId="77777777" w:rsidR="00322F39" w:rsidRPr="004E74A9" w:rsidRDefault="00322F39" w:rsidP="00E04D3A">
            <w:pPr>
              <w:widowControl w:val="0"/>
              <w:jc w:val="center"/>
              <w:rPr>
                <w:b/>
                <w:iCs/>
                <w:sz w:val="20"/>
                <w:szCs w:val="20"/>
              </w:rPr>
            </w:pPr>
            <w:r w:rsidRPr="004E74A9">
              <w:rPr>
                <w:b/>
                <w:i/>
                <w:sz w:val="20"/>
                <w:szCs w:val="20"/>
              </w:rPr>
              <w:t>69</w:t>
            </w:r>
          </w:p>
        </w:tc>
        <w:tc>
          <w:tcPr>
            <w:tcW w:w="5526" w:type="dxa"/>
            <w:shd w:val="clear" w:color="auto" w:fill="auto"/>
          </w:tcPr>
          <w:p w14:paraId="56B301B5" w14:textId="77777777" w:rsidR="00322F39" w:rsidRPr="004E74A9" w:rsidRDefault="00322F39" w:rsidP="00E04D3A">
            <w:pPr>
              <w:widowControl w:val="0"/>
              <w:rPr>
                <w:b/>
                <w:i/>
                <w:sz w:val="20"/>
                <w:szCs w:val="20"/>
              </w:rPr>
            </w:pPr>
            <w:proofErr w:type="spellStart"/>
            <w:r w:rsidRPr="004E74A9">
              <w:rPr>
                <w:b/>
                <w:i/>
                <w:sz w:val="20"/>
                <w:szCs w:val="20"/>
              </w:rPr>
              <w:t>р.п</w:t>
            </w:r>
            <w:proofErr w:type="spellEnd"/>
            <w:r w:rsidRPr="004E74A9">
              <w:rPr>
                <w:b/>
                <w:i/>
                <w:sz w:val="20"/>
                <w:szCs w:val="20"/>
              </w:rPr>
              <w:t>. Плюсса</w:t>
            </w:r>
          </w:p>
        </w:tc>
        <w:tc>
          <w:tcPr>
            <w:tcW w:w="2870" w:type="dxa"/>
            <w:shd w:val="clear" w:color="auto" w:fill="auto"/>
            <w:vAlign w:val="center"/>
          </w:tcPr>
          <w:p w14:paraId="2C55588B" w14:textId="77777777" w:rsidR="00322F39" w:rsidRPr="00322F39" w:rsidRDefault="00322F39" w:rsidP="00E04D3A">
            <w:pPr>
              <w:widowControl w:val="0"/>
              <w:jc w:val="center"/>
              <w:rPr>
                <w:color w:val="000000"/>
                <w:sz w:val="20"/>
                <w:szCs w:val="20"/>
              </w:rPr>
            </w:pPr>
            <w:r>
              <w:rPr>
                <w:color w:val="000000"/>
                <w:sz w:val="20"/>
                <w:szCs w:val="20"/>
              </w:rPr>
              <w:t>1031,31</w:t>
            </w:r>
          </w:p>
        </w:tc>
      </w:tr>
      <w:tr w:rsidR="00322F39" w:rsidRPr="004E74A9" w14:paraId="61AD4B08" w14:textId="77777777" w:rsidTr="00322F39">
        <w:trPr>
          <w:trHeight w:val="255"/>
        </w:trPr>
        <w:tc>
          <w:tcPr>
            <w:tcW w:w="6484" w:type="dxa"/>
            <w:gridSpan w:val="2"/>
            <w:shd w:val="clear" w:color="auto" w:fill="auto"/>
          </w:tcPr>
          <w:p w14:paraId="6C52835F" w14:textId="77777777" w:rsidR="00322F39" w:rsidRPr="004E74A9" w:rsidRDefault="00322F39" w:rsidP="00E04D3A">
            <w:pPr>
              <w:widowControl w:val="0"/>
              <w:jc w:val="center"/>
              <w:rPr>
                <w:b/>
                <w:i/>
                <w:sz w:val="20"/>
                <w:szCs w:val="20"/>
              </w:rPr>
            </w:pPr>
            <w:r w:rsidRPr="004E74A9">
              <w:rPr>
                <w:b/>
                <w:i/>
                <w:sz w:val="20"/>
                <w:szCs w:val="20"/>
              </w:rPr>
              <w:t>Итого</w:t>
            </w:r>
          </w:p>
        </w:tc>
        <w:tc>
          <w:tcPr>
            <w:tcW w:w="2870" w:type="dxa"/>
            <w:shd w:val="clear" w:color="auto" w:fill="auto"/>
            <w:vAlign w:val="center"/>
          </w:tcPr>
          <w:p w14:paraId="332D0889" w14:textId="08208C51" w:rsidR="00322F39" w:rsidRPr="00322F39" w:rsidRDefault="00322F39" w:rsidP="00322F39">
            <w:pPr>
              <w:widowControl w:val="0"/>
              <w:jc w:val="center"/>
              <w:rPr>
                <w:color w:val="000000"/>
                <w:sz w:val="20"/>
                <w:szCs w:val="20"/>
              </w:rPr>
            </w:pPr>
            <w:r w:rsidRPr="00322F39">
              <w:rPr>
                <w:color w:val="000000"/>
                <w:sz w:val="20"/>
                <w:szCs w:val="20"/>
              </w:rPr>
              <w:t>5031,27</w:t>
            </w:r>
          </w:p>
        </w:tc>
      </w:tr>
    </w:tbl>
    <w:p w14:paraId="7F2490BB" w14:textId="77777777" w:rsidR="00D83E4F" w:rsidRPr="00B60838" w:rsidRDefault="00D83E4F">
      <w:pPr>
        <w:pStyle w:val="a0"/>
        <w:ind w:firstLine="0"/>
        <w:rPr>
          <w:lang w:val="ru-RU"/>
        </w:rPr>
      </w:pPr>
    </w:p>
    <w:p w14:paraId="38D16220" w14:textId="77777777" w:rsidR="00D83E4F" w:rsidRPr="00B60838" w:rsidRDefault="00000000">
      <w:pPr>
        <w:spacing w:before="120" w:after="120"/>
        <w:ind w:left="221"/>
        <w:rPr>
          <w:lang w:eastAsia="ar-SA" w:bidi="en-US"/>
        </w:rPr>
      </w:pPr>
      <w:r w:rsidRPr="00B60838">
        <w:br w:type="page"/>
      </w:r>
    </w:p>
    <w:p w14:paraId="53AE39C5" w14:textId="77777777" w:rsidR="00D83E4F" w:rsidRPr="00B60838" w:rsidRDefault="00000000">
      <w:pPr>
        <w:pStyle w:val="10"/>
        <w:spacing w:before="0" w:after="0"/>
        <w:rPr>
          <w:lang w:eastAsia="ar-SA" w:bidi="en-US"/>
        </w:rPr>
      </w:pPr>
      <w:bookmarkStart w:id="159" w:name="_Toc191560630"/>
      <w:r w:rsidRPr="00B60838">
        <w:rPr>
          <w:lang w:eastAsia="ar-SA" w:bidi="en-US"/>
        </w:rPr>
        <w:lastRenderedPageBreak/>
        <w:t>Технико-</w:t>
      </w:r>
      <w:r w:rsidRPr="00B60838">
        <w:rPr>
          <w:rFonts w:cs="Times New Roman"/>
          <w:szCs w:val="24"/>
        </w:rPr>
        <w:t>экономические</w:t>
      </w:r>
      <w:r w:rsidRPr="00B60838">
        <w:rPr>
          <w:lang w:eastAsia="ar-SA" w:bidi="en-US"/>
        </w:rPr>
        <w:t xml:space="preserve"> показатели генерального плана</w:t>
      </w:r>
      <w:bookmarkEnd w:id="159"/>
    </w:p>
    <w:p w14:paraId="5DEB13BB" w14:textId="77777777" w:rsidR="00D83E4F" w:rsidRPr="00B60838" w:rsidRDefault="00000000">
      <w:pPr>
        <w:pStyle w:val="a0"/>
        <w:jc w:val="right"/>
        <w:rPr>
          <w:b/>
          <w:i/>
          <w:lang w:val="ru-RU"/>
        </w:rPr>
      </w:pPr>
      <w:r w:rsidRPr="00B60838">
        <w:rPr>
          <w:b/>
          <w:i/>
          <w:lang w:val="ru-RU"/>
        </w:rPr>
        <w:t>Таблица 2</w:t>
      </w:r>
    </w:p>
    <w:tbl>
      <w:tblPr>
        <w:tblStyle w:val="afffffc"/>
        <w:tblW w:w="9287" w:type="dxa"/>
        <w:tblInd w:w="-1" w:type="dxa"/>
        <w:shd w:val="clear" w:color="auto" w:fill="FFFFFF" w:themeFill="background1"/>
        <w:tblLayout w:type="fixed"/>
        <w:tblCellMar>
          <w:left w:w="57" w:type="dxa"/>
          <w:right w:w="57" w:type="dxa"/>
        </w:tblCellMar>
        <w:tblLook w:val="04A0" w:firstRow="1" w:lastRow="0" w:firstColumn="1" w:lastColumn="0" w:noHBand="0" w:noVBand="1"/>
      </w:tblPr>
      <w:tblGrid>
        <w:gridCol w:w="687"/>
        <w:gridCol w:w="4751"/>
        <w:gridCol w:w="16"/>
        <w:gridCol w:w="1242"/>
        <w:gridCol w:w="1400"/>
        <w:gridCol w:w="1191"/>
      </w:tblGrid>
      <w:tr w:rsidR="0087387C" w:rsidRPr="00B60838" w14:paraId="2D74D3B2" w14:textId="77777777" w:rsidTr="0087387C">
        <w:trPr>
          <w:cantSplit/>
          <w:tblHeader/>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1F9CA219" w14:textId="77777777" w:rsidR="0087387C" w:rsidRPr="00B60838" w:rsidRDefault="0087387C" w:rsidP="00E83B6A">
            <w:pPr>
              <w:pStyle w:val="a0"/>
              <w:ind w:firstLine="0"/>
              <w:jc w:val="center"/>
              <w:rPr>
                <w:b/>
                <w:i/>
                <w:sz w:val="20"/>
                <w:szCs w:val="20"/>
                <w:lang w:val="ru-RU"/>
              </w:rPr>
            </w:pPr>
            <w:bookmarkStart w:id="160" w:name="_Hlk172022004"/>
            <w:r w:rsidRPr="00B60838">
              <w:rPr>
                <w:b/>
                <w:i/>
                <w:sz w:val="20"/>
                <w:szCs w:val="20"/>
                <w:lang w:val="ru-RU"/>
              </w:rPr>
              <w:t>№ п/п</w:t>
            </w: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5703491C" w14:textId="77777777" w:rsidR="0087387C" w:rsidRPr="00B60838" w:rsidRDefault="0087387C" w:rsidP="00E83B6A">
            <w:pPr>
              <w:pStyle w:val="a0"/>
              <w:ind w:firstLine="0"/>
              <w:jc w:val="center"/>
              <w:rPr>
                <w:b/>
                <w:i/>
                <w:sz w:val="20"/>
                <w:szCs w:val="20"/>
                <w:lang w:val="ru-RU"/>
              </w:rPr>
            </w:pPr>
            <w:r w:rsidRPr="00B60838">
              <w:rPr>
                <w:b/>
                <w:i/>
                <w:sz w:val="20"/>
                <w:szCs w:val="20"/>
                <w:lang w:val="ru-RU"/>
              </w:rPr>
              <w:t>Показатели</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418A192" w14:textId="77777777" w:rsidR="0087387C" w:rsidRPr="00B60838" w:rsidRDefault="0087387C" w:rsidP="00E83B6A">
            <w:pPr>
              <w:pStyle w:val="a0"/>
              <w:ind w:firstLine="0"/>
              <w:jc w:val="center"/>
              <w:rPr>
                <w:b/>
                <w:i/>
                <w:sz w:val="20"/>
                <w:szCs w:val="20"/>
                <w:lang w:val="ru-RU"/>
              </w:rPr>
            </w:pPr>
            <w:r w:rsidRPr="00B60838">
              <w:rPr>
                <w:b/>
                <w:i/>
                <w:sz w:val="20"/>
                <w:szCs w:val="20"/>
                <w:lang w:val="ru-RU"/>
              </w:rPr>
              <w:t>Единица измерения</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2FFB352F" w14:textId="77777777" w:rsidR="0087387C" w:rsidRPr="00B60838" w:rsidRDefault="0087387C" w:rsidP="00E83B6A">
            <w:pPr>
              <w:pStyle w:val="a0"/>
              <w:ind w:firstLine="0"/>
              <w:jc w:val="center"/>
              <w:rPr>
                <w:b/>
                <w:i/>
                <w:sz w:val="20"/>
                <w:szCs w:val="20"/>
                <w:lang w:val="ru-RU"/>
              </w:rPr>
            </w:pPr>
            <w:r w:rsidRPr="00B60838">
              <w:rPr>
                <w:b/>
                <w:i/>
                <w:sz w:val="20"/>
                <w:szCs w:val="20"/>
                <w:lang w:val="ru-RU"/>
              </w:rPr>
              <w:t>Современное состояние (2020 год)</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53340911" w14:textId="77777777" w:rsidR="0087387C" w:rsidRPr="00B60838" w:rsidRDefault="0087387C" w:rsidP="00E83B6A">
            <w:pPr>
              <w:pStyle w:val="a0"/>
              <w:ind w:firstLine="0"/>
              <w:jc w:val="center"/>
              <w:rPr>
                <w:b/>
                <w:i/>
                <w:sz w:val="20"/>
                <w:szCs w:val="20"/>
                <w:lang w:val="ru-RU"/>
              </w:rPr>
            </w:pPr>
            <w:r w:rsidRPr="00B60838">
              <w:rPr>
                <w:b/>
                <w:i/>
                <w:sz w:val="20"/>
                <w:szCs w:val="20"/>
                <w:lang w:val="ru-RU"/>
              </w:rPr>
              <w:t>Расчетный срок (2045 год)</w:t>
            </w:r>
          </w:p>
        </w:tc>
      </w:tr>
      <w:tr w:rsidR="0087387C" w:rsidRPr="00B60838" w14:paraId="7DBC47CE" w14:textId="77777777" w:rsidTr="0087387C">
        <w:trPr>
          <w:cantSplit/>
        </w:trPr>
        <w:tc>
          <w:tcPr>
            <w:tcW w:w="9287" w:type="dxa"/>
            <w:gridSpan w:val="6"/>
            <w:tcBorders>
              <w:top w:val="single" w:sz="4" w:space="0" w:color="auto"/>
              <w:left w:val="single" w:sz="4" w:space="0" w:color="auto"/>
              <w:bottom w:val="single" w:sz="4" w:space="0" w:color="auto"/>
              <w:right w:val="single" w:sz="4" w:space="0" w:color="auto"/>
            </w:tcBorders>
            <w:shd w:val="clear" w:color="auto" w:fill="FFFFFF" w:themeFill="background1"/>
          </w:tcPr>
          <w:p w14:paraId="75EA2B1A" w14:textId="77777777" w:rsidR="0087387C" w:rsidRPr="00B60838" w:rsidRDefault="0087387C" w:rsidP="00E83B6A">
            <w:pPr>
              <w:pStyle w:val="a0"/>
              <w:ind w:firstLine="0"/>
              <w:jc w:val="center"/>
              <w:rPr>
                <w:b/>
                <w:i/>
                <w:sz w:val="20"/>
                <w:szCs w:val="20"/>
              </w:rPr>
            </w:pPr>
            <w:r w:rsidRPr="00B60838">
              <w:rPr>
                <w:b/>
                <w:i/>
                <w:sz w:val="20"/>
                <w:szCs w:val="20"/>
              </w:rPr>
              <w:t>I</w:t>
            </w:r>
            <w:r w:rsidRPr="00B60838">
              <w:rPr>
                <w:b/>
                <w:i/>
                <w:sz w:val="20"/>
                <w:szCs w:val="20"/>
                <w:lang w:val="ru-RU"/>
              </w:rPr>
              <w:t>. Территория</w:t>
            </w:r>
          </w:p>
        </w:tc>
      </w:tr>
      <w:bookmarkEnd w:id="160"/>
      <w:tr w:rsidR="0087387C" w:rsidRPr="00B60838" w14:paraId="4638751C"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3B1BA060" w14:textId="77777777" w:rsidR="0087387C" w:rsidRPr="00B60838" w:rsidRDefault="0087387C" w:rsidP="00DD5AA5">
            <w:pPr>
              <w:pStyle w:val="a0"/>
              <w:ind w:firstLine="0"/>
              <w:jc w:val="center"/>
              <w:rPr>
                <w:b/>
                <w:i/>
                <w:sz w:val="20"/>
                <w:szCs w:val="20"/>
                <w:lang w:val="ru-RU"/>
              </w:rPr>
            </w:pPr>
            <w:r w:rsidRPr="00B60838">
              <w:rPr>
                <w:b/>
                <w:i/>
                <w:sz w:val="20"/>
                <w:szCs w:val="20"/>
                <w:lang w:val="ru-RU"/>
              </w:rPr>
              <w:t>1.1</w:t>
            </w: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E44424" w14:textId="76A93503" w:rsidR="0087387C" w:rsidRPr="00B60838" w:rsidRDefault="0087387C" w:rsidP="00DD5AA5">
            <w:pPr>
              <w:pStyle w:val="a0"/>
              <w:ind w:firstLine="0"/>
              <w:jc w:val="left"/>
              <w:rPr>
                <w:b/>
                <w:i/>
                <w:sz w:val="20"/>
                <w:szCs w:val="20"/>
                <w:lang w:val="ru-RU"/>
              </w:rPr>
            </w:pPr>
            <w:r w:rsidRPr="00DD5AA5">
              <w:rPr>
                <w:b/>
                <w:bCs/>
                <w:i/>
                <w:iCs/>
                <w:color w:val="000000"/>
                <w:sz w:val="20"/>
                <w:szCs w:val="20"/>
                <w:lang w:val="ru-RU"/>
              </w:rPr>
              <w:t>Баланс территории по категориям, итого земель в административных границах</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16D493" w14:textId="1058EF60" w:rsidR="0087387C" w:rsidRPr="00B60838" w:rsidRDefault="0087387C" w:rsidP="00DD5AA5">
            <w:pPr>
              <w:pStyle w:val="a0"/>
              <w:ind w:firstLine="0"/>
              <w:jc w:val="center"/>
              <w:rPr>
                <w:b/>
                <w:bCs/>
                <w:sz w:val="20"/>
                <w:szCs w:val="20"/>
                <w:lang w:val="ru-RU"/>
              </w:rPr>
            </w:pPr>
            <w:proofErr w:type="spellStart"/>
            <w:r w:rsidRPr="00481931">
              <w:rPr>
                <w:b/>
                <w:bCs/>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E5C76B" w14:textId="496A88A2" w:rsidR="0087387C" w:rsidRPr="00B60838" w:rsidRDefault="0087387C" w:rsidP="00DD5AA5">
            <w:pPr>
              <w:pStyle w:val="a0"/>
              <w:ind w:firstLine="0"/>
              <w:jc w:val="center"/>
              <w:rPr>
                <w:b/>
                <w:bCs/>
                <w:sz w:val="20"/>
                <w:szCs w:val="20"/>
                <w:lang w:val="ru-RU"/>
              </w:rPr>
            </w:pPr>
            <w:r w:rsidRPr="00481931">
              <w:rPr>
                <w:b/>
                <w:bCs/>
                <w:color w:val="000000"/>
                <w:sz w:val="20"/>
                <w:szCs w:val="20"/>
              </w:rPr>
              <w:t>83218,65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2040AA" w14:textId="3DDB1B30" w:rsidR="0087387C" w:rsidRPr="00B60838" w:rsidRDefault="0087387C" w:rsidP="00DD5AA5">
            <w:pPr>
              <w:pStyle w:val="a0"/>
              <w:ind w:firstLine="0"/>
              <w:jc w:val="center"/>
              <w:rPr>
                <w:b/>
                <w:bCs/>
                <w:sz w:val="20"/>
                <w:szCs w:val="20"/>
                <w:lang w:val="ru-RU"/>
              </w:rPr>
            </w:pPr>
            <w:r w:rsidRPr="00481931">
              <w:rPr>
                <w:b/>
                <w:bCs/>
                <w:color w:val="000000"/>
                <w:sz w:val="20"/>
                <w:szCs w:val="20"/>
              </w:rPr>
              <w:t>83218,65</w:t>
            </w:r>
          </w:p>
        </w:tc>
      </w:tr>
      <w:tr w:rsidR="0087387C" w:rsidRPr="00B60838" w14:paraId="5383D930"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EF19374" w14:textId="77777777" w:rsidR="0087387C" w:rsidRPr="00B60838" w:rsidRDefault="0087387C" w:rsidP="00DD5AA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B2B2A5" w14:textId="640CC68F" w:rsidR="0087387C" w:rsidRPr="00B60838" w:rsidRDefault="0087387C" w:rsidP="00DD5AA5">
            <w:pPr>
              <w:pStyle w:val="a0"/>
              <w:ind w:firstLine="0"/>
              <w:jc w:val="left"/>
              <w:rPr>
                <w:b/>
                <w:i/>
                <w:sz w:val="20"/>
                <w:szCs w:val="20"/>
                <w:lang w:val="ru-RU"/>
              </w:rPr>
            </w:pPr>
            <w:proofErr w:type="spellStart"/>
            <w:r w:rsidRPr="00481931">
              <w:rPr>
                <w:b/>
                <w:bCs/>
                <w:i/>
                <w:iCs/>
                <w:color w:val="000000"/>
                <w:sz w:val="20"/>
                <w:szCs w:val="20"/>
              </w:rPr>
              <w:t>Земли</w:t>
            </w:r>
            <w:proofErr w:type="spellEnd"/>
            <w:r w:rsidRPr="00481931">
              <w:rPr>
                <w:b/>
                <w:bCs/>
                <w:i/>
                <w:iCs/>
                <w:color w:val="000000"/>
                <w:sz w:val="20"/>
                <w:szCs w:val="20"/>
              </w:rPr>
              <w:t xml:space="preserve"> </w:t>
            </w:r>
            <w:proofErr w:type="spellStart"/>
            <w:r w:rsidRPr="00481931">
              <w:rPr>
                <w:b/>
                <w:bCs/>
                <w:i/>
                <w:iCs/>
                <w:color w:val="000000"/>
                <w:sz w:val="20"/>
                <w:szCs w:val="20"/>
              </w:rPr>
              <w:t>сельскохозяйственного</w:t>
            </w:r>
            <w:proofErr w:type="spellEnd"/>
            <w:r w:rsidRPr="00481931">
              <w:rPr>
                <w:b/>
                <w:bCs/>
                <w:i/>
                <w:iCs/>
                <w:color w:val="000000"/>
                <w:sz w:val="20"/>
                <w:szCs w:val="20"/>
              </w:rPr>
              <w:t xml:space="preserve"> </w:t>
            </w:r>
            <w:proofErr w:type="spellStart"/>
            <w:r w:rsidRPr="00481931">
              <w:rPr>
                <w:b/>
                <w:bCs/>
                <w:i/>
                <w:iCs/>
                <w:color w:val="000000"/>
                <w:sz w:val="20"/>
                <w:szCs w:val="20"/>
              </w:rPr>
              <w:t>назначения</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C0DD4" w14:textId="44BA2868" w:rsidR="0087387C" w:rsidRPr="00B60838" w:rsidRDefault="0087387C" w:rsidP="00DD5AA5">
            <w:pPr>
              <w:pStyle w:val="a0"/>
              <w:ind w:firstLine="0"/>
              <w:jc w:val="center"/>
              <w:rPr>
                <w:sz w:val="20"/>
                <w:szCs w:val="20"/>
                <w:lang w:val="ru-RU"/>
              </w:rPr>
            </w:pPr>
            <w:proofErr w:type="spellStart"/>
            <w:r w:rsidRPr="00481931">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2B461A" w14:textId="6A960114" w:rsidR="0087387C" w:rsidRPr="00B60838" w:rsidRDefault="0087387C" w:rsidP="00DD5AA5">
            <w:pPr>
              <w:pStyle w:val="a0"/>
              <w:ind w:firstLine="0"/>
              <w:jc w:val="center"/>
              <w:rPr>
                <w:sz w:val="20"/>
                <w:szCs w:val="20"/>
                <w:lang w:val="ru-RU"/>
              </w:rPr>
            </w:pPr>
            <w:r w:rsidRPr="00481931">
              <w:rPr>
                <w:color w:val="000000"/>
                <w:sz w:val="20"/>
                <w:szCs w:val="20"/>
              </w:rPr>
              <w:t>13582,75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2CFCE2" w14:textId="7A91B8B0" w:rsidR="0087387C" w:rsidRPr="00B60838" w:rsidRDefault="0087387C" w:rsidP="00DD5AA5">
            <w:pPr>
              <w:pStyle w:val="a0"/>
              <w:ind w:firstLine="0"/>
              <w:jc w:val="center"/>
              <w:rPr>
                <w:sz w:val="20"/>
                <w:szCs w:val="20"/>
                <w:lang w:val="ru-RU"/>
              </w:rPr>
            </w:pPr>
            <w:r w:rsidRPr="00481931">
              <w:rPr>
                <w:color w:val="000000"/>
                <w:sz w:val="20"/>
                <w:szCs w:val="20"/>
              </w:rPr>
              <w:t>13599,23</w:t>
            </w:r>
          </w:p>
        </w:tc>
      </w:tr>
      <w:tr w:rsidR="0087387C" w:rsidRPr="00B60838" w14:paraId="7710C43F"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42FF243" w14:textId="77777777" w:rsidR="0087387C" w:rsidRPr="00B60838" w:rsidRDefault="0087387C" w:rsidP="00DD5AA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6DB66D" w14:textId="6A68A8D2" w:rsidR="0087387C" w:rsidRPr="00B60838" w:rsidRDefault="0087387C" w:rsidP="00DD5AA5">
            <w:pPr>
              <w:pStyle w:val="a0"/>
              <w:ind w:firstLine="0"/>
              <w:jc w:val="left"/>
              <w:rPr>
                <w:b/>
                <w:i/>
                <w:sz w:val="20"/>
                <w:szCs w:val="20"/>
                <w:lang w:val="ru-RU"/>
              </w:rPr>
            </w:pPr>
            <w:proofErr w:type="spellStart"/>
            <w:r w:rsidRPr="00481931">
              <w:rPr>
                <w:b/>
                <w:bCs/>
                <w:i/>
                <w:iCs/>
                <w:color w:val="000000"/>
                <w:sz w:val="20"/>
                <w:szCs w:val="20"/>
              </w:rPr>
              <w:t>Земли</w:t>
            </w:r>
            <w:proofErr w:type="spellEnd"/>
            <w:r w:rsidRPr="00481931">
              <w:rPr>
                <w:b/>
                <w:bCs/>
                <w:i/>
                <w:iCs/>
                <w:color w:val="000000"/>
                <w:sz w:val="20"/>
                <w:szCs w:val="20"/>
              </w:rPr>
              <w:t xml:space="preserve"> </w:t>
            </w:r>
            <w:proofErr w:type="spellStart"/>
            <w:r w:rsidRPr="00481931">
              <w:rPr>
                <w:b/>
                <w:bCs/>
                <w:i/>
                <w:iCs/>
                <w:color w:val="000000"/>
                <w:sz w:val="20"/>
                <w:szCs w:val="20"/>
              </w:rPr>
              <w:t>населенных</w:t>
            </w:r>
            <w:proofErr w:type="spellEnd"/>
            <w:r w:rsidRPr="00481931">
              <w:rPr>
                <w:b/>
                <w:bCs/>
                <w:i/>
                <w:iCs/>
                <w:color w:val="000000"/>
                <w:sz w:val="20"/>
                <w:szCs w:val="20"/>
              </w:rPr>
              <w:t xml:space="preserve"> </w:t>
            </w:r>
            <w:proofErr w:type="spellStart"/>
            <w:r w:rsidRPr="00481931">
              <w:rPr>
                <w:b/>
                <w:bCs/>
                <w:i/>
                <w:iCs/>
                <w:color w:val="000000"/>
                <w:sz w:val="20"/>
                <w:szCs w:val="20"/>
              </w:rPr>
              <w:t>пунктов</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FC5562" w14:textId="3849019E" w:rsidR="0087387C" w:rsidRPr="00B60838" w:rsidRDefault="0087387C" w:rsidP="00DD5AA5">
            <w:pPr>
              <w:pStyle w:val="a0"/>
              <w:ind w:firstLine="0"/>
              <w:jc w:val="center"/>
              <w:rPr>
                <w:sz w:val="20"/>
                <w:szCs w:val="20"/>
                <w:lang w:val="ru-RU"/>
              </w:rPr>
            </w:pPr>
            <w:proofErr w:type="spellStart"/>
            <w:r w:rsidRPr="00481931">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6445A7" w14:textId="35A555AD" w:rsidR="0087387C" w:rsidRPr="00B60838" w:rsidRDefault="0087387C" w:rsidP="00DD5AA5">
            <w:pPr>
              <w:pStyle w:val="a0"/>
              <w:ind w:firstLine="0"/>
              <w:jc w:val="center"/>
              <w:rPr>
                <w:color w:val="000000"/>
                <w:sz w:val="20"/>
                <w:szCs w:val="20"/>
                <w:lang w:val="ru-RU"/>
              </w:rPr>
            </w:pPr>
            <w:r w:rsidRPr="00481931">
              <w:rPr>
                <w:color w:val="000000"/>
                <w:sz w:val="20"/>
                <w:szCs w:val="20"/>
              </w:rPr>
              <w:t>5031,27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D0E238" w14:textId="4FC5240E" w:rsidR="0087387C" w:rsidRPr="00B60838" w:rsidRDefault="0087387C" w:rsidP="00DD5AA5">
            <w:pPr>
              <w:pStyle w:val="a0"/>
              <w:ind w:firstLine="0"/>
              <w:jc w:val="center"/>
              <w:rPr>
                <w:color w:val="000000"/>
                <w:sz w:val="20"/>
                <w:szCs w:val="20"/>
                <w:lang w:val="ru-RU"/>
              </w:rPr>
            </w:pPr>
            <w:r w:rsidRPr="00481931">
              <w:rPr>
                <w:color w:val="000000"/>
                <w:sz w:val="20"/>
                <w:szCs w:val="20"/>
              </w:rPr>
              <w:t>5012,61</w:t>
            </w:r>
          </w:p>
        </w:tc>
      </w:tr>
      <w:tr w:rsidR="0087387C" w:rsidRPr="00B60838" w14:paraId="67BEEA0F"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94599C6" w14:textId="77777777" w:rsidR="0087387C" w:rsidRPr="00B60838" w:rsidRDefault="0087387C" w:rsidP="00DD5AA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29288E" w14:textId="2F7A7432" w:rsidR="0087387C" w:rsidRPr="00B60838" w:rsidRDefault="0087387C" w:rsidP="00DD5AA5">
            <w:pPr>
              <w:pStyle w:val="a0"/>
              <w:ind w:firstLine="0"/>
              <w:jc w:val="left"/>
              <w:rPr>
                <w:b/>
                <w:i/>
                <w:sz w:val="20"/>
                <w:szCs w:val="20"/>
                <w:lang w:val="ru-RU"/>
              </w:rPr>
            </w:pPr>
            <w:r w:rsidRPr="00DD5AA5">
              <w:rPr>
                <w:b/>
                <w:bCs/>
                <w:i/>
                <w:iCs/>
                <w:color w:val="000000"/>
                <w:sz w:val="20"/>
                <w:szCs w:val="20"/>
                <w:lang w:val="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5B171" w14:textId="2F2ABC7B" w:rsidR="0087387C" w:rsidRPr="00B60838" w:rsidRDefault="0087387C" w:rsidP="00DD5AA5">
            <w:pPr>
              <w:pStyle w:val="a0"/>
              <w:ind w:firstLine="0"/>
              <w:jc w:val="center"/>
              <w:rPr>
                <w:sz w:val="20"/>
                <w:szCs w:val="20"/>
                <w:lang w:val="ru-RU"/>
              </w:rPr>
            </w:pPr>
            <w:proofErr w:type="spellStart"/>
            <w:r w:rsidRPr="00481931">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51E6F" w14:textId="6F74394B" w:rsidR="0087387C" w:rsidRPr="00B60838" w:rsidRDefault="0087387C" w:rsidP="00DD5AA5">
            <w:pPr>
              <w:pStyle w:val="a0"/>
              <w:ind w:firstLine="0"/>
              <w:jc w:val="center"/>
              <w:rPr>
                <w:color w:val="000000"/>
                <w:sz w:val="20"/>
                <w:szCs w:val="20"/>
              </w:rPr>
            </w:pPr>
            <w:r w:rsidRPr="00481931">
              <w:rPr>
                <w:color w:val="000000"/>
                <w:sz w:val="20"/>
                <w:szCs w:val="20"/>
              </w:rPr>
              <w:t>3974,29</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1D4ED4" w14:textId="633618C3" w:rsidR="0087387C" w:rsidRPr="00B60838" w:rsidRDefault="0087387C" w:rsidP="00DD5AA5">
            <w:pPr>
              <w:pStyle w:val="a0"/>
              <w:ind w:firstLine="0"/>
              <w:jc w:val="center"/>
              <w:rPr>
                <w:color w:val="000000"/>
                <w:sz w:val="20"/>
                <w:szCs w:val="20"/>
              </w:rPr>
            </w:pPr>
            <w:r w:rsidRPr="00481931">
              <w:rPr>
                <w:color w:val="000000"/>
                <w:sz w:val="20"/>
                <w:szCs w:val="20"/>
              </w:rPr>
              <w:t>3974,29</w:t>
            </w:r>
          </w:p>
        </w:tc>
      </w:tr>
      <w:tr w:rsidR="0087387C" w:rsidRPr="00B60838" w14:paraId="2A3C4E91"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226221C" w14:textId="77777777" w:rsidR="0087387C" w:rsidRPr="00B60838" w:rsidRDefault="0087387C" w:rsidP="00DD5AA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75A2C" w14:textId="7720D1CD" w:rsidR="0087387C" w:rsidRPr="00B60838" w:rsidRDefault="0087387C" w:rsidP="00DD5AA5">
            <w:pPr>
              <w:pStyle w:val="a0"/>
              <w:ind w:firstLine="0"/>
              <w:jc w:val="left"/>
              <w:rPr>
                <w:b/>
                <w:i/>
                <w:sz w:val="20"/>
                <w:szCs w:val="20"/>
                <w:lang w:val="ru-RU"/>
              </w:rPr>
            </w:pPr>
            <w:r w:rsidRPr="00DD5AA5">
              <w:rPr>
                <w:b/>
                <w:bCs/>
                <w:i/>
                <w:iCs/>
                <w:color w:val="000000"/>
                <w:sz w:val="20"/>
                <w:szCs w:val="20"/>
                <w:lang w:val="ru-RU"/>
              </w:rPr>
              <w:t>Земли особо охраняемых территорий и объектов</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B2732" w14:textId="266A320D" w:rsidR="0087387C" w:rsidRPr="00B60838" w:rsidRDefault="0087387C" w:rsidP="00DD5AA5">
            <w:pPr>
              <w:pStyle w:val="a0"/>
              <w:ind w:firstLine="0"/>
              <w:jc w:val="center"/>
              <w:rPr>
                <w:sz w:val="20"/>
                <w:szCs w:val="20"/>
                <w:lang w:val="ru-RU"/>
              </w:rPr>
            </w:pPr>
            <w:proofErr w:type="spellStart"/>
            <w:r w:rsidRPr="00481931">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2B8182" w14:textId="7E2FF9D6" w:rsidR="0087387C" w:rsidRPr="00B60838" w:rsidRDefault="0087387C" w:rsidP="00DD5AA5">
            <w:pPr>
              <w:pStyle w:val="a0"/>
              <w:ind w:firstLine="0"/>
              <w:jc w:val="center"/>
              <w:rPr>
                <w:color w:val="000000"/>
                <w:sz w:val="20"/>
                <w:szCs w:val="20"/>
              </w:rPr>
            </w:pPr>
            <w:r w:rsidRPr="00481931">
              <w:rPr>
                <w:color w:val="000000"/>
                <w:sz w:val="20"/>
                <w:szCs w:val="20"/>
              </w:rPr>
              <w:t>26,87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1411A0" w14:textId="71679A24" w:rsidR="0087387C" w:rsidRPr="00B60838" w:rsidRDefault="0087387C" w:rsidP="00DD5AA5">
            <w:pPr>
              <w:pStyle w:val="a0"/>
              <w:ind w:firstLine="0"/>
              <w:jc w:val="center"/>
              <w:rPr>
                <w:color w:val="000000"/>
                <w:sz w:val="20"/>
                <w:szCs w:val="20"/>
              </w:rPr>
            </w:pPr>
            <w:r w:rsidRPr="00481931">
              <w:rPr>
                <w:color w:val="000000"/>
                <w:sz w:val="20"/>
                <w:szCs w:val="20"/>
              </w:rPr>
              <w:t>26,87</w:t>
            </w:r>
          </w:p>
        </w:tc>
      </w:tr>
      <w:tr w:rsidR="0087387C" w:rsidRPr="00B60838" w14:paraId="630D416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69ED622" w14:textId="77777777" w:rsidR="0087387C" w:rsidRPr="00B60838" w:rsidRDefault="0087387C" w:rsidP="00DD5AA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89D5CD" w14:textId="19A5CD48" w:rsidR="0087387C" w:rsidRPr="00B60838" w:rsidRDefault="0087387C" w:rsidP="00DD5AA5">
            <w:pPr>
              <w:pStyle w:val="a0"/>
              <w:ind w:firstLine="0"/>
              <w:jc w:val="left"/>
              <w:rPr>
                <w:b/>
                <w:i/>
                <w:sz w:val="20"/>
                <w:szCs w:val="20"/>
                <w:lang w:val="ru-RU"/>
              </w:rPr>
            </w:pPr>
            <w:proofErr w:type="spellStart"/>
            <w:r w:rsidRPr="00481931">
              <w:rPr>
                <w:b/>
                <w:bCs/>
                <w:i/>
                <w:iCs/>
                <w:color w:val="000000"/>
                <w:sz w:val="20"/>
                <w:szCs w:val="20"/>
              </w:rPr>
              <w:t>Земли</w:t>
            </w:r>
            <w:proofErr w:type="spellEnd"/>
            <w:r w:rsidRPr="00481931">
              <w:rPr>
                <w:b/>
                <w:bCs/>
                <w:i/>
                <w:iCs/>
                <w:color w:val="000000"/>
                <w:sz w:val="20"/>
                <w:szCs w:val="20"/>
              </w:rPr>
              <w:t xml:space="preserve"> </w:t>
            </w:r>
            <w:proofErr w:type="spellStart"/>
            <w:r w:rsidRPr="00481931">
              <w:rPr>
                <w:b/>
                <w:bCs/>
                <w:i/>
                <w:iCs/>
                <w:color w:val="000000"/>
                <w:sz w:val="20"/>
                <w:szCs w:val="20"/>
              </w:rPr>
              <w:t>лесного</w:t>
            </w:r>
            <w:proofErr w:type="spellEnd"/>
            <w:r w:rsidRPr="00481931">
              <w:rPr>
                <w:b/>
                <w:bCs/>
                <w:i/>
                <w:iCs/>
                <w:color w:val="000000"/>
                <w:sz w:val="20"/>
                <w:szCs w:val="20"/>
              </w:rPr>
              <w:t xml:space="preserve"> </w:t>
            </w:r>
            <w:proofErr w:type="spellStart"/>
            <w:r w:rsidRPr="00481931">
              <w:rPr>
                <w:b/>
                <w:bCs/>
                <w:i/>
                <w:iCs/>
                <w:color w:val="000000"/>
                <w:sz w:val="20"/>
                <w:szCs w:val="20"/>
              </w:rPr>
              <w:t>фонда</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DC188E" w14:textId="6F7482FE" w:rsidR="0087387C" w:rsidRPr="00B60838" w:rsidRDefault="0087387C" w:rsidP="00DD5AA5">
            <w:pPr>
              <w:pStyle w:val="a0"/>
              <w:ind w:firstLine="0"/>
              <w:jc w:val="center"/>
              <w:rPr>
                <w:sz w:val="20"/>
                <w:szCs w:val="20"/>
                <w:lang w:val="ru-RU"/>
              </w:rPr>
            </w:pPr>
            <w:proofErr w:type="spellStart"/>
            <w:r w:rsidRPr="00481931">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A6B576" w14:textId="1429EB63" w:rsidR="0087387C" w:rsidRPr="00B60838" w:rsidRDefault="0087387C" w:rsidP="00DD5AA5">
            <w:pPr>
              <w:pStyle w:val="a0"/>
              <w:ind w:firstLine="0"/>
              <w:jc w:val="center"/>
              <w:rPr>
                <w:color w:val="000000"/>
                <w:sz w:val="20"/>
                <w:szCs w:val="20"/>
              </w:rPr>
            </w:pPr>
            <w:r w:rsidRPr="00481931">
              <w:rPr>
                <w:color w:val="000000"/>
                <w:sz w:val="20"/>
                <w:szCs w:val="20"/>
              </w:rPr>
              <w:t>60603,47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8C3A59" w14:textId="258CB7DB" w:rsidR="0087387C" w:rsidRPr="00B60838" w:rsidRDefault="0087387C" w:rsidP="00DD5AA5">
            <w:pPr>
              <w:pStyle w:val="a0"/>
              <w:ind w:firstLine="0"/>
              <w:jc w:val="center"/>
              <w:rPr>
                <w:color w:val="000000"/>
                <w:sz w:val="20"/>
                <w:szCs w:val="20"/>
              </w:rPr>
            </w:pPr>
            <w:r w:rsidRPr="00481931">
              <w:rPr>
                <w:color w:val="000000"/>
                <w:sz w:val="20"/>
                <w:szCs w:val="20"/>
              </w:rPr>
              <w:t>60605,65</w:t>
            </w:r>
          </w:p>
        </w:tc>
      </w:tr>
      <w:tr w:rsidR="0087387C" w:rsidRPr="00B60838" w14:paraId="7D8E089C"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E92DA93" w14:textId="77777777" w:rsidR="0087387C" w:rsidRPr="00B60838" w:rsidRDefault="0087387C" w:rsidP="00DD5AA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7EED4" w14:textId="271F6616" w:rsidR="0087387C" w:rsidRPr="00B60838" w:rsidRDefault="0087387C" w:rsidP="00DD5AA5">
            <w:pPr>
              <w:pStyle w:val="a0"/>
              <w:ind w:firstLine="0"/>
              <w:jc w:val="left"/>
              <w:rPr>
                <w:b/>
                <w:i/>
                <w:sz w:val="20"/>
                <w:szCs w:val="20"/>
                <w:lang w:val="ru-RU"/>
              </w:rPr>
            </w:pPr>
            <w:proofErr w:type="spellStart"/>
            <w:r w:rsidRPr="00481931">
              <w:rPr>
                <w:b/>
                <w:bCs/>
                <w:i/>
                <w:iCs/>
                <w:color w:val="000000"/>
                <w:sz w:val="20"/>
                <w:szCs w:val="20"/>
              </w:rPr>
              <w:t>Земли</w:t>
            </w:r>
            <w:proofErr w:type="spellEnd"/>
            <w:r w:rsidRPr="00481931">
              <w:rPr>
                <w:b/>
                <w:bCs/>
                <w:i/>
                <w:iCs/>
                <w:color w:val="000000"/>
                <w:sz w:val="20"/>
                <w:szCs w:val="20"/>
              </w:rPr>
              <w:t xml:space="preserve"> </w:t>
            </w:r>
            <w:proofErr w:type="spellStart"/>
            <w:r w:rsidRPr="00481931">
              <w:rPr>
                <w:b/>
                <w:bCs/>
                <w:i/>
                <w:iCs/>
                <w:color w:val="000000"/>
                <w:sz w:val="20"/>
                <w:szCs w:val="20"/>
              </w:rPr>
              <w:t>запаса</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F2020D" w14:textId="51E28D90" w:rsidR="0087387C" w:rsidRPr="00B60838" w:rsidRDefault="0087387C" w:rsidP="00DD5AA5">
            <w:pPr>
              <w:pStyle w:val="a0"/>
              <w:ind w:firstLine="0"/>
              <w:jc w:val="center"/>
              <w:rPr>
                <w:sz w:val="20"/>
                <w:szCs w:val="20"/>
                <w:lang w:val="ru-RU"/>
              </w:rPr>
            </w:pPr>
            <w:proofErr w:type="spellStart"/>
            <w:r w:rsidRPr="00481931">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4567B0" w14:textId="5599F58B" w:rsidR="0087387C" w:rsidRPr="00B60838" w:rsidRDefault="0087387C" w:rsidP="00DD5AA5">
            <w:pPr>
              <w:pStyle w:val="a0"/>
              <w:ind w:firstLine="0"/>
              <w:jc w:val="center"/>
              <w:rPr>
                <w:color w:val="000000"/>
                <w:sz w:val="20"/>
                <w:szCs w:val="20"/>
              </w:rPr>
            </w:pPr>
            <w:r w:rsidRPr="00481931">
              <w:rPr>
                <w:color w:val="000000"/>
                <w:sz w:val="20"/>
                <w:szCs w:val="20"/>
              </w:rPr>
              <w:t>-</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7C945" w14:textId="20E0C86F" w:rsidR="0087387C" w:rsidRPr="00B60838" w:rsidRDefault="0087387C" w:rsidP="00DD5AA5">
            <w:pPr>
              <w:pStyle w:val="a0"/>
              <w:ind w:firstLine="0"/>
              <w:jc w:val="center"/>
              <w:rPr>
                <w:color w:val="000000"/>
                <w:sz w:val="20"/>
                <w:szCs w:val="20"/>
              </w:rPr>
            </w:pPr>
            <w:r w:rsidRPr="00481931">
              <w:rPr>
                <w:color w:val="000000"/>
                <w:sz w:val="20"/>
                <w:szCs w:val="20"/>
              </w:rPr>
              <w:t>-</w:t>
            </w:r>
          </w:p>
        </w:tc>
      </w:tr>
      <w:tr w:rsidR="0087387C" w:rsidRPr="00B60838" w14:paraId="46DEFBDF"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4CED5204" w14:textId="77777777" w:rsidR="0087387C" w:rsidRPr="00B60838" w:rsidRDefault="0087387C" w:rsidP="00FF5015">
            <w:pPr>
              <w:pStyle w:val="a0"/>
              <w:ind w:firstLine="0"/>
              <w:jc w:val="center"/>
              <w:rPr>
                <w:b/>
                <w:i/>
                <w:sz w:val="20"/>
                <w:szCs w:val="20"/>
                <w:lang w:val="ru-RU"/>
              </w:rPr>
            </w:pPr>
            <w:r w:rsidRPr="00B60838">
              <w:rPr>
                <w:b/>
                <w:i/>
                <w:sz w:val="20"/>
                <w:szCs w:val="20"/>
                <w:lang w:val="ru-RU"/>
              </w:rPr>
              <w:t>1.2</w:t>
            </w: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703B58" w14:textId="61A5292D" w:rsidR="0087387C" w:rsidRPr="00B60838" w:rsidRDefault="0087387C" w:rsidP="00FF5015">
            <w:pPr>
              <w:pStyle w:val="a0"/>
              <w:ind w:firstLine="0"/>
              <w:jc w:val="left"/>
              <w:rPr>
                <w:b/>
                <w:i/>
                <w:sz w:val="20"/>
                <w:szCs w:val="20"/>
                <w:lang w:val="ru-RU"/>
              </w:rPr>
            </w:pPr>
            <w:r w:rsidRPr="00FF5015">
              <w:rPr>
                <w:b/>
                <w:bCs/>
                <w:i/>
                <w:iCs/>
                <w:color w:val="000000"/>
                <w:sz w:val="20"/>
                <w:szCs w:val="20"/>
                <w:lang w:val="ru-RU"/>
              </w:rPr>
              <w:t>Общая площадь земель в границах населенных пунктов</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A17B48" w14:textId="0B1BE775" w:rsidR="0087387C" w:rsidRPr="00B60838" w:rsidRDefault="0087387C" w:rsidP="00FF5015">
            <w:pPr>
              <w:pStyle w:val="a0"/>
              <w:ind w:firstLine="0"/>
              <w:jc w:val="center"/>
              <w:rPr>
                <w:b/>
                <w:bCs/>
                <w:sz w:val="20"/>
                <w:szCs w:val="20"/>
                <w:lang w:val="ru-RU"/>
              </w:rPr>
            </w:pPr>
            <w:proofErr w:type="spellStart"/>
            <w:r w:rsidRPr="00481931">
              <w:rPr>
                <w:b/>
                <w:bCs/>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034A9A" w14:textId="1E1574D7" w:rsidR="0087387C" w:rsidRPr="00B60838" w:rsidRDefault="0087387C" w:rsidP="00FF5015">
            <w:pPr>
              <w:pStyle w:val="a0"/>
              <w:ind w:firstLine="0"/>
              <w:jc w:val="center"/>
              <w:rPr>
                <w:b/>
                <w:bCs/>
                <w:color w:val="000000" w:themeColor="text1"/>
                <w:sz w:val="20"/>
                <w:szCs w:val="20"/>
                <w:lang w:val="ru-RU"/>
              </w:rPr>
            </w:pPr>
            <w:r w:rsidRPr="00481931">
              <w:rPr>
                <w:b/>
                <w:bCs/>
                <w:color w:val="000000"/>
                <w:sz w:val="20"/>
                <w:szCs w:val="20"/>
              </w:rPr>
              <w:t>5031,27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51E0CC" w14:textId="28B58313" w:rsidR="0087387C" w:rsidRPr="00B60838" w:rsidRDefault="0087387C" w:rsidP="00FF5015">
            <w:pPr>
              <w:pStyle w:val="a0"/>
              <w:ind w:firstLine="0"/>
              <w:jc w:val="center"/>
              <w:rPr>
                <w:b/>
                <w:bCs/>
                <w:color w:val="000000" w:themeColor="text1"/>
                <w:sz w:val="20"/>
                <w:szCs w:val="20"/>
                <w:lang w:val="ru-RU"/>
              </w:rPr>
            </w:pPr>
            <w:r w:rsidRPr="00481931">
              <w:rPr>
                <w:b/>
                <w:bCs/>
                <w:color w:val="000000"/>
                <w:sz w:val="20"/>
                <w:szCs w:val="20"/>
              </w:rPr>
              <w:t>5031,27</w:t>
            </w:r>
          </w:p>
        </w:tc>
      </w:tr>
      <w:tr w:rsidR="0087387C" w:rsidRPr="00B60838" w14:paraId="4A87F442"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371708D"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F7C98E" w14:textId="009DFE71" w:rsidR="0087387C" w:rsidRPr="00B60838" w:rsidRDefault="0087387C" w:rsidP="00FF5015">
            <w:pPr>
              <w:pStyle w:val="a0"/>
              <w:ind w:firstLine="0"/>
              <w:jc w:val="left"/>
              <w:rPr>
                <w:b/>
                <w:i/>
                <w:sz w:val="20"/>
                <w:szCs w:val="20"/>
                <w:lang w:val="ru-RU"/>
              </w:rPr>
            </w:pPr>
            <w:r w:rsidRPr="00FF5015">
              <w:rPr>
                <w:b/>
                <w:bCs/>
                <w:i/>
                <w:iCs/>
                <w:color w:val="000000"/>
                <w:sz w:val="20"/>
                <w:szCs w:val="20"/>
                <w:lang w:val="ru-RU"/>
              </w:rPr>
              <w:t>Зона застройки индивидуальными жилыми домами</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9FC41FF"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7CC5AD" w14:textId="083B83AF" w:rsidR="0087387C" w:rsidRPr="00B60838" w:rsidRDefault="0087387C" w:rsidP="00FF5015">
            <w:pPr>
              <w:pStyle w:val="a0"/>
              <w:ind w:firstLine="0"/>
              <w:jc w:val="center"/>
              <w:rPr>
                <w:sz w:val="20"/>
                <w:szCs w:val="20"/>
                <w:lang w:val="ru-RU"/>
              </w:rPr>
            </w:pPr>
            <w:r w:rsidRPr="00481931">
              <w:rPr>
                <w:color w:val="000000"/>
                <w:sz w:val="20"/>
                <w:szCs w:val="20"/>
              </w:rPr>
              <w:t>3449,14</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B8695F" w14:textId="62927B3D" w:rsidR="0087387C" w:rsidRPr="00B60838" w:rsidRDefault="0087387C" w:rsidP="00FF5015">
            <w:pPr>
              <w:pStyle w:val="a0"/>
              <w:ind w:firstLine="0"/>
              <w:jc w:val="center"/>
              <w:rPr>
                <w:sz w:val="20"/>
                <w:szCs w:val="20"/>
                <w:lang w:val="ru-RU"/>
              </w:rPr>
            </w:pPr>
            <w:r w:rsidRPr="00481931">
              <w:rPr>
                <w:color w:val="000000"/>
                <w:sz w:val="20"/>
                <w:szCs w:val="20"/>
              </w:rPr>
              <w:t>3449,14</w:t>
            </w:r>
          </w:p>
        </w:tc>
      </w:tr>
      <w:tr w:rsidR="0087387C" w:rsidRPr="00B60838" w14:paraId="016225D0"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CB261E4"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24078" w14:textId="7B66ED07" w:rsidR="0087387C" w:rsidRPr="00B60838" w:rsidRDefault="0087387C" w:rsidP="00FF5015">
            <w:pPr>
              <w:pStyle w:val="a0"/>
              <w:ind w:firstLine="0"/>
              <w:jc w:val="left"/>
              <w:rPr>
                <w:b/>
                <w:i/>
                <w:sz w:val="20"/>
                <w:szCs w:val="20"/>
                <w:lang w:val="ru-RU"/>
              </w:rPr>
            </w:pPr>
            <w:r w:rsidRPr="00FF5015">
              <w:rPr>
                <w:b/>
                <w:bCs/>
                <w:i/>
                <w:iCs/>
                <w:color w:val="000000"/>
                <w:sz w:val="20"/>
                <w:szCs w:val="20"/>
                <w:lang w:val="ru-RU"/>
              </w:rPr>
              <w:t>Зона застройки малоэтажными жилыми домами (до 4 этажей, включая мансардный)</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E5010DD"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3BCE2" w14:textId="06951366" w:rsidR="0087387C" w:rsidRPr="00B60838" w:rsidRDefault="0087387C" w:rsidP="00FF5015">
            <w:pPr>
              <w:pStyle w:val="a0"/>
              <w:ind w:firstLine="0"/>
              <w:jc w:val="center"/>
              <w:rPr>
                <w:sz w:val="20"/>
                <w:szCs w:val="20"/>
                <w:lang w:val="ru-RU"/>
              </w:rPr>
            </w:pPr>
            <w:r w:rsidRPr="00481931">
              <w:rPr>
                <w:color w:val="000000"/>
                <w:sz w:val="20"/>
                <w:szCs w:val="20"/>
              </w:rPr>
              <w:t>31,73</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9218B2" w14:textId="00C7011A" w:rsidR="0087387C" w:rsidRPr="00B60838" w:rsidRDefault="0087387C" w:rsidP="00FF5015">
            <w:pPr>
              <w:pStyle w:val="a0"/>
              <w:ind w:firstLine="0"/>
              <w:jc w:val="center"/>
              <w:rPr>
                <w:sz w:val="20"/>
                <w:szCs w:val="20"/>
                <w:lang w:val="ru-RU"/>
              </w:rPr>
            </w:pPr>
            <w:r w:rsidRPr="00481931">
              <w:rPr>
                <w:color w:val="000000"/>
                <w:sz w:val="20"/>
                <w:szCs w:val="20"/>
              </w:rPr>
              <w:t>31,73</w:t>
            </w:r>
          </w:p>
        </w:tc>
      </w:tr>
      <w:tr w:rsidR="0087387C" w:rsidRPr="00B60838" w14:paraId="3B232C1E"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D515F7A"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C886AB" w14:textId="35DB247B" w:rsidR="0087387C" w:rsidRPr="00B60838" w:rsidRDefault="0087387C" w:rsidP="00FF5015">
            <w:pPr>
              <w:pStyle w:val="a0"/>
              <w:ind w:firstLine="0"/>
              <w:jc w:val="left"/>
              <w:rPr>
                <w:b/>
                <w:i/>
                <w:sz w:val="20"/>
                <w:szCs w:val="20"/>
                <w:lang w:val="ru-RU"/>
              </w:rPr>
            </w:pPr>
            <w:r w:rsidRPr="00FF5015">
              <w:rPr>
                <w:b/>
                <w:bCs/>
                <w:i/>
                <w:iCs/>
                <w:color w:val="000000"/>
                <w:sz w:val="20"/>
                <w:szCs w:val="20"/>
                <w:lang w:val="ru-RU"/>
              </w:rPr>
              <w:t>Зона застройки среднеэтажными жилыми домами (от 5 до 8 этажей, включая мансардный)</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8E307B5"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AB61B6" w14:textId="2E65292B" w:rsidR="0087387C" w:rsidRPr="00B60838" w:rsidRDefault="0087387C" w:rsidP="00FF5015">
            <w:pPr>
              <w:pStyle w:val="a0"/>
              <w:ind w:firstLine="0"/>
              <w:jc w:val="center"/>
              <w:rPr>
                <w:sz w:val="20"/>
                <w:szCs w:val="20"/>
                <w:lang w:val="ru-RU"/>
              </w:rPr>
            </w:pPr>
            <w:r w:rsidRPr="00481931">
              <w:rPr>
                <w:color w:val="000000"/>
                <w:sz w:val="20"/>
                <w:szCs w:val="20"/>
              </w:rPr>
              <w:t>0,9</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D07918" w14:textId="7DC7A0A5" w:rsidR="0087387C" w:rsidRPr="00B60838" w:rsidRDefault="0087387C" w:rsidP="00FF5015">
            <w:pPr>
              <w:pStyle w:val="a0"/>
              <w:ind w:firstLine="0"/>
              <w:jc w:val="center"/>
              <w:rPr>
                <w:sz w:val="20"/>
                <w:szCs w:val="20"/>
                <w:lang w:val="ru-RU"/>
              </w:rPr>
            </w:pPr>
            <w:r w:rsidRPr="00481931">
              <w:rPr>
                <w:color w:val="000000"/>
                <w:sz w:val="20"/>
                <w:szCs w:val="20"/>
              </w:rPr>
              <w:t>0,9</w:t>
            </w:r>
          </w:p>
        </w:tc>
      </w:tr>
      <w:tr w:rsidR="0087387C" w:rsidRPr="00B60838" w14:paraId="2B7DCFE0"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F604D8B"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8BB4BF" w14:textId="07C5FE62"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Многофункциональная</w:t>
            </w:r>
            <w:proofErr w:type="spellEnd"/>
            <w:r w:rsidRPr="00481931">
              <w:rPr>
                <w:b/>
                <w:bCs/>
                <w:i/>
                <w:iCs/>
                <w:color w:val="000000"/>
                <w:sz w:val="20"/>
                <w:szCs w:val="20"/>
              </w:rPr>
              <w:t xml:space="preserve"> </w:t>
            </w:r>
            <w:proofErr w:type="spellStart"/>
            <w:r w:rsidRPr="00481931">
              <w:rPr>
                <w:b/>
                <w:bCs/>
                <w:i/>
                <w:iCs/>
                <w:color w:val="000000"/>
                <w:sz w:val="20"/>
                <w:szCs w:val="20"/>
              </w:rPr>
              <w:t>общественно-деловая</w:t>
            </w:r>
            <w:proofErr w:type="spellEnd"/>
            <w:r w:rsidRPr="00481931">
              <w:rPr>
                <w:b/>
                <w:bCs/>
                <w:i/>
                <w:iCs/>
                <w:color w:val="000000"/>
                <w:sz w:val="20"/>
                <w:szCs w:val="20"/>
              </w:rPr>
              <w:t xml:space="preserve"> </w:t>
            </w:r>
            <w:proofErr w:type="spellStart"/>
            <w:r w:rsidRPr="00481931">
              <w:rPr>
                <w:b/>
                <w:bCs/>
                <w:i/>
                <w:iCs/>
                <w:color w:val="000000"/>
                <w:sz w:val="20"/>
                <w:szCs w:val="20"/>
              </w:rPr>
              <w:t>зона</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6A1E8C3"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6B77D4" w14:textId="13FA924C" w:rsidR="0087387C" w:rsidRPr="00B60838" w:rsidRDefault="0087387C" w:rsidP="00FF5015">
            <w:pPr>
              <w:pStyle w:val="a0"/>
              <w:ind w:firstLine="0"/>
              <w:jc w:val="center"/>
              <w:rPr>
                <w:sz w:val="20"/>
                <w:szCs w:val="20"/>
                <w:lang w:val="ru-RU"/>
              </w:rPr>
            </w:pPr>
            <w:r w:rsidRPr="00481931">
              <w:rPr>
                <w:color w:val="000000"/>
                <w:sz w:val="20"/>
                <w:szCs w:val="20"/>
              </w:rPr>
              <w:t>20,55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0C493" w14:textId="20512B38" w:rsidR="0087387C" w:rsidRPr="00B60838" w:rsidRDefault="0087387C" w:rsidP="00FF5015">
            <w:pPr>
              <w:pStyle w:val="a0"/>
              <w:ind w:firstLine="0"/>
              <w:jc w:val="center"/>
              <w:rPr>
                <w:sz w:val="20"/>
                <w:szCs w:val="20"/>
                <w:lang w:val="ru-RU"/>
              </w:rPr>
            </w:pPr>
            <w:r w:rsidRPr="00481931">
              <w:rPr>
                <w:color w:val="000000"/>
                <w:sz w:val="20"/>
                <w:szCs w:val="20"/>
              </w:rPr>
              <w:t>20,55</w:t>
            </w:r>
          </w:p>
        </w:tc>
      </w:tr>
      <w:tr w:rsidR="0087387C" w:rsidRPr="00B60838" w14:paraId="245B4F7C"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49C9B4B"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FE5AB2" w14:textId="4D8F975C"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специализированной</w:t>
            </w:r>
            <w:proofErr w:type="spellEnd"/>
            <w:r w:rsidRPr="00481931">
              <w:rPr>
                <w:b/>
                <w:bCs/>
                <w:i/>
                <w:iCs/>
                <w:color w:val="000000"/>
                <w:sz w:val="20"/>
                <w:szCs w:val="20"/>
              </w:rPr>
              <w:t xml:space="preserve"> </w:t>
            </w:r>
            <w:proofErr w:type="spellStart"/>
            <w:r w:rsidRPr="00481931">
              <w:rPr>
                <w:b/>
                <w:bCs/>
                <w:i/>
                <w:iCs/>
                <w:color w:val="000000"/>
                <w:sz w:val="20"/>
                <w:szCs w:val="20"/>
              </w:rPr>
              <w:t>общественной</w:t>
            </w:r>
            <w:proofErr w:type="spellEnd"/>
            <w:r w:rsidRPr="00481931">
              <w:rPr>
                <w:b/>
                <w:bCs/>
                <w:i/>
                <w:iCs/>
                <w:color w:val="000000"/>
                <w:sz w:val="20"/>
                <w:szCs w:val="20"/>
              </w:rPr>
              <w:t xml:space="preserve"> </w:t>
            </w:r>
            <w:proofErr w:type="spellStart"/>
            <w:r w:rsidRPr="00481931">
              <w:rPr>
                <w:b/>
                <w:bCs/>
                <w:i/>
                <w:iCs/>
                <w:color w:val="000000"/>
                <w:sz w:val="20"/>
                <w:szCs w:val="20"/>
              </w:rPr>
              <w:t>застройки</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6EA3F52"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8C12C5" w14:textId="78F7F713" w:rsidR="0087387C" w:rsidRPr="00B60838" w:rsidRDefault="0087387C" w:rsidP="00FF5015">
            <w:pPr>
              <w:pStyle w:val="a0"/>
              <w:ind w:firstLine="0"/>
              <w:jc w:val="center"/>
              <w:rPr>
                <w:sz w:val="20"/>
                <w:szCs w:val="20"/>
                <w:lang w:val="ru-RU"/>
              </w:rPr>
            </w:pPr>
            <w:r w:rsidRPr="00481931">
              <w:rPr>
                <w:color w:val="000000"/>
                <w:sz w:val="20"/>
                <w:szCs w:val="20"/>
              </w:rPr>
              <w:t>17,35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B8CB48" w14:textId="1B884A6D" w:rsidR="0087387C" w:rsidRPr="00B60838" w:rsidRDefault="0087387C" w:rsidP="00FF5015">
            <w:pPr>
              <w:pStyle w:val="a0"/>
              <w:ind w:firstLine="0"/>
              <w:jc w:val="center"/>
              <w:rPr>
                <w:sz w:val="20"/>
                <w:szCs w:val="20"/>
                <w:lang w:val="ru-RU"/>
              </w:rPr>
            </w:pPr>
            <w:r w:rsidRPr="00481931">
              <w:rPr>
                <w:color w:val="000000"/>
                <w:sz w:val="20"/>
                <w:szCs w:val="20"/>
              </w:rPr>
              <w:t>17,35</w:t>
            </w:r>
          </w:p>
        </w:tc>
      </w:tr>
      <w:tr w:rsidR="0087387C" w:rsidRPr="00B60838" w14:paraId="3F63B57F"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E051931"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A46224" w14:textId="7A28B6C2"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исторической</w:t>
            </w:r>
            <w:proofErr w:type="spellEnd"/>
            <w:r w:rsidRPr="00481931">
              <w:rPr>
                <w:b/>
                <w:bCs/>
                <w:i/>
                <w:iCs/>
                <w:color w:val="000000"/>
                <w:sz w:val="20"/>
                <w:szCs w:val="20"/>
              </w:rPr>
              <w:t xml:space="preserve"> </w:t>
            </w:r>
            <w:proofErr w:type="spellStart"/>
            <w:r w:rsidRPr="00481931">
              <w:rPr>
                <w:b/>
                <w:bCs/>
                <w:i/>
                <w:iCs/>
                <w:color w:val="000000"/>
                <w:sz w:val="20"/>
                <w:szCs w:val="20"/>
              </w:rPr>
              <w:t>застройки</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155C3CA"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44E583" w14:textId="373FA1F2" w:rsidR="0087387C" w:rsidRPr="00B60838" w:rsidRDefault="0087387C" w:rsidP="00FF5015">
            <w:pPr>
              <w:pStyle w:val="a0"/>
              <w:ind w:firstLine="0"/>
              <w:jc w:val="center"/>
              <w:rPr>
                <w:sz w:val="20"/>
                <w:szCs w:val="20"/>
              </w:rPr>
            </w:pPr>
            <w:r w:rsidRPr="00481931">
              <w:rPr>
                <w:color w:val="000000"/>
                <w:sz w:val="20"/>
                <w:szCs w:val="20"/>
              </w:rPr>
              <w:t>1,17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25B737" w14:textId="3E1F26EF" w:rsidR="0087387C" w:rsidRPr="00B60838" w:rsidRDefault="0087387C" w:rsidP="00FF5015">
            <w:pPr>
              <w:pStyle w:val="a0"/>
              <w:ind w:firstLine="0"/>
              <w:jc w:val="center"/>
              <w:rPr>
                <w:sz w:val="20"/>
                <w:szCs w:val="20"/>
              </w:rPr>
            </w:pPr>
            <w:r w:rsidRPr="00481931">
              <w:rPr>
                <w:color w:val="000000"/>
                <w:sz w:val="20"/>
                <w:szCs w:val="20"/>
              </w:rPr>
              <w:t>1,17</w:t>
            </w:r>
          </w:p>
        </w:tc>
      </w:tr>
      <w:tr w:rsidR="0087387C" w:rsidRPr="00B60838" w14:paraId="5265921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F36A6F2"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AF7BA4" w14:textId="78624C8C"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Производственная</w:t>
            </w:r>
            <w:proofErr w:type="spellEnd"/>
            <w:r w:rsidRPr="00481931">
              <w:rPr>
                <w:b/>
                <w:bCs/>
                <w:i/>
                <w:iCs/>
                <w:color w:val="000000"/>
                <w:sz w:val="20"/>
                <w:szCs w:val="20"/>
              </w:rPr>
              <w:t xml:space="preserve"> </w:t>
            </w:r>
            <w:proofErr w:type="spellStart"/>
            <w:r w:rsidRPr="00481931">
              <w:rPr>
                <w:b/>
                <w:bCs/>
                <w:i/>
                <w:iCs/>
                <w:color w:val="000000"/>
                <w:sz w:val="20"/>
                <w:szCs w:val="20"/>
              </w:rPr>
              <w:t>зона</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D270171"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6F3519" w14:textId="55D1F513" w:rsidR="0087387C" w:rsidRPr="00B60838" w:rsidRDefault="0087387C" w:rsidP="00FF5015">
            <w:pPr>
              <w:pStyle w:val="a0"/>
              <w:ind w:firstLine="0"/>
              <w:jc w:val="center"/>
              <w:rPr>
                <w:sz w:val="20"/>
                <w:szCs w:val="20"/>
                <w:lang w:val="ru-RU"/>
              </w:rPr>
            </w:pPr>
            <w:r w:rsidRPr="00481931">
              <w:rPr>
                <w:color w:val="000000"/>
                <w:sz w:val="20"/>
                <w:szCs w:val="20"/>
              </w:rPr>
              <w:t>203,32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54F340" w14:textId="73622D6D" w:rsidR="0087387C" w:rsidRPr="00B60838" w:rsidRDefault="0087387C" w:rsidP="00FF5015">
            <w:pPr>
              <w:pStyle w:val="a0"/>
              <w:ind w:firstLine="0"/>
              <w:jc w:val="center"/>
              <w:rPr>
                <w:sz w:val="20"/>
                <w:szCs w:val="20"/>
                <w:lang w:val="ru-RU"/>
              </w:rPr>
            </w:pPr>
            <w:r w:rsidRPr="00481931">
              <w:rPr>
                <w:color w:val="000000"/>
                <w:sz w:val="20"/>
                <w:szCs w:val="20"/>
              </w:rPr>
              <w:t>203,32</w:t>
            </w:r>
          </w:p>
        </w:tc>
      </w:tr>
      <w:tr w:rsidR="0087387C" w:rsidRPr="00B60838" w14:paraId="751664C2"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DA23724"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2A137A" w14:textId="4AEACA0B"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инженерной</w:t>
            </w:r>
            <w:proofErr w:type="spellEnd"/>
            <w:r w:rsidRPr="00481931">
              <w:rPr>
                <w:b/>
                <w:bCs/>
                <w:i/>
                <w:iCs/>
                <w:color w:val="000000"/>
                <w:sz w:val="20"/>
                <w:szCs w:val="20"/>
              </w:rPr>
              <w:t xml:space="preserve"> </w:t>
            </w:r>
            <w:proofErr w:type="spellStart"/>
            <w:r w:rsidRPr="00481931">
              <w:rPr>
                <w:b/>
                <w:bCs/>
                <w:i/>
                <w:iCs/>
                <w:color w:val="000000"/>
                <w:sz w:val="20"/>
                <w:szCs w:val="20"/>
              </w:rPr>
              <w:t>инфраструктуры</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03A2063"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F9538D" w14:textId="728F64F2" w:rsidR="0087387C" w:rsidRPr="00B60838" w:rsidRDefault="0087387C" w:rsidP="00FF5015">
            <w:pPr>
              <w:pStyle w:val="a0"/>
              <w:ind w:firstLine="0"/>
              <w:jc w:val="center"/>
              <w:rPr>
                <w:sz w:val="20"/>
                <w:szCs w:val="20"/>
                <w:lang w:val="ru-RU"/>
              </w:rPr>
            </w:pPr>
            <w:r w:rsidRPr="00481931">
              <w:rPr>
                <w:color w:val="000000"/>
                <w:sz w:val="20"/>
                <w:szCs w:val="20"/>
              </w:rPr>
              <w:t>10,71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071D0B" w14:textId="359E3E0F" w:rsidR="0087387C" w:rsidRPr="00B60838" w:rsidRDefault="0087387C" w:rsidP="00FF5015">
            <w:pPr>
              <w:pStyle w:val="a0"/>
              <w:ind w:firstLine="0"/>
              <w:jc w:val="center"/>
              <w:rPr>
                <w:sz w:val="20"/>
                <w:szCs w:val="20"/>
                <w:lang w:val="ru-RU"/>
              </w:rPr>
            </w:pPr>
            <w:r w:rsidRPr="00481931">
              <w:rPr>
                <w:color w:val="000000"/>
                <w:sz w:val="20"/>
                <w:szCs w:val="20"/>
              </w:rPr>
              <w:t>10,71</w:t>
            </w:r>
          </w:p>
        </w:tc>
      </w:tr>
      <w:tr w:rsidR="0087387C" w:rsidRPr="00B60838" w14:paraId="45040CE9"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7246853"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C3301D" w14:textId="749AADDC"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транспортной</w:t>
            </w:r>
            <w:proofErr w:type="spellEnd"/>
            <w:r w:rsidRPr="00481931">
              <w:rPr>
                <w:b/>
                <w:bCs/>
                <w:i/>
                <w:iCs/>
                <w:color w:val="000000"/>
                <w:sz w:val="20"/>
                <w:szCs w:val="20"/>
              </w:rPr>
              <w:t xml:space="preserve"> </w:t>
            </w:r>
            <w:proofErr w:type="spellStart"/>
            <w:r w:rsidRPr="00481931">
              <w:rPr>
                <w:b/>
                <w:bCs/>
                <w:i/>
                <w:iCs/>
                <w:color w:val="000000"/>
                <w:sz w:val="20"/>
                <w:szCs w:val="20"/>
              </w:rPr>
              <w:t>инфраструктуры</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D199B08"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D5B39" w14:textId="5CBEDD83" w:rsidR="0087387C" w:rsidRPr="00B60838" w:rsidRDefault="0087387C" w:rsidP="00FF5015">
            <w:pPr>
              <w:pStyle w:val="a0"/>
              <w:ind w:firstLine="0"/>
              <w:jc w:val="center"/>
              <w:rPr>
                <w:sz w:val="20"/>
                <w:szCs w:val="20"/>
                <w:lang w:val="ru-RU"/>
              </w:rPr>
            </w:pPr>
            <w:r w:rsidRPr="00481931">
              <w:rPr>
                <w:color w:val="000000"/>
                <w:sz w:val="20"/>
                <w:szCs w:val="20"/>
              </w:rPr>
              <w:t>245,81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8160F8" w14:textId="696C5C62" w:rsidR="0087387C" w:rsidRPr="00B60838" w:rsidRDefault="0087387C" w:rsidP="00FF5015">
            <w:pPr>
              <w:pStyle w:val="a0"/>
              <w:ind w:firstLine="0"/>
              <w:jc w:val="center"/>
              <w:rPr>
                <w:sz w:val="20"/>
                <w:szCs w:val="20"/>
                <w:lang w:val="ru-RU"/>
              </w:rPr>
            </w:pPr>
            <w:r w:rsidRPr="00481931">
              <w:rPr>
                <w:color w:val="000000"/>
                <w:sz w:val="20"/>
                <w:szCs w:val="20"/>
              </w:rPr>
              <w:t>245,81</w:t>
            </w:r>
          </w:p>
        </w:tc>
      </w:tr>
      <w:tr w:rsidR="0087387C" w:rsidRPr="00B60838" w14:paraId="3B04CA22"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7702B0C"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30547C" w14:textId="20AB3FC5"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сельскохозяйственного</w:t>
            </w:r>
            <w:proofErr w:type="spellEnd"/>
            <w:r w:rsidRPr="00481931">
              <w:rPr>
                <w:b/>
                <w:bCs/>
                <w:i/>
                <w:iCs/>
                <w:color w:val="000000"/>
                <w:sz w:val="20"/>
                <w:szCs w:val="20"/>
              </w:rPr>
              <w:t xml:space="preserve"> </w:t>
            </w:r>
            <w:proofErr w:type="spellStart"/>
            <w:r w:rsidRPr="00481931">
              <w:rPr>
                <w:b/>
                <w:bCs/>
                <w:i/>
                <w:iCs/>
                <w:color w:val="000000"/>
                <w:sz w:val="20"/>
                <w:szCs w:val="20"/>
              </w:rPr>
              <w:t>использования</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25ECD2"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AEA9D" w14:textId="7A7F3C24" w:rsidR="0087387C" w:rsidRPr="00B60838" w:rsidRDefault="0087387C" w:rsidP="00FF5015">
            <w:pPr>
              <w:pStyle w:val="a0"/>
              <w:ind w:firstLine="0"/>
              <w:jc w:val="center"/>
              <w:rPr>
                <w:sz w:val="20"/>
                <w:szCs w:val="20"/>
                <w:lang w:val="ru-RU"/>
              </w:rPr>
            </w:pPr>
            <w:r w:rsidRPr="00481931">
              <w:rPr>
                <w:color w:val="000000"/>
                <w:sz w:val="20"/>
                <w:szCs w:val="20"/>
              </w:rPr>
              <w:t>573,65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0756F6" w14:textId="0E15DBF9" w:rsidR="0087387C" w:rsidRPr="00B60838" w:rsidRDefault="0087387C" w:rsidP="00FF5015">
            <w:pPr>
              <w:pStyle w:val="a0"/>
              <w:ind w:firstLine="0"/>
              <w:jc w:val="center"/>
              <w:rPr>
                <w:sz w:val="20"/>
                <w:szCs w:val="20"/>
                <w:lang w:val="ru-RU"/>
              </w:rPr>
            </w:pPr>
            <w:r w:rsidRPr="00481931">
              <w:rPr>
                <w:color w:val="000000"/>
                <w:sz w:val="20"/>
                <w:szCs w:val="20"/>
              </w:rPr>
              <w:t>573,65</w:t>
            </w:r>
          </w:p>
        </w:tc>
      </w:tr>
      <w:tr w:rsidR="0087387C" w:rsidRPr="00B60838" w14:paraId="2A8A9C7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1CB59BC"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3E63E7" w14:textId="54E94B9D"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Производственная</w:t>
            </w:r>
            <w:proofErr w:type="spellEnd"/>
            <w:r w:rsidRPr="00481931">
              <w:rPr>
                <w:b/>
                <w:bCs/>
                <w:i/>
                <w:iCs/>
                <w:color w:val="000000"/>
                <w:sz w:val="20"/>
                <w:szCs w:val="20"/>
              </w:rPr>
              <w:t xml:space="preserve"> </w:t>
            </w: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сельскохозяйственных</w:t>
            </w:r>
            <w:proofErr w:type="spellEnd"/>
            <w:r w:rsidRPr="00481931">
              <w:rPr>
                <w:b/>
                <w:bCs/>
                <w:i/>
                <w:iCs/>
                <w:color w:val="000000"/>
                <w:sz w:val="20"/>
                <w:szCs w:val="20"/>
              </w:rPr>
              <w:t xml:space="preserve"> </w:t>
            </w:r>
            <w:proofErr w:type="spellStart"/>
            <w:r w:rsidRPr="00481931">
              <w:rPr>
                <w:b/>
                <w:bCs/>
                <w:i/>
                <w:iCs/>
                <w:color w:val="000000"/>
                <w:sz w:val="20"/>
                <w:szCs w:val="20"/>
              </w:rPr>
              <w:t>предприятий</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18B7041"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5E5790" w14:textId="021E100C" w:rsidR="0087387C" w:rsidRPr="00B60838" w:rsidRDefault="0087387C" w:rsidP="00FF5015">
            <w:pPr>
              <w:pStyle w:val="a0"/>
              <w:ind w:firstLine="0"/>
              <w:jc w:val="center"/>
              <w:rPr>
                <w:sz w:val="20"/>
                <w:szCs w:val="20"/>
                <w:lang w:val="ru-RU"/>
              </w:rPr>
            </w:pPr>
            <w:r w:rsidRPr="00481931">
              <w:rPr>
                <w:color w:val="000000"/>
                <w:sz w:val="20"/>
                <w:szCs w:val="20"/>
              </w:rPr>
              <w:t>2,51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520302" w14:textId="63C67E9E" w:rsidR="0087387C" w:rsidRPr="00B60838" w:rsidRDefault="0087387C" w:rsidP="00FF5015">
            <w:pPr>
              <w:pStyle w:val="a0"/>
              <w:ind w:firstLine="0"/>
              <w:jc w:val="center"/>
              <w:rPr>
                <w:sz w:val="20"/>
                <w:szCs w:val="20"/>
                <w:lang w:val="ru-RU"/>
              </w:rPr>
            </w:pPr>
            <w:r w:rsidRPr="00481931">
              <w:rPr>
                <w:color w:val="000000"/>
                <w:sz w:val="20"/>
                <w:szCs w:val="20"/>
              </w:rPr>
              <w:t>2,51</w:t>
            </w:r>
          </w:p>
        </w:tc>
      </w:tr>
      <w:tr w:rsidR="0087387C" w:rsidRPr="00B60838" w14:paraId="2B2175BD"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2A130BD"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D77C48" w14:textId="3A3BA588" w:rsidR="0087387C" w:rsidRPr="00B60838" w:rsidRDefault="0087387C" w:rsidP="00FF5015">
            <w:pPr>
              <w:pStyle w:val="a0"/>
              <w:ind w:firstLine="0"/>
              <w:jc w:val="left"/>
              <w:rPr>
                <w:b/>
                <w:i/>
                <w:sz w:val="20"/>
                <w:szCs w:val="20"/>
                <w:lang w:val="ru-RU"/>
              </w:rPr>
            </w:pPr>
            <w:r w:rsidRPr="00FF5015">
              <w:rPr>
                <w:b/>
                <w:bCs/>
                <w:i/>
                <w:iCs/>
                <w:color w:val="000000"/>
                <w:sz w:val="20"/>
                <w:szCs w:val="20"/>
                <w:lang w:val="ru-RU"/>
              </w:rPr>
              <w:t xml:space="preserve">Зона озелененных территорий общего пользования </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1C7A3C9"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E31064" w14:textId="4BFE1863" w:rsidR="0087387C" w:rsidRPr="00B60838" w:rsidRDefault="0087387C" w:rsidP="00FF5015">
            <w:pPr>
              <w:pStyle w:val="a0"/>
              <w:ind w:firstLine="0"/>
              <w:jc w:val="center"/>
              <w:rPr>
                <w:sz w:val="20"/>
                <w:szCs w:val="20"/>
                <w:lang w:val="ru-RU"/>
              </w:rPr>
            </w:pPr>
            <w:r w:rsidRPr="00481931">
              <w:rPr>
                <w:color w:val="000000"/>
                <w:sz w:val="20"/>
                <w:szCs w:val="20"/>
              </w:rPr>
              <w:t>375,66</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F892E9" w14:textId="39114B28" w:rsidR="0087387C" w:rsidRPr="00B60838" w:rsidRDefault="0087387C" w:rsidP="00FF5015">
            <w:pPr>
              <w:pStyle w:val="a0"/>
              <w:ind w:firstLine="0"/>
              <w:jc w:val="center"/>
              <w:rPr>
                <w:sz w:val="20"/>
                <w:szCs w:val="20"/>
                <w:lang w:val="ru-RU"/>
              </w:rPr>
            </w:pPr>
            <w:r w:rsidRPr="00481931">
              <w:rPr>
                <w:color w:val="000000"/>
                <w:sz w:val="20"/>
                <w:szCs w:val="20"/>
              </w:rPr>
              <w:t>375,66</w:t>
            </w:r>
          </w:p>
        </w:tc>
      </w:tr>
      <w:tr w:rsidR="0087387C" w:rsidRPr="00B60838" w14:paraId="3234739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DAE8E54"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970EF8" w14:textId="3F069BC9" w:rsidR="0087387C" w:rsidRPr="00B60838" w:rsidRDefault="0087387C" w:rsidP="00FF5015">
            <w:pPr>
              <w:pStyle w:val="a0"/>
              <w:ind w:firstLine="0"/>
              <w:jc w:val="left"/>
              <w:rPr>
                <w:b/>
                <w:bCs/>
                <w:i/>
                <w:iCs/>
                <w:color w:val="000000"/>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рекреационного</w:t>
            </w:r>
            <w:proofErr w:type="spellEnd"/>
            <w:r w:rsidRPr="00481931">
              <w:rPr>
                <w:b/>
                <w:bCs/>
                <w:i/>
                <w:iCs/>
                <w:color w:val="000000"/>
                <w:sz w:val="20"/>
                <w:szCs w:val="20"/>
              </w:rPr>
              <w:t xml:space="preserve"> </w:t>
            </w:r>
            <w:proofErr w:type="spellStart"/>
            <w:r w:rsidRPr="00481931">
              <w:rPr>
                <w:b/>
                <w:bCs/>
                <w:i/>
                <w:iCs/>
                <w:color w:val="000000"/>
                <w:sz w:val="20"/>
                <w:szCs w:val="20"/>
              </w:rPr>
              <w:t>назначения</w:t>
            </w:r>
            <w:proofErr w:type="spellEnd"/>
            <w:r w:rsidRPr="00481931">
              <w:rPr>
                <w:b/>
                <w:bCs/>
                <w:i/>
                <w:iCs/>
                <w:color w:val="000000"/>
                <w:sz w:val="20"/>
                <w:szCs w:val="20"/>
              </w:rPr>
              <w:t xml:space="preserve"> </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A2633DB"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A04AD3" w14:textId="44E529F6" w:rsidR="0087387C" w:rsidRPr="00B60838" w:rsidRDefault="0087387C" w:rsidP="00FF5015">
            <w:pPr>
              <w:pStyle w:val="a0"/>
              <w:ind w:firstLine="0"/>
              <w:jc w:val="center"/>
              <w:rPr>
                <w:color w:val="000000"/>
                <w:sz w:val="20"/>
                <w:szCs w:val="20"/>
              </w:rPr>
            </w:pPr>
            <w:r w:rsidRPr="00481931">
              <w:rPr>
                <w:color w:val="000000"/>
                <w:sz w:val="20"/>
                <w:szCs w:val="20"/>
              </w:rPr>
              <w:t>50,95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635AA4" w14:textId="3964073D" w:rsidR="0087387C" w:rsidRPr="00B60838" w:rsidRDefault="0087387C" w:rsidP="00FF5015">
            <w:pPr>
              <w:pStyle w:val="a0"/>
              <w:ind w:firstLine="0"/>
              <w:jc w:val="center"/>
              <w:rPr>
                <w:color w:val="000000"/>
                <w:sz w:val="20"/>
                <w:szCs w:val="20"/>
              </w:rPr>
            </w:pPr>
            <w:r w:rsidRPr="00481931">
              <w:rPr>
                <w:color w:val="000000"/>
                <w:sz w:val="20"/>
                <w:szCs w:val="20"/>
              </w:rPr>
              <w:t>50,95</w:t>
            </w:r>
          </w:p>
        </w:tc>
      </w:tr>
      <w:tr w:rsidR="0087387C" w:rsidRPr="00B60838" w14:paraId="2512AD4E"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143108B"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DE702D" w14:textId="5DBF8301" w:rsidR="0087387C" w:rsidRPr="00B60838" w:rsidRDefault="0087387C" w:rsidP="00FF5015">
            <w:pPr>
              <w:pStyle w:val="a0"/>
              <w:ind w:firstLine="0"/>
              <w:jc w:val="left"/>
              <w:rPr>
                <w:b/>
                <w:i/>
                <w:sz w:val="20"/>
                <w:szCs w:val="20"/>
                <w:lang w:val="ru-RU"/>
              </w:rPr>
            </w:pPr>
            <w:r w:rsidRPr="00FF5015">
              <w:rPr>
                <w:b/>
                <w:bCs/>
                <w:i/>
                <w:iCs/>
                <w:color w:val="000000"/>
                <w:sz w:val="20"/>
                <w:szCs w:val="20"/>
                <w:lang w:val="ru-RU"/>
              </w:rPr>
              <w:t>Зона складирования и захоронения отходов</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482335C"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F90F11" w14:textId="5880CA84" w:rsidR="0087387C" w:rsidRPr="00B60838" w:rsidRDefault="0087387C" w:rsidP="00FF5015">
            <w:pPr>
              <w:pStyle w:val="a0"/>
              <w:ind w:firstLine="0"/>
              <w:jc w:val="center"/>
              <w:rPr>
                <w:sz w:val="20"/>
                <w:szCs w:val="20"/>
                <w:lang w:val="ru-RU"/>
              </w:rPr>
            </w:pPr>
            <w:r w:rsidRPr="00481931">
              <w:rPr>
                <w:color w:val="000000"/>
                <w:sz w:val="20"/>
                <w:szCs w:val="20"/>
              </w:rPr>
              <w:t>1,5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C3ACF6" w14:textId="158B5BAA" w:rsidR="0087387C" w:rsidRPr="00B60838" w:rsidRDefault="0087387C" w:rsidP="00FF5015">
            <w:pPr>
              <w:pStyle w:val="a0"/>
              <w:ind w:firstLine="0"/>
              <w:jc w:val="center"/>
              <w:rPr>
                <w:sz w:val="20"/>
                <w:szCs w:val="20"/>
                <w:lang w:val="ru-RU"/>
              </w:rPr>
            </w:pPr>
            <w:r w:rsidRPr="00481931">
              <w:rPr>
                <w:color w:val="000000"/>
                <w:sz w:val="20"/>
                <w:szCs w:val="20"/>
              </w:rPr>
              <w:t>1,5</w:t>
            </w:r>
          </w:p>
        </w:tc>
      </w:tr>
      <w:tr w:rsidR="0087387C" w:rsidRPr="00B60838" w14:paraId="25EC0417"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88F6173"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9A69FF" w14:textId="1B15DE38"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кладбищ</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1E120B9"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B11ED1" w14:textId="54415B36" w:rsidR="0087387C" w:rsidRPr="00B60838" w:rsidRDefault="0087387C" w:rsidP="00FF5015">
            <w:pPr>
              <w:pStyle w:val="a0"/>
              <w:ind w:firstLine="0"/>
              <w:jc w:val="center"/>
              <w:rPr>
                <w:sz w:val="20"/>
                <w:szCs w:val="20"/>
                <w:lang w:val="ru-RU"/>
              </w:rPr>
            </w:pPr>
            <w:r w:rsidRPr="00481931">
              <w:rPr>
                <w:color w:val="000000"/>
                <w:sz w:val="20"/>
                <w:szCs w:val="20"/>
              </w:rPr>
              <w:t>3,91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F807F3" w14:textId="58B1E92D" w:rsidR="0087387C" w:rsidRPr="00B60838" w:rsidRDefault="0087387C" w:rsidP="00FF5015">
            <w:pPr>
              <w:pStyle w:val="a0"/>
              <w:ind w:firstLine="0"/>
              <w:jc w:val="center"/>
              <w:rPr>
                <w:sz w:val="20"/>
                <w:szCs w:val="20"/>
                <w:lang w:val="ru-RU"/>
              </w:rPr>
            </w:pPr>
            <w:r w:rsidRPr="00481931">
              <w:rPr>
                <w:color w:val="000000"/>
                <w:sz w:val="20"/>
                <w:szCs w:val="20"/>
              </w:rPr>
              <w:t>3,91</w:t>
            </w:r>
          </w:p>
        </w:tc>
      </w:tr>
      <w:tr w:rsidR="0087387C" w:rsidRPr="00B60838" w14:paraId="74A7CE6C"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9C2F0A4"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968B83" w14:textId="30FABB46" w:rsidR="0087387C" w:rsidRPr="00FF5015" w:rsidRDefault="0087387C" w:rsidP="00FF5015">
            <w:pPr>
              <w:pStyle w:val="a0"/>
              <w:ind w:firstLine="0"/>
              <w:jc w:val="left"/>
              <w:rPr>
                <w:b/>
                <w:bCs/>
                <w:i/>
                <w:iCs/>
                <w:color w:val="000000"/>
                <w:sz w:val="20"/>
                <w:szCs w:val="20"/>
                <w:lang w:val="ru-RU"/>
              </w:rPr>
            </w:pPr>
            <w:r w:rsidRPr="00FF5015">
              <w:rPr>
                <w:b/>
                <w:bCs/>
                <w:i/>
                <w:iCs/>
                <w:color w:val="000000"/>
                <w:sz w:val="20"/>
                <w:szCs w:val="20"/>
                <w:lang w:val="ru-RU"/>
              </w:rPr>
              <w:t>Зона озелененных территорий специального назначения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872E274" w14:textId="2A59C88D"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664904" w14:textId="3C4B4E6C" w:rsidR="0087387C" w:rsidRPr="00FF5015" w:rsidRDefault="0087387C" w:rsidP="00FF5015">
            <w:pPr>
              <w:pStyle w:val="a0"/>
              <w:ind w:firstLine="0"/>
              <w:jc w:val="center"/>
              <w:rPr>
                <w:color w:val="000000"/>
                <w:sz w:val="20"/>
                <w:szCs w:val="20"/>
                <w:lang w:val="ru-RU"/>
              </w:rPr>
            </w:pPr>
            <w:r w:rsidRPr="00481931">
              <w:rPr>
                <w:color w:val="000000"/>
                <w:sz w:val="20"/>
                <w:szCs w:val="20"/>
              </w:rPr>
              <w:t>28,91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0C063B" w14:textId="300C4E5E" w:rsidR="0087387C" w:rsidRPr="00FF5015" w:rsidRDefault="0087387C" w:rsidP="00FF5015">
            <w:pPr>
              <w:pStyle w:val="a0"/>
              <w:ind w:firstLine="0"/>
              <w:jc w:val="center"/>
              <w:rPr>
                <w:color w:val="000000"/>
                <w:sz w:val="20"/>
                <w:szCs w:val="20"/>
                <w:lang w:val="ru-RU"/>
              </w:rPr>
            </w:pPr>
            <w:r w:rsidRPr="00481931">
              <w:rPr>
                <w:color w:val="000000"/>
                <w:sz w:val="20"/>
                <w:szCs w:val="20"/>
              </w:rPr>
              <w:t>28,91</w:t>
            </w:r>
          </w:p>
        </w:tc>
      </w:tr>
      <w:tr w:rsidR="0087387C" w:rsidRPr="00B60838" w14:paraId="1DE73F69"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A65AA03" w14:textId="77777777" w:rsidR="0087387C" w:rsidRPr="00B60838" w:rsidRDefault="0087387C" w:rsidP="00FF5015">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38361D" w14:textId="7D2B9078" w:rsidR="0087387C" w:rsidRPr="00B60838" w:rsidRDefault="0087387C" w:rsidP="00FF5015">
            <w:pPr>
              <w:pStyle w:val="a0"/>
              <w:ind w:firstLine="0"/>
              <w:jc w:val="left"/>
              <w:rPr>
                <w:b/>
                <w:i/>
                <w:sz w:val="20"/>
                <w:szCs w:val="20"/>
                <w:lang w:val="ru-RU"/>
              </w:rPr>
            </w:pPr>
            <w:proofErr w:type="spellStart"/>
            <w:r w:rsidRPr="00481931">
              <w:rPr>
                <w:b/>
                <w:bCs/>
                <w:i/>
                <w:iCs/>
                <w:color w:val="000000"/>
                <w:sz w:val="20"/>
                <w:szCs w:val="20"/>
              </w:rPr>
              <w:t>Зона</w:t>
            </w:r>
            <w:proofErr w:type="spellEnd"/>
            <w:r w:rsidRPr="00481931">
              <w:rPr>
                <w:b/>
                <w:bCs/>
                <w:i/>
                <w:iCs/>
                <w:color w:val="000000"/>
                <w:sz w:val="20"/>
                <w:szCs w:val="20"/>
              </w:rPr>
              <w:t xml:space="preserve"> </w:t>
            </w:r>
            <w:proofErr w:type="spellStart"/>
            <w:r w:rsidRPr="00481931">
              <w:rPr>
                <w:b/>
                <w:bCs/>
                <w:i/>
                <w:iCs/>
                <w:color w:val="000000"/>
                <w:sz w:val="20"/>
                <w:szCs w:val="20"/>
              </w:rPr>
              <w:t>режимных</w:t>
            </w:r>
            <w:proofErr w:type="spellEnd"/>
            <w:r w:rsidRPr="00481931">
              <w:rPr>
                <w:b/>
                <w:bCs/>
                <w:i/>
                <w:iCs/>
                <w:color w:val="000000"/>
                <w:sz w:val="20"/>
                <w:szCs w:val="20"/>
              </w:rPr>
              <w:t xml:space="preserve"> </w:t>
            </w:r>
            <w:proofErr w:type="spellStart"/>
            <w:r w:rsidRPr="00481931">
              <w:rPr>
                <w:b/>
                <w:bCs/>
                <w:i/>
                <w:iCs/>
                <w:color w:val="000000"/>
                <w:sz w:val="20"/>
                <w:szCs w:val="20"/>
              </w:rPr>
              <w:t>территорий</w:t>
            </w:r>
            <w:proofErr w:type="spellEnd"/>
            <w:r w:rsidRPr="00481931">
              <w:rPr>
                <w:b/>
                <w:bCs/>
                <w:i/>
                <w:iCs/>
                <w:color w:val="000000"/>
                <w:sz w:val="20"/>
                <w:szCs w:val="20"/>
              </w:rPr>
              <w:t xml:space="preserve"> </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C80EE7E" w14:textId="77777777" w:rsidR="0087387C" w:rsidRPr="00B60838" w:rsidRDefault="0087387C" w:rsidP="00FF5015">
            <w:pPr>
              <w:pStyle w:val="a0"/>
              <w:ind w:firstLine="0"/>
              <w:jc w:val="center"/>
              <w:rPr>
                <w:sz w:val="20"/>
                <w:szCs w:val="20"/>
                <w:lang w:val="ru-RU"/>
              </w:rPr>
            </w:pPr>
            <w:r w:rsidRPr="00B60838">
              <w:rPr>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4A508E" w14:textId="7092FC2C" w:rsidR="0087387C" w:rsidRPr="00B60838" w:rsidRDefault="0087387C" w:rsidP="00FF5015">
            <w:pPr>
              <w:pStyle w:val="a0"/>
              <w:ind w:firstLine="0"/>
              <w:jc w:val="center"/>
              <w:rPr>
                <w:sz w:val="20"/>
                <w:szCs w:val="20"/>
                <w:lang w:val="ru-RU"/>
              </w:rPr>
            </w:pPr>
            <w:r w:rsidRPr="00481931">
              <w:rPr>
                <w:color w:val="000000"/>
                <w:sz w:val="20"/>
                <w:szCs w:val="20"/>
              </w:rPr>
              <w:t>13,5</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01504C" w14:textId="4272F700" w:rsidR="0087387C" w:rsidRPr="00B60838" w:rsidRDefault="0087387C" w:rsidP="00FF5015">
            <w:pPr>
              <w:pStyle w:val="a0"/>
              <w:ind w:firstLine="0"/>
              <w:jc w:val="center"/>
              <w:rPr>
                <w:sz w:val="20"/>
                <w:szCs w:val="20"/>
                <w:lang w:val="ru-RU"/>
              </w:rPr>
            </w:pPr>
            <w:r w:rsidRPr="00481931">
              <w:rPr>
                <w:color w:val="000000"/>
                <w:sz w:val="20"/>
                <w:szCs w:val="20"/>
              </w:rPr>
              <w:t>13,5</w:t>
            </w:r>
          </w:p>
        </w:tc>
      </w:tr>
      <w:tr w:rsidR="0087387C" w:rsidRPr="00B60838" w14:paraId="573842C4" w14:textId="77777777" w:rsidTr="0087387C">
        <w:trPr>
          <w:cantSplit/>
          <w:trHeight w:val="50"/>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4B786E45" w14:textId="77777777" w:rsidR="0087387C" w:rsidRPr="00B60838" w:rsidRDefault="0087387C" w:rsidP="00FF5015">
            <w:pPr>
              <w:pStyle w:val="a0"/>
              <w:ind w:firstLine="0"/>
              <w:jc w:val="center"/>
              <w:rPr>
                <w:b/>
                <w:i/>
                <w:sz w:val="20"/>
                <w:szCs w:val="20"/>
                <w:lang w:val="ru-RU"/>
              </w:rPr>
            </w:pPr>
            <w:r w:rsidRPr="00B60838">
              <w:rPr>
                <w:b/>
                <w:i/>
                <w:sz w:val="20"/>
                <w:szCs w:val="20"/>
                <w:lang w:val="ru-RU"/>
              </w:rPr>
              <w:t>1.3</w:t>
            </w: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662B1FB6" w14:textId="77777777" w:rsidR="0087387C" w:rsidRPr="00B60838" w:rsidRDefault="0087387C" w:rsidP="00FF5015">
            <w:pPr>
              <w:pStyle w:val="a0"/>
              <w:ind w:firstLine="0"/>
              <w:jc w:val="left"/>
              <w:rPr>
                <w:b/>
                <w:i/>
                <w:sz w:val="20"/>
                <w:szCs w:val="20"/>
                <w:lang w:val="ru-RU"/>
              </w:rPr>
            </w:pPr>
            <w:r w:rsidRPr="00B60838">
              <w:rPr>
                <w:b/>
                <w:i/>
                <w:sz w:val="20"/>
                <w:szCs w:val="20"/>
                <w:lang w:val="ru-RU"/>
              </w:rPr>
              <w:t>Общая площадь земель за границами НП, в том числе: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6C705F" w14:textId="4EDC9178" w:rsidR="0087387C" w:rsidRPr="00B60838" w:rsidRDefault="0087387C" w:rsidP="00FF5015">
            <w:pPr>
              <w:pStyle w:val="a0"/>
              <w:ind w:firstLine="0"/>
              <w:jc w:val="center"/>
              <w:rPr>
                <w:b/>
                <w:bCs/>
                <w:sz w:val="20"/>
                <w:szCs w:val="20"/>
                <w:vertAlign w:val="superscript"/>
                <w:lang w:val="ru-RU"/>
              </w:rPr>
            </w:pPr>
            <w:proofErr w:type="spellStart"/>
            <w:r w:rsidRPr="00481931">
              <w:rPr>
                <w:b/>
                <w:bCs/>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FAB87" w14:textId="7D62A8E0" w:rsidR="0087387C" w:rsidRPr="00B60838" w:rsidRDefault="0087387C" w:rsidP="00FF5015">
            <w:pPr>
              <w:pStyle w:val="a0"/>
              <w:ind w:firstLine="0"/>
              <w:jc w:val="center"/>
              <w:rPr>
                <w:b/>
                <w:bCs/>
                <w:color w:val="000000" w:themeColor="text1"/>
                <w:sz w:val="20"/>
                <w:szCs w:val="20"/>
                <w:lang w:val="ru-RU"/>
              </w:rPr>
            </w:pPr>
            <w:r w:rsidRPr="00481931">
              <w:rPr>
                <w:b/>
                <w:bCs/>
                <w:color w:val="000000"/>
                <w:sz w:val="20"/>
                <w:szCs w:val="20"/>
              </w:rPr>
              <w:t>78187,38</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042AAB" w14:textId="05FD49E9" w:rsidR="0087387C" w:rsidRPr="00B60838" w:rsidRDefault="0087387C" w:rsidP="00FF5015">
            <w:pPr>
              <w:pStyle w:val="a0"/>
              <w:ind w:firstLine="0"/>
              <w:jc w:val="center"/>
              <w:rPr>
                <w:b/>
                <w:bCs/>
                <w:color w:val="000000" w:themeColor="text1"/>
                <w:sz w:val="20"/>
                <w:szCs w:val="20"/>
                <w:lang w:val="ru-RU"/>
              </w:rPr>
            </w:pPr>
            <w:r w:rsidRPr="00481931">
              <w:rPr>
                <w:b/>
                <w:bCs/>
                <w:color w:val="000000"/>
                <w:sz w:val="20"/>
                <w:szCs w:val="20"/>
              </w:rPr>
              <w:t>78187,38</w:t>
            </w:r>
          </w:p>
        </w:tc>
      </w:tr>
      <w:tr w:rsidR="0087387C" w:rsidRPr="00B60838" w14:paraId="4D75822F"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466463A"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A0DD91" w14:textId="77777777" w:rsidR="0087387C" w:rsidRPr="00B60838" w:rsidRDefault="0087387C" w:rsidP="00D34B57">
            <w:pPr>
              <w:pStyle w:val="a0"/>
              <w:ind w:firstLine="0"/>
              <w:jc w:val="left"/>
              <w:rPr>
                <w:b/>
                <w:i/>
                <w:sz w:val="20"/>
                <w:szCs w:val="20"/>
                <w:lang w:val="ru-RU"/>
              </w:rPr>
            </w:pPr>
            <w:proofErr w:type="spellStart"/>
            <w:r w:rsidRPr="00B60838">
              <w:rPr>
                <w:b/>
                <w:bCs/>
                <w:i/>
                <w:iCs/>
                <w:color w:val="000000"/>
                <w:sz w:val="20"/>
                <w:szCs w:val="20"/>
              </w:rPr>
              <w:t>Производственная</w:t>
            </w:r>
            <w:proofErr w:type="spellEnd"/>
            <w:r w:rsidRPr="00B60838">
              <w:rPr>
                <w:b/>
                <w:bCs/>
                <w:i/>
                <w:iCs/>
                <w:color w:val="000000"/>
                <w:sz w:val="20"/>
                <w:szCs w:val="20"/>
              </w:rPr>
              <w:t xml:space="preserve"> </w:t>
            </w:r>
            <w:proofErr w:type="spellStart"/>
            <w:r w:rsidRPr="00B60838">
              <w:rPr>
                <w:b/>
                <w:bCs/>
                <w:i/>
                <w:iCs/>
                <w:color w:val="000000"/>
                <w:sz w:val="20"/>
                <w:szCs w:val="20"/>
              </w:rPr>
              <w:t>зона</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0A385" w14:textId="77777777" w:rsidR="0087387C" w:rsidRPr="00B60838" w:rsidRDefault="0087387C" w:rsidP="00D34B57">
            <w:pPr>
              <w:pStyle w:val="a0"/>
              <w:ind w:firstLine="0"/>
              <w:jc w:val="center"/>
              <w:rPr>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6E06BA" w14:textId="17090D3B" w:rsidR="0087387C" w:rsidRPr="00B60838" w:rsidRDefault="0087387C" w:rsidP="00D34B57">
            <w:pPr>
              <w:pStyle w:val="a0"/>
              <w:ind w:firstLine="0"/>
              <w:jc w:val="center"/>
              <w:rPr>
                <w:sz w:val="20"/>
                <w:szCs w:val="20"/>
                <w:lang w:val="ru-RU"/>
              </w:rPr>
            </w:pPr>
            <w:r w:rsidRPr="00481931">
              <w:rPr>
                <w:color w:val="000000"/>
                <w:sz w:val="20"/>
                <w:szCs w:val="20"/>
              </w:rPr>
              <w:t>113,17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04DD39" w14:textId="1DF37F25" w:rsidR="0087387C" w:rsidRPr="00B60838" w:rsidRDefault="0087387C" w:rsidP="00D34B57">
            <w:pPr>
              <w:pStyle w:val="a0"/>
              <w:ind w:firstLine="0"/>
              <w:jc w:val="center"/>
              <w:rPr>
                <w:sz w:val="20"/>
                <w:szCs w:val="20"/>
                <w:lang w:val="ru-RU"/>
              </w:rPr>
            </w:pPr>
            <w:r w:rsidRPr="00481931">
              <w:rPr>
                <w:color w:val="000000"/>
                <w:sz w:val="20"/>
                <w:szCs w:val="20"/>
              </w:rPr>
              <w:t>113,17</w:t>
            </w:r>
          </w:p>
        </w:tc>
      </w:tr>
      <w:tr w:rsidR="0087387C" w:rsidRPr="00B60838" w14:paraId="6300AAB2"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0102D13"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9E103C" w14:textId="77777777" w:rsidR="0087387C" w:rsidRPr="00B60838" w:rsidRDefault="0087387C" w:rsidP="00D34B57">
            <w:pPr>
              <w:pStyle w:val="a0"/>
              <w:ind w:firstLine="0"/>
              <w:jc w:val="left"/>
              <w:rPr>
                <w:b/>
                <w:i/>
                <w:sz w:val="20"/>
                <w:szCs w:val="20"/>
                <w:lang w:val="ru-RU"/>
              </w:rPr>
            </w:pPr>
            <w:proofErr w:type="spellStart"/>
            <w:r w:rsidRPr="00B60838">
              <w:rPr>
                <w:b/>
                <w:bCs/>
                <w:i/>
                <w:iCs/>
                <w:color w:val="000000"/>
                <w:sz w:val="20"/>
                <w:szCs w:val="20"/>
              </w:rPr>
              <w:t>Зона</w:t>
            </w:r>
            <w:proofErr w:type="spellEnd"/>
            <w:r w:rsidRPr="00B60838">
              <w:rPr>
                <w:b/>
                <w:bCs/>
                <w:i/>
                <w:iCs/>
                <w:color w:val="000000"/>
                <w:sz w:val="20"/>
                <w:szCs w:val="20"/>
              </w:rPr>
              <w:t xml:space="preserve"> </w:t>
            </w:r>
            <w:proofErr w:type="spellStart"/>
            <w:r w:rsidRPr="00B60838">
              <w:rPr>
                <w:b/>
                <w:bCs/>
                <w:i/>
                <w:iCs/>
                <w:color w:val="000000"/>
                <w:sz w:val="20"/>
                <w:szCs w:val="20"/>
              </w:rPr>
              <w:t>транспортной</w:t>
            </w:r>
            <w:proofErr w:type="spellEnd"/>
            <w:r w:rsidRPr="00B60838">
              <w:rPr>
                <w:b/>
                <w:bCs/>
                <w:i/>
                <w:iCs/>
                <w:color w:val="000000"/>
                <w:sz w:val="20"/>
                <w:szCs w:val="20"/>
              </w:rPr>
              <w:t xml:space="preserve"> </w:t>
            </w:r>
            <w:proofErr w:type="spellStart"/>
            <w:r w:rsidRPr="00B60838">
              <w:rPr>
                <w:b/>
                <w:bCs/>
                <w:i/>
                <w:iCs/>
                <w:color w:val="000000"/>
                <w:sz w:val="20"/>
                <w:szCs w:val="20"/>
              </w:rPr>
              <w:t>инфраструктуры</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E1C1F1" w14:textId="77777777" w:rsidR="0087387C" w:rsidRPr="00B60838" w:rsidRDefault="0087387C" w:rsidP="00D34B57">
            <w:pPr>
              <w:pStyle w:val="a0"/>
              <w:ind w:firstLine="0"/>
              <w:jc w:val="center"/>
              <w:rPr>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D9DCA5" w14:textId="314976C9" w:rsidR="0087387C" w:rsidRPr="00B60838" w:rsidRDefault="0087387C" w:rsidP="00D34B57">
            <w:pPr>
              <w:pStyle w:val="a0"/>
              <w:ind w:firstLine="0"/>
              <w:jc w:val="center"/>
              <w:rPr>
                <w:sz w:val="20"/>
                <w:szCs w:val="20"/>
                <w:lang w:val="ru-RU"/>
              </w:rPr>
            </w:pPr>
            <w:r w:rsidRPr="00481931">
              <w:rPr>
                <w:color w:val="000000"/>
                <w:sz w:val="20"/>
                <w:szCs w:val="20"/>
              </w:rPr>
              <w:t>227,249</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F27239" w14:textId="4F71B51E" w:rsidR="0087387C" w:rsidRPr="00B60838" w:rsidRDefault="0087387C" w:rsidP="00D34B57">
            <w:pPr>
              <w:pStyle w:val="a0"/>
              <w:ind w:firstLine="0"/>
              <w:jc w:val="center"/>
              <w:rPr>
                <w:sz w:val="20"/>
                <w:szCs w:val="20"/>
                <w:lang w:val="ru-RU"/>
              </w:rPr>
            </w:pPr>
            <w:r w:rsidRPr="00481931">
              <w:rPr>
                <w:color w:val="000000"/>
                <w:sz w:val="20"/>
                <w:szCs w:val="20"/>
              </w:rPr>
              <w:t>227,249</w:t>
            </w:r>
          </w:p>
        </w:tc>
      </w:tr>
      <w:tr w:rsidR="0087387C" w:rsidRPr="00B60838" w14:paraId="2C117F12"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BA15159"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BA7F46" w14:textId="77777777" w:rsidR="0087387C" w:rsidRPr="00B60838" w:rsidRDefault="0087387C" w:rsidP="00D34B57">
            <w:pPr>
              <w:pStyle w:val="a0"/>
              <w:ind w:firstLine="0"/>
              <w:jc w:val="left"/>
              <w:rPr>
                <w:b/>
                <w:i/>
                <w:sz w:val="20"/>
                <w:szCs w:val="20"/>
                <w:lang w:val="ru-RU"/>
              </w:rPr>
            </w:pPr>
            <w:proofErr w:type="spellStart"/>
            <w:r w:rsidRPr="00B60838">
              <w:rPr>
                <w:b/>
                <w:bCs/>
                <w:i/>
                <w:iCs/>
                <w:color w:val="000000"/>
                <w:sz w:val="20"/>
                <w:szCs w:val="20"/>
              </w:rPr>
              <w:t>Зоны</w:t>
            </w:r>
            <w:proofErr w:type="spellEnd"/>
            <w:r w:rsidRPr="00B60838">
              <w:rPr>
                <w:b/>
                <w:bCs/>
                <w:i/>
                <w:iCs/>
                <w:color w:val="000000"/>
                <w:sz w:val="20"/>
                <w:szCs w:val="20"/>
              </w:rPr>
              <w:t xml:space="preserve"> </w:t>
            </w:r>
            <w:proofErr w:type="spellStart"/>
            <w:r w:rsidRPr="00B60838">
              <w:rPr>
                <w:b/>
                <w:bCs/>
                <w:i/>
                <w:iCs/>
                <w:color w:val="000000"/>
                <w:sz w:val="20"/>
                <w:szCs w:val="20"/>
              </w:rPr>
              <w:t>сельскохозяйственного</w:t>
            </w:r>
            <w:proofErr w:type="spellEnd"/>
            <w:r w:rsidRPr="00B60838">
              <w:rPr>
                <w:b/>
                <w:bCs/>
                <w:i/>
                <w:iCs/>
                <w:color w:val="000000"/>
                <w:sz w:val="20"/>
                <w:szCs w:val="20"/>
              </w:rPr>
              <w:t xml:space="preserve"> </w:t>
            </w:r>
            <w:proofErr w:type="spellStart"/>
            <w:r w:rsidRPr="00B60838">
              <w:rPr>
                <w:b/>
                <w:bCs/>
                <w:i/>
                <w:iCs/>
                <w:color w:val="000000"/>
                <w:sz w:val="20"/>
                <w:szCs w:val="20"/>
              </w:rPr>
              <w:t>использования</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BB18643" w14:textId="77777777" w:rsidR="0087387C" w:rsidRPr="00B60838" w:rsidRDefault="0087387C" w:rsidP="00D34B57">
            <w:pPr>
              <w:pStyle w:val="a0"/>
              <w:ind w:firstLine="0"/>
              <w:jc w:val="center"/>
              <w:rPr>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78660D" w14:textId="60490686" w:rsidR="0087387C" w:rsidRPr="00B60838" w:rsidRDefault="0087387C" w:rsidP="00D34B57">
            <w:pPr>
              <w:pStyle w:val="a0"/>
              <w:ind w:firstLine="0"/>
              <w:jc w:val="center"/>
              <w:rPr>
                <w:sz w:val="20"/>
                <w:szCs w:val="20"/>
                <w:lang w:val="ru-RU"/>
              </w:rPr>
            </w:pPr>
            <w:r w:rsidRPr="00481931">
              <w:rPr>
                <w:color w:val="000000"/>
                <w:sz w:val="20"/>
                <w:szCs w:val="20"/>
              </w:rPr>
              <w:t>13177,62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EFAC8F" w14:textId="55DE6F9C" w:rsidR="0087387C" w:rsidRPr="00B60838" w:rsidRDefault="0087387C" w:rsidP="00D34B57">
            <w:pPr>
              <w:pStyle w:val="a0"/>
              <w:ind w:firstLine="0"/>
              <w:jc w:val="center"/>
              <w:rPr>
                <w:sz w:val="20"/>
                <w:szCs w:val="20"/>
                <w:lang w:val="ru-RU"/>
              </w:rPr>
            </w:pPr>
            <w:r w:rsidRPr="00481931">
              <w:rPr>
                <w:color w:val="000000"/>
                <w:sz w:val="20"/>
                <w:szCs w:val="20"/>
              </w:rPr>
              <w:t>13177,62</w:t>
            </w:r>
          </w:p>
        </w:tc>
      </w:tr>
      <w:tr w:rsidR="0087387C" w:rsidRPr="00B60838" w14:paraId="5F761D85"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644A3EA"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5121B3" w14:textId="77777777" w:rsidR="0087387C" w:rsidRPr="00B60838" w:rsidRDefault="0087387C" w:rsidP="00D34B57">
            <w:pPr>
              <w:pStyle w:val="a0"/>
              <w:ind w:firstLine="0"/>
              <w:jc w:val="left"/>
              <w:rPr>
                <w:b/>
                <w:i/>
                <w:sz w:val="20"/>
                <w:szCs w:val="20"/>
                <w:lang w:val="ru-RU"/>
              </w:rPr>
            </w:pPr>
            <w:r w:rsidRPr="00B60838">
              <w:rPr>
                <w:b/>
                <w:bCs/>
                <w:i/>
                <w:iCs/>
                <w:color w:val="000000"/>
                <w:sz w:val="20"/>
                <w:szCs w:val="20"/>
                <w:lang w:val="ru-RU"/>
              </w:rPr>
              <w:t>Зона садоводческих или огороднических некоммерческих товариществ</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D8693C2" w14:textId="77777777" w:rsidR="0087387C" w:rsidRPr="00B60838" w:rsidRDefault="0087387C" w:rsidP="00D34B57">
            <w:pPr>
              <w:pStyle w:val="a0"/>
              <w:ind w:firstLine="0"/>
              <w:jc w:val="center"/>
              <w:rPr>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DF817A" w14:textId="4C7DAC43" w:rsidR="0087387C" w:rsidRPr="00B60838" w:rsidRDefault="0087387C" w:rsidP="00D34B57">
            <w:pPr>
              <w:pStyle w:val="a0"/>
              <w:ind w:firstLine="0"/>
              <w:jc w:val="center"/>
              <w:rPr>
                <w:sz w:val="20"/>
                <w:szCs w:val="20"/>
                <w:lang w:val="ru-RU"/>
              </w:rPr>
            </w:pPr>
            <w:r w:rsidRPr="00481931">
              <w:rPr>
                <w:color w:val="000000"/>
                <w:sz w:val="20"/>
                <w:szCs w:val="20"/>
              </w:rPr>
              <w:t>64,22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76E36F" w14:textId="02D3572A" w:rsidR="0087387C" w:rsidRPr="00B60838" w:rsidRDefault="0087387C" w:rsidP="00D34B57">
            <w:pPr>
              <w:pStyle w:val="a0"/>
              <w:ind w:firstLine="0"/>
              <w:jc w:val="center"/>
              <w:rPr>
                <w:sz w:val="20"/>
                <w:szCs w:val="20"/>
                <w:lang w:val="ru-RU"/>
              </w:rPr>
            </w:pPr>
            <w:r w:rsidRPr="00481931">
              <w:rPr>
                <w:color w:val="000000"/>
                <w:sz w:val="20"/>
                <w:szCs w:val="20"/>
              </w:rPr>
              <w:t>64,22</w:t>
            </w:r>
          </w:p>
        </w:tc>
      </w:tr>
      <w:tr w:rsidR="0087387C" w:rsidRPr="00B60838" w14:paraId="45947B89" w14:textId="77777777" w:rsidTr="0087387C">
        <w:trPr>
          <w:cantSplit/>
          <w:trHeight w:val="174"/>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1575460"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4CD7A5" w14:textId="77777777" w:rsidR="0087387C" w:rsidRPr="00B60838" w:rsidRDefault="0087387C" w:rsidP="00D34B57">
            <w:pPr>
              <w:pStyle w:val="a0"/>
              <w:ind w:firstLine="0"/>
              <w:jc w:val="left"/>
              <w:rPr>
                <w:b/>
                <w:i/>
                <w:sz w:val="20"/>
                <w:szCs w:val="20"/>
                <w:lang w:val="ru-RU"/>
              </w:rPr>
            </w:pPr>
            <w:proofErr w:type="spellStart"/>
            <w:r w:rsidRPr="00B60838">
              <w:rPr>
                <w:b/>
                <w:bCs/>
                <w:i/>
                <w:iCs/>
                <w:color w:val="000000"/>
                <w:sz w:val="20"/>
                <w:szCs w:val="20"/>
              </w:rPr>
              <w:t>Производственная</w:t>
            </w:r>
            <w:proofErr w:type="spellEnd"/>
            <w:r w:rsidRPr="00B60838">
              <w:rPr>
                <w:b/>
                <w:bCs/>
                <w:i/>
                <w:iCs/>
                <w:color w:val="000000"/>
                <w:sz w:val="20"/>
                <w:szCs w:val="20"/>
              </w:rPr>
              <w:t xml:space="preserve"> </w:t>
            </w:r>
            <w:proofErr w:type="spellStart"/>
            <w:r w:rsidRPr="00B60838">
              <w:rPr>
                <w:b/>
                <w:bCs/>
                <w:i/>
                <w:iCs/>
                <w:color w:val="000000"/>
                <w:sz w:val="20"/>
                <w:szCs w:val="20"/>
              </w:rPr>
              <w:t>зона</w:t>
            </w:r>
            <w:proofErr w:type="spellEnd"/>
            <w:r w:rsidRPr="00B60838">
              <w:rPr>
                <w:b/>
                <w:bCs/>
                <w:i/>
                <w:iCs/>
                <w:color w:val="000000"/>
                <w:sz w:val="20"/>
                <w:szCs w:val="20"/>
              </w:rPr>
              <w:t xml:space="preserve"> </w:t>
            </w:r>
            <w:proofErr w:type="spellStart"/>
            <w:r w:rsidRPr="00B60838">
              <w:rPr>
                <w:b/>
                <w:bCs/>
                <w:i/>
                <w:iCs/>
                <w:color w:val="000000"/>
                <w:sz w:val="20"/>
                <w:szCs w:val="20"/>
              </w:rPr>
              <w:t>сельскохозяйственных</w:t>
            </w:r>
            <w:proofErr w:type="spellEnd"/>
            <w:r w:rsidRPr="00B60838">
              <w:rPr>
                <w:b/>
                <w:bCs/>
                <w:i/>
                <w:iCs/>
                <w:color w:val="000000"/>
                <w:sz w:val="20"/>
                <w:szCs w:val="20"/>
              </w:rPr>
              <w:t xml:space="preserve"> </w:t>
            </w:r>
            <w:proofErr w:type="spellStart"/>
            <w:r w:rsidRPr="00B60838">
              <w:rPr>
                <w:b/>
                <w:bCs/>
                <w:i/>
                <w:iCs/>
                <w:color w:val="000000"/>
                <w:sz w:val="20"/>
                <w:szCs w:val="20"/>
              </w:rPr>
              <w:t>предприятий</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F99695" w14:textId="77777777" w:rsidR="0087387C" w:rsidRPr="00B60838" w:rsidRDefault="0087387C" w:rsidP="00D34B57">
            <w:pPr>
              <w:pStyle w:val="a0"/>
              <w:ind w:firstLine="0"/>
              <w:jc w:val="center"/>
              <w:rPr>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28A19" w14:textId="68D12B48" w:rsidR="0087387C" w:rsidRPr="00B60838" w:rsidRDefault="0087387C" w:rsidP="00D34B57">
            <w:pPr>
              <w:pStyle w:val="a0"/>
              <w:ind w:firstLine="0"/>
              <w:jc w:val="center"/>
              <w:rPr>
                <w:sz w:val="20"/>
                <w:szCs w:val="20"/>
                <w:lang w:val="ru-RU"/>
              </w:rPr>
            </w:pPr>
            <w:r w:rsidRPr="00481931">
              <w:rPr>
                <w:color w:val="000000"/>
                <w:sz w:val="20"/>
                <w:szCs w:val="20"/>
              </w:rPr>
              <w:t>8,14</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48D539" w14:textId="477574FB" w:rsidR="0087387C" w:rsidRPr="00B60838" w:rsidRDefault="0087387C" w:rsidP="00D34B57">
            <w:pPr>
              <w:pStyle w:val="a0"/>
              <w:ind w:firstLine="0"/>
              <w:jc w:val="center"/>
              <w:rPr>
                <w:sz w:val="20"/>
                <w:szCs w:val="20"/>
                <w:lang w:val="ru-RU"/>
              </w:rPr>
            </w:pPr>
            <w:r w:rsidRPr="00481931">
              <w:rPr>
                <w:color w:val="000000"/>
                <w:sz w:val="20"/>
                <w:szCs w:val="20"/>
              </w:rPr>
              <w:t>8,14</w:t>
            </w:r>
          </w:p>
        </w:tc>
      </w:tr>
      <w:tr w:rsidR="0087387C" w:rsidRPr="00B60838" w14:paraId="64253093" w14:textId="77777777" w:rsidTr="0087387C">
        <w:trPr>
          <w:cantSplit/>
          <w:trHeight w:val="121"/>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C540D29"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89C84A" w14:textId="77777777" w:rsidR="0087387C" w:rsidRPr="00B60838" w:rsidRDefault="0087387C" w:rsidP="00D34B57">
            <w:pPr>
              <w:pStyle w:val="a0"/>
              <w:ind w:firstLine="0"/>
              <w:jc w:val="left"/>
              <w:rPr>
                <w:b/>
                <w:bCs/>
                <w:i/>
                <w:sz w:val="20"/>
                <w:szCs w:val="20"/>
                <w:lang w:val="ru-RU"/>
              </w:rPr>
            </w:pPr>
            <w:proofErr w:type="spellStart"/>
            <w:r w:rsidRPr="00B60838">
              <w:rPr>
                <w:b/>
                <w:bCs/>
                <w:i/>
                <w:iCs/>
                <w:color w:val="000000"/>
                <w:sz w:val="20"/>
                <w:szCs w:val="20"/>
              </w:rPr>
              <w:t>Зона</w:t>
            </w:r>
            <w:proofErr w:type="spellEnd"/>
            <w:r w:rsidRPr="00B60838">
              <w:rPr>
                <w:b/>
                <w:bCs/>
                <w:i/>
                <w:iCs/>
                <w:color w:val="000000"/>
                <w:sz w:val="20"/>
                <w:szCs w:val="20"/>
              </w:rPr>
              <w:t xml:space="preserve"> </w:t>
            </w:r>
            <w:proofErr w:type="spellStart"/>
            <w:r w:rsidRPr="00B60838">
              <w:rPr>
                <w:b/>
                <w:bCs/>
                <w:i/>
                <w:iCs/>
                <w:color w:val="000000"/>
                <w:sz w:val="20"/>
                <w:szCs w:val="20"/>
              </w:rPr>
              <w:t>отдыха</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5BC64" w14:textId="77777777" w:rsidR="0087387C" w:rsidRPr="00B60838" w:rsidRDefault="0087387C" w:rsidP="00D34B57">
            <w:pPr>
              <w:pStyle w:val="a0"/>
              <w:ind w:firstLine="0"/>
              <w:jc w:val="center"/>
              <w:rPr>
                <w:color w:val="000000"/>
                <w:sz w:val="20"/>
                <w:szCs w:val="20"/>
                <w:lang w:val="ru-RU"/>
              </w:rPr>
            </w:pPr>
            <w:r w:rsidRPr="00B60838">
              <w:rPr>
                <w:color w:val="000000"/>
                <w:sz w:val="20"/>
                <w:szCs w:val="20"/>
                <w:lang w:val="ru-RU"/>
              </w:rPr>
              <w:t>га</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A90566" w14:textId="559321C0" w:rsidR="0087387C" w:rsidRPr="00B60838" w:rsidRDefault="0087387C" w:rsidP="00D34B57">
            <w:pPr>
              <w:pStyle w:val="a0"/>
              <w:ind w:firstLine="0"/>
              <w:jc w:val="center"/>
              <w:rPr>
                <w:sz w:val="20"/>
                <w:szCs w:val="20"/>
                <w:lang w:val="ru-RU"/>
              </w:rPr>
            </w:pPr>
            <w:r w:rsidRPr="00481931">
              <w:rPr>
                <w:color w:val="000000"/>
                <w:sz w:val="20"/>
                <w:szCs w:val="20"/>
              </w:rPr>
              <w:t>41,86</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40CEF5" w14:textId="17A6D62F" w:rsidR="0087387C" w:rsidRPr="00B60838" w:rsidRDefault="0087387C" w:rsidP="00D34B57">
            <w:pPr>
              <w:pStyle w:val="a0"/>
              <w:ind w:firstLine="0"/>
              <w:jc w:val="center"/>
              <w:rPr>
                <w:sz w:val="20"/>
                <w:szCs w:val="20"/>
                <w:lang w:val="ru-RU"/>
              </w:rPr>
            </w:pPr>
            <w:r w:rsidRPr="00481931">
              <w:rPr>
                <w:color w:val="000000"/>
                <w:sz w:val="20"/>
                <w:szCs w:val="20"/>
              </w:rPr>
              <w:t>41,86</w:t>
            </w:r>
          </w:p>
        </w:tc>
      </w:tr>
      <w:tr w:rsidR="0087387C" w:rsidRPr="00B60838" w14:paraId="7ABE3540" w14:textId="77777777" w:rsidTr="0087387C">
        <w:trPr>
          <w:cantSplit/>
          <w:trHeight w:val="121"/>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1C5731D"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DDCEBE" w14:textId="77777777" w:rsidR="0087387C" w:rsidRPr="00B60838" w:rsidRDefault="0087387C" w:rsidP="00D34B57">
            <w:pPr>
              <w:pStyle w:val="a0"/>
              <w:ind w:firstLine="0"/>
              <w:jc w:val="left"/>
              <w:rPr>
                <w:b/>
                <w:bCs/>
                <w:i/>
                <w:sz w:val="20"/>
                <w:szCs w:val="20"/>
                <w:lang w:val="ru-RU"/>
              </w:rPr>
            </w:pPr>
            <w:proofErr w:type="spellStart"/>
            <w:r w:rsidRPr="00B60838">
              <w:rPr>
                <w:b/>
                <w:bCs/>
                <w:i/>
                <w:iCs/>
                <w:color w:val="000000"/>
                <w:sz w:val="20"/>
                <w:szCs w:val="20"/>
              </w:rPr>
              <w:t>Зона</w:t>
            </w:r>
            <w:proofErr w:type="spellEnd"/>
            <w:r w:rsidRPr="00B60838">
              <w:rPr>
                <w:b/>
                <w:bCs/>
                <w:i/>
                <w:iCs/>
                <w:color w:val="000000"/>
                <w:sz w:val="20"/>
                <w:szCs w:val="20"/>
              </w:rPr>
              <w:t xml:space="preserve"> </w:t>
            </w:r>
            <w:proofErr w:type="spellStart"/>
            <w:r w:rsidRPr="00B60838">
              <w:rPr>
                <w:b/>
                <w:bCs/>
                <w:i/>
                <w:iCs/>
                <w:color w:val="000000"/>
                <w:sz w:val="20"/>
                <w:szCs w:val="20"/>
              </w:rPr>
              <w:t>лесов</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511322" w14:textId="77777777" w:rsidR="0087387C" w:rsidRPr="00B60838" w:rsidRDefault="0087387C" w:rsidP="00D34B57">
            <w:pPr>
              <w:pStyle w:val="a0"/>
              <w:ind w:firstLine="0"/>
              <w:jc w:val="center"/>
              <w:rPr>
                <w:color w:val="000000"/>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7F477" w14:textId="4641CD1F" w:rsidR="0087387C" w:rsidRPr="00B60838" w:rsidRDefault="0087387C" w:rsidP="00D34B57">
            <w:pPr>
              <w:pStyle w:val="a0"/>
              <w:ind w:firstLine="0"/>
              <w:jc w:val="center"/>
              <w:rPr>
                <w:sz w:val="20"/>
                <w:szCs w:val="20"/>
                <w:lang w:val="ru-RU"/>
              </w:rPr>
            </w:pPr>
            <w:r w:rsidRPr="00481931">
              <w:rPr>
                <w:color w:val="000000"/>
                <w:sz w:val="20"/>
                <w:szCs w:val="20"/>
              </w:rPr>
              <w:t>60603,47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4A4F79" w14:textId="39295C0D" w:rsidR="0087387C" w:rsidRPr="00B60838" w:rsidRDefault="0087387C" w:rsidP="00D34B57">
            <w:pPr>
              <w:pStyle w:val="a0"/>
              <w:ind w:firstLine="0"/>
              <w:jc w:val="center"/>
              <w:rPr>
                <w:sz w:val="20"/>
                <w:szCs w:val="20"/>
                <w:lang w:val="ru-RU"/>
              </w:rPr>
            </w:pPr>
            <w:r w:rsidRPr="00481931">
              <w:rPr>
                <w:color w:val="000000"/>
                <w:sz w:val="20"/>
                <w:szCs w:val="20"/>
              </w:rPr>
              <w:t>60603,47</w:t>
            </w:r>
          </w:p>
        </w:tc>
      </w:tr>
      <w:tr w:rsidR="0087387C" w:rsidRPr="00B60838" w14:paraId="19E71814" w14:textId="77777777" w:rsidTr="0087387C">
        <w:trPr>
          <w:cantSplit/>
          <w:trHeight w:val="121"/>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E0DE14B"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8DCA1" w14:textId="77777777" w:rsidR="0087387C" w:rsidRPr="00B60838" w:rsidRDefault="0087387C" w:rsidP="00D34B57">
            <w:pPr>
              <w:pStyle w:val="a0"/>
              <w:ind w:firstLine="0"/>
              <w:jc w:val="left"/>
              <w:rPr>
                <w:b/>
                <w:bCs/>
                <w:i/>
                <w:sz w:val="20"/>
                <w:szCs w:val="20"/>
                <w:lang w:val="ru-RU"/>
              </w:rPr>
            </w:pPr>
            <w:proofErr w:type="spellStart"/>
            <w:r w:rsidRPr="00B60838">
              <w:rPr>
                <w:b/>
                <w:bCs/>
                <w:i/>
                <w:iCs/>
                <w:color w:val="000000"/>
                <w:sz w:val="20"/>
                <w:szCs w:val="20"/>
              </w:rPr>
              <w:t>Зона</w:t>
            </w:r>
            <w:proofErr w:type="spellEnd"/>
            <w:r w:rsidRPr="00B60838">
              <w:rPr>
                <w:b/>
                <w:bCs/>
                <w:i/>
                <w:iCs/>
                <w:color w:val="000000"/>
                <w:sz w:val="20"/>
                <w:szCs w:val="20"/>
              </w:rPr>
              <w:t xml:space="preserve"> </w:t>
            </w:r>
            <w:proofErr w:type="spellStart"/>
            <w:r w:rsidRPr="00B60838">
              <w:rPr>
                <w:b/>
                <w:bCs/>
                <w:i/>
                <w:iCs/>
                <w:color w:val="000000"/>
                <w:sz w:val="20"/>
                <w:szCs w:val="20"/>
              </w:rPr>
              <w:t>кладбищ</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84D300" w14:textId="77777777" w:rsidR="0087387C" w:rsidRPr="00B60838" w:rsidRDefault="0087387C" w:rsidP="00D34B57">
            <w:pPr>
              <w:pStyle w:val="a0"/>
              <w:ind w:firstLine="0"/>
              <w:jc w:val="center"/>
              <w:rPr>
                <w:color w:val="000000"/>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9F578E" w14:textId="2EA30FD5" w:rsidR="0087387C" w:rsidRPr="00B60838" w:rsidRDefault="0087387C" w:rsidP="00D34B57">
            <w:pPr>
              <w:pStyle w:val="a0"/>
              <w:ind w:firstLine="0"/>
              <w:jc w:val="center"/>
              <w:rPr>
                <w:sz w:val="20"/>
                <w:szCs w:val="20"/>
                <w:lang w:val="ru-RU"/>
              </w:rPr>
            </w:pPr>
            <w:r w:rsidRPr="00481931">
              <w:rPr>
                <w:color w:val="000000"/>
                <w:sz w:val="20"/>
                <w:szCs w:val="20"/>
              </w:rPr>
              <w:t>26,84</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EEB109" w14:textId="4F9CB16F" w:rsidR="0087387C" w:rsidRPr="00B60838" w:rsidRDefault="0087387C" w:rsidP="00D34B57">
            <w:pPr>
              <w:pStyle w:val="a0"/>
              <w:ind w:firstLine="0"/>
              <w:jc w:val="center"/>
              <w:rPr>
                <w:sz w:val="20"/>
                <w:szCs w:val="20"/>
                <w:lang w:val="ru-RU"/>
              </w:rPr>
            </w:pPr>
            <w:r w:rsidRPr="00481931">
              <w:rPr>
                <w:color w:val="000000"/>
                <w:sz w:val="20"/>
                <w:szCs w:val="20"/>
              </w:rPr>
              <w:t>26,84</w:t>
            </w:r>
          </w:p>
        </w:tc>
      </w:tr>
      <w:tr w:rsidR="0087387C" w:rsidRPr="00B60838" w14:paraId="2E7EA5A3" w14:textId="77777777" w:rsidTr="0087387C">
        <w:trPr>
          <w:cantSplit/>
          <w:trHeight w:val="121"/>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19372E8"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AC1E9A" w14:textId="77777777" w:rsidR="0087387C" w:rsidRPr="00B60838" w:rsidRDefault="0087387C" w:rsidP="00D34B57">
            <w:pPr>
              <w:pStyle w:val="a0"/>
              <w:ind w:firstLine="0"/>
              <w:jc w:val="left"/>
              <w:rPr>
                <w:b/>
                <w:bCs/>
                <w:i/>
                <w:sz w:val="20"/>
                <w:szCs w:val="20"/>
                <w:lang w:val="ru-RU"/>
              </w:rPr>
            </w:pPr>
            <w:r w:rsidRPr="00B60838">
              <w:rPr>
                <w:b/>
                <w:bCs/>
                <w:i/>
                <w:iCs/>
                <w:color w:val="000000"/>
                <w:sz w:val="20"/>
                <w:szCs w:val="20"/>
                <w:lang w:val="ru-RU"/>
              </w:rPr>
              <w:t>Зона складирования и захоронения отходов</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1EB824" w14:textId="77777777" w:rsidR="0087387C" w:rsidRPr="00B60838" w:rsidRDefault="0087387C" w:rsidP="00D34B57">
            <w:pPr>
              <w:pStyle w:val="a0"/>
              <w:ind w:firstLine="0"/>
              <w:jc w:val="center"/>
              <w:rPr>
                <w:color w:val="000000"/>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8AE769" w14:textId="1543FDAA" w:rsidR="0087387C" w:rsidRPr="00B60838" w:rsidRDefault="0087387C" w:rsidP="00D34B57">
            <w:pPr>
              <w:pStyle w:val="a0"/>
              <w:ind w:firstLine="0"/>
              <w:jc w:val="center"/>
              <w:rPr>
                <w:sz w:val="20"/>
                <w:szCs w:val="20"/>
                <w:lang w:val="ru-RU"/>
              </w:rPr>
            </w:pPr>
            <w:r w:rsidRPr="00481931">
              <w:rPr>
                <w:color w:val="000000"/>
                <w:sz w:val="20"/>
                <w:szCs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DC9909" w14:textId="4C59501C" w:rsidR="0087387C" w:rsidRPr="00B60838" w:rsidRDefault="0087387C" w:rsidP="00D34B57">
            <w:pPr>
              <w:pStyle w:val="a0"/>
              <w:ind w:firstLine="0"/>
              <w:jc w:val="center"/>
              <w:rPr>
                <w:sz w:val="20"/>
                <w:szCs w:val="20"/>
                <w:lang w:val="ru-RU"/>
              </w:rPr>
            </w:pPr>
            <w:r w:rsidRPr="00481931">
              <w:rPr>
                <w:color w:val="000000"/>
                <w:sz w:val="20"/>
                <w:szCs w:val="20"/>
              </w:rPr>
              <w:t>2</w:t>
            </w:r>
          </w:p>
        </w:tc>
      </w:tr>
      <w:tr w:rsidR="0087387C" w:rsidRPr="00B60838" w14:paraId="3ACE5455" w14:textId="77777777" w:rsidTr="0087387C">
        <w:trPr>
          <w:cantSplit/>
          <w:trHeight w:val="121"/>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BA5319C" w14:textId="77777777" w:rsidR="0087387C" w:rsidRPr="00B60838" w:rsidRDefault="0087387C" w:rsidP="00D34B57">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6D0DE2" w14:textId="77777777" w:rsidR="0087387C" w:rsidRPr="00B60838" w:rsidRDefault="0087387C" w:rsidP="00D34B57">
            <w:pPr>
              <w:pStyle w:val="a0"/>
              <w:ind w:firstLine="0"/>
              <w:jc w:val="left"/>
              <w:rPr>
                <w:b/>
                <w:bCs/>
                <w:i/>
                <w:sz w:val="20"/>
                <w:szCs w:val="20"/>
                <w:lang w:val="ru-RU"/>
              </w:rPr>
            </w:pPr>
            <w:proofErr w:type="spellStart"/>
            <w:r w:rsidRPr="00B60838">
              <w:rPr>
                <w:b/>
                <w:bCs/>
                <w:i/>
                <w:iCs/>
                <w:color w:val="000000"/>
                <w:sz w:val="20"/>
                <w:szCs w:val="20"/>
              </w:rPr>
              <w:t>Зона</w:t>
            </w:r>
            <w:proofErr w:type="spellEnd"/>
            <w:r w:rsidRPr="00B60838">
              <w:rPr>
                <w:b/>
                <w:bCs/>
                <w:i/>
                <w:iCs/>
                <w:color w:val="000000"/>
                <w:sz w:val="20"/>
                <w:szCs w:val="20"/>
              </w:rPr>
              <w:t xml:space="preserve"> </w:t>
            </w:r>
            <w:proofErr w:type="spellStart"/>
            <w:r w:rsidRPr="00B60838">
              <w:rPr>
                <w:b/>
                <w:bCs/>
                <w:i/>
                <w:iCs/>
                <w:color w:val="000000"/>
                <w:sz w:val="20"/>
                <w:szCs w:val="20"/>
              </w:rPr>
              <w:t>режимных</w:t>
            </w:r>
            <w:proofErr w:type="spellEnd"/>
            <w:r w:rsidRPr="00B60838">
              <w:rPr>
                <w:b/>
                <w:bCs/>
                <w:i/>
                <w:iCs/>
                <w:color w:val="000000"/>
                <w:sz w:val="20"/>
                <w:szCs w:val="20"/>
              </w:rPr>
              <w:t xml:space="preserve"> </w:t>
            </w:r>
            <w:proofErr w:type="spellStart"/>
            <w:r w:rsidRPr="00B60838">
              <w:rPr>
                <w:b/>
                <w:bCs/>
                <w:i/>
                <w:iCs/>
                <w:color w:val="000000"/>
                <w:sz w:val="20"/>
                <w:szCs w:val="20"/>
              </w:rPr>
              <w:t>территорий</w:t>
            </w:r>
            <w:proofErr w:type="spellEnd"/>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BA5345" w14:textId="77777777" w:rsidR="0087387C" w:rsidRPr="00B60838" w:rsidRDefault="0087387C" w:rsidP="00D34B57">
            <w:pPr>
              <w:pStyle w:val="a0"/>
              <w:ind w:firstLine="0"/>
              <w:jc w:val="center"/>
              <w:rPr>
                <w:color w:val="000000"/>
                <w:sz w:val="20"/>
                <w:szCs w:val="20"/>
                <w:lang w:val="ru-RU"/>
              </w:rPr>
            </w:pPr>
            <w:proofErr w:type="spellStart"/>
            <w:r w:rsidRPr="00B60838">
              <w:rPr>
                <w:color w:val="000000"/>
                <w:sz w:val="20"/>
                <w:szCs w:val="20"/>
              </w:rPr>
              <w:t>га</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95270" w14:textId="0DB188AD" w:rsidR="0087387C" w:rsidRPr="00B60838" w:rsidRDefault="0087387C" w:rsidP="00D34B57">
            <w:pPr>
              <w:pStyle w:val="a0"/>
              <w:ind w:firstLine="0"/>
              <w:jc w:val="center"/>
              <w:rPr>
                <w:sz w:val="20"/>
                <w:szCs w:val="20"/>
                <w:lang w:val="ru-RU"/>
              </w:rPr>
            </w:pPr>
            <w:r w:rsidRPr="00481931">
              <w:rPr>
                <w:color w:val="000000"/>
                <w:sz w:val="20"/>
                <w:szCs w:val="20"/>
              </w:rPr>
              <w:t>3922,81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7C5A64" w14:textId="7BE13E83" w:rsidR="0087387C" w:rsidRPr="00B60838" w:rsidRDefault="0087387C" w:rsidP="00D34B57">
            <w:pPr>
              <w:pStyle w:val="a0"/>
              <w:ind w:firstLine="0"/>
              <w:jc w:val="center"/>
              <w:rPr>
                <w:sz w:val="20"/>
                <w:szCs w:val="20"/>
                <w:lang w:val="ru-RU"/>
              </w:rPr>
            </w:pPr>
            <w:r w:rsidRPr="00481931">
              <w:rPr>
                <w:color w:val="000000"/>
                <w:sz w:val="20"/>
                <w:szCs w:val="20"/>
              </w:rPr>
              <w:t>3922,81</w:t>
            </w:r>
          </w:p>
        </w:tc>
      </w:tr>
      <w:tr w:rsidR="0087387C" w:rsidRPr="00B60838" w14:paraId="3C5652A1" w14:textId="77777777" w:rsidTr="0087387C">
        <w:trPr>
          <w:cantSplit/>
        </w:trPr>
        <w:tc>
          <w:tcPr>
            <w:tcW w:w="9287" w:type="dxa"/>
            <w:gridSpan w:val="6"/>
            <w:tcBorders>
              <w:top w:val="single" w:sz="4" w:space="0" w:color="auto"/>
              <w:left w:val="single" w:sz="4" w:space="0" w:color="auto"/>
              <w:bottom w:val="single" w:sz="4" w:space="0" w:color="auto"/>
              <w:right w:val="single" w:sz="4" w:space="0" w:color="auto"/>
            </w:tcBorders>
            <w:shd w:val="clear" w:color="auto" w:fill="FFFFFF" w:themeFill="background1"/>
          </w:tcPr>
          <w:p w14:paraId="1886012C" w14:textId="77777777" w:rsidR="0087387C" w:rsidRPr="00B60838" w:rsidRDefault="0087387C" w:rsidP="00E83B6A">
            <w:pPr>
              <w:pStyle w:val="a0"/>
              <w:ind w:firstLine="0"/>
              <w:jc w:val="center"/>
              <w:rPr>
                <w:sz w:val="20"/>
                <w:szCs w:val="20"/>
                <w:lang w:val="ru-RU"/>
              </w:rPr>
            </w:pPr>
            <w:r w:rsidRPr="00B60838">
              <w:rPr>
                <w:b/>
                <w:i/>
                <w:sz w:val="20"/>
                <w:szCs w:val="20"/>
              </w:rPr>
              <w:lastRenderedPageBreak/>
              <w:t>II</w:t>
            </w:r>
            <w:r w:rsidRPr="00B60838">
              <w:rPr>
                <w:b/>
                <w:i/>
                <w:sz w:val="20"/>
                <w:szCs w:val="20"/>
                <w:lang w:val="ru-RU"/>
              </w:rPr>
              <w:t>. Население</w:t>
            </w:r>
          </w:p>
        </w:tc>
      </w:tr>
      <w:tr w:rsidR="0087387C" w:rsidRPr="00B60838" w14:paraId="2B974268" w14:textId="77777777" w:rsidTr="0087387C">
        <w:trPr>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CAC0D" w14:textId="77777777" w:rsidR="0087387C" w:rsidRPr="00B60838" w:rsidRDefault="0087387C" w:rsidP="00E83B6A">
            <w:pPr>
              <w:pStyle w:val="a0"/>
              <w:ind w:firstLine="0"/>
              <w:jc w:val="center"/>
              <w:rPr>
                <w:b/>
                <w:i/>
                <w:sz w:val="20"/>
                <w:szCs w:val="20"/>
                <w:lang w:val="ru-RU"/>
              </w:rPr>
            </w:pPr>
            <w:r w:rsidRPr="00B60838">
              <w:rPr>
                <w:b/>
                <w:i/>
                <w:sz w:val="20"/>
                <w:szCs w:val="20"/>
                <w:lang w:val="ru-RU"/>
              </w:rPr>
              <w:t>2.1</w:t>
            </w: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39514617" w14:textId="77777777" w:rsidR="0087387C" w:rsidRPr="00B60838" w:rsidRDefault="0087387C" w:rsidP="00E83B6A">
            <w:pPr>
              <w:pStyle w:val="a0"/>
              <w:ind w:firstLine="0"/>
              <w:jc w:val="left"/>
              <w:rPr>
                <w:b/>
                <w:i/>
                <w:sz w:val="20"/>
                <w:szCs w:val="20"/>
                <w:lang w:val="ru-RU"/>
              </w:rPr>
            </w:pPr>
            <w:r w:rsidRPr="00B60838">
              <w:rPr>
                <w:b/>
                <w:i/>
                <w:sz w:val="20"/>
                <w:szCs w:val="20"/>
                <w:lang w:val="ru-RU"/>
              </w:rPr>
              <w:t>Численность населения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DFAB240" w14:textId="77777777" w:rsidR="0087387C" w:rsidRPr="00B60838" w:rsidRDefault="0087387C" w:rsidP="00E83B6A">
            <w:pPr>
              <w:pStyle w:val="a0"/>
              <w:ind w:firstLine="0"/>
              <w:jc w:val="center"/>
              <w:rPr>
                <w:sz w:val="20"/>
                <w:szCs w:val="20"/>
                <w:lang w:val="ru-RU"/>
              </w:rPr>
            </w:pPr>
            <w:r w:rsidRPr="00B60838">
              <w:rPr>
                <w:sz w:val="20"/>
                <w:szCs w:val="20"/>
                <w:lang w:val="ru-RU"/>
              </w:rPr>
              <w:t>чел.</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952F8C" w14:textId="77777777" w:rsidR="0087387C" w:rsidRPr="00B60838" w:rsidRDefault="0087387C" w:rsidP="00E83B6A">
            <w:pPr>
              <w:pStyle w:val="a0"/>
              <w:ind w:firstLine="0"/>
              <w:jc w:val="center"/>
              <w:rPr>
                <w:sz w:val="20"/>
                <w:szCs w:val="20"/>
                <w:lang w:val="ru-RU"/>
              </w:rPr>
            </w:pPr>
            <w:r w:rsidRPr="00B60838">
              <w:rPr>
                <w:sz w:val="20"/>
                <w:szCs w:val="20"/>
                <w:lang w:val="ru-RU"/>
              </w:rPr>
              <w:t>3831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174DCFB9" w14:textId="77777777" w:rsidR="0087387C" w:rsidRPr="00B60838" w:rsidRDefault="0087387C" w:rsidP="00E83B6A">
            <w:pPr>
              <w:pStyle w:val="a0"/>
              <w:ind w:firstLine="0"/>
              <w:jc w:val="center"/>
              <w:rPr>
                <w:sz w:val="20"/>
                <w:szCs w:val="20"/>
                <w:lang w:val="ru-RU"/>
              </w:rPr>
            </w:pPr>
            <w:r w:rsidRPr="00B60838">
              <w:rPr>
                <w:sz w:val="20"/>
                <w:szCs w:val="20"/>
                <w:lang w:val="ru-RU"/>
              </w:rPr>
              <w:t>3831</w:t>
            </w:r>
          </w:p>
        </w:tc>
      </w:tr>
      <w:tr w:rsidR="0087387C" w:rsidRPr="00B60838" w14:paraId="157947A9" w14:textId="77777777" w:rsidTr="0087387C">
        <w:trPr>
          <w:cantSplit/>
        </w:trPr>
        <w:tc>
          <w:tcPr>
            <w:tcW w:w="9287" w:type="dxa"/>
            <w:gridSpan w:val="6"/>
            <w:tcBorders>
              <w:top w:val="single" w:sz="4" w:space="0" w:color="auto"/>
              <w:left w:val="single" w:sz="4" w:space="0" w:color="auto"/>
              <w:bottom w:val="single" w:sz="4" w:space="0" w:color="auto"/>
              <w:right w:val="single" w:sz="4" w:space="0" w:color="auto"/>
            </w:tcBorders>
            <w:shd w:val="clear" w:color="auto" w:fill="FFFFFF" w:themeFill="background1"/>
          </w:tcPr>
          <w:p w14:paraId="64DB5936" w14:textId="77777777" w:rsidR="0087387C" w:rsidRPr="00B60838" w:rsidRDefault="0087387C" w:rsidP="00E83B6A">
            <w:pPr>
              <w:pStyle w:val="a0"/>
              <w:ind w:firstLine="0"/>
              <w:jc w:val="center"/>
              <w:rPr>
                <w:sz w:val="20"/>
                <w:szCs w:val="20"/>
                <w:lang w:val="ru-RU"/>
              </w:rPr>
            </w:pPr>
            <w:r w:rsidRPr="00B60838">
              <w:rPr>
                <w:b/>
                <w:i/>
                <w:sz w:val="20"/>
                <w:szCs w:val="20"/>
              </w:rPr>
              <w:t>III</w:t>
            </w:r>
            <w:r w:rsidRPr="00B60838">
              <w:rPr>
                <w:b/>
                <w:i/>
                <w:sz w:val="20"/>
                <w:szCs w:val="20"/>
                <w:lang w:val="ru-RU"/>
              </w:rPr>
              <w:t>. Объекты социального и культурно-бытового обслуживания</w:t>
            </w:r>
          </w:p>
        </w:tc>
      </w:tr>
      <w:tr w:rsidR="0087387C" w:rsidRPr="00B60838" w14:paraId="13EC2706"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68BEE74C" w14:textId="77777777" w:rsidR="0087387C" w:rsidRPr="00B60838" w:rsidRDefault="0087387C" w:rsidP="00E83B6A">
            <w:pPr>
              <w:pStyle w:val="a0"/>
              <w:ind w:firstLine="0"/>
              <w:jc w:val="center"/>
              <w:rPr>
                <w:b/>
                <w:i/>
                <w:sz w:val="20"/>
                <w:szCs w:val="20"/>
                <w:lang w:val="ru-RU"/>
              </w:rPr>
            </w:pPr>
            <w:r w:rsidRPr="00B60838">
              <w:rPr>
                <w:b/>
                <w:i/>
                <w:sz w:val="20"/>
                <w:szCs w:val="20"/>
              </w:rPr>
              <w:t>3</w:t>
            </w:r>
            <w:r w:rsidRPr="00B60838">
              <w:rPr>
                <w:b/>
                <w:i/>
                <w:sz w:val="20"/>
                <w:szCs w:val="20"/>
                <w:lang w:val="ru-RU"/>
              </w:rPr>
              <w:t>.1</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7EBC44B1" w14:textId="77777777" w:rsidR="0087387C" w:rsidRPr="00B60838" w:rsidRDefault="0087387C" w:rsidP="00E83B6A">
            <w:pPr>
              <w:pStyle w:val="a0"/>
              <w:ind w:firstLine="0"/>
              <w:jc w:val="left"/>
              <w:rPr>
                <w:sz w:val="20"/>
                <w:szCs w:val="20"/>
                <w:lang w:val="ru-RU"/>
              </w:rPr>
            </w:pPr>
            <w:r w:rsidRPr="00B60838">
              <w:rPr>
                <w:b/>
                <w:i/>
                <w:sz w:val="20"/>
                <w:szCs w:val="20"/>
                <w:lang w:val="ru-RU"/>
              </w:rPr>
              <w:t>Объекты учебно-образовательного назначения</w:t>
            </w:r>
          </w:p>
        </w:tc>
      </w:tr>
      <w:tr w:rsidR="0087387C" w:rsidRPr="00B60838" w14:paraId="0FF328FC" w14:textId="77777777" w:rsidTr="0087387C">
        <w:trPr>
          <w:cantSplit/>
          <w:trHeight w:val="232"/>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5A1DA28" w14:textId="77777777" w:rsidR="0087387C" w:rsidRPr="00B60838" w:rsidRDefault="0087387C" w:rsidP="00E83B6A">
            <w:pPr>
              <w:pStyle w:val="a0"/>
              <w:tabs>
                <w:tab w:val="center" w:pos="235"/>
              </w:tabs>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0D3B2D97" w14:textId="77777777" w:rsidR="0087387C" w:rsidRPr="00B60838" w:rsidRDefault="0087387C" w:rsidP="00E83B6A">
            <w:pPr>
              <w:pStyle w:val="a0"/>
              <w:ind w:firstLine="0"/>
              <w:jc w:val="left"/>
              <w:rPr>
                <w:b/>
                <w:i/>
                <w:sz w:val="20"/>
                <w:szCs w:val="20"/>
                <w:lang w:val="ru-RU"/>
              </w:rPr>
            </w:pPr>
            <w:r w:rsidRPr="00B60838">
              <w:rPr>
                <w:b/>
                <w:i/>
                <w:sz w:val="20"/>
                <w:szCs w:val="20"/>
                <w:lang w:val="ru-RU"/>
              </w:rPr>
              <w:t>детские дошкольные учреждения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250B367"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CFF3D13"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46D6E6C1"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09A28914"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E78041D"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5D42D20E" w14:textId="77777777" w:rsidR="0087387C" w:rsidRPr="00B60838" w:rsidRDefault="0087387C" w:rsidP="00E83B6A">
            <w:pPr>
              <w:pStyle w:val="a0"/>
              <w:ind w:firstLine="0"/>
              <w:jc w:val="left"/>
              <w:rPr>
                <w:b/>
                <w:i/>
                <w:sz w:val="20"/>
                <w:szCs w:val="20"/>
                <w:lang w:val="ru-RU"/>
              </w:rPr>
            </w:pPr>
            <w:r w:rsidRPr="00B60838">
              <w:rPr>
                <w:b/>
                <w:i/>
                <w:sz w:val="20"/>
                <w:szCs w:val="20"/>
                <w:lang w:val="ru-RU"/>
              </w:rPr>
              <w:t>общеобразовательные школы</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781574C"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67FEF43F"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3AECF578"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r>
      <w:tr w:rsidR="0087387C" w:rsidRPr="00B60838" w14:paraId="7456F80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B71677C"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089BC1C3" w14:textId="77777777" w:rsidR="0087387C" w:rsidRPr="00B60838" w:rsidRDefault="0087387C" w:rsidP="00E83B6A">
            <w:pPr>
              <w:pStyle w:val="a0"/>
              <w:ind w:firstLine="0"/>
              <w:jc w:val="left"/>
              <w:rPr>
                <w:b/>
                <w:i/>
                <w:sz w:val="20"/>
                <w:szCs w:val="20"/>
                <w:lang w:val="ru-RU"/>
              </w:rPr>
            </w:pPr>
            <w:r w:rsidRPr="00B60838">
              <w:rPr>
                <w:b/>
                <w:i/>
                <w:sz w:val="20"/>
                <w:szCs w:val="20"/>
                <w:lang w:val="ru-RU"/>
              </w:rPr>
              <w:t>дополнительное образование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A6514C7"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DB064F"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578DF3BE"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28CBDF8B"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4775E19C" w14:textId="77777777" w:rsidR="0087387C" w:rsidRPr="00B60838" w:rsidRDefault="0087387C" w:rsidP="00E83B6A">
            <w:pPr>
              <w:pStyle w:val="a0"/>
              <w:ind w:firstLine="0"/>
              <w:jc w:val="center"/>
              <w:rPr>
                <w:b/>
                <w:i/>
                <w:sz w:val="20"/>
                <w:szCs w:val="20"/>
                <w:lang w:val="ru-RU"/>
              </w:rPr>
            </w:pPr>
            <w:r w:rsidRPr="00B60838">
              <w:rPr>
                <w:b/>
                <w:i/>
                <w:sz w:val="20"/>
                <w:szCs w:val="20"/>
              </w:rPr>
              <w:t>3</w:t>
            </w:r>
            <w:r w:rsidRPr="00B60838">
              <w:rPr>
                <w:b/>
                <w:i/>
                <w:sz w:val="20"/>
                <w:szCs w:val="20"/>
                <w:lang w:val="ru-RU"/>
              </w:rPr>
              <w:t>.2</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105CF903" w14:textId="77777777" w:rsidR="0087387C" w:rsidRPr="00B60838" w:rsidRDefault="0087387C" w:rsidP="00E83B6A">
            <w:pPr>
              <w:pStyle w:val="a0"/>
              <w:ind w:firstLine="0"/>
              <w:jc w:val="left"/>
              <w:rPr>
                <w:sz w:val="20"/>
                <w:szCs w:val="20"/>
                <w:lang w:val="ru-RU"/>
              </w:rPr>
            </w:pPr>
            <w:r w:rsidRPr="00B60838">
              <w:rPr>
                <w:b/>
                <w:i/>
                <w:sz w:val="20"/>
                <w:szCs w:val="20"/>
                <w:lang w:val="ru-RU"/>
              </w:rPr>
              <w:t>Объекты здравоохранения</w:t>
            </w:r>
          </w:p>
        </w:tc>
      </w:tr>
      <w:tr w:rsidR="0087387C" w:rsidRPr="00B60838" w14:paraId="09CC5B0B"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04BAD37"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6240E906" w14:textId="77777777" w:rsidR="0087387C" w:rsidRPr="00B60838" w:rsidRDefault="0087387C" w:rsidP="00E83B6A">
            <w:pPr>
              <w:pStyle w:val="a0"/>
              <w:ind w:firstLine="0"/>
              <w:jc w:val="left"/>
              <w:rPr>
                <w:b/>
                <w:i/>
                <w:sz w:val="20"/>
                <w:szCs w:val="20"/>
                <w:lang w:val="ru-RU"/>
              </w:rPr>
            </w:pPr>
            <w:r w:rsidRPr="00B60838">
              <w:rPr>
                <w:b/>
                <w:i/>
                <w:sz w:val="20"/>
                <w:szCs w:val="20"/>
                <w:lang w:val="ru-RU"/>
              </w:rPr>
              <w:t>Больница</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F388769"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66AFA720"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7BAB6AB0"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014D17DA"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FCD6CF7"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06DA33E0" w14:textId="77777777" w:rsidR="0087387C" w:rsidRPr="00B60838" w:rsidRDefault="0087387C" w:rsidP="00E83B6A">
            <w:pPr>
              <w:pStyle w:val="a0"/>
              <w:ind w:firstLine="0"/>
              <w:jc w:val="left"/>
              <w:rPr>
                <w:b/>
                <w:i/>
                <w:sz w:val="20"/>
                <w:szCs w:val="20"/>
                <w:lang w:val="ru-RU"/>
              </w:rPr>
            </w:pPr>
            <w:r w:rsidRPr="00B60838">
              <w:rPr>
                <w:b/>
                <w:i/>
                <w:sz w:val="20"/>
                <w:szCs w:val="20"/>
                <w:lang w:val="ru-RU"/>
              </w:rPr>
              <w:t>ФАП</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C04BA77"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C7259DF" w14:textId="77777777" w:rsidR="0087387C" w:rsidRPr="00B60838" w:rsidRDefault="0087387C" w:rsidP="00E83B6A">
            <w:pPr>
              <w:pStyle w:val="a0"/>
              <w:ind w:firstLine="0"/>
              <w:jc w:val="center"/>
              <w:rPr>
                <w:sz w:val="20"/>
                <w:szCs w:val="20"/>
                <w:lang w:val="ru-RU"/>
              </w:rPr>
            </w:pPr>
            <w:r w:rsidRPr="00B60838">
              <w:rPr>
                <w:sz w:val="20"/>
                <w:szCs w:val="20"/>
                <w:lang w:val="ru-RU"/>
              </w:rPr>
              <w:t>4</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968E" w14:textId="77777777" w:rsidR="0087387C" w:rsidRPr="00B60838" w:rsidRDefault="0087387C" w:rsidP="00E83B6A">
            <w:pPr>
              <w:pStyle w:val="a0"/>
              <w:ind w:firstLine="0"/>
              <w:jc w:val="center"/>
              <w:rPr>
                <w:sz w:val="20"/>
                <w:szCs w:val="20"/>
                <w:lang w:val="ru-RU"/>
              </w:rPr>
            </w:pPr>
            <w:r w:rsidRPr="00B60838">
              <w:rPr>
                <w:sz w:val="20"/>
                <w:szCs w:val="20"/>
                <w:lang w:val="ru-RU"/>
              </w:rPr>
              <w:t>4</w:t>
            </w:r>
          </w:p>
        </w:tc>
      </w:tr>
      <w:tr w:rsidR="0087387C" w:rsidRPr="00B60838" w14:paraId="218B35EC"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0598C3F1" w14:textId="77777777" w:rsidR="0087387C" w:rsidRPr="00B60838" w:rsidRDefault="0087387C" w:rsidP="00E83B6A">
            <w:pPr>
              <w:pStyle w:val="a0"/>
              <w:ind w:firstLine="0"/>
              <w:jc w:val="center"/>
              <w:rPr>
                <w:b/>
                <w:i/>
                <w:sz w:val="20"/>
                <w:szCs w:val="20"/>
                <w:lang w:val="ru-RU"/>
              </w:rPr>
            </w:pPr>
            <w:r w:rsidRPr="00B60838">
              <w:rPr>
                <w:b/>
                <w:i/>
                <w:sz w:val="20"/>
                <w:szCs w:val="20"/>
              </w:rPr>
              <w:t>3</w:t>
            </w:r>
            <w:r w:rsidRPr="00B60838">
              <w:rPr>
                <w:b/>
                <w:i/>
                <w:sz w:val="20"/>
                <w:szCs w:val="20"/>
                <w:lang w:val="ru-RU"/>
              </w:rPr>
              <w:t>.3</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50A19B70" w14:textId="77777777" w:rsidR="0087387C" w:rsidRPr="00B60838" w:rsidRDefault="0087387C" w:rsidP="00E83B6A">
            <w:pPr>
              <w:pStyle w:val="a0"/>
              <w:ind w:firstLine="0"/>
              <w:jc w:val="left"/>
              <w:rPr>
                <w:sz w:val="20"/>
                <w:szCs w:val="20"/>
                <w:lang w:val="ru-RU"/>
              </w:rPr>
            </w:pPr>
            <w:r w:rsidRPr="00B60838">
              <w:rPr>
                <w:b/>
                <w:i/>
                <w:sz w:val="20"/>
                <w:szCs w:val="20"/>
                <w:lang w:val="ru-RU"/>
              </w:rPr>
              <w:t>Объекты культурно-досугового назначения</w:t>
            </w:r>
          </w:p>
        </w:tc>
      </w:tr>
      <w:tr w:rsidR="0087387C" w:rsidRPr="00B60838" w14:paraId="4D641163"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4A0573A"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463F4AA0" w14:textId="77777777" w:rsidR="0087387C" w:rsidRPr="00B60838" w:rsidRDefault="0087387C" w:rsidP="00E83B6A">
            <w:pPr>
              <w:pStyle w:val="a0"/>
              <w:ind w:firstLine="0"/>
              <w:jc w:val="left"/>
              <w:rPr>
                <w:b/>
                <w:i/>
                <w:sz w:val="20"/>
                <w:szCs w:val="20"/>
                <w:lang w:val="ru-RU"/>
              </w:rPr>
            </w:pPr>
            <w:r w:rsidRPr="00B60838">
              <w:rPr>
                <w:b/>
                <w:i/>
                <w:sz w:val="20"/>
                <w:szCs w:val="20"/>
                <w:lang w:val="ru-RU"/>
              </w:rPr>
              <w:t>учреждения культуры</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51EAE07"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06E41D" w14:textId="77777777" w:rsidR="0087387C" w:rsidRPr="00B60838" w:rsidRDefault="0087387C" w:rsidP="00E83B6A">
            <w:pPr>
              <w:pStyle w:val="a0"/>
              <w:ind w:firstLine="0"/>
              <w:jc w:val="center"/>
              <w:rPr>
                <w:sz w:val="20"/>
                <w:szCs w:val="20"/>
                <w:lang w:val="ru-RU"/>
              </w:rPr>
            </w:pPr>
            <w:r w:rsidRPr="00B60838">
              <w:rPr>
                <w:sz w:val="20"/>
                <w:szCs w:val="20"/>
                <w:lang w:val="ru-RU"/>
              </w:rPr>
              <w:t>4</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7469EE65" w14:textId="77777777" w:rsidR="0087387C" w:rsidRPr="00B60838" w:rsidRDefault="0087387C" w:rsidP="00E83B6A">
            <w:pPr>
              <w:pStyle w:val="a0"/>
              <w:ind w:firstLine="0"/>
              <w:jc w:val="center"/>
              <w:rPr>
                <w:sz w:val="20"/>
                <w:szCs w:val="20"/>
                <w:lang w:val="ru-RU"/>
              </w:rPr>
            </w:pPr>
            <w:r w:rsidRPr="00B60838">
              <w:rPr>
                <w:sz w:val="20"/>
                <w:szCs w:val="20"/>
                <w:lang w:val="ru-RU"/>
              </w:rPr>
              <w:t>4</w:t>
            </w:r>
          </w:p>
        </w:tc>
      </w:tr>
      <w:tr w:rsidR="0087387C" w:rsidRPr="00B60838" w14:paraId="328D24EF"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12FBDA56" w14:textId="77777777" w:rsidR="0087387C" w:rsidRPr="00B60838" w:rsidRDefault="0087387C" w:rsidP="00E83B6A">
            <w:pPr>
              <w:pStyle w:val="a0"/>
              <w:ind w:firstLine="0"/>
              <w:jc w:val="center"/>
              <w:rPr>
                <w:b/>
                <w:i/>
                <w:sz w:val="20"/>
                <w:szCs w:val="20"/>
                <w:lang w:val="ru-RU"/>
              </w:rPr>
            </w:pPr>
            <w:r w:rsidRPr="00B60838">
              <w:rPr>
                <w:b/>
                <w:i/>
                <w:sz w:val="20"/>
                <w:szCs w:val="20"/>
                <w:lang w:val="ru-RU"/>
              </w:rPr>
              <w:t>3.4</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62F3C0C6" w14:textId="77777777" w:rsidR="0087387C" w:rsidRPr="00B60838" w:rsidRDefault="0087387C" w:rsidP="00E83B6A">
            <w:pPr>
              <w:pStyle w:val="a0"/>
              <w:ind w:firstLine="0"/>
              <w:jc w:val="left"/>
              <w:rPr>
                <w:b/>
                <w:bCs/>
                <w:i/>
                <w:iCs/>
                <w:sz w:val="20"/>
                <w:szCs w:val="20"/>
                <w:lang w:val="ru-RU"/>
              </w:rPr>
            </w:pPr>
            <w:r w:rsidRPr="00B60838">
              <w:rPr>
                <w:b/>
                <w:bCs/>
                <w:i/>
                <w:iCs/>
                <w:sz w:val="20"/>
                <w:szCs w:val="20"/>
                <w:lang w:val="ru-RU"/>
              </w:rPr>
              <w:t>Объекты спорта</w:t>
            </w:r>
          </w:p>
        </w:tc>
      </w:tr>
      <w:tr w:rsidR="0087387C" w:rsidRPr="00B60838" w14:paraId="112713B3"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BCEB1B3"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738407CD" w14:textId="77777777" w:rsidR="0087387C" w:rsidRPr="00B60838" w:rsidRDefault="0087387C" w:rsidP="00E83B6A">
            <w:pPr>
              <w:pStyle w:val="a0"/>
              <w:ind w:firstLine="0"/>
              <w:jc w:val="left"/>
              <w:rPr>
                <w:b/>
                <w:i/>
                <w:sz w:val="20"/>
                <w:szCs w:val="20"/>
                <w:lang w:val="ru-RU"/>
              </w:rPr>
            </w:pPr>
            <w:r w:rsidRPr="00B60838">
              <w:rPr>
                <w:b/>
                <w:i/>
                <w:sz w:val="20"/>
                <w:szCs w:val="20"/>
                <w:lang w:val="ru-RU"/>
              </w:rPr>
              <w:t>спортивное сооружение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B2C3358"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9BA71C9"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60AC1C69"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r>
      <w:tr w:rsidR="0087387C" w:rsidRPr="00B60838" w14:paraId="74144938"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232B85EF" w14:textId="77777777" w:rsidR="0087387C" w:rsidRPr="00B60838" w:rsidRDefault="0087387C" w:rsidP="00E83B6A">
            <w:pPr>
              <w:pStyle w:val="a0"/>
              <w:ind w:firstLine="0"/>
              <w:jc w:val="center"/>
              <w:rPr>
                <w:b/>
                <w:i/>
                <w:sz w:val="20"/>
                <w:szCs w:val="20"/>
                <w:lang w:val="ru-RU"/>
              </w:rPr>
            </w:pPr>
            <w:r w:rsidRPr="00B60838">
              <w:rPr>
                <w:b/>
                <w:i/>
                <w:sz w:val="20"/>
                <w:szCs w:val="20"/>
                <w:lang w:val="ru-RU"/>
              </w:rPr>
              <w:t>3.5</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57BDD560" w14:textId="77777777" w:rsidR="0087387C" w:rsidRPr="00B60838" w:rsidRDefault="0087387C" w:rsidP="00E83B6A">
            <w:pPr>
              <w:pStyle w:val="a0"/>
              <w:ind w:firstLine="0"/>
              <w:jc w:val="left"/>
              <w:rPr>
                <w:b/>
                <w:i/>
                <w:sz w:val="20"/>
                <w:szCs w:val="20"/>
                <w:lang w:val="ru-RU"/>
              </w:rPr>
            </w:pPr>
            <w:r w:rsidRPr="00B60838">
              <w:rPr>
                <w:b/>
                <w:i/>
                <w:sz w:val="20"/>
                <w:szCs w:val="20"/>
                <w:lang w:val="ru-RU"/>
              </w:rPr>
              <w:t>Объекты торгового назначения</w:t>
            </w:r>
          </w:p>
        </w:tc>
      </w:tr>
      <w:tr w:rsidR="0087387C" w:rsidRPr="00B60838" w14:paraId="71C642BA"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949DE4E"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31E24502" w14:textId="77777777" w:rsidR="0087387C" w:rsidRPr="00B60838" w:rsidRDefault="0087387C" w:rsidP="00E83B6A">
            <w:pPr>
              <w:pStyle w:val="a0"/>
              <w:ind w:firstLine="0"/>
              <w:jc w:val="left"/>
              <w:rPr>
                <w:b/>
                <w:i/>
                <w:sz w:val="20"/>
                <w:szCs w:val="20"/>
                <w:lang w:val="ru-RU"/>
              </w:rPr>
            </w:pPr>
            <w:r w:rsidRPr="00B60838">
              <w:rPr>
                <w:b/>
                <w:i/>
                <w:sz w:val="20"/>
                <w:szCs w:val="20"/>
                <w:lang w:val="ru-RU"/>
              </w:rPr>
              <w:t>магазины</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07E1C11"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796D0" w14:textId="77777777" w:rsidR="0087387C" w:rsidRPr="00B60838" w:rsidRDefault="0087387C" w:rsidP="00E83B6A">
            <w:pPr>
              <w:pStyle w:val="a0"/>
              <w:ind w:firstLine="0"/>
              <w:jc w:val="center"/>
              <w:rPr>
                <w:sz w:val="20"/>
                <w:szCs w:val="20"/>
                <w:lang w:val="ru-RU"/>
              </w:rPr>
            </w:pPr>
            <w:r w:rsidRPr="00B60838">
              <w:rPr>
                <w:sz w:val="20"/>
                <w:szCs w:val="20"/>
                <w:lang w:val="ru-RU"/>
              </w:rPr>
              <w:t>43</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6B316CD9" w14:textId="77777777" w:rsidR="0087387C" w:rsidRPr="00B60838" w:rsidRDefault="0087387C" w:rsidP="00E83B6A">
            <w:pPr>
              <w:pStyle w:val="a0"/>
              <w:ind w:firstLine="0"/>
              <w:jc w:val="center"/>
              <w:rPr>
                <w:sz w:val="20"/>
                <w:szCs w:val="20"/>
                <w:lang w:val="ru-RU"/>
              </w:rPr>
            </w:pPr>
            <w:r w:rsidRPr="00B60838">
              <w:rPr>
                <w:sz w:val="20"/>
                <w:szCs w:val="20"/>
                <w:lang w:val="ru-RU"/>
              </w:rPr>
              <w:t>43</w:t>
            </w:r>
          </w:p>
        </w:tc>
      </w:tr>
      <w:tr w:rsidR="0087387C" w:rsidRPr="00B60838" w14:paraId="062A7656"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5DFAD773" w14:textId="77777777" w:rsidR="0087387C" w:rsidRPr="00B60838" w:rsidRDefault="0087387C" w:rsidP="00E83B6A">
            <w:pPr>
              <w:pStyle w:val="a0"/>
              <w:ind w:firstLine="0"/>
              <w:jc w:val="center"/>
              <w:rPr>
                <w:b/>
                <w:i/>
                <w:sz w:val="20"/>
                <w:szCs w:val="20"/>
                <w:lang w:val="ru-RU"/>
              </w:rPr>
            </w:pPr>
            <w:r w:rsidRPr="00B60838">
              <w:rPr>
                <w:b/>
                <w:i/>
                <w:sz w:val="20"/>
                <w:szCs w:val="20"/>
                <w:lang w:val="ru-RU"/>
              </w:rPr>
              <w:t>3.6</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7B28369B" w14:textId="77777777" w:rsidR="0087387C" w:rsidRPr="00B60838" w:rsidRDefault="0087387C" w:rsidP="00E83B6A">
            <w:pPr>
              <w:pStyle w:val="a0"/>
              <w:ind w:firstLine="0"/>
              <w:jc w:val="left"/>
              <w:rPr>
                <w:sz w:val="20"/>
                <w:szCs w:val="20"/>
                <w:lang w:val="ru-RU"/>
              </w:rPr>
            </w:pPr>
            <w:r w:rsidRPr="00B60838">
              <w:rPr>
                <w:b/>
                <w:i/>
                <w:sz w:val="20"/>
                <w:szCs w:val="20"/>
                <w:lang w:val="ru-RU"/>
              </w:rPr>
              <w:t>Объекты связи</w:t>
            </w:r>
          </w:p>
        </w:tc>
      </w:tr>
      <w:tr w:rsidR="0087387C" w:rsidRPr="00B60838" w14:paraId="33B521C7"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60A6EA7"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7943B2FD" w14:textId="77777777" w:rsidR="0087387C" w:rsidRPr="00B60838" w:rsidRDefault="0087387C" w:rsidP="00E83B6A">
            <w:pPr>
              <w:pStyle w:val="a0"/>
              <w:ind w:firstLine="0"/>
              <w:jc w:val="left"/>
              <w:rPr>
                <w:b/>
                <w:i/>
                <w:sz w:val="20"/>
                <w:szCs w:val="20"/>
                <w:lang w:val="ru-RU"/>
              </w:rPr>
            </w:pPr>
            <w:r w:rsidRPr="00B60838">
              <w:rPr>
                <w:b/>
                <w:i/>
                <w:sz w:val="20"/>
                <w:szCs w:val="20"/>
                <w:lang w:val="ru-RU"/>
              </w:rPr>
              <w:t>почтовые отделения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368833"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0813E2C6"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7DEF7C06"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r>
      <w:tr w:rsidR="0087387C" w:rsidRPr="00B60838" w14:paraId="5859802D"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46DDB199" w14:textId="77777777" w:rsidR="0087387C" w:rsidRPr="00B60838" w:rsidRDefault="0087387C" w:rsidP="00E83B6A">
            <w:pPr>
              <w:pStyle w:val="a0"/>
              <w:ind w:firstLine="0"/>
              <w:jc w:val="center"/>
              <w:rPr>
                <w:b/>
                <w:i/>
                <w:sz w:val="20"/>
                <w:szCs w:val="20"/>
                <w:lang w:val="ru-RU"/>
              </w:rPr>
            </w:pPr>
            <w:r w:rsidRPr="00B60838">
              <w:rPr>
                <w:b/>
                <w:i/>
                <w:sz w:val="20"/>
                <w:szCs w:val="20"/>
                <w:lang w:val="ru-RU"/>
              </w:rPr>
              <w:t>3.7</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41F32069" w14:textId="77777777" w:rsidR="0087387C" w:rsidRPr="00B60838" w:rsidRDefault="0087387C" w:rsidP="00E83B6A">
            <w:pPr>
              <w:pStyle w:val="a0"/>
              <w:ind w:firstLine="0"/>
              <w:jc w:val="left"/>
              <w:rPr>
                <w:sz w:val="20"/>
                <w:szCs w:val="20"/>
                <w:lang w:val="ru-RU"/>
              </w:rPr>
            </w:pPr>
            <w:r w:rsidRPr="00B60838">
              <w:rPr>
                <w:b/>
                <w:i/>
                <w:sz w:val="20"/>
                <w:szCs w:val="20"/>
                <w:lang w:val="ru-RU"/>
              </w:rPr>
              <w:t>Объекты общественного питания</w:t>
            </w:r>
          </w:p>
        </w:tc>
      </w:tr>
      <w:tr w:rsidR="0087387C" w:rsidRPr="00B60838" w14:paraId="4020E4A0"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C972226"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4D0609E9" w14:textId="77777777" w:rsidR="0087387C" w:rsidRPr="00B60838" w:rsidRDefault="0087387C" w:rsidP="00E83B6A">
            <w:pPr>
              <w:pStyle w:val="a0"/>
              <w:ind w:firstLine="0"/>
              <w:jc w:val="left"/>
              <w:rPr>
                <w:b/>
                <w:i/>
                <w:sz w:val="20"/>
                <w:szCs w:val="20"/>
                <w:lang w:val="ru-RU"/>
              </w:rPr>
            </w:pPr>
            <w:r w:rsidRPr="00B60838">
              <w:rPr>
                <w:b/>
                <w:i/>
                <w:sz w:val="20"/>
                <w:szCs w:val="20"/>
                <w:lang w:val="ru-RU"/>
              </w:rPr>
              <w:t>кулинария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BB6FE17"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3EBF61"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2040AC01" w14:textId="77777777" w:rsidR="0087387C" w:rsidRPr="00B60838" w:rsidRDefault="0087387C" w:rsidP="00E83B6A">
            <w:pPr>
              <w:pStyle w:val="a0"/>
              <w:ind w:firstLine="0"/>
              <w:jc w:val="center"/>
              <w:rPr>
                <w:sz w:val="20"/>
                <w:szCs w:val="20"/>
                <w:lang w:val="ru-RU"/>
              </w:rPr>
            </w:pPr>
            <w:r w:rsidRPr="00B60838">
              <w:rPr>
                <w:sz w:val="20"/>
                <w:szCs w:val="20"/>
                <w:lang w:val="ru-RU"/>
              </w:rPr>
              <w:t>2</w:t>
            </w:r>
          </w:p>
        </w:tc>
      </w:tr>
      <w:tr w:rsidR="0087387C" w:rsidRPr="00B60838" w14:paraId="25849707"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8EFB381"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2EC62C7D" w14:textId="77777777" w:rsidR="0087387C" w:rsidRPr="00B60838" w:rsidRDefault="0087387C" w:rsidP="00E83B6A">
            <w:pPr>
              <w:pStyle w:val="a0"/>
              <w:ind w:firstLine="0"/>
              <w:jc w:val="left"/>
              <w:rPr>
                <w:b/>
                <w:i/>
                <w:sz w:val="20"/>
                <w:szCs w:val="20"/>
                <w:lang w:val="ru-RU"/>
              </w:rPr>
            </w:pPr>
            <w:r w:rsidRPr="00B60838">
              <w:rPr>
                <w:b/>
                <w:i/>
                <w:sz w:val="20"/>
                <w:szCs w:val="20"/>
                <w:lang w:val="ru-RU"/>
              </w:rPr>
              <w:t>кафе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3A57BF9"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7E91BAA6" w14:textId="77777777" w:rsidR="0087387C" w:rsidRPr="00B60838" w:rsidRDefault="0087387C" w:rsidP="00E83B6A">
            <w:pPr>
              <w:pStyle w:val="a0"/>
              <w:ind w:firstLine="0"/>
              <w:jc w:val="center"/>
              <w:rPr>
                <w:sz w:val="20"/>
                <w:szCs w:val="20"/>
                <w:lang w:val="ru-RU"/>
              </w:rPr>
            </w:pPr>
            <w:r w:rsidRPr="00B60838">
              <w:rPr>
                <w:sz w:val="20"/>
                <w:szCs w:val="20"/>
                <w:lang w:val="ru-RU"/>
              </w:rPr>
              <w:t>3</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37B25F2D" w14:textId="77777777" w:rsidR="0087387C" w:rsidRPr="00B60838" w:rsidRDefault="0087387C" w:rsidP="00E83B6A">
            <w:pPr>
              <w:pStyle w:val="a0"/>
              <w:ind w:firstLine="0"/>
              <w:jc w:val="center"/>
              <w:rPr>
                <w:sz w:val="20"/>
                <w:szCs w:val="20"/>
                <w:lang w:val="ru-RU"/>
              </w:rPr>
            </w:pPr>
            <w:r w:rsidRPr="00B60838">
              <w:rPr>
                <w:sz w:val="20"/>
                <w:szCs w:val="20"/>
                <w:lang w:val="ru-RU"/>
              </w:rPr>
              <w:t>3</w:t>
            </w:r>
          </w:p>
        </w:tc>
      </w:tr>
      <w:tr w:rsidR="0087387C" w:rsidRPr="00B60838" w14:paraId="6C507212"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6AA29DB7" w14:textId="77777777" w:rsidR="0087387C" w:rsidRPr="00B60838" w:rsidRDefault="0087387C" w:rsidP="00E83B6A">
            <w:pPr>
              <w:pStyle w:val="a0"/>
              <w:ind w:firstLine="0"/>
              <w:jc w:val="center"/>
              <w:rPr>
                <w:b/>
                <w:i/>
                <w:sz w:val="20"/>
                <w:szCs w:val="20"/>
                <w:lang w:val="ru-RU"/>
              </w:rPr>
            </w:pPr>
            <w:r w:rsidRPr="00B60838">
              <w:rPr>
                <w:b/>
                <w:i/>
                <w:sz w:val="20"/>
                <w:szCs w:val="20"/>
                <w:lang w:val="ru-RU"/>
              </w:rPr>
              <w:t>3.8</w:t>
            </w:r>
          </w:p>
        </w:tc>
        <w:tc>
          <w:tcPr>
            <w:tcW w:w="860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7B895BD4" w14:textId="77777777" w:rsidR="0087387C" w:rsidRPr="00B60838" w:rsidRDefault="0087387C" w:rsidP="00E83B6A">
            <w:pPr>
              <w:pStyle w:val="a0"/>
              <w:ind w:firstLine="0"/>
              <w:jc w:val="left"/>
              <w:rPr>
                <w:sz w:val="20"/>
                <w:szCs w:val="20"/>
                <w:lang w:val="ru-RU"/>
              </w:rPr>
            </w:pPr>
            <w:proofErr w:type="spellStart"/>
            <w:r w:rsidRPr="00B60838">
              <w:rPr>
                <w:rFonts w:eastAsia="Calibri"/>
                <w:b/>
                <w:i/>
                <w:color w:val="000000"/>
                <w:sz w:val="20"/>
                <w:szCs w:val="20"/>
                <w:lang w:eastAsia="en-US"/>
              </w:rPr>
              <w:t>Объекты</w:t>
            </w:r>
            <w:proofErr w:type="spellEnd"/>
            <w:r w:rsidRPr="00B60838">
              <w:rPr>
                <w:rFonts w:eastAsia="Calibri"/>
                <w:b/>
                <w:i/>
                <w:color w:val="000000"/>
                <w:sz w:val="20"/>
                <w:szCs w:val="20"/>
                <w:lang w:eastAsia="en-US"/>
              </w:rPr>
              <w:t xml:space="preserve"> </w:t>
            </w:r>
            <w:proofErr w:type="spellStart"/>
            <w:r w:rsidRPr="00B60838">
              <w:rPr>
                <w:rFonts w:eastAsia="Calibri"/>
                <w:b/>
                <w:i/>
                <w:color w:val="000000"/>
                <w:sz w:val="20"/>
                <w:szCs w:val="20"/>
                <w:lang w:eastAsia="en-US"/>
              </w:rPr>
              <w:t>предоставления</w:t>
            </w:r>
            <w:proofErr w:type="spellEnd"/>
            <w:r w:rsidRPr="00B60838">
              <w:rPr>
                <w:rFonts w:eastAsia="Calibri"/>
                <w:b/>
                <w:i/>
                <w:color w:val="000000"/>
                <w:sz w:val="20"/>
                <w:szCs w:val="20"/>
                <w:lang w:eastAsia="en-US"/>
              </w:rPr>
              <w:t xml:space="preserve"> </w:t>
            </w:r>
            <w:proofErr w:type="spellStart"/>
            <w:r w:rsidRPr="00B60838">
              <w:rPr>
                <w:rFonts w:eastAsia="Calibri"/>
                <w:b/>
                <w:i/>
                <w:color w:val="000000"/>
                <w:sz w:val="20"/>
                <w:szCs w:val="20"/>
                <w:lang w:eastAsia="en-US"/>
              </w:rPr>
              <w:t>услуг</w:t>
            </w:r>
            <w:proofErr w:type="spellEnd"/>
            <w:r w:rsidRPr="00B60838">
              <w:rPr>
                <w:rFonts w:eastAsia="Calibri"/>
                <w:b/>
                <w:i/>
                <w:color w:val="000000"/>
                <w:sz w:val="20"/>
                <w:szCs w:val="20"/>
                <w:lang w:eastAsia="en-US"/>
              </w:rPr>
              <w:t xml:space="preserve"> </w:t>
            </w:r>
            <w:proofErr w:type="spellStart"/>
            <w:r w:rsidRPr="00B60838">
              <w:rPr>
                <w:rFonts w:eastAsia="Calibri"/>
                <w:b/>
                <w:i/>
                <w:color w:val="000000"/>
                <w:sz w:val="20"/>
                <w:szCs w:val="20"/>
                <w:lang w:eastAsia="en-US"/>
              </w:rPr>
              <w:t>населению</w:t>
            </w:r>
            <w:proofErr w:type="spellEnd"/>
          </w:p>
        </w:tc>
      </w:tr>
      <w:tr w:rsidR="0087387C" w:rsidRPr="00B60838" w14:paraId="5EBAD008"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53509EF"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3ECAF728" w14:textId="77777777" w:rsidR="0087387C" w:rsidRPr="00B60838" w:rsidRDefault="0087387C" w:rsidP="00E83B6A">
            <w:pPr>
              <w:pStyle w:val="a0"/>
              <w:ind w:firstLine="0"/>
              <w:jc w:val="left"/>
              <w:rPr>
                <w:b/>
                <w:i/>
                <w:sz w:val="20"/>
                <w:szCs w:val="20"/>
                <w:lang w:val="ru-RU"/>
              </w:rPr>
            </w:pPr>
            <w:r w:rsidRPr="00B60838">
              <w:rPr>
                <w:b/>
                <w:i/>
                <w:sz w:val="20"/>
                <w:szCs w:val="20"/>
                <w:lang w:val="ru-RU"/>
              </w:rPr>
              <w:t>баня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B789180"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72986B"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664E0E32"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107E089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FCB9F4B"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01AAD8AA" w14:textId="77777777" w:rsidR="0087387C" w:rsidRPr="00B60838" w:rsidRDefault="0087387C" w:rsidP="00E83B6A">
            <w:pPr>
              <w:pStyle w:val="a0"/>
              <w:ind w:firstLine="0"/>
              <w:jc w:val="left"/>
              <w:rPr>
                <w:b/>
                <w:i/>
                <w:sz w:val="20"/>
                <w:szCs w:val="20"/>
                <w:lang w:val="ru-RU"/>
              </w:rPr>
            </w:pPr>
            <w:r w:rsidRPr="00B60838">
              <w:rPr>
                <w:b/>
                <w:i/>
                <w:sz w:val="20"/>
                <w:szCs w:val="20"/>
                <w:lang w:val="ru-RU"/>
              </w:rPr>
              <w:t>парикмахерская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246B220"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3D2C2A3A" w14:textId="77777777" w:rsidR="0087387C" w:rsidRPr="00B60838" w:rsidRDefault="0087387C" w:rsidP="00E83B6A">
            <w:pPr>
              <w:pStyle w:val="a0"/>
              <w:ind w:firstLine="0"/>
              <w:jc w:val="center"/>
              <w:rPr>
                <w:sz w:val="20"/>
                <w:szCs w:val="20"/>
                <w:lang w:val="ru-RU"/>
              </w:rPr>
            </w:pPr>
            <w:r w:rsidRPr="00B60838">
              <w:rPr>
                <w:sz w:val="20"/>
                <w:szCs w:val="20"/>
                <w:lang w:val="ru-RU"/>
              </w:rPr>
              <w:t>3</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5CD12E" w14:textId="77777777" w:rsidR="0087387C" w:rsidRPr="00B60838" w:rsidRDefault="0087387C" w:rsidP="00E83B6A">
            <w:pPr>
              <w:pStyle w:val="a0"/>
              <w:ind w:firstLine="0"/>
              <w:jc w:val="center"/>
              <w:rPr>
                <w:sz w:val="20"/>
                <w:szCs w:val="20"/>
                <w:lang w:val="ru-RU"/>
              </w:rPr>
            </w:pPr>
            <w:r w:rsidRPr="00B60838">
              <w:rPr>
                <w:sz w:val="20"/>
                <w:szCs w:val="20"/>
                <w:lang w:val="ru-RU"/>
              </w:rPr>
              <w:t>3</w:t>
            </w:r>
          </w:p>
        </w:tc>
      </w:tr>
      <w:tr w:rsidR="0087387C" w:rsidRPr="00B60838" w14:paraId="28CC418C"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E1C1FB5"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27F94BF4" w14:textId="77777777" w:rsidR="0087387C" w:rsidRPr="00B60838" w:rsidRDefault="0087387C" w:rsidP="00E83B6A">
            <w:pPr>
              <w:pStyle w:val="a0"/>
              <w:ind w:firstLine="0"/>
              <w:jc w:val="left"/>
              <w:rPr>
                <w:b/>
                <w:i/>
                <w:sz w:val="20"/>
                <w:szCs w:val="20"/>
                <w:lang w:val="ru-RU"/>
              </w:rPr>
            </w:pPr>
            <w:r w:rsidRPr="00B60838">
              <w:rPr>
                <w:b/>
                <w:i/>
                <w:sz w:val="20"/>
                <w:szCs w:val="20"/>
                <w:lang w:val="ru-RU"/>
              </w:rPr>
              <w:t>банк</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1E3AA62"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0C23CE"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0AC66424"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3F5C5317"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EFB52D4"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4AA566FB" w14:textId="77777777" w:rsidR="0087387C" w:rsidRPr="00B60838" w:rsidRDefault="0087387C" w:rsidP="00E83B6A">
            <w:pPr>
              <w:pStyle w:val="a0"/>
              <w:ind w:firstLine="0"/>
              <w:jc w:val="left"/>
              <w:rPr>
                <w:b/>
                <w:i/>
                <w:sz w:val="20"/>
                <w:szCs w:val="20"/>
                <w:lang w:val="ru-RU"/>
              </w:rPr>
            </w:pPr>
            <w:r w:rsidRPr="00B60838">
              <w:rPr>
                <w:b/>
                <w:i/>
                <w:sz w:val="20"/>
                <w:szCs w:val="20"/>
                <w:lang w:val="ru-RU"/>
              </w:rPr>
              <w:t>ателье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66C8E77"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A2388E"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63608ACE"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09F2A546"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3EC71C5"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30D5794B" w14:textId="77777777" w:rsidR="0087387C" w:rsidRPr="00B60838" w:rsidRDefault="0087387C" w:rsidP="00E83B6A">
            <w:pPr>
              <w:pStyle w:val="a0"/>
              <w:ind w:firstLine="0"/>
              <w:jc w:val="left"/>
              <w:rPr>
                <w:b/>
                <w:i/>
                <w:sz w:val="20"/>
                <w:szCs w:val="20"/>
                <w:lang w:val="ru-RU"/>
              </w:rPr>
            </w:pPr>
            <w:r w:rsidRPr="00B60838">
              <w:rPr>
                <w:b/>
                <w:i/>
                <w:sz w:val="20"/>
                <w:szCs w:val="20"/>
                <w:lang w:val="ru-RU"/>
              </w:rPr>
              <w:t>фотоателье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89B0D36"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5697B9"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78077C81"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7664C4F3"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CBB18D7"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70B4C299" w14:textId="77777777" w:rsidR="0087387C" w:rsidRPr="00B60838" w:rsidRDefault="0087387C" w:rsidP="00E83B6A">
            <w:pPr>
              <w:pStyle w:val="a0"/>
              <w:ind w:firstLine="0"/>
              <w:jc w:val="left"/>
              <w:rPr>
                <w:b/>
                <w:i/>
                <w:sz w:val="20"/>
                <w:szCs w:val="20"/>
                <w:lang w:val="ru-RU"/>
              </w:rPr>
            </w:pPr>
            <w:r w:rsidRPr="00B60838">
              <w:rPr>
                <w:b/>
                <w:i/>
                <w:sz w:val="20"/>
                <w:szCs w:val="20"/>
                <w:lang w:val="ru-RU"/>
              </w:rPr>
              <w:t>гостиница</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19A6742"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7B783C98"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4EB98974" w14:textId="77777777" w:rsidR="0087387C" w:rsidRPr="00B60838" w:rsidRDefault="0087387C" w:rsidP="00E83B6A">
            <w:pPr>
              <w:pStyle w:val="a0"/>
              <w:ind w:firstLine="0"/>
              <w:jc w:val="center"/>
              <w:rPr>
                <w:sz w:val="20"/>
                <w:szCs w:val="20"/>
                <w:lang w:val="ru-RU"/>
              </w:rPr>
            </w:pPr>
            <w:r w:rsidRPr="00B60838">
              <w:rPr>
                <w:sz w:val="20"/>
                <w:szCs w:val="20"/>
                <w:lang w:val="ru-RU"/>
              </w:rPr>
              <w:t>1</w:t>
            </w:r>
          </w:p>
        </w:tc>
      </w:tr>
      <w:tr w:rsidR="0087387C" w:rsidRPr="00B60838" w14:paraId="18D643AF" w14:textId="77777777" w:rsidTr="0087387C">
        <w:trPr>
          <w:cantSplit/>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2E4A587"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68AEDA46" w14:textId="77777777" w:rsidR="0087387C" w:rsidRPr="00B60838" w:rsidRDefault="0087387C" w:rsidP="00E83B6A">
            <w:pPr>
              <w:pStyle w:val="a0"/>
              <w:ind w:firstLine="0"/>
              <w:jc w:val="left"/>
              <w:rPr>
                <w:b/>
                <w:i/>
                <w:sz w:val="20"/>
                <w:szCs w:val="20"/>
                <w:lang w:val="ru-RU"/>
              </w:rPr>
            </w:pPr>
            <w:r w:rsidRPr="00B60838">
              <w:rPr>
                <w:b/>
                <w:i/>
                <w:sz w:val="20"/>
                <w:szCs w:val="20"/>
                <w:lang w:val="ru-RU"/>
              </w:rPr>
              <w:t>ритуальные услуги</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6F88C0B" w14:textId="77777777" w:rsidR="0087387C" w:rsidRPr="00B60838" w:rsidRDefault="0087387C" w:rsidP="00E83B6A">
            <w:pPr>
              <w:pStyle w:val="a0"/>
              <w:ind w:firstLine="0"/>
              <w:jc w:val="center"/>
              <w:rPr>
                <w:sz w:val="20"/>
                <w:szCs w:val="20"/>
                <w:lang w:val="ru-RU"/>
              </w:rPr>
            </w:pPr>
            <w:r w:rsidRPr="00B60838">
              <w:rPr>
                <w:sz w:val="20"/>
                <w:szCs w:val="20"/>
                <w:lang w:val="ru-RU"/>
              </w:rPr>
              <w:t>ед.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82148F4" w14:textId="77777777" w:rsidR="0087387C" w:rsidRPr="00B60838" w:rsidRDefault="0087387C" w:rsidP="00E83B6A">
            <w:pPr>
              <w:pStyle w:val="a0"/>
              <w:ind w:firstLine="0"/>
              <w:jc w:val="center"/>
              <w:rPr>
                <w:sz w:val="20"/>
                <w:szCs w:val="20"/>
                <w:lang w:val="ru-RU"/>
              </w:rPr>
            </w:pPr>
            <w:r w:rsidRPr="00B60838">
              <w:rPr>
                <w:sz w:val="20"/>
                <w:szCs w:val="20"/>
                <w:lang w:val="ru-RU"/>
              </w:rPr>
              <w:t>3</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0FF89302" w14:textId="77777777" w:rsidR="0087387C" w:rsidRPr="00B60838" w:rsidRDefault="0087387C" w:rsidP="00E83B6A">
            <w:pPr>
              <w:pStyle w:val="a0"/>
              <w:ind w:firstLine="0"/>
              <w:jc w:val="center"/>
              <w:rPr>
                <w:sz w:val="20"/>
                <w:szCs w:val="20"/>
                <w:lang w:val="ru-RU"/>
              </w:rPr>
            </w:pPr>
            <w:r w:rsidRPr="00B60838">
              <w:rPr>
                <w:sz w:val="20"/>
                <w:szCs w:val="20"/>
                <w:lang w:val="ru-RU"/>
              </w:rPr>
              <w:t>3</w:t>
            </w:r>
          </w:p>
        </w:tc>
      </w:tr>
      <w:tr w:rsidR="0087387C" w:rsidRPr="00B60838" w14:paraId="7773B95E" w14:textId="77777777" w:rsidTr="0087387C">
        <w:trPr>
          <w:cantSplit/>
        </w:trPr>
        <w:tc>
          <w:tcPr>
            <w:tcW w:w="9287" w:type="dxa"/>
            <w:gridSpan w:val="6"/>
            <w:tcBorders>
              <w:top w:val="single" w:sz="4" w:space="0" w:color="auto"/>
              <w:left w:val="single" w:sz="4" w:space="0" w:color="auto"/>
              <w:bottom w:val="single" w:sz="4" w:space="0" w:color="auto"/>
              <w:right w:val="single" w:sz="4" w:space="0" w:color="auto"/>
            </w:tcBorders>
            <w:shd w:val="clear" w:color="auto" w:fill="FFFFFF" w:themeFill="background1"/>
          </w:tcPr>
          <w:p w14:paraId="6EEF616B" w14:textId="77777777" w:rsidR="0087387C" w:rsidRPr="00B60838" w:rsidRDefault="0087387C" w:rsidP="00E83B6A">
            <w:pPr>
              <w:pStyle w:val="a0"/>
              <w:ind w:firstLine="0"/>
              <w:jc w:val="center"/>
              <w:rPr>
                <w:sz w:val="20"/>
                <w:szCs w:val="20"/>
                <w:lang w:val="ru-RU"/>
              </w:rPr>
            </w:pPr>
            <w:r w:rsidRPr="00B60838">
              <w:rPr>
                <w:b/>
                <w:i/>
                <w:sz w:val="20"/>
                <w:szCs w:val="20"/>
              </w:rPr>
              <w:t>IV</w:t>
            </w:r>
            <w:r w:rsidRPr="00B60838">
              <w:rPr>
                <w:b/>
                <w:i/>
                <w:sz w:val="20"/>
                <w:szCs w:val="20"/>
                <w:lang w:val="ru-RU"/>
              </w:rPr>
              <w:t>. Транспорт</w:t>
            </w:r>
          </w:p>
        </w:tc>
      </w:tr>
      <w:tr w:rsidR="0087387C" w:rsidRPr="00B60838" w14:paraId="06D4BE5F" w14:textId="77777777" w:rsidTr="0087387C">
        <w:trPr>
          <w:cantSplit/>
        </w:trPr>
        <w:tc>
          <w:tcPr>
            <w:tcW w:w="68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2D9B4728" w14:textId="77777777" w:rsidR="0087387C" w:rsidRPr="00B60838" w:rsidRDefault="0087387C" w:rsidP="00E83B6A">
            <w:pPr>
              <w:pStyle w:val="a0"/>
              <w:ind w:firstLine="0"/>
              <w:jc w:val="center"/>
              <w:rPr>
                <w:b/>
                <w:i/>
                <w:sz w:val="20"/>
                <w:szCs w:val="20"/>
                <w:lang w:val="ru-RU"/>
              </w:rPr>
            </w:pPr>
            <w:r w:rsidRPr="00B60838">
              <w:rPr>
                <w:b/>
                <w:i/>
                <w:sz w:val="20"/>
                <w:szCs w:val="20"/>
              </w:rPr>
              <w:t>4</w:t>
            </w:r>
            <w:r w:rsidRPr="00B60838">
              <w:rPr>
                <w:b/>
                <w:i/>
                <w:sz w:val="20"/>
                <w:szCs w:val="20"/>
                <w:lang w:val="ru-RU"/>
              </w:rPr>
              <w:t>.1</w:t>
            </w: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390594AF" w14:textId="77777777" w:rsidR="0087387C" w:rsidRPr="00B60838" w:rsidRDefault="0087387C" w:rsidP="00E83B6A">
            <w:pPr>
              <w:pStyle w:val="a0"/>
              <w:ind w:firstLine="0"/>
              <w:jc w:val="left"/>
              <w:rPr>
                <w:b/>
                <w:i/>
                <w:sz w:val="20"/>
                <w:szCs w:val="20"/>
                <w:lang w:val="ru-RU"/>
              </w:rPr>
            </w:pPr>
            <w:r w:rsidRPr="00B60838">
              <w:rPr>
                <w:b/>
                <w:i/>
                <w:sz w:val="20"/>
                <w:szCs w:val="20"/>
                <w:lang w:val="ru-RU"/>
              </w:rPr>
              <w:t>Протяженность автомобильных дорог, в том числе</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625DE89" w14:textId="77777777" w:rsidR="0087387C" w:rsidRPr="00B60838" w:rsidRDefault="0087387C" w:rsidP="00E83B6A">
            <w:pPr>
              <w:pStyle w:val="a0"/>
              <w:ind w:firstLine="0"/>
              <w:jc w:val="center"/>
              <w:rPr>
                <w:sz w:val="20"/>
                <w:szCs w:val="20"/>
                <w:lang w:val="ru-RU"/>
              </w:rPr>
            </w:pPr>
            <w:r w:rsidRPr="00B60838">
              <w:rPr>
                <w:sz w:val="20"/>
                <w:szCs w:val="20"/>
                <w:lang w:val="ru-RU"/>
              </w:rPr>
              <w:t>км</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D6E2E6" w14:textId="77777777" w:rsidR="0087387C" w:rsidRPr="00B60838" w:rsidRDefault="0087387C" w:rsidP="00E83B6A">
            <w:pPr>
              <w:pStyle w:val="a0"/>
              <w:ind w:firstLine="0"/>
              <w:jc w:val="center"/>
              <w:rPr>
                <w:sz w:val="20"/>
                <w:szCs w:val="20"/>
                <w:lang w:val="ru-RU"/>
              </w:rPr>
            </w:pPr>
            <w:r w:rsidRPr="00B60838">
              <w:rPr>
                <w:sz w:val="20"/>
                <w:szCs w:val="20"/>
                <w:lang w:val="ru-RU"/>
              </w:rPr>
              <w:t>276,62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6FCB3CB6" w14:textId="77777777" w:rsidR="0087387C" w:rsidRPr="00B60838" w:rsidRDefault="0087387C" w:rsidP="00E83B6A">
            <w:pPr>
              <w:pStyle w:val="a0"/>
              <w:ind w:firstLine="0"/>
              <w:jc w:val="center"/>
              <w:rPr>
                <w:sz w:val="20"/>
                <w:szCs w:val="20"/>
                <w:lang w:val="ru-RU"/>
              </w:rPr>
            </w:pPr>
            <w:r w:rsidRPr="00B60838">
              <w:rPr>
                <w:sz w:val="20"/>
                <w:szCs w:val="20"/>
                <w:lang w:val="ru-RU"/>
              </w:rPr>
              <w:t>280,81</w:t>
            </w:r>
          </w:p>
        </w:tc>
      </w:tr>
      <w:tr w:rsidR="0087387C" w:rsidRPr="00B60838" w14:paraId="3975CDBC" w14:textId="77777777" w:rsidTr="0087387C">
        <w:trPr>
          <w:cantSplit/>
          <w:trHeight w:val="50"/>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A97EE1F"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2196EA2A" w14:textId="77777777" w:rsidR="0087387C" w:rsidRPr="00B60838" w:rsidRDefault="0087387C" w:rsidP="00E83B6A">
            <w:pPr>
              <w:pStyle w:val="a0"/>
              <w:ind w:firstLine="0"/>
              <w:jc w:val="left"/>
              <w:rPr>
                <w:b/>
                <w:i/>
                <w:sz w:val="20"/>
                <w:szCs w:val="20"/>
                <w:lang w:val="ru-RU"/>
              </w:rPr>
            </w:pPr>
            <w:r w:rsidRPr="00B60838">
              <w:rPr>
                <w:b/>
                <w:i/>
                <w:sz w:val="20"/>
                <w:szCs w:val="20"/>
                <w:lang w:val="ru-RU"/>
              </w:rPr>
              <w:t>регионального значения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A20B00" w14:textId="77777777" w:rsidR="0087387C" w:rsidRPr="00B60838" w:rsidRDefault="0087387C" w:rsidP="00E83B6A">
            <w:pPr>
              <w:pStyle w:val="a0"/>
              <w:ind w:firstLine="0"/>
              <w:jc w:val="center"/>
              <w:rPr>
                <w:sz w:val="20"/>
                <w:szCs w:val="20"/>
                <w:lang w:val="ru-RU"/>
              </w:rPr>
            </w:pPr>
            <w:r w:rsidRPr="00B60838">
              <w:rPr>
                <w:sz w:val="20"/>
                <w:szCs w:val="20"/>
                <w:lang w:val="ru-RU"/>
              </w:rPr>
              <w:t>км</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8CCC41" w14:textId="77777777" w:rsidR="0087387C" w:rsidRPr="00B60838" w:rsidRDefault="0087387C" w:rsidP="00E83B6A">
            <w:pPr>
              <w:pStyle w:val="a0"/>
              <w:ind w:firstLine="0"/>
              <w:jc w:val="center"/>
              <w:rPr>
                <w:sz w:val="20"/>
                <w:szCs w:val="20"/>
                <w:lang w:val="ru-RU"/>
              </w:rPr>
            </w:pPr>
            <w:r w:rsidRPr="00B60838">
              <w:rPr>
                <w:sz w:val="20"/>
                <w:szCs w:val="20"/>
                <w:lang w:val="ru-RU"/>
              </w:rPr>
              <w:t>127,32</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48849781" w14:textId="77777777" w:rsidR="0087387C" w:rsidRPr="00B60838" w:rsidRDefault="0087387C" w:rsidP="00E83B6A">
            <w:pPr>
              <w:pStyle w:val="a0"/>
              <w:ind w:firstLine="0"/>
              <w:jc w:val="center"/>
              <w:rPr>
                <w:sz w:val="20"/>
                <w:szCs w:val="20"/>
                <w:lang w:val="ru-RU"/>
              </w:rPr>
            </w:pPr>
            <w:r w:rsidRPr="00B60838">
              <w:rPr>
                <w:sz w:val="20"/>
                <w:szCs w:val="20"/>
                <w:lang w:val="ru-RU"/>
              </w:rPr>
              <w:t>127,32</w:t>
            </w:r>
          </w:p>
        </w:tc>
      </w:tr>
      <w:tr w:rsidR="0087387C" w:rsidRPr="00B60838" w14:paraId="507395BA" w14:textId="77777777" w:rsidTr="0087387C">
        <w:trPr>
          <w:cantSplit/>
          <w:trHeight w:val="50"/>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762813B"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1904AFC5" w14:textId="77777777" w:rsidR="0087387C" w:rsidRPr="00B60838" w:rsidRDefault="0087387C" w:rsidP="00E83B6A">
            <w:pPr>
              <w:pStyle w:val="a0"/>
              <w:ind w:firstLine="0"/>
              <w:jc w:val="left"/>
              <w:rPr>
                <w:b/>
                <w:i/>
                <w:sz w:val="20"/>
                <w:szCs w:val="20"/>
                <w:lang w:val="ru-RU"/>
              </w:rPr>
            </w:pPr>
            <w:r w:rsidRPr="00B60838">
              <w:rPr>
                <w:b/>
                <w:i/>
                <w:sz w:val="20"/>
                <w:szCs w:val="20"/>
                <w:lang w:val="ru-RU"/>
              </w:rPr>
              <w:t>местного значения района</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3D7CB71" w14:textId="77777777" w:rsidR="0087387C" w:rsidRPr="00B60838" w:rsidRDefault="0087387C" w:rsidP="00E83B6A">
            <w:pPr>
              <w:pStyle w:val="a0"/>
              <w:ind w:firstLine="0"/>
              <w:jc w:val="center"/>
              <w:rPr>
                <w:sz w:val="20"/>
                <w:szCs w:val="20"/>
                <w:lang w:val="ru-RU"/>
              </w:rPr>
            </w:pPr>
            <w:r w:rsidRPr="00B60838">
              <w:rPr>
                <w:sz w:val="20"/>
                <w:szCs w:val="20"/>
                <w:lang w:val="ru-RU"/>
              </w:rPr>
              <w:t>км</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68A494B3" w14:textId="77777777" w:rsidR="0087387C" w:rsidRPr="00B60838" w:rsidRDefault="0087387C" w:rsidP="00E83B6A">
            <w:pPr>
              <w:pStyle w:val="a0"/>
              <w:ind w:firstLine="0"/>
              <w:jc w:val="center"/>
              <w:rPr>
                <w:sz w:val="20"/>
                <w:szCs w:val="20"/>
                <w:lang w:val="ru-RU"/>
              </w:rPr>
            </w:pPr>
            <w:r w:rsidRPr="00B60838">
              <w:rPr>
                <w:sz w:val="20"/>
                <w:szCs w:val="20"/>
                <w:lang w:val="ru-RU"/>
              </w:rPr>
              <w:t>107,67</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0CE99164" w14:textId="77777777" w:rsidR="0087387C" w:rsidRPr="00B60838" w:rsidRDefault="0087387C" w:rsidP="00E83B6A">
            <w:pPr>
              <w:pStyle w:val="a0"/>
              <w:ind w:firstLine="0"/>
              <w:jc w:val="center"/>
              <w:rPr>
                <w:sz w:val="20"/>
                <w:szCs w:val="20"/>
                <w:lang w:val="ru-RU"/>
              </w:rPr>
            </w:pPr>
            <w:r w:rsidRPr="00B60838">
              <w:rPr>
                <w:sz w:val="20"/>
                <w:szCs w:val="20"/>
                <w:lang w:val="ru-RU"/>
              </w:rPr>
              <w:t>107,67</w:t>
            </w:r>
          </w:p>
        </w:tc>
      </w:tr>
      <w:tr w:rsidR="0087387C" w:rsidRPr="00B60838" w14:paraId="59D72282" w14:textId="77777777" w:rsidTr="0087387C">
        <w:trPr>
          <w:cantSplit/>
          <w:trHeight w:val="50"/>
        </w:trPr>
        <w:tc>
          <w:tcPr>
            <w:tcW w:w="687"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D43D802" w14:textId="77777777" w:rsidR="0087387C" w:rsidRPr="00B60838" w:rsidRDefault="0087387C" w:rsidP="00E83B6A">
            <w:pPr>
              <w:pStyle w:val="a0"/>
              <w:ind w:firstLine="0"/>
              <w:jc w:val="center"/>
              <w:rPr>
                <w:b/>
                <w:i/>
                <w:sz w:val="20"/>
                <w:szCs w:val="20"/>
                <w:lang w:val="ru-RU"/>
              </w:rPr>
            </w:pPr>
          </w:p>
        </w:tc>
        <w:tc>
          <w:tcPr>
            <w:tcW w:w="4751" w:type="dxa"/>
            <w:tcBorders>
              <w:top w:val="single" w:sz="4" w:space="0" w:color="auto"/>
              <w:left w:val="single" w:sz="4" w:space="0" w:color="auto"/>
              <w:bottom w:val="single" w:sz="4" w:space="0" w:color="auto"/>
              <w:right w:val="single" w:sz="4" w:space="0" w:color="auto"/>
            </w:tcBorders>
            <w:shd w:val="clear" w:color="auto" w:fill="FFFFFF" w:themeFill="background1"/>
          </w:tcPr>
          <w:p w14:paraId="2EC2C3F5" w14:textId="77777777" w:rsidR="0087387C" w:rsidRPr="00B60838" w:rsidRDefault="0087387C" w:rsidP="00E83B6A">
            <w:pPr>
              <w:pStyle w:val="a0"/>
              <w:ind w:firstLine="0"/>
              <w:jc w:val="left"/>
              <w:rPr>
                <w:b/>
                <w:i/>
                <w:sz w:val="20"/>
                <w:szCs w:val="20"/>
                <w:lang w:val="ru-RU"/>
              </w:rPr>
            </w:pPr>
            <w:r w:rsidRPr="00B60838">
              <w:rPr>
                <w:b/>
                <w:i/>
                <w:sz w:val="20"/>
                <w:szCs w:val="20"/>
                <w:lang w:val="ru-RU"/>
              </w:rPr>
              <w:t>местного значения поселения</w:t>
            </w:r>
          </w:p>
        </w:tc>
        <w:tc>
          <w:tcPr>
            <w:tcW w:w="12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0E451F8" w14:textId="77777777" w:rsidR="0087387C" w:rsidRPr="00B60838" w:rsidRDefault="0087387C" w:rsidP="00E83B6A">
            <w:pPr>
              <w:pStyle w:val="a0"/>
              <w:ind w:firstLine="0"/>
              <w:jc w:val="center"/>
              <w:rPr>
                <w:sz w:val="20"/>
                <w:szCs w:val="20"/>
                <w:lang w:val="ru-RU"/>
              </w:rPr>
            </w:pPr>
            <w:r w:rsidRPr="00B60838">
              <w:rPr>
                <w:sz w:val="20"/>
                <w:szCs w:val="20"/>
                <w:lang w:val="ru-RU"/>
              </w:rPr>
              <w:t>км</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22940E7" w14:textId="77777777" w:rsidR="0087387C" w:rsidRPr="00B60838" w:rsidRDefault="0087387C" w:rsidP="00E83B6A">
            <w:pPr>
              <w:pStyle w:val="a0"/>
              <w:ind w:firstLine="0"/>
              <w:jc w:val="center"/>
              <w:rPr>
                <w:sz w:val="20"/>
                <w:szCs w:val="20"/>
                <w:lang w:val="ru-RU"/>
              </w:rPr>
            </w:pPr>
            <w:r w:rsidRPr="00B60838">
              <w:rPr>
                <w:sz w:val="20"/>
                <w:szCs w:val="20"/>
                <w:lang w:val="ru-RU"/>
              </w:rPr>
              <w:t>41,63</w:t>
            </w:r>
          </w:p>
        </w:tc>
        <w:tc>
          <w:tcPr>
            <w:tcW w:w="1191" w:type="dxa"/>
            <w:tcBorders>
              <w:top w:val="single" w:sz="4" w:space="0" w:color="auto"/>
              <w:left w:val="single" w:sz="4" w:space="0" w:color="auto"/>
              <w:bottom w:val="single" w:sz="4" w:space="0" w:color="auto"/>
              <w:right w:val="single" w:sz="4" w:space="0" w:color="auto"/>
            </w:tcBorders>
            <w:shd w:val="clear" w:color="auto" w:fill="FFFFFF" w:themeFill="background1"/>
          </w:tcPr>
          <w:p w14:paraId="13ABC566" w14:textId="77777777" w:rsidR="0087387C" w:rsidRPr="00B60838" w:rsidRDefault="0087387C" w:rsidP="00E83B6A">
            <w:pPr>
              <w:pStyle w:val="a0"/>
              <w:ind w:firstLine="0"/>
              <w:jc w:val="center"/>
              <w:rPr>
                <w:sz w:val="20"/>
                <w:szCs w:val="20"/>
                <w:lang w:val="ru-RU"/>
              </w:rPr>
            </w:pPr>
            <w:r w:rsidRPr="00B60838">
              <w:rPr>
                <w:sz w:val="20"/>
                <w:szCs w:val="20"/>
                <w:lang w:val="ru-RU"/>
              </w:rPr>
              <w:t>45,82</w:t>
            </w:r>
          </w:p>
        </w:tc>
      </w:tr>
      <w:tr w:rsidR="0087387C" w:rsidRPr="00B60838" w14:paraId="0A2E22A3"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D409" w14:textId="77777777" w:rsidR="0087387C" w:rsidRPr="00B60838" w:rsidRDefault="0087387C" w:rsidP="00E83B6A">
            <w:pPr>
              <w:pStyle w:val="a0"/>
              <w:ind w:firstLine="0"/>
              <w:jc w:val="center"/>
              <w:rPr>
                <w:b/>
                <w:i/>
                <w:sz w:val="20"/>
                <w:szCs w:val="20"/>
                <w:lang w:val="ru-RU"/>
              </w:rPr>
            </w:pPr>
            <w:r w:rsidRPr="00B60838">
              <w:rPr>
                <w:b/>
                <w:i/>
                <w:sz w:val="20"/>
                <w:szCs w:val="20"/>
              </w:rPr>
              <w:t>5</w:t>
            </w:r>
            <w:r w:rsidRPr="00B60838">
              <w:rPr>
                <w:b/>
                <w:i/>
                <w:sz w:val="20"/>
                <w:szCs w:val="20"/>
                <w:lang w:val="ru-RU"/>
              </w:rPr>
              <w:t>.1</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28E330F" w14:textId="77777777" w:rsidR="0087387C" w:rsidRPr="00B60838" w:rsidRDefault="0087387C" w:rsidP="00E83B6A">
            <w:pPr>
              <w:pStyle w:val="a0"/>
              <w:ind w:firstLine="0"/>
              <w:jc w:val="left"/>
              <w:rPr>
                <w:b/>
                <w:i/>
                <w:sz w:val="20"/>
                <w:szCs w:val="20"/>
                <w:lang w:val="ru-RU"/>
              </w:rPr>
            </w:pPr>
            <w:r w:rsidRPr="00B60838">
              <w:rPr>
                <w:b/>
                <w:i/>
                <w:sz w:val="20"/>
                <w:szCs w:val="20"/>
                <w:lang w:val="ru-RU"/>
              </w:rPr>
              <w:t>Водопотребление</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5449C5D4" w14:textId="77777777" w:rsidR="0087387C" w:rsidRPr="00B60838" w:rsidRDefault="0087387C" w:rsidP="00E83B6A">
            <w:pPr>
              <w:pStyle w:val="a0"/>
              <w:ind w:firstLine="0"/>
              <w:jc w:val="center"/>
              <w:rPr>
                <w:sz w:val="20"/>
                <w:szCs w:val="20"/>
                <w:lang w:val="ru-RU"/>
              </w:rPr>
            </w:pPr>
            <w:r w:rsidRPr="00B60838">
              <w:rPr>
                <w:sz w:val="20"/>
                <w:szCs w:val="20"/>
              </w:rPr>
              <w:t>м</w:t>
            </w:r>
            <w:r w:rsidRPr="00B60838">
              <w:rPr>
                <w:sz w:val="20"/>
                <w:szCs w:val="20"/>
                <w:vertAlign w:val="superscript"/>
              </w:rPr>
              <w:t>3</w:t>
            </w:r>
            <w:r w:rsidRPr="00B60838">
              <w:rPr>
                <w:sz w:val="20"/>
                <w:szCs w:val="20"/>
              </w:rPr>
              <w:t>/</w:t>
            </w:r>
            <w:proofErr w:type="spellStart"/>
            <w:r w:rsidRPr="00B60838">
              <w:rPr>
                <w:sz w:val="20"/>
                <w:szCs w:val="20"/>
              </w:rPr>
              <w:t>сут</w:t>
            </w:r>
            <w:proofErr w:type="spellEnd"/>
            <w:r w:rsidRPr="00B60838">
              <w:rPr>
                <w:sz w:val="20"/>
                <w:szCs w:val="20"/>
              </w:rPr>
              <w:t>.</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3727C4" w14:textId="77777777" w:rsidR="0087387C" w:rsidRPr="00B60838" w:rsidRDefault="0087387C" w:rsidP="00E83B6A">
            <w:pPr>
              <w:pStyle w:val="a0"/>
              <w:ind w:firstLine="0"/>
              <w:jc w:val="center"/>
              <w:rPr>
                <w:sz w:val="20"/>
                <w:szCs w:val="20"/>
                <w:lang w:val="ru-RU"/>
              </w:rPr>
            </w:pPr>
            <w:r w:rsidRPr="00B60838">
              <w:rPr>
                <w:sz w:val="20"/>
                <w:szCs w:val="20"/>
                <w:lang w:val="ru-RU"/>
              </w:rPr>
              <w:t>838,98</w:t>
            </w:r>
          </w:p>
        </w:tc>
      </w:tr>
      <w:tr w:rsidR="0087387C" w:rsidRPr="00B60838" w14:paraId="4F12B2FD"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6CFB" w14:textId="77777777" w:rsidR="0087387C" w:rsidRPr="00B60838" w:rsidRDefault="0087387C" w:rsidP="00E83B6A">
            <w:pPr>
              <w:pStyle w:val="a0"/>
              <w:ind w:firstLine="0"/>
              <w:jc w:val="center"/>
              <w:rPr>
                <w:b/>
                <w:i/>
                <w:sz w:val="20"/>
                <w:szCs w:val="20"/>
                <w:lang w:val="ru-RU"/>
              </w:rPr>
            </w:pPr>
            <w:r w:rsidRPr="00B60838">
              <w:rPr>
                <w:b/>
                <w:i/>
                <w:sz w:val="20"/>
                <w:szCs w:val="20"/>
              </w:rPr>
              <w:t>5</w:t>
            </w:r>
            <w:r w:rsidRPr="00B60838">
              <w:rPr>
                <w:b/>
                <w:i/>
                <w:sz w:val="20"/>
                <w:szCs w:val="20"/>
                <w:lang w:val="ru-RU"/>
              </w:rPr>
              <w:t>.2</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3A8A1A3" w14:textId="77777777" w:rsidR="0087387C" w:rsidRPr="00B60838" w:rsidRDefault="0087387C" w:rsidP="00E83B6A">
            <w:pPr>
              <w:pStyle w:val="a0"/>
              <w:ind w:firstLine="0"/>
              <w:jc w:val="left"/>
              <w:rPr>
                <w:b/>
                <w:i/>
                <w:sz w:val="20"/>
                <w:szCs w:val="20"/>
                <w:lang w:val="ru-RU"/>
              </w:rPr>
            </w:pPr>
            <w:r w:rsidRPr="00B60838">
              <w:rPr>
                <w:b/>
                <w:i/>
                <w:sz w:val="20"/>
                <w:szCs w:val="20"/>
                <w:lang w:val="ru-RU"/>
              </w:rPr>
              <w:t>Водоотведение</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574DDCDB" w14:textId="77777777" w:rsidR="0087387C" w:rsidRPr="00B60838" w:rsidRDefault="0087387C" w:rsidP="00E83B6A">
            <w:pPr>
              <w:pStyle w:val="a0"/>
              <w:ind w:firstLine="0"/>
              <w:jc w:val="center"/>
              <w:rPr>
                <w:sz w:val="20"/>
                <w:szCs w:val="20"/>
                <w:lang w:val="ru-RU"/>
              </w:rPr>
            </w:pPr>
            <w:r w:rsidRPr="00B60838">
              <w:rPr>
                <w:sz w:val="20"/>
                <w:szCs w:val="20"/>
              </w:rPr>
              <w:t>м</w:t>
            </w:r>
            <w:r w:rsidRPr="00B60838">
              <w:rPr>
                <w:sz w:val="20"/>
                <w:szCs w:val="20"/>
                <w:vertAlign w:val="superscript"/>
              </w:rPr>
              <w:t>3</w:t>
            </w:r>
            <w:r w:rsidRPr="00B60838">
              <w:rPr>
                <w:sz w:val="20"/>
                <w:szCs w:val="20"/>
              </w:rPr>
              <w:t>/</w:t>
            </w:r>
            <w:proofErr w:type="spellStart"/>
            <w:r w:rsidRPr="00B60838">
              <w:rPr>
                <w:sz w:val="20"/>
                <w:szCs w:val="20"/>
              </w:rPr>
              <w:t>сут</w:t>
            </w:r>
            <w:proofErr w:type="spellEnd"/>
            <w:r w:rsidRPr="00B60838">
              <w:rPr>
                <w:sz w:val="20"/>
                <w:szCs w:val="20"/>
              </w:rPr>
              <w:t>.</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611E93F3" w14:textId="77777777" w:rsidR="0087387C" w:rsidRPr="00B60838" w:rsidRDefault="0087387C" w:rsidP="00E83B6A">
            <w:pPr>
              <w:pStyle w:val="a0"/>
              <w:ind w:firstLine="0"/>
              <w:jc w:val="center"/>
              <w:rPr>
                <w:sz w:val="20"/>
                <w:szCs w:val="20"/>
                <w:lang w:val="ru-RU"/>
              </w:rPr>
            </w:pPr>
            <w:r w:rsidRPr="00B60838">
              <w:rPr>
                <w:sz w:val="20"/>
                <w:szCs w:val="20"/>
                <w:lang w:val="ru-RU"/>
              </w:rPr>
              <w:t>-</w:t>
            </w:r>
          </w:p>
        </w:tc>
      </w:tr>
      <w:tr w:rsidR="0087387C" w:rsidRPr="00B60838" w14:paraId="363103C8"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1B697758" w14:textId="77777777" w:rsidR="0087387C" w:rsidRPr="00B60838" w:rsidRDefault="0087387C" w:rsidP="00E83B6A">
            <w:pPr>
              <w:pStyle w:val="a0"/>
              <w:ind w:firstLine="0"/>
              <w:jc w:val="center"/>
              <w:rPr>
                <w:b/>
                <w:i/>
                <w:sz w:val="20"/>
                <w:szCs w:val="20"/>
                <w:lang w:val="ru-RU"/>
              </w:rPr>
            </w:pPr>
            <w:r w:rsidRPr="00B60838">
              <w:rPr>
                <w:b/>
                <w:i/>
                <w:sz w:val="20"/>
                <w:szCs w:val="20"/>
              </w:rPr>
              <w:t>5</w:t>
            </w:r>
            <w:r w:rsidRPr="00B60838">
              <w:rPr>
                <w:b/>
                <w:i/>
                <w:sz w:val="20"/>
                <w:szCs w:val="20"/>
                <w:lang w:val="ru-RU"/>
              </w:rPr>
              <w:t>.3</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8141FDE" w14:textId="77777777" w:rsidR="0087387C" w:rsidRPr="00B60838" w:rsidRDefault="0087387C" w:rsidP="00E83B6A">
            <w:pPr>
              <w:pStyle w:val="a0"/>
              <w:ind w:firstLine="0"/>
              <w:jc w:val="left"/>
              <w:rPr>
                <w:b/>
                <w:i/>
                <w:sz w:val="20"/>
                <w:szCs w:val="20"/>
                <w:lang w:val="ru-RU"/>
              </w:rPr>
            </w:pPr>
            <w:r w:rsidRPr="00B60838">
              <w:rPr>
                <w:b/>
                <w:i/>
                <w:sz w:val="20"/>
                <w:szCs w:val="20"/>
                <w:lang w:val="ru-RU"/>
              </w:rPr>
              <w:t xml:space="preserve">Энергопотребление </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77176AA0" w14:textId="77777777" w:rsidR="0087387C" w:rsidRPr="00B60838" w:rsidRDefault="0087387C" w:rsidP="00E83B6A">
            <w:pPr>
              <w:pStyle w:val="a0"/>
              <w:ind w:firstLine="0"/>
              <w:jc w:val="center"/>
              <w:rPr>
                <w:sz w:val="20"/>
                <w:szCs w:val="20"/>
                <w:lang w:val="ru-RU"/>
              </w:rPr>
            </w:pPr>
            <w:r w:rsidRPr="00B60838">
              <w:rPr>
                <w:sz w:val="20"/>
                <w:szCs w:val="20"/>
                <w:lang w:val="ru-RU"/>
              </w:rPr>
              <w:t>тыс. кВт/год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8627A4E" w14:textId="77777777" w:rsidR="0087387C" w:rsidRPr="00B60838" w:rsidRDefault="0087387C" w:rsidP="00E83B6A">
            <w:pPr>
              <w:pStyle w:val="a0"/>
              <w:ind w:firstLine="0"/>
              <w:jc w:val="center"/>
              <w:rPr>
                <w:sz w:val="20"/>
                <w:szCs w:val="20"/>
                <w:lang w:val="ru-RU"/>
              </w:rPr>
            </w:pPr>
            <w:r w:rsidRPr="00B60838">
              <w:rPr>
                <w:sz w:val="20"/>
                <w:szCs w:val="20"/>
                <w:lang w:val="ru-RU"/>
              </w:rPr>
              <w:t>3639,45</w:t>
            </w:r>
          </w:p>
        </w:tc>
      </w:tr>
      <w:tr w:rsidR="0087387C" w:rsidRPr="00B60838" w14:paraId="704998B5"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116AD3C5" w14:textId="77777777" w:rsidR="0087387C" w:rsidRPr="00B60838" w:rsidRDefault="0087387C" w:rsidP="00E83B6A">
            <w:pPr>
              <w:pStyle w:val="a0"/>
              <w:ind w:firstLine="0"/>
              <w:jc w:val="center"/>
              <w:rPr>
                <w:b/>
                <w:i/>
                <w:sz w:val="20"/>
                <w:szCs w:val="20"/>
                <w:lang w:val="ru-RU"/>
              </w:rPr>
            </w:pPr>
            <w:r w:rsidRPr="00B60838">
              <w:rPr>
                <w:b/>
                <w:i/>
                <w:sz w:val="20"/>
                <w:szCs w:val="20"/>
              </w:rPr>
              <w:t>5</w:t>
            </w:r>
            <w:r w:rsidRPr="00B60838">
              <w:rPr>
                <w:b/>
                <w:i/>
                <w:sz w:val="20"/>
                <w:szCs w:val="20"/>
                <w:lang w:val="ru-RU"/>
              </w:rPr>
              <w:t>.4</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A4AE450" w14:textId="77777777" w:rsidR="0087387C" w:rsidRPr="00B60838" w:rsidRDefault="0087387C" w:rsidP="00E83B6A">
            <w:pPr>
              <w:pStyle w:val="a0"/>
              <w:ind w:firstLine="0"/>
              <w:jc w:val="left"/>
              <w:rPr>
                <w:b/>
                <w:i/>
                <w:sz w:val="20"/>
                <w:szCs w:val="20"/>
                <w:lang w:val="ru-RU"/>
              </w:rPr>
            </w:pPr>
            <w:r w:rsidRPr="00B60838">
              <w:rPr>
                <w:b/>
                <w:i/>
                <w:sz w:val="20"/>
                <w:szCs w:val="20"/>
                <w:lang w:val="ru-RU"/>
              </w:rPr>
              <w:t>Санитарная очистка территорий. Количество твердых коммунальных отходов</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3625B04C" w14:textId="77777777" w:rsidR="0087387C" w:rsidRPr="00B60838" w:rsidRDefault="0087387C" w:rsidP="00E83B6A">
            <w:pPr>
              <w:pStyle w:val="a0"/>
              <w:ind w:firstLine="0"/>
              <w:jc w:val="center"/>
              <w:rPr>
                <w:sz w:val="20"/>
                <w:szCs w:val="20"/>
                <w:lang w:val="ru-RU"/>
              </w:rPr>
            </w:pPr>
            <w:r w:rsidRPr="00B60838">
              <w:rPr>
                <w:sz w:val="20"/>
                <w:szCs w:val="20"/>
              </w:rPr>
              <w:t>м</w:t>
            </w:r>
            <w:r w:rsidRPr="00B60838">
              <w:rPr>
                <w:sz w:val="20"/>
                <w:szCs w:val="20"/>
                <w:vertAlign w:val="superscript"/>
              </w:rPr>
              <w:t>3</w:t>
            </w:r>
            <w:r w:rsidRPr="00B60838">
              <w:rPr>
                <w:sz w:val="20"/>
                <w:szCs w:val="20"/>
                <w:lang w:val="ru-RU"/>
              </w:rPr>
              <w:t>/год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5EE92847" w14:textId="77777777" w:rsidR="0087387C" w:rsidRPr="00B60838" w:rsidRDefault="0087387C" w:rsidP="00E83B6A">
            <w:pPr>
              <w:pStyle w:val="a0"/>
              <w:ind w:firstLine="0"/>
              <w:jc w:val="center"/>
              <w:rPr>
                <w:sz w:val="20"/>
                <w:szCs w:val="20"/>
                <w:lang w:val="ru-RU"/>
              </w:rPr>
            </w:pPr>
            <w:r w:rsidRPr="00B60838">
              <w:rPr>
                <w:sz w:val="20"/>
                <w:szCs w:val="20"/>
                <w:lang w:val="ru-RU"/>
              </w:rPr>
              <w:t>4405,65</w:t>
            </w:r>
          </w:p>
        </w:tc>
      </w:tr>
      <w:tr w:rsidR="0087387C" w:rsidRPr="00B60838" w14:paraId="0C9B4912"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527458DB" w14:textId="77777777" w:rsidR="0087387C" w:rsidRPr="00B60838" w:rsidRDefault="0087387C" w:rsidP="00E83B6A">
            <w:pPr>
              <w:pStyle w:val="a0"/>
              <w:ind w:firstLine="0"/>
              <w:jc w:val="center"/>
              <w:rPr>
                <w:b/>
                <w:i/>
                <w:sz w:val="20"/>
                <w:szCs w:val="20"/>
                <w:lang w:val="ru-RU"/>
              </w:rPr>
            </w:pPr>
            <w:r w:rsidRPr="00B60838">
              <w:rPr>
                <w:b/>
                <w:i/>
                <w:sz w:val="20"/>
                <w:szCs w:val="20"/>
                <w:lang w:val="ru-RU"/>
              </w:rPr>
              <w:t>5.5</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481A233" w14:textId="77777777" w:rsidR="0087387C" w:rsidRPr="00B60838" w:rsidRDefault="0087387C" w:rsidP="00E83B6A">
            <w:pPr>
              <w:pStyle w:val="a0"/>
              <w:ind w:firstLine="0"/>
              <w:jc w:val="left"/>
              <w:rPr>
                <w:b/>
                <w:i/>
                <w:sz w:val="20"/>
                <w:szCs w:val="20"/>
                <w:lang w:val="ru-RU"/>
              </w:rPr>
            </w:pPr>
            <w:r w:rsidRPr="00B60838">
              <w:rPr>
                <w:b/>
                <w:i/>
                <w:sz w:val="20"/>
                <w:szCs w:val="20"/>
                <w:lang w:val="ru-RU"/>
              </w:rPr>
              <w:t>Газоснабжение</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0C3853CD" w14:textId="77777777" w:rsidR="0087387C" w:rsidRPr="00B60838" w:rsidRDefault="0087387C" w:rsidP="00E83B6A">
            <w:pPr>
              <w:pStyle w:val="a0"/>
              <w:ind w:firstLine="0"/>
              <w:jc w:val="center"/>
              <w:rPr>
                <w:sz w:val="20"/>
                <w:szCs w:val="20"/>
                <w:lang w:val="ru-RU"/>
              </w:rPr>
            </w:pPr>
            <w:r w:rsidRPr="00B60838">
              <w:rPr>
                <w:sz w:val="20"/>
                <w:szCs w:val="20"/>
              </w:rPr>
              <w:t>м</w:t>
            </w:r>
            <w:r w:rsidRPr="00B60838">
              <w:rPr>
                <w:sz w:val="20"/>
                <w:szCs w:val="20"/>
                <w:vertAlign w:val="superscript"/>
              </w:rPr>
              <w:t>3</w:t>
            </w:r>
            <w:r w:rsidRPr="00B60838">
              <w:rPr>
                <w:sz w:val="20"/>
                <w:szCs w:val="20"/>
                <w:lang w:val="ru-RU"/>
              </w:rPr>
              <w:t>/год</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67F387B5" w14:textId="77777777" w:rsidR="0087387C" w:rsidRPr="00B60838" w:rsidRDefault="0087387C" w:rsidP="00E83B6A">
            <w:pPr>
              <w:pStyle w:val="a0"/>
              <w:ind w:firstLine="0"/>
              <w:jc w:val="center"/>
              <w:rPr>
                <w:sz w:val="20"/>
                <w:szCs w:val="20"/>
                <w:lang w:val="ru-RU"/>
              </w:rPr>
            </w:pPr>
            <w:r w:rsidRPr="00B60838">
              <w:rPr>
                <w:sz w:val="20"/>
                <w:szCs w:val="20"/>
                <w:lang w:val="ru-RU"/>
              </w:rPr>
              <w:t>-</w:t>
            </w:r>
          </w:p>
        </w:tc>
      </w:tr>
      <w:tr w:rsidR="0087387C" w:rsidRPr="00B60838" w14:paraId="313BF275"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22044001" w14:textId="77777777" w:rsidR="0087387C" w:rsidRPr="00B60838" w:rsidRDefault="0087387C" w:rsidP="00E83B6A">
            <w:pPr>
              <w:pStyle w:val="a0"/>
              <w:ind w:firstLine="0"/>
              <w:jc w:val="center"/>
              <w:rPr>
                <w:b/>
                <w:i/>
                <w:sz w:val="20"/>
                <w:szCs w:val="20"/>
                <w:lang w:val="ru-RU"/>
              </w:rPr>
            </w:pPr>
            <w:r w:rsidRPr="00B60838">
              <w:rPr>
                <w:b/>
                <w:i/>
                <w:sz w:val="20"/>
                <w:szCs w:val="20"/>
              </w:rPr>
              <w:t>6.1</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8183ACF" w14:textId="77777777" w:rsidR="0087387C" w:rsidRPr="00B60838" w:rsidRDefault="0087387C" w:rsidP="00E83B6A">
            <w:pPr>
              <w:pStyle w:val="a0"/>
              <w:ind w:firstLine="0"/>
              <w:jc w:val="left"/>
              <w:rPr>
                <w:b/>
                <w:i/>
                <w:sz w:val="20"/>
                <w:szCs w:val="20"/>
                <w:lang w:val="ru-RU"/>
              </w:rPr>
            </w:pPr>
            <w:proofErr w:type="spellStart"/>
            <w:r w:rsidRPr="00B60838">
              <w:rPr>
                <w:b/>
                <w:i/>
                <w:sz w:val="20"/>
                <w:szCs w:val="20"/>
              </w:rPr>
              <w:t>Обеспеченность</w:t>
            </w:r>
            <w:proofErr w:type="spellEnd"/>
            <w:r w:rsidRPr="00B60838">
              <w:rPr>
                <w:b/>
                <w:i/>
                <w:sz w:val="20"/>
                <w:szCs w:val="20"/>
              </w:rPr>
              <w:t xml:space="preserve"> </w:t>
            </w:r>
            <w:proofErr w:type="spellStart"/>
            <w:r w:rsidRPr="00B60838">
              <w:rPr>
                <w:b/>
                <w:i/>
                <w:sz w:val="20"/>
                <w:szCs w:val="20"/>
              </w:rPr>
              <w:t>жильем</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7494E5DF" w14:textId="77777777" w:rsidR="0087387C" w:rsidRPr="00B60838" w:rsidRDefault="0087387C" w:rsidP="00E83B6A">
            <w:pPr>
              <w:pStyle w:val="a0"/>
              <w:ind w:firstLine="0"/>
              <w:jc w:val="center"/>
              <w:rPr>
                <w:sz w:val="20"/>
                <w:szCs w:val="20"/>
                <w:lang w:val="ru-RU"/>
              </w:rPr>
            </w:pPr>
            <w:r w:rsidRPr="00B60838">
              <w:rPr>
                <w:sz w:val="20"/>
                <w:szCs w:val="20"/>
              </w:rPr>
              <w:t>м</w:t>
            </w:r>
            <w:r w:rsidRPr="00B60838">
              <w:rPr>
                <w:sz w:val="20"/>
                <w:szCs w:val="20"/>
                <w:vertAlign w:val="superscript"/>
              </w:rPr>
              <w:t>2</w:t>
            </w:r>
            <w:r w:rsidRPr="00B60838">
              <w:rPr>
                <w:sz w:val="20"/>
                <w:szCs w:val="20"/>
              </w:rPr>
              <w:t>/</w:t>
            </w:r>
            <w:proofErr w:type="spellStart"/>
            <w:r w:rsidRPr="00B60838">
              <w:rPr>
                <w:sz w:val="20"/>
                <w:szCs w:val="20"/>
              </w:rPr>
              <w:t>чел</w:t>
            </w:r>
            <w:proofErr w:type="spellEnd"/>
            <w:r w:rsidRPr="00B60838">
              <w:rPr>
                <w:sz w:val="20"/>
                <w:szCs w:val="20"/>
              </w:rPr>
              <w:t>.</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0F439194" w14:textId="77777777" w:rsidR="0087387C" w:rsidRPr="00B60838" w:rsidRDefault="0087387C" w:rsidP="00E83B6A">
            <w:pPr>
              <w:pStyle w:val="a0"/>
              <w:ind w:firstLine="0"/>
              <w:jc w:val="center"/>
              <w:rPr>
                <w:sz w:val="20"/>
                <w:szCs w:val="20"/>
                <w:lang w:val="ru-RU"/>
              </w:rPr>
            </w:pPr>
            <w:r w:rsidRPr="00B60838">
              <w:rPr>
                <w:sz w:val="20"/>
                <w:szCs w:val="20"/>
                <w:lang w:val="ru-RU"/>
              </w:rPr>
              <w:t>59,51</w:t>
            </w:r>
          </w:p>
        </w:tc>
      </w:tr>
      <w:tr w:rsidR="0087387C" w:rsidRPr="00B60838" w14:paraId="414C0A89" w14:textId="77777777" w:rsidTr="0087387C">
        <w:trPr>
          <w:gridAfter w:val="1"/>
          <w:wAfter w:w="1191" w:type="dxa"/>
          <w:cantSplit/>
        </w:trPr>
        <w:tc>
          <w:tcPr>
            <w:tcW w:w="687" w:type="dxa"/>
            <w:tcBorders>
              <w:top w:val="single" w:sz="4" w:space="0" w:color="auto"/>
              <w:left w:val="single" w:sz="4" w:space="0" w:color="auto"/>
              <w:bottom w:val="single" w:sz="4" w:space="0" w:color="auto"/>
              <w:right w:val="single" w:sz="4" w:space="0" w:color="auto"/>
            </w:tcBorders>
            <w:shd w:val="clear" w:color="auto" w:fill="FFFFFF" w:themeFill="background1"/>
          </w:tcPr>
          <w:p w14:paraId="63D12DC5" w14:textId="77777777" w:rsidR="0087387C" w:rsidRPr="00B60838" w:rsidRDefault="0087387C" w:rsidP="00E83B6A">
            <w:pPr>
              <w:pStyle w:val="a0"/>
              <w:ind w:firstLine="0"/>
              <w:jc w:val="center"/>
              <w:rPr>
                <w:b/>
                <w:i/>
                <w:sz w:val="20"/>
                <w:szCs w:val="20"/>
                <w:lang w:val="ru-RU"/>
              </w:rPr>
            </w:pPr>
            <w:r w:rsidRPr="00B60838">
              <w:rPr>
                <w:b/>
                <w:i/>
                <w:sz w:val="20"/>
                <w:szCs w:val="20"/>
              </w:rPr>
              <w:t>6.2</w:t>
            </w:r>
          </w:p>
        </w:tc>
        <w:tc>
          <w:tcPr>
            <w:tcW w:w="476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AD5D267" w14:textId="77777777" w:rsidR="0087387C" w:rsidRPr="00B60838" w:rsidRDefault="0087387C" w:rsidP="00E83B6A">
            <w:pPr>
              <w:pStyle w:val="a0"/>
              <w:ind w:firstLine="0"/>
              <w:jc w:val="left"/>
              <w:rPr>
                <w:b/>
                <w:i/>
                <w:sz w:val="20"/>
                <w:szCs w:val="20"/>
                <w:lang w:val="ru-RU"/>
              </w:rPr>
            </w:pPr>
            <w:proofErr w:type="spellStart"/>
            <w:r w:rsidRPr="00B60838">
              <w:rPr>
                <w:b/>
                <w:i/>
                <w:sz w:val="20"/>
                <w:szCs w:val="20"/>
              </w:rPr>
              <w:t>Общая</w:t>
            </w:r>
            <w:proofErr w:type="spellEnd"/>
            <w:r w:rsidRPr="00B60838">
              <w:rPr>
                <w:b/>
                <w:i/>
                <w:sz w:val="20"/>
                <w:szCs w:val="20"/>
              </w:rPr>
              <w:t xml:space="preserve"> </w:t>
            </w:r>
            <w:proofErr w:type="spellStart"/>
            <w:r w:rsidRPr="00B60838">
              <w:rPr>
                <w:b/>
                <w:i/>
                <w:sz w:val="20"/>
                <w:szCs w:val="20"/>
              </w:rPr>
              <w:t>площадь</w:t>
            </w:r>
            <w:proofErr w:type="spellEnd"/>
            <w:r w:rsidRPr="00B60838">
              <w:rPr>
                <w:b/>
                <w:i/>
                <w:sz w:val="20"/>
                <w:szCs w:val="20"/>
              </w:rPr>
              <w:t xml:space="preserve"> </w:t>
            </w:r>
            <w:proofErr w:type="spellStart"/>
            <w:r w:rsidRPr="00B60838">
              <w:rPr>
                <w:b/>
                <w:i/>
                <w:sz w:val="20"/>
                <w:szCs w:val="20"/>
              </w:rPr>
              <w:t>жилых</w:t>
            </w:r>
            <w:proofErr w:type="spellEnd"/>
            <w:r w:rsidRPr="00B60838">
              <w:rPr>
                <w:b/>
                <w:i/>
                <w:sz w:val="20"/>
                <w:szCs w:val="20"/>
              </w:rPr>
              <w:t xml:space="preserve"> </w:t>
            </w:r>
            <w:proofErr w:type="spellStart"/>
            <w:r w:rsidRPr="00B60838">
              <w:rPr>
                <w:b/>
                <w:i/>
                <w:sz w:val="20"/>
                <w:szCs w:val="20"/>
              </w:rPr>
              <w:t>помещений</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tcPr>
          <w:p w14:paraId="27F5B294" w14:textId="77777777" w:rsidR="0087387C" w:rsidRPr="00B60838" w:rsidRDefault="0087387C" w:rsidP="00E83B6A">
            <w:pPr>
              <w:pStyle w:val="a0"/>
              <w:ind w:firstLine="0"/>
              <w:jc w:val="center"/>
              <w:rPr>
                <w:sz w:val="20"/>
                <w:szCs w:val="20"/>
                <w:lang w:val="ru-RU"/>
              </w:rPr>
            </w:pPr>
            <w:r w:rsidRPr="00B60838">
              <w:rPr>
                <w:sz w:val="20"/>
                <w:szCs w:val="20"/>
              </w:rPr>
              <w:t>тыс.м</w:t>
            </w:r>
            <w:r w:rsidRPr="00B60838">
              <w:rPr>
                <w:sz w:val="20"/>
                <w:szCs w:val="20"/>
                <w:vertAlign w:val="superscript"/>
              </w:rPr>
              <w:t>2</w:t>
            </w:r>
          </w:p>
        </w:tc>
        <w:tc>
          <w:tcPr>
            <w:tcW w:w="1400" w:type="dxa"/>
            <w:tcBorders>
              <w:top w:val="single" w:sz="4" w:space="0" w:color="auto"/>
              <w:left w:val="single" w:sz="4" w:space="0" w:color="auto"/>
              <w:bottom w:val="single" w:sz="4" w:space="0" w:color="auto"/>
              <w:right w:val="single" w:sz="4" w:space="0" w:color="auto"/>
            </w:tcBorders>
            <w:shd w:val="clear" w:color="auto" w:fill="FFFFFF" w:themeFill="background1"/>
          </w:tcPr>
          <w:p w14:paraId="17D0A6AB" w14:textId="77777777" w:rsidR="0087387C" w:rsidRPr="00B60838" w:rsidRDefault="0087387C" w:rsidP="00E83B6A">
            <w:pPr>
              <w:pStyle w:val="a0"/>
              <w:ind w:firstLine="0"/>
              <w:jc w:val="center"/>
              <w:rPr>
                <w:sz w:val="20"/>
                <w:szCs w:val="20"/>
                <w:lang w:val="ru-RU"/>
              </w:rPr>
            </w:pPr>
            <w:r w:rsidRPr="00B60838">
              <w:rPr>
                <w:sz w:val="20"/>
                <w:szCs w:val="20"/>
                <w:lang w:val="ru-RU"/>
              </w:rPr>
              <w:t>228,0</w:t>
            </w:r>
          </w:p>
        </w:tc>
      </w:tr>
    </w:tbl>
    <w:p w14:paraId="3B84414E" w14:textId="77777777" w:rsidR="00391105" w:rsidRPr="00B60838" w:rsidRDefault="00391105">
      <w:pPr>
        <w:rPr>
          <w:lang w:eastAsia="ar-SA" w:bidi="en-US"/>
        </w:rPr>
        <w:sectPr w:rsidR="00391105" w:rsidRPr="00B60838" w:rsidSect="00824B93">
          <w:headerReference w:type="default" r:id="rId19"/>
          <w:footerReference w:type="default" r:id="rId20"/>
          <w:pgSz w:w="11906" w:h="16838"/>
          <w:pgMar w:top="1701" w:right="1134" w:bottom="1134" w:left="1701" w:header="680" w:footer="1077" w:gutter="0"/>
          <w:cols w:space="720"/>
          <w:formProt w:val="0"/>
          <w:docGrid w:linePitch="360"/>
        </w:sectPr>
      </w:pPr>
    </w:p>
    <w:p w14:paraId="27A65E6C" w14:textId="0D67A011" w:rsidR="00644CEB" w:rsidRPr="00B60838" w:rsidRDefault="00644CEB" w:rsidP="00644CEB">
      <w:pPr>
        <w:pStyle w:val="20"/>
        <w:rPr>
          <w:lang w:eastAsia="ar-SA" w:bidi="en-US"/>
        </w:rPr>
      </w:pPr>
      <w:bookmarkStart w:id="161" w:name="_Toc191560631"/>
      <w:r w:rsidRPr="00B60838">
        <w:rPr>
          <w:lang w:eastAsia="ar-SA" w:bidi="en-US"/>
        </w:rPr>
        <w:lastRenderedPageBreak/>
        <w:t>Приложение 1</w:t>
      </w:r>
      <w:bookmarkEnd w:id="161"/>
    </w:p>
    <w:p w14:paraId="3B4F9545" w14:textId="74247CD7" w:rsidR="00D3282F" w:rsidRPr="00B60838" w:rsidRDefault="00D3282F" w:rsidP="00D3282F">
      <w:pPr>
        <w:pStyle w:val="a0"/>
        <w:rPr>
          <w:lang w:val="ru-RU"/>
        </w:rPr>
      </w:pPr>
      <w:r w:rsidRPr="00B60838">
        <w:rPr>
          <w:noProof/>
        </w:rPr>
        <w:drawing>
          <wp:inline distT="0" distB="0" distL="0" distR="0" wp14:anchorId="36D64C67" wp14:editId="0A5A4769">
            <wp:extent cx="5760085" cy="8139430"/>
            <wp:effectExtent l="0" t="0" r="0" b="0"/>
            <wp:docPr id="1390471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7182" name="Рисунок 139047182"/>
                    <pic:cNvPicPr/>
                  </pic:nvPicPr>
                  <pic:blipFill>
                    <a:blip r:embed="rId2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37A62E3B" w14:textId="7EE9E24A" w:rsidR="00D83E4F" w:rsidRPr="00B60838" w:rsidRDefault="00D3282F">
      <w:pPr>
        <w:rPr>
          <w:lang w:eastAsia="ar-SA" w:bidi="en-US"/>
        </w:rPr>
      </w:pPr>
      <w:r w:rsidRPr="00B60838">
        <w:rPr>
          <w:noProof/>
          <w:lang w:eastAsia="ar-SA" w:bidi="en-US"/>
        </w:rPr>
        <w:lastRenderedPageBreak/>
        <w:drawing>
          <wp:inline distT="0" distB="0" distL="0" distR="0" wp14:anchorId="11FAFE71" wp14:editId="6D9B2698">
            <wp:extent cx="5760085" cy="8139430"/>
            <wp:effectExtent l="0" t="0" r="0" b="0"/>
            <wp:docPr id="21098564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856443" name="Рисунок 2109856443"/>
                    <pic:cNvPicPr/>
                  </pic:nvPicPr>
                  <pic:blipFill>
                    <a:blip r:embed="rId2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8598D5E" wp14:editId="369D1AE9">
            <wp:extent cx="5760085" cy="8139430"/>
            <wp:effectExtent l="0" t="0" r="0" b="0"/>
            <wp:docPr id="19893043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04325" name="Рисунок 1989304325"/>
                    <pic:cNvPicPr/>
                  </pic:nvPicPr>
                  <pic:blipFill>
                    <a:blip r:embed="rId2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30300FB" wp14:editId="441E2E04">
            <wp:extent cx="5760085" cy="8139430"/>
            <wp:effectExtent l="0" t="0" r="0" b="0"/>
            <wp:docPr id="1440449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496" name="Рисунок 14404496"/>
                    <pic:cNvPicPr/>
                  </pic:nvPicPr>
                  <pic:blipFill>
                    <a:blip r:embed="rId2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03802FCD" wp14:editId="54D83355">
            <wp:extent cx="5760085" cy="8139430"/>
            <wp:effectExtent l="0" t="0" r="0" b="0"/>
            <wp:docPr id="13082619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261922" name="Рисунок 1308261922"/>
                    <pic:cNvPicPr/>
                  </pic:nvPicPr>
                  <pic:blipFill>
                    <a:blip r:embed="rId2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745CD9B5" wp14:editId="05362298">
            <wp:extent cx="5760085" cy="8139430"/>
            <wp:effectExtent l="0" t="0" r="0" b="0"/>
            <wp:docPr id="11959891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989121" name="Рисунок 1195989121"/>
                    <pic:cNvPicPr/>
                  </pic:nvPicPr>
                  <pic:blipFill>
                    <a:blip r:embed="rId2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25E6A4A" wp14:editId="08D9C51D">
            <wp:extent cx="5760085" cy="8139430"/>
            <wp:effectExtent l="0" t="0" r="0" b="0"/>
            <wp:docPr id="148577157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771576" name="Рисунок 1485771576"/>
                    <pic:cNvPicPr/>
                  </pic:nvPicPr>
                  <pic:blipFill>
                    <a:blip r:embed="rId2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2C7BED60" w14:textId="77777777" w:rsidR="00D3282F" w:rsidRPr="00B60838" w:rsidRDefault="00D3282F">
      <w:pPr>
        <w:rPr>
          <w:lang w:eastAsia="ar-SA" w:bidi="en-US"/>
        </w:rPr>
      </w:pPr>
    </w:p>
    <w:p w14:paraId="58AFDBB6" w14:textId="382BC38B" w:rsidR="00D3282F" w:rsidRPr="00B60838" w:rsidRDefault="00D3282F">
      <w:pPr>
        <w:rPr>
          <w:lang w:eastAsia="ar-SA" w:bidi="en-US"/>
        </w:rPr>
      </w:pPr>
      <w:r w:rsidRPr="00B60838">
        <w:rPr>
          <w:lang w:eastAsia="ar-SA" w:bidi="en-US"/>
        </w:rPr>
        <w:br w:type="page"/>
      </w:r>
    </w:p>
    <w:p w14:paraId="58BCF11C" w14:textId="7089798E" w:rsidR="00D3282F" w:rsidRPr="00B60838" w:rsidRDefault="00D3282F" w:rsidP="00D3282F">
      <w:pPr>
        <w:pStyle w:val="20"/>
        <w:rPr>
          <w:lang w:eastAsia="ar-SA" w:bidi="en-US"/>
        </w:rPr>
      </w:pPr>
      <w:bookmarkStart w:id="162" w:name="_Toc191560632"/>
      <w:r w:rsidRPr="00B60838">
        <w:rPr>
          <w:lang w:eastAsia="ar-SA" w:bidi="en-US"/>
        </w:rPr>
        <w:lastRenderedPageBreak/>
        <w:t>Приложение 2</w:t>
      </w:r>
      <w:bookmarkEnd w:id="162"/>
    </w:p>
    <w:p w14:paraId="4C19179D" w14:textId="2AE97C89" w:rsidR="00693D3A" w:rsidRPr="00B60838" w:rsidRDefault="00693D3A" w:rsidP="00693D3A">
      <w:pPr>
        <w:pStyle w:val="a0"/>
        <w:rPr>
          <w:lang w:val="ru-RU"/>
        </w:rPr>
      </w:pPr>
      <w:r w:rsidRPr="00B60838">
        <w:rPr>
          <w:noProof/>
        </w:rPr>
        <w:drawing>
          <wp:inline distT="0" distB="0" distL="0" distR="0" wp14:anchorId="5A5B6B5C" wp14:editId="4AB30E67">
            <wp:extent cx="5760085" cy="8139430"/>
            <wp:effectExtent l="0" t="0" r="0" b="0"/>
            <wp:docPr id="92708676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86769" name="Рисунок 927086769"/>
                    <pic:cNvPicPr/>
                  </pic:nvPicPr>
                  <pic:blipFill>
                    <a:blip r:embed="rId2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01F96C50" w14:textId="229B259D" w:rsidR="00D3282F" w:rsidRPr="00B60838" w:rsidRDefault="00693D3A">
      <w:pPr>
        <w:rPr>
          <w:lang w:eastAsia="ar-SA" w:bidi="en-US"/>
        </w:rPr>
      </w:pPr>
      <w:r w:rsidRPr="00B60838">
        <w:rPr>
          <w:noProof/>
          <w:lang w:eastAsia="ar-SA" w:bidi="en-US"/>
        </w:rPr>
        <w:lastRenderedPageBreak/>
        <w:drawing>
          <wp:inline distT="0" distB="0" distL="0" distR="0" wp14:anchorId="55DDC5AB" wp14:editId="34FEB81A">
            <wp:extent cx="5760085" cy="8139430"/>
            <wp:effectExtent l="0" t="0" r="0" b="0"/>
            <wp:docPr id="20422518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25180" name="Рисунок 204225180"/>
                    <pic:cNvPicPr/>
                  </pic:nvPicPr>
                  <pic:blipFill>
                    <a:blip r:embed="rId2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0BCE0D4C" wp14:editId="69EB3F9B">
            <wp:extent cx="5760085" cy="8139430"/>
            <wp:effectExtent l="0" t="0" r="0" b="0"/>
            <wp:docPr id="22571195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11955" name="Рисунок 225711955"/>
                    <pic:cNvPicPr/>
                  </pic:nvPicPr>
                  <pic:blipFill>
                    <a:blip r:embed="rId3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6018F25" wp14:editId="00F40098">
            <wp:extent cx="5760085" cy="8139430"/>
            <wp:effectExtent l="0" t="0" r="0" b="0"/>
            <wp:docPr id="152905006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050061" name="Рисунок 1529050061"/>
                    <pic:cNvPicPr/>
                  </pic:nvPicPr>
                  <pic:blipFill>
                    <a:blip r:embed="rId3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06934ECA" wp14:editId="2BC76E2F">
            <wp:extent cx="5760085" cy="8139430"/>
            <wp:effectExtent l="0" t="0" r="0" b="0"/>
            <wp:docPr id="174342598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25988" name="Рисунок 1743425988"/>
                    <pic:cNvPicPr/>
                  </pic:nvPicPr>
                  <pic:blipFill>
                    <a:blip r:embed="rId3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9668D84" wp14:editId="1CDAC5F0">
            <wp:extent cx="5760085" cy="8139430"/>
            <wp:effectExtent l="0" t="0" r="0" b="0"/>
            <wp:docPr id="69911809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118093" name="Рисунок 699118093"/>
                    <pic:cNvPicPr/>
                  </pic:nvPicPr>
                  <pic:blipFill>
                    <a:blip r:embed="rId3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6E4D39F" wp14:editId="0FE84465">
            <wp:extent cx="5760085" cy="8139430"/>
            <wp:effectExtent l="0" t="0" r="0" b="0"/>
            <wp:docPr id="185014029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140298" name="Рисунок 1850140298"/>
                    <pic:cNvPicPr/>
                  </pic:nvPicPr>
                  <pic:blipFill>
                    <a:blip r:embed="rId3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71A93270" w14:textId="77777777" w:rsidR="00693D3A" w:rsidRPr="00B60838" w:rsidRDefault="00693D3A">
      <w:pPr>
        <w:rPr>
          <w:lang w:eastAsia="ar-SA" w:bidi="en-US"/>
        </w:rPr>
      </w:pPr>
    </w:p>
    <w:p w14:paraId="454B9BEE" w14:textId="36613B17" w:rsidR="00693D3A" w:rsidRPr="00B60838" w:rsidRDefault="00693D3A">
      <w:pPr>
        <w:rPr>
          <w:lang w:eastAsia="ar-SA" w:bidi="en-US"/>
        </w:rPr>
      </w:pPr>
      <w:r w:rsidRPr="00B60838">
        <w:rPr>
          <w:lang w:eastAsia="ar-SA" w:bidi="en-US"/>
        </w:rPr>
        <w:br w:type="page"/>
      </w:r>
    </w:p>
    <w:p w14:paraId="23256426" w14:textId="7FE777CB" w:rsidR="00693D3A" w:rsidRPr="00B60838" w:rsidRDefault="00693D3A" w:rsidP="00693D3A">
      <w:pPr>
        <w:pStyle w:val="20"/>
        <w:rPr>
          <w:lang w:eastAsia="ar-SA" w:bidi="en-US"/>
        </w:rPr>
      </w:pPr>
      <w:bookmarkStart w:id="163" w:name="_Toc191560633"/>
      <w:r w:rsidRPr="00B60838">
        <w:rPr>
          <w:lang w:eastAsia="ar-SA" w:bidi="en-US"/>
        </w:rPr>
        <w:lastRenderedPageBreak/>
        <w:t>Приложение 3</w:t>
      </w:r>
      <w:bookmarkEnd w:id="163"/>
    </w:p>
    <w:p w14:paraId="42E41141" w14:textId="529E1893" w:rsidR="00AC43BA" w:rsidRPr="00B60838" w:rsidRDefault="00AC43BA" w:rsidP="00AC43BA">
      <w:pPr>
        <w:pStyle w:val="a0"/>
        <w:rPr>
          <w:lang w:val="ru-RU"/>
        </w:rPr>
      </w:pPr>
      <w:r w:rsidRPr="00B60838">
        <w:rPr>
          <w:noProof/>
        </w:rPr>
        <w:drawing>
          <wp:inline distT="0" distB="0" distL="0" distR="0" wp14:anchorId="1621A190" wp14:editId="517B5E04">
            <wp:extent cx="5760085" cy="8139430"/>
            <wp:effectExtent l="0" t="0" r="0" b="0"/>
            <wp:docPr id="88258591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585912" name="Рисунок 882585912"/>
                    <pic:cNvPicPr/>
                  </pic:nvPicPr>
                  <pic:blipFill>
                    <a:blip r:embed="rId3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4B24AF95" w14:textId="21C7DBF5" w:rsidR="00693D3A" w:rsidRPr="00B60838" w:rsidRDefault="00AC43BA">
      <w:pPr>
        <w:rPr>
          <w:lang w:eastAsia="ar-SA" w:bidi="en-US"/>
        </w:rPr>
      </w:pPr>
      <w:r w:rsidRPr="00B60838">
        <w:rPr>
          <w:noProof/>
          <w:lang w:eastAsia="ar-SA" w:bidi="en-US"/>
        </w:rPr>
        <w:lastRenderedPageBreak/>
        <w:drawing>
          <wp:inline distT="0" distB="0" distL="0" distR="0" wp14:anchorId="0B4E17FB" wp14:editId="1C4FB588">
            <wp:extent cx="5760085" cy="8139430"/>
            <wp:effectExtent l="0" t="0" r="0" b="0"/>
            <wp:docPr id="130113589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135899" name="Рисунок 1301135899"/>
                    <pic:cNvPicPr/>
                  </pic:nvPicPr>
                  <pic:blipFill>
                    <a:blip r:embed="rId3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7EF09ECB" w14:textId="2CC0AB76" w:rsidR="00AC43BA" w:rsidRPr="00B60838" w:rsidRDefault="00AC43BA">
      <w:pPr>
        <w:rPr>
          <w:lang w:eastAsia="ar-SA" w:bidi="en-US"/>
        </w:rPr>
      </w:pPr>
      <w:r w:rsidRPr="00B60838">
        <w:rPr>
          <w:noProof/>
          <w:lang w:eastAsia="ar-SA" w:bidi="en-US"/>
        </w:rPr>
        <w:lastRenderedPageBreak/>
        <w:drawing>
          <wp:inline distT="0" distB="0" distL="0" distR="0" wp14:anchorId="767E94D2" wp14:editId="10C1B6DC">
            <wp:extent cx="5760085" cy="8139430"/>
            <wp:effectExtent l="0" t="0" r="0" b="0"/>
            <wp:docPr id="8385555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55523" name="Рисунок 838555523"/>
                    <pic:cNvPicPr/>
                  </pic:nvPicPr>
                  <pic:blipFill>
                    <a:blip r:embed="rId3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36043151" w14:textId="36E5FEC2" w:rsidR="00AC43BA" w:rsidRPr="00B60838" w:rsidRDefault="00AC43BA">
      <w:pPr>
        <w:rPr>
          <w:lang w:eastAsia="ar-SA" w:bidi="en-US"/>
        </w:rPr>
      </w:pPr>
      <w:r w:rsidRPr="00B60838">
        <w:rPr>
          <w:noProof/>
          <w:lang w:eastAsia="ar-SA" w:bidi="en-US"/>
        </w:rPr>
        <w:lastRenderedPageBreak/>
        <w:drawing>
          <wp:inline distT="0" distB="0" distL="0" distR="0" wp14:anchorId="306B2E92" wp14:editId="276FD50C">
            <wp:extent cx="5760085" cy="8139430"/>
            <wp:effectExtent l="0" t="0" r="0" b="0"/>
            <wp:docPr id="32748430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484308" name="Рисунок 327484308"/>
                    <pic:cNvPicPr/>
                  </pic:nvPicPr>
                  <pic:blipFill>
                    <a:blip r:embed="rId3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09A1F4AD" w14:textId="5FB286E5" w:rsidR="00AC43BA" w:rsidRPr="00B60838" w:rsidRDefault="00AC43BA">
      <w:pPr>
        <w:rPr>
          <w:lang w:eastAsia="ar-SA" w:bidi="en-US"/>
        </w:rPr>
      </w:pPr>
      <w:r w:rsidRPr="00B60838">
        <w:rPr>
          <w:noProof/>
          <w:lang w:eastAsia="ar-SA" w:bidi="en-US"/>
        </w:rPr>
        <w:lastRenderedPageBreak/>
        <w:drawing>
          <wp:inline distT="0" distB="0" distL="0" distR="0" wp14:anchorId="5EEDDF79" wp14:editId="5F9BAA31">
            <wp:extent cx="5760085" cy="8139430"/>
            <wp:effectExtent l="0" t="0" r="0" b="0"/>
            <wp:docPr id="135555713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557136" name="Рисунок 1355557136"/>
                    <pic:cNvPicPr/>
                  </pic:nvPicPr>
                  <pic:blipFill>
                    <a:blip r:embed="rId3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48BA3B5D" w14:textId="0CB08A74" w:rsidR="00AC43BA" w:rsidRPr="00B60838" w:rsidRDefault="00AC43BA">
      <w:pPr>
        <w:rPr>
          <w:lang w:eastAsia="ar-SA" w:bidi="en-US"/>
        </w:rPr>
      </w:pPr>
      <w:r w:rsidRPr="00B60838">
        <w:rPr>
          <w:noProof/>
          <w:lang w:eastAsia="ar-SA" w:bidi="en-US"/>
        </w:rPr>
        <w:lastRenderedPageBreak/>
        <w:drawing>
          <wp:inline distT="0" distB="0" distL="0" distR="0" wp14:anchorId="6BBC3511" wp14:editId="4B651ACB">
            <wp:extent cx="5760085" cy="8139430"/>
            <wp:effectExtent l="0" t="0" r="0" b="0"/>
            <wp:docPr id="87921553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15534" name="Рисунок 879215534"/>
                    <pic:cNvPicPr/>
                  </pic:nvPicPr>
                  <pic:blipFill>
                    <a:blip r:embed="rId4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21429776" w14:textId="6A75937B" w:rsidR="00AC43BA" w:rsidRPr="00B60838" w:rsidRDefault="00AC43BA">
      <w:pPr>
        <w:rPr>
          <w:lang w:eastAsia="ar-SA" w:bidi="en-US"/>
        </w:rPr>
      </w:pPr>
      <w:r w:rsidRPr="00B60838">
        <w:rPr>
          <w:noProof/>
          <w:lang w:eastAsia="ar-SA" w:bidi="en-US"/>
        </w:rPr>
        <w:lastRenderedPageBreak/>
        <w:drawing>
          <wp:inline distT="0" distB="0" distL="0" distR="0" wp14:anchorId="3BA7C5D0" wp14:editId="4158C27C">
            <wp:extent cx="5760085" cy="8139430"/>
            <wp:effectExtent l="0" t="0" r="0" b="0"/>
            <wp:docPr id="85634871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348712" name="Рисунок 856348712"/>
                    <pic:cNvPicPr/>
                  </pic:nvPicPr>
                  <pic:blipFill>
                    <a:blip r:embed="rId4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35BB0869" w14:textId="349F4F74" w:rsidR="00B84CA5" w:rsidRPr="00B60838" w:rsidRDefault="00B84CA5">
      <w:pPr>
        <w:rPr>
          <w:lang w:eastAsia="ar-SA" w:bidi="en-US"/>
        </w:rPr>
      </w:pPr>
      <w:r w:rsidRPr="00B60838">
        <w:rPr>
          <w:lang w:eastAsia="ar-SA" w:bidi="en-US"/>
        </w:rPr>
        <w:br w:type="page"/>
      </w:r>
    </w:p>
    <w:p w14:paraId="4E1C0A1A" w14:textId="697FC41B" w:rsidR="00B84CA5" w:rsidRPr="00B60838" w:rsidRDefault="00B84CA5" w:rsidP="00B84CA5">
      <w:pPr>
        <w:pStyle w:val="20"/>
        <w:rPr>
          <w:lang w:eastAsia="ar-SA" w:bidi="en-US"/>
        </w:rPr>
      </w:pPr>
      <w:bookmarkStart w:id="164" w:name="_Toc191560634"/>
      <w:r w:rsidRPr="00B60838">
        <w:rPr>
          <w:lang w:eastAsia="ar-SA" w:bidi="en-US"/>
        </w:rPr>
        <w:lastRenderedPageBreak/>
        <w:t>Приложение 4</w:t>
      </w:r>
      <w:bookmarkEnd w:id="164"/>
    </w:p>
    <w:p w14:paraId="72F788EE" w14:textId="1D4D0D32" w:rsidR="00300B1F" w:rsidRPr="00B60838" w:rsidRDefault="00300B1F" w:rsidP="00300B1F">
      <w:pPr>
        <w:pStyle w:val="a0"/>
        <w:rPr>
          <w:lang w:val="ru-RU"/>
        </w:rPr>
      </w:pPr>
      <w:r w:rsidRPr="00B60838">
        <w:rPr>
          <w:noProof/>
        </w:rPr>
        <w:drawing>
          <wp:inline distT="0" distB="0" distL="0" distR="0" wp14:anchorId="2FFFFF06" wp14:editId="49B7B562">
            <wp:extent cx="5760085" cy="8139430"/>
            <wp:effectExtent l="0" t="0" r="0" b="0"/>
            <wp:docPr id="41472120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21206" name="Рисунок 414721206"/>
                    <pic:cNvPicPr/>
                  </pic:nvPicPr>
                  <pic:blipFill>
                    <a:blip r:embed="rId4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EB7D966" w14:textId="7635485F" w:rsidR="00AC43BA" w:rsidRPr="00B60838" w:rsidRDefault="00300B1F">
      <w:pPr>
        <w:rPr>
          <w:lang w:eastAsia="ar-SA" w:bidi="en-US"/>
        </w:rPr>
      </w:pPr>
      <w:r w:rsidRPr="00B60838">
        <w:rPr>
          <w:noProof/>
          <w:lang w:eastAsia="ar-SA" w:bidi="en-US"/>
        </w:rPr>
        <w:lastRenderedPageBreak/>
        <w:drawing>
          <wp:inline distT="0" distB="0" distL="0" distR="0" wp14:anchorId="44C46A78" wp14:editId="75265606">
            <wp:extent cx="5760085" cy="8139430"/>
            <wp:effectExtent l="0" t="0" r="0" b="0"/>
            <wp:docPr id="8888394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83948" name="Рисунок 88883948"/>
                    <pic:cNvPicPr/>
                  </pic:nvPicPr>
                  <pic:blipFill>
                    <a:blip r:embed="rId4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4F116BE5" wp14:editId="6A2E9863">
            <wp:extent cx="5760085" cy="8139430"/>
            <wp:effectExtent l="0" t="0" r="0" b="0"/>
            <wp:docPr id="184540559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05591" name="Рисунок 1845405591"/>
                    <pic:cNvPicPr/>
                  </pic:nvPicPr>
                  <pic:blipFill>
                    <a:blip r:embed="rId4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D81257B" wp14:editId="18990C5F">
            <wp:extent cx="5760085" cy="8139430"/>
            <wp:effectExtent l="0" t="0" r="0" b="0"/>
            <wp:docPr id="26326073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260739" name="Рисунок 263260739"/>
                    <pic:cNvPicPr/>
                  </pic:nvPicPr>
                  <pic:blipFill>
                    <a:blip r:embed="rId4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D5FE1AA" wp14:editId="427C5C66">
            <wp:extent cx="5760085" cy="8139430"/>
            <wp:effectExtent l="0" t="0" r="0" b="0"/>
            <wp:docPr id="27351105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511059" name="Рисунок 273511059"/>
                    <pic:cNvPicPr/>
                  </pic:nvPicPr>
                  <pic:blipFill>
                    <a:blip r:embed="rId4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46859593" w14:textId="03C19C44" w:rsidR="00300B1F" w:rsidRPr="00B60838" w:rsidRDefault="00300B1F">
      <w:pPr>
        <w:rPr>
          <w:lang w:eastAsia="ar-SA" w:bidi="en-US"/>
        </w:rPr>
      </w:pPr>
      <w:r w:rsidRPr="00B60838">
        <w:rPr>
          <w:noProof/>
          <w:lang w:eastAsia="ar-SA" w:bidi="en-US"/>
        </w:rPr>
        <w:lastRenderedPageBreak/>
        <w:drawing>
          <wp:inline distT="0" distB="0" distL="0" distR="0" wp14:anchorId="08E565C8" wp14:editId="27C3DBC1">
            <wp:extent cx="5760085" cy="8139430"/>
            <wp:effectExtent l="0" t="0" r="0" b="0"/>
            <wp:docPr id="112946806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68062" name="Рисунок 1129468062"/>
                    <pic:cNvPicPr/>
                  </pic:nvPicPr>
                  <pic:blipFill>
                    <a:blip r:embed="rId4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35949354" wp14:editId="1FD231BD">
            <wp:extent cx="5760085" cy="8139430"/>
            <wp:effectExtent l="0" t="0" r="0" b="0"/>
            <wp:docPr id="11340794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79434" name="Рисунок 1134079434"/>
                    <pic:cNvPicPr/>
                  </pic:nvPicPr>
                  <pic:blipFill>
                    <a:blip r:embed="rId4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4B76FBD7" w14:textId="086E6E7A" w:rsidR="00300B1F" w:rsidRPr="00B60838" w:rsidRDefault="00300B1F">
      <w:pPr>
        <w:rPr>
          <w:lang w:eastAsia="ar-SA" w:bidi="en-US"/>
        </w:rPr>
      </w:pPr>
      <w:r w:rsidRPr="00B60838">
        <w:rPr>
          <w:lang w:eastAsia="ar-SA" w:bidi="en-US"/>
        </w:rPr>
        <w:br w:type="page"/>
      </w:r>
    </w:p>
    <w:p w14:paraId="5DAFDE93" w14:textId="2C42C5C6" w:rsidR="00300B1F" w:rsidRPr="00B60838" w:rsidRDefault="00300B1F" w:rsidP="00300B1F">
      <w:pPr>
        <w:pStyle w:val="20"/>
        <w:rPr>
          <w:lang w:eastAsia="ar-SA" w:bidi="en-US"/>
        </w:rPr>
      </w:pPr>
      <w:bookmarkStart w:id="165" w:name="_Toc191560635"/>
      <w:r w:rsidRPr="00B60838">
        <w:rPr>
          <w:lang w:eastAsia="ar-SA" w:bidi="en-US"/>
        </w:rPr>
        <w:lastRenderedPageBreak/>
        <w:t>Приложение 5</w:t>
      </w:r>
      <w:bookmarkEnd w:id="165"/>
    </w:p>
    <w:p w14:paraId="2F7914A6" w14:textId="141620A5" w:rsidR="008A36ED" w:rsidRPr="00B60838" w:rsidRDefault="008A36ED" w:rsidP="008A36ED">
      <w:pPr>
        <w:pStyle w:val="a0"/>
        <w:rPr>
          <w:lang w:val="ru-RU"/>
        </w:rPr>
      </w:pPr>
      <w:r w:rsidRPr="00B60838">
        <w:rPr>
          <w:noProof/>
        </w:rPr>
        <w:drawing>
          <wp:inline distT="0" distB="0" distL="0" distR="0" wp14:anchorId="2FEF0C12" wp14:editId="7FC70CF5">
            <wp:extent cx="5760085" cy="8139430"/>
            <wp:effectExtent l="0" t="0" r="0" b="0"/>
            <wp:docPr id="32179958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99586" name="Рисунок 321799586"/>
                    <pic:cNvPicPr/>
                  </pic:nvPicPr>
                  <pic:blipFill>
                    <a:blip r:embed="rId4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0F90F4DF" w14:textId="211A4D54" w:rsidR="00300B1F" w:rsidRPr="00B60838" w:rsidRDefault="008A36ED">
      <w:pPr>
        <w:rPr>
          <w:lang w:eastAsia="ar-SA" w:bidi="en-US"/>
        </w:rPr>
      </w:pPr>
      <w:r w:rsidRPr="00B60838">
        <w:rPr>
          <w:noProof/>
          <w:lang w:eastAsia="ar-SA" w:bidi="en-US"/>
        </w:rPr>
        <w:lastRenderedPageBreak/>
        <w:drawing>
          <wp:inline distT="0" distB="0" distL="0" distR="0" wp14:anchorId="0903EE4C" wp14:editId="09156025">
            <wp:extent cx="5760085" cy="8139430"/>
            <wp:effectExtent l="0" t="0" r="0" b="0"/>
            <wp:docPr id="124021667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16670" name="Рисунок 1240216670"/>
                    <pic:cNvPicPr/>
                  </pic:nvPicPr>
                  <pic:blipFill>
                    <a:blip r:embed="rId5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6776E3E" wp14:editId="1A9A0C2C">
            <wp:extent cx="5760085" cy="8139430"/>
            <wp:effectExtent l="0" t="0" r="0" b="0"/>
            <wp:docPr id="102433448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34484" name="Рисунок 1024334484"/>
                    <pic:cNvPicPr/>
                  </pic:nvPicPr>
                  <pic:blipFill>
                    <a:blip r:embed="rId5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4F551D4F" wp14:editId="22D1C668">
            <wp:extent cx="5760085" cy="8139430"/>
            <wp:effectExtent l="0" t="0" r="0" b="0"/>
            <wp:docPr id="149996690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66909" name="Рисунок 1499966909"/>
                    <pic:cNvPicPr/>
                  </pic:nvPicPr>
                  <pic:blipFill>
                    <a:blip r:embed="rId5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7EEC1547" wp14:editId="64B55620">
            <wp:extent cx="5760085" cy="8139430"/>
            <wp:effectExtent l="0" t="0" r="0" b="0"/>
            <wp:docPr id="124989613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96132" name="Рисунок 1249896132"/>
                    <pic:cNvPicPr/>
                  </pic:nvPicPr>
                  <pic:blipFill>
                    <a:blip r:embed="rId5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1F2DC0F6" w14:textId="5B9E89B0" w:rsidR="009645B0" w:rsidRPr="00B60838" w:rsidRDefault="009645B0">
      <w:pPr>
        <w:rPr>
          <w:lang w:eastAsia="ar-SA" w:bidi="en-US"/>
        </w:rPr>
      </w:pPr>
      <w:r w:rsidRPr="00B60838">
        <w:rPr>
          <w:lang w:eastAsia="ar-SA" w:bidi="en-US"/>
        </w:rPr>
        <w:br w:type="page"/>
      </w:r>
    </w:p>
    <w:p w14:paraId="7D2B6234" w14:textId="718F3977" w:rsidR="009645B0" w:rsidRPr="00B60838" w:rsidRDefault="009645B0" w:rsidP="009645B0">
      <w:pPr>
        <w:pStyle w:val="20"/>
        <w:rPr>
          <w:lang w:eastAsia="ar-SA" w:bidi="en-US"/>
        </w:rPr>
      </w:pPr>
      <w:bookmarkStart w:id="166" w:name="_Toc191560636"/>
      <w:r w:rsidRPr="00B60838">
        <w:rPr>
          <w:lang w:eastAsia="ar-SA" w:bidi="en-US"/>
        </w:rPr>
        <w:lastRenderedPageBreak/>
        <w:t>Приложение 6</w:t>
      </w:r>
      <w:bookmarkEnd w:id="166"/>
    </w:p>
    <w:p w14:paraId="0418C9BF" w14:textId="09CFDB83" w:rsidR="00757702" w:rsidRPr="00B60838" w:rsidRDefault="00757702" w:rsidP="00757702">
      <w:pPr>
        <w:pStyle w:val="a0"/>
        <w:rPr>
          <w:lang w:val="ru-RU"/>
        </w:rPr>
      </w:pPr>
      <w:r w:rsidRPr="00B60838">
        <w:rPr>
          <w:noProof/>
        </w:rPr>
        <w:drawing>
          <wp:inline distT="0" distB="0" distL="0" distR="0" wp14:anchorId="0624ECFC" wp14:editId="2116AE9D">
            <wp:extent cx="5760085" cy="8139430"/>
            <wp:effectExtent l="0" t="0" r="0" b="0"/>
            <wp:docPr id="118805999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59997" name="Рисунок 1188059997"/>
                    <pic:cNvPicPr/>
                  </pic:nvPicPr>
                  <pic:blipFill>
                    <a:blip r:embed="rId5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503C4D1" w14:textId="6D8DE548" w:rsidR="00757702" w:rsidRPr="00B60838" w:rsidRDefault="00757702">
      <w:pPr>
        <w:rPr>
          <w:lang w:eastAsia="ar-SA" w:bidi="en-US"/>
        </w:rPr>
      </w:pPr>
      <w:r w:rsidRPr="00B60838">
        <w:rPr>
          <w:noProof/>
          <w:lang w:eastAsia="ar-SA" w:bidi="en-US"/>
        </w:rPr>
        <w:lastRenderedPageBreak/>
        <w:drawing>
          <wp:inline distT="0" distB="0" distL="0" distR="0" wp14:anchorId="27360E9E" wp14:editId="21328DE0">
            <wp:extent cx="5760085" cy="8139430"/>
            <wp:effectExtent l="0" t="0" r="0" b="0"/>
            <wp:docPr id="139659429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594298" name="Рисунок 1396594298"/>
                    <pic:cNvPicPr/>
                  </pic:nvPicPr>
                  <pic:blipFill>
                    <a:blip r:embed="rId5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7D07B5D7" wp14:editId="2B799E4C">
            <wp:extent cx="5760085" cy="8139430"/>
            <wp:effectExtent l="0" t="0" r="0" b="0"/>
            <wp:docPr id="63716235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162352" name="Рисунок 637162352"/>
                    <pic:cNvPicPr/>
                  </pic:nvPicPr>
                  <pic:blipFill>
                    <a:blip r:embed="rId5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4676811D" wp14:editId="73BA8DDE">
            <wp:extent cx="5760085" cy="8139430"/>
            <wp:effectExtent l="0" t="0" r="0" b="0"/>
            <wp:docPr id="80807560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5607" name="Рисунок 808075607"/>
                    <pic:cNvPicPr/>
                  </pic:nvPicPr>
                  <pic:blipFill>
                    <a:blip r:embed="rId5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318B75F0" wp14:editId="56E169B2">
            <wp:extent cx="5760085" cy="8139430"/>
            <wp:effectExtent l="0" t="0" r="0" b="0"/>
            <wp:docPr id="61016465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64655" name="Рисунок 610164655"/>
                    <pic:cNvPicPr/>
                  </pic:nvPicPr>
                  <pic:blipFill>
                    <a:blip r:embed="rId5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3EB3D3C2" wp14:editId="20A0A8CF">
            <wp:extent cx="5760085" cy="8139430"/>
            <wp:effectExtent l="0" t="0" r="0" b="0"/>
            <wp:docPr id="126328442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84426" name="Рисунок 1263284426"/>
                    <pic:cNvPicPr/>
                  </pic:nvPicPr>
                  <pic:blipFill>
                    <a:blip r:embed="rId5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4D8C355F" wp14:editId="4E78CA31">
            <wp:extent cx="5760085" cy="8139430"/>
            <wp:effectExtent l="0" t="0" r="0" b="0"/>
            <wp:docPr id="1706156584"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56584" name="Рисунок 1706156584"/>
                    <pic:cNvPicPr/>
                  </pic:nvPicPr>
                  <pic:blipFill>
                    <a:blip r:embed="rId6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77A1FC08" wp14:editId="0AF18E19">
            <wp:extent cx="5760085" cy="8139430"/>
            <wp:effectExtent l="0" t="0" r="0" b="0"/>
            <wp:docPr id="174749587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95875" name="Рисунок 1747495875"/>
                    <pic:cNvPicPr/>
                  </pic:nvPicPr>
                  <pic:blipFill>
                    <a:blip r:embed="rId6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4639B982" w14:textId="07D55C90" w:rsidR="001E4C0E" w:rsidRPr="00B60838" w:rsidRDefault="001E4C0E">
      <w:pPr>
        <w:rPr>
          <w:lang w:eastAsia="ar-SA" w:bidi="en-US"/>
        </w:rPr>
      </w:pPr>
      <w:r w:rsidRPr="00B60838">
        <w:rPr>
          <w:lang w:eastAsia="ar-SA" w:bidi="en-US"/>
        </w:rPr>
        <w:br w:type="page"/>
      </w:r>
    </w:p>
    <w:p w14:paraId="5BA8A8EB" w14:textId="71963D83" w:rsidR="001E4C0E" w:rsidRPr="00B60838" w:rsidRDefault="001E4C0E" w:rsidP="001E4C0E">
      <w:pPr>
        <w:pStyle w:val="20"/>
        <w:rPr>
          <w:lang w:eastAsia="ar-SA" w:bidi="en-US"/>
        </w:rPr>
      </w:pPr>
      <w:bookmarkStart w:id="167" w:name="_Toc191560637"/>
      <w:r w:rsidRPr="00B60838">
        <w:rPr>
          <w:lang w:eastAsia="ar-SA" w:bidi="en-US"/>
        </w:rPr>
        <w:lastRenderedPageBreak/>
        <w:t>Приложение 7</w:t>
      </w:r>
      <w:bookmarkEnd w:id="167"/>
    </w:p>
    <w:p w14:paraId="0E038DCE" w14:textId="04C7B6B5" w:rsidR="003E6C80" w:rsidRPr="00B60838" w:rsidRDefault="003E6C80" w:rsidP="003E6C80">
      <w:pPr>
        <w:pStyle w:val="a0"/>
        <w:rPr>
          <w:lang w:val="ru-RU"/>
        </w:rPr>
      </w:pPr>
      <w:r w:rsidRPr="00B60838">
        <w:rPr>
          <w:noProof/>
        </w:rPr>
        <w:drawing>
          <wp:inline distT="0" distB="0" distL="0" distR="0" wp14:anchorId="7CB8F0DA" wp14:editId="30219E4C">
            <wp:extent cx="5760085" cy="8139430"/>
            <wp:effectExtent l="0" t="0" r="0" b="0"/>
            <wp:docPr id="69774499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44993" name="Рисунок 697744993"/>
                    <pic:cNvPicPr/>
                  </pic:nvPicPr>
                  <pic:blipFill>
                    <a:blip r:embed="rId6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1F4CAD7F" w14:textId="6B07369D" w:rsidR="001E4C0E" w:rsidRPr="00B60838" w:rsidRDefault="003E6C80">
      <w:pPr>
        <w:rPr>
          <w:lang w:eastAsia="ar-SA" w:bidi="en-US"/>
        </w:rPr>
      </w:pPr>
      <w:r w:rsidRPr="00B60838">
        <w:rPr>
          <w:noProof/>
          <w:lang w:eastAsia="ar-SA" w:bidi="en-US"/>
        </w:rPr>
        <w:lastRenderedPageBreak/>
        <w:drawing>
          <wp:inline distT="0" distB="0" distL="0" distR="0" wp14:anchorId="3F6C4A9B" wp14:editId="0EC70998">
            <wp:extent cx="5760085" cy="8139430"/>
            <wp:effectExtent l="0" t="0" r="0" b="0"/>
            <wp:docPr id="54902501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025018" name="Рисунок 549025018"/>
                    <pic:cNvPicPr/>
                  </pic:nvPicPr>
                  <pic:blipFill>
                    <a:blip r:embed="rId6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3FDCB27E" wp14:editId="344BD265">
            <wp:extent cx="5760085" cy="8139430"/>
            <wp:effectExtent l="0" t="0" r="0" b="0"/>
            <wp:docPr id="84658546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85465" name="Рисунок 846585465"/>
                    <pic:cNvPicPr/>
                  </pic:nvPicPr>
                  <pic:blipFill>
                    <a:blip r:embed="rId6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04E24400" wp14:editId="5BD33825">
            <wp:extent cx="5760085" cy="8139430"/>
            <wp:effectExtent l="0" t="0" r="0" b="0"/>
            <wp:docPr id="43852770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27705" name="Рисунок 438527705"/>
                    <pic:cNvPicPr/>
                  </pic:nvPicPr>
                  <pic:blipFill>
                    <a:blip r:embed="rId6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7C71EAA5" w14:textId="58E805FC" w:rsidR="0023279F" w:rsidRPr="00B60838" w:rsidRDefault="003E6C80">
      <w:pPr>
        <w:rPr>
          <w:lang w:eastAsia="ar-SA" w:bidi="en-US"/>
        </w:rPr>
      </w:pPr>
      <w:r w:rsidRPr="00B60838">
        <w:rPr>
          <w:noProof/>
          <w:lang w:eastAsia="ar-SA" w:bidi="en-US"/>
        </w:rPr>
        <w:lastRenderedPageBreak/>
        <w:drawing>
          <wp:inline distT="0" distB="0" distL="0" distR="0" wp14:anchorId="554CFD11" wp14:editId="435C17BE">
            <wp:extent cx="5760085" cy="8139430"/>
            <wp:effectExtent l="0" t="0" r="0" b="0"/>
            <wp:docPr id="8991784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7844" name="Рисунок 89917844"/>
                    <pic:cNvPicPr/>
                  </pic:nvPicPr>
                  <pic:blipFill>
                    <a:blip r:embed="rId6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52FB679" wp14:editId="3F07B595">
            <wp:extent cx="5760085" cy="8139430"/>
            <wp:effectExtent l="0" t="0" r="0" b="0"/>
            <wp:docPr id="68049038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90385" name="Рисунок 680490385"/>
                    <pic:cNvPicPr/>
                  </pic:nvPicPr>
                  <pic:blipFill>
                    <a:blip r:embed="rId6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7BB9194" wp14:editId="25CDDBA3">
            <wp:extent cx="5760085" cy="8139430"/>
            <wp:effectExtent l="0" t="0" r="0" b="0"/>
            <wp:docPr id="84396249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962493" name="Рисунок 843962493"/>
                    <pic:cNvPicPr/>
                  </pic:nvPicPr>
                  <pic:blipFill>
                    <a:blip r:embed="rId6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0023279F" w:rsidRPr="00B60838">
        <w:rPr>
          <w:lang w:eastAsia="ar-SA" w:bidi="en-US"/>
        </w:rPr>
        <w:br w:type="page"/>
      </w:r>
    </w:p>
    <w:p w14:paraId="225EE334" w14:textId="66856438" w:rsidR="0023279F" w:rsidRPr="00B60838" w:rsidRDefault="0023279F" w:rsidP="0023279F">
      <w:pPr>
        <w:pStyle w:val="20"/>
        <w:rPr>
          <w:lang w:eastAsia="ar-SA" w:bidi="en-US"/>
        </w:rPr>
      </w:pPr>
      <w:bookmarkStart w:id="168" w:name="_Toc191560638"/>
      <w:r w:rsidRPr="00B60838">
        <w:rPr>
          <w:lang w:eastAsia="ar-SA" w:bidi="en-US"/>
        </w:rPr>
        <w:lastRenderedPageBreak/>
        <w:t>Приложение 8</w:t>
      </w:r>
      <w:bookmarkEnd w:id="168"/>
    </w:p>
    <w:p w14:paraId="03D403BD" w14:textId="527246D6" w:rsidR="00BA75C4" w:rsidRPr="00B60838" w:rsidRDefault="00BA75C4" w:rsidP="00BA75C4">
      <w:pPr>
        <w:pStyle w:val="a0"/>
        <w:rPr>
          <w:lang w:val="ru-RU"/>
        </w:rPr>
      </w:pPr>
      <w:r w:rsidRPr="00B60838">
        <w:rPr>
          <w:noProof/>
        </w:rPr>
        <w:drawing>
          <wp:inline distT="0" distB="0" distL="0" distR="0" wp14:anchorId="05147010" wp14:editId="015F21C6">
            <wp:extent cx="5760085" cy="8139430"/>
            <wp:effectExtent l="0" t="0" r="0" b="0"/>
            <wp:docPr id="59769312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693124" name="Рисунок 597693124"/>
                    <pic:cNvPicPr/>
                  </pic:nvPicPr>
                  <pic:blipFill>
                    <a:blip r:embed="rId6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83A738E" w14:textId="1320FF80" w:rsidR="003E6C80" w:rsidRPr="00B60838" w:rsidRDefault="000A4B10">
      <w:pPr>
        <w:rPr>
          <w:lang w:eastAsia="ar-SA" w:bidi="en-US"/>
        </w:rPr>
      </w:pPr>
      <w:r w:rsidRPr="00B60838">
        <w:rPr>
          <w:noProof/>
          <w:lang w:eastAsia="ar-SA" w:bidi="en-US"/>
        </w:rPr>
        <w:lastRenderedPageBreak/>
        <w:drawing>
          <wp:inline distT="0" distB="0" distL="0" distR="0" wp14:anchorId="2F29A49D" wp14:editId="73F67EFB">
            <wp:extent cx="5760085" cy="8139430"/>
            <wp:effectExtent l="0" t="0" r="0" b="0"/>
            <wp:docPr id="146819911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99117" name="Рисунок 1468199117"/>
                    <pic:cNvPicPr/>
                  </pic:nvPicPr>
                  <pic:blipFill>
                    <a:blip r:embed="rId7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F0261B5" wp14:editId="31F78E37">
            <wp:extent cx="5760085" cy="8139430"/>
            <wp:effectExtent l="0" t="0" r="0" b="0"/>
            <wp:docPr id="198127640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276403" name="Рисунок 1981276403"/>
                    <pic:cNvPicPr/>
                  </pic:nvPicPr>
                  <pic:blipFill>
                    <a:blip r:embed="rId7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9013BE4" wp14:editId="01178F67">
            <wp:extent cx="5760085" cy="8139430"/>
            <wp:effectExtent l="0" t="0" r="0" b="0"/>
            <wp:docPr id="70538413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384139" name="Рисунок 705384139"/>
                    <pic:cNvPicPr/>
                  </pic:nvPicPr>
                  <pic:blipFill>
                    <a:blip r:embed="rId7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12C22127" w14:textId="7CF53D2A" w:rsidR="000A4B10" w:rsidRPr="00B60838" w:rsidRDefault="000A4B10">
      <w:pPr>
        <w:rPr>
          <w:lang w:eastAsia="ar-SA" w:bidi="en-US"/>
        </w:rPr>
      </w:pPr>
      <w:r w:rsidRPr="00B60838">
        <w:rPr>
          <w:noProof/>
          <w:lang w:eastAsia="ar-SA" w:bidi="en-US"/>
        </w:rPr>
        <w:lastRenderedPageBreak/>
        <w:drawing>
          <wp:inline distT="0" distB="0" distL="0" distR="0" wp14:anchorId="430B650C" wp14:editId="37BCB418">
            <wp:extent cx="5760085" cy="8139430"/>
            <wp:effectExtent l="0" t="0" r="0" b="0"/>
            <wp:docPr id="108902870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028701" name="Рисунок 1089028701"/>
                    <pic:cNvPicPr/>
                  </pic:nvPicPr>
                  <pic:blipFill>
                    <a:blip r:embed="rId7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15CE072" wp14:editId="5D55D715">
            <wp:extent cx="5760085" cy="8139430"/>
            <wp:effectExtent l="0" t="0" r="0" b="0"/>
            <wp:docPr id="1085598279"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98279" name="Рисунок 1085598279"/>
                    <pic:cNvPicPr/>
                  </pic:nvPicPr>
                  <pic:blipFill>
                    <a:blip r:embed="rId7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7387A9A" wp14:editId="41291CB7">
            <wp:extent cx="5760085" cy="8139430"/>
            <wp:effectExtent l="0" t="0" r="0" b="0"/>
            <wp:docPr id="167891432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14324" name="Рисунок 1678914324"/>
                    <pic:cNvPicPr/>
                  </pic:nvPicPr>
                  <pic:blipFill>
                    <a:blip r:embed="rId7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B6D55D0" w14:textId="6E626FBC" w:rsidR="000A4B10" w:rsidRPr="00B60838" w:rsidRDefault="000A4B10">
      <w:pPr>
        <w:rPr>
          <w:lang w:eastAsia="ar-SA" w:bidi="en-US"/>
        </w:rPr>
      </w:pPr>
      <w:r w:rsidRPr="00B60838">
        <w:rPr>
          <w:lang w:eastAsia="ar-SA" w:bidi="en-US"/>
        </w:rPr>
        <w:br w:type="page"/>
      </w:r>
    </w:p>
    <w:p w14:paraId="507D6CDA" w14:textId="19CDBBFD" w:rsidR="00BA75C4" w:rsidRPr="00B60838" w:rsidRDefault="00BA75C4" w:rsidP="00BA75C4">
      <w:pPr>
        <w:pStyle w:val="20"/>
        <w:rPr>
          <w:lang w:eastAsia="ar-SA" w:bidi="en-US"/>
        </w:rPr>
      </w:pPr>
      <w:bookmarkStart w:id="169" w:name="_Toc191560639"/>
      <w:r w:rsidRPr="00B60838">
        <w:rPr>
          <w:lang w:eastAsia="ar-SA" w:bidi="en-US"/>
        </w:rPr>
        <w:lastRenderedPageBreak/>
        <w:t>Приложение 9</w:t>
      </w:r>
      <w:bookmarkEnd w:id="169"/>
    </w:p>
    <w:p w14:paraId="7F195646" w14:textId="0AC53EC3" w:rsidR="00BA75C4" w:rsidRPr="00B60838" w:rsidRDefault="00BA75C4" w:rsidP="00BA75C4">
      <w:pPr>
        <w:pStyle w:val="a0"/>
        <w:rPr>
          <w:lang w:val="ru-RU"/>
        </w:rPr>
      </w:pPr>
      <w:r w:rsidRPr="00B60838">
        <w:rPr>
          <w:noProof/>
        </w:rPr>
        <w:drawing>
          <wp:inline distT="0" distB="0" distL="0" distR="0" wp14:anchorId="4C056D12" wp14:editId="3671FA8B">
            <wp:extent cx="5760085" cy="8139430"/>
            <wp:effectExtent l="0" t="0" r="0" b="0"/>
            <wp:docPr id="275481288"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1288" name="Рисунок 275481288"/>
                    <pic:cNvPicPr/>
                  </pic:nvPicPr>
                  <pic:blipFill>
                    <a:blip r:embed="rId7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1656D4A" w14:textId="025FBF4A" w:rsidR="000A4B10" w:rsidRPr="00B60838" w:rsidRDefault="00BA75C4">
      <w:pPr>
        <w:rPr>
          <w:lang w:eastAsia="ar-SA" w:bidi="en-US"/>
        </w:rPr>
      </w:pPr>
      <w:r w:rsidRPr="00B60838">
        <w:rPr>
          <w:noProof/>
          <w:lang w:eastAsia="ar-SA" w:bidi="en-US"/>
        </w:rPr>
        <w:lastRenderedPageBreak/>
        <w:drawing>
          <wp:inline distT="0" distB="0" distL="0" distR="0" wp14:anchorId="2B49E275" wp14:editId="2E3A39B9">
            <wp:extent cx="5760085" cy="8139430"/>
            <wp:effectExtent l="0" t="0" r="0" b="0"/>
            <wp:docPr id="1009370841"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70841" name="Рисунок 1009370841"/>
                    <pic:cNvPicPr/>
                  </pic:nvPicPr>
                  <pic:blipFill>
                    <a:blip r:embed="rId7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F53202B" wp14:editId="16B23ED2">
            <wp:extent cx="5760085" cy="8139430"/>
            <wp:effectExtent l="0" t="0" r="0" b="0"/>
            <wp:docPr id="387165443"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165443" name="Рисунок 387165443"/>
                    <pic:cNvPicPr/>
                  </pic:nvPicPr>
                  <pic:blipFill>
                    <a:blip r:embed="rId7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E67187D" wp14:editId="4F20AB65">
            <wp:extent cx="5760085" cy="8139430"/>
            <wp:effectExtent l="0" t="0" r="0" b="0"/>
            <wp:docPr id="221817939"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817939" name="Рисунок 221817939"/>
                    <pic:cNvPicPr/>
                  </pic:nvPicPr>
                  <pic:blipFill>
                    <a:blip r:embed="rId7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0BCAA4AD" wp14:editId="335C28DE">
            <wp:extent cx="5760085" cy="8139430"/>
            <wp:effectExtent l="0" t="0" r="0" b="0"/>
            <wp:docPr id="105200306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003066" name="Рисунок 1052003066"/>
                    <pic:cNvPicPr/>
                  </pic:nvPicPr>
                  <pic:blipFill>
                    <a:blip r:embed="rId8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702EF002" wp14:editId="7198AB0E">
            <wp:extent cx="5760085" cy="8139430"/>
            <wp:effectExtent l="0" t="0" r="0" b="0"/>
            <wp:docPr id="121747396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73960" name="Рисунок 1217473960"/>
                    <pic:cNvPicPr/>
                  </pic:nvPicPr>
                  <pic:blipFill>
                    <a:blip r:embed="rId8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28A3C96D" w14:textId="11AA4127" w:rsidR="00BA75C4" w:rsidRPr="00B60838" w:rsidRDefault="00BA75C4">
      <w:pPr>
        <w:rPr>
          <w:lang w:eastAsia="ar-SA" w:bidi="en-US"/>
        </w:rPr>
      </w:pPr>
      <w:r w:rsidRPr="00B60838">
        <w:rPr>
          <w:noProof/>
          <w:lang w:eastAsia="ar-SA" w:bidi="en-US"/>
        </w:rPr>
        <w:lastRenderedPageBreak/>
        <w:drawing>
          <wp:inline distT="0" distB="0" distL="0" distR="0" wp14:anchorId="4B922439" wp14:editId="793172DB">
            <wp:extent cx="5760085" cy="8139430"/>
            <wp:effectExtent l="0" t="0" r="0" b="0"/>
            <wp:docPr id="183340453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04536" name="Рисунок 1833404536"/>
                    <pic:cNvPicPr/>
                  </pic:nvPicPr>
                  <pic:blipFill>
                    <a:blip r:embed="rId8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180D51B3" w14:textId="06C49AA6" w:rsidR="00BE7DEB" w:rsidRPr="00B60838" w:rsidRDefault="00BE7DEB">
      <w:pPr>
        <w:rPr>
          <w:lang w:eastAsia="ar-SA" w:bidi="en-US"/>
        </w:rPr>
      </w:pPr>
      <w:r w:rsidRPr="00B60838">
        <w:rPr>
          <w:lang w:eastAsia="ar-SA" w:bidi="en-US"/>
        </w:rPr>
        <w:br w:type="page"/>
      </w:r>
    </w:p>
    <w:p w14:paraId="65989383" w14:textId="7F14ACF9" w:rsidR="00BE7DEB" w:rsidRPr="00B60838" w:rsidRDefault="00BE7DEB" w:rsidP="00BE7DEB">
      <w:pPr>
        <w:pStyle w:val="20"/>
        <w:rPr>
          <w:lang w:eastAsia="ar-SA" w:bidi="en-US"/>
        </w:rPr>
      </w:pPr>
      <w:bookmarkStart w:id="170" w:name="_Toc191560640"/>
      <w:r w:rsidRPr="00B60838">
        <w:rPr>
          <w:lang w:eastAsia="ar-SA" w:bidi="en-US"/>
        </w:rPr>
        <w:lastRenderedPageBreak/>
        <w:t>Приложение 10</w:t>
      </w:r>
      <w:bookmarkEnd w:id="170"/>
    </w:p>
    <w:p w14:paraId="4A6A4401" w14:textId="5B47B3F3" w:rsidR="00BE7DEB" w:rsidRPr="00B60838" w:rsidRDefault="00BE7DEB" w:rsidP="00BE7DEB">
      <w:pPr>
        <w:pStyle w:val="a0"/>
        <w:rPr>
          <w:lang w:val="ru-RU"/>
        </w:rPr>
      </w:pPr>
      <w:r w:rsidRPr="00B60838">
        <w:rPr>
          <w:noProof/>
        </w:rPr>
        <w:drawing>
          <wp:inline distT="0" distB="0" distL="0" distR="0" wp14:anchorId="68CF5109" wp14:editId="24612D64">
            <wp:extent cx="5760085" cy="8139430"/>
            <wp:effectExtent l="0" t="0" r="0" b="0"/>
            <wp:docPr id="7240022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02234" name="Рисунок 724002234"/>
                    <pic:cNvPicPr/>
                  </pic:nvPicPr>
                  <pic:blipFill>
                    <a:blip r:embed="rId8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3F6D77C5" w14:textId="43604A0E" w:rsidR="00BE7DEB" w:rsidRPr="00B60838" w:rsidRDefault="00BE7DEB">
      <w:pPr>
        <w:rPr>
          <w:lang w:eastAsia="ar-SA" w:bidi="en-US"/>
        </w:rPr>
      </w:pPr>
      <w:r w:rsidRPr="00B60838">
        <w:rPr>
          <w:noProof/>
          <w:lang w:eastAsia="ar-SA" w:bidi="en-US"/>
        </w:rPr>
        <w:lastRenderedPageBreak/>
        <w:drawing>
          <wp:inline distT="0" distB="0" distL="0" distR="0" wp14:anchorId="6A0E1D65" wp14:editId="6005D84C">
            <wp:extent cx="5760085" cy="8139430"/>
            <wp:effectExtent l="0" t="0" r="0" b="0"/>
            <wp:docPr id="1412134703"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34703" name="Рисунок 1412134703"/>
                    <pic:cNvPicPr/>
                  </pic:nvPicPr>
                  <pic:blipFill>
                    <a:blip r:embed="rId8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6F5091A" wp14:editId="352B2B5A">
            <wp:extent cx="5760085" cy="8139430"/>
            <wp:effectExtent l="0" t="0" r="0" b="0"/>
            <wp:docPr id="1853439039"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39039" name="Рисунок 1853439039"/>
                    <pic:cNvPicPr/>
                  </pic:nvPicPr>
                  <pic:blipFill>
                    <a:blip r:embed="rId8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4709BA39" wp14:editId="542AEE31">
            <wp:extent cx="5760085" cy="8139430"/>
            <wp:effectExtent l="0" t="0" r="0" b="0"/>
            <wp:docPr id="131140998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409987" name="Рисунок 1311409987"/>
                    <pic:cNvPicPr/>
                  </pic:nvPicPr>
                  <pic:blipFill>
                    <a:blip r:embed="rId8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47F3F6EA" wp14:editId="0E00A71E">
            <wp:extent cx="5760085" cy="8139430"/>
            <wp:effectExtent l="0" t="0" r="0" b="0"/>
            <wp:docPr id="157364102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41025" name="Рисунок 1573641025"/>
                    <pic:cNvPicPr/>
                  </pic:nvPicPr>
                  <pic:blipFill>
                    <a:blip r:embed="rId8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018A9E9" wp14:editId="4A17F128">
            <wp:extent cx="5760085" cy="8139430"/>
            <wp:effectExtent l="0" t="0" r="0" b="0"/>
            <wp:docPr id="1999959763"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59763" name="Рисунок 1999959763"/>
                    <pic:cNvPicPr/>
                  </pic:nvPicPr>
                  <pic:blipFill>
                    <a:blip r:embed="rId8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B527966" wp14:editId="138B5B68">
            <wp:extent cx="5760085" cy="8139430"/>
            <wp:effectExtent l="0" t="0" r="0" b="0"/>
            <wp:docPr id="191494027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40270" name="Рисунок 1914940270"/>
                    <pic:cNvPicPr/>
                  </pic:nvPicPr>
                  <pic:blipFill>
                    <a:blip r:embed="rId8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3F8DEC08" w14:textId="6A23378D" w:rsidR="00BE7DEB" w:rsidRPr="00B60838" w:rsidRDefault="00BE7DEB">
      <w:pPr>
        <w:rPr>
          <w:lang w:eastAsia="ar-SA" w:bidi="en-US"/>
        </w:rPr>
      </w:pPr>
      <w:r w:rsidRPr="00B60838">
        <w:rPr>
          <w:lang w:eastAsia="ar-SA" w:bidi="en-US"/>
        </w:rPr>
        <w:br w:type="page"/>
      </w:r>
    </w:p>
    <w:p w14:paraId="650C3A61" w14:textId="2D47B694" w:rsidR="00BE7DEB" w:rsidRPr="00B60838" w:rsidRDefault="00BE7DEB" w:rsidP="00BE7DEB">
      <w:pPr>
        <w:pStyle w:val="20"/>
        <w:rPr>
          <w:lang w:eastAsia="ar-SA" w:bidi="en-US"/>
        </w:rPr>
      </w:pPr>
      <w:bookmarkStart w:id="171" w:name="_Toc191560641"/>
      <w:r w:rsidRPr="00B60838">
        <w:rPr>
          <w:lang w:eastAsia="ar-SA" w:bidi="en-US"/>
        </w:rPr>
        <w:lastRenderedPageBreak/>
        <w:t>Приложение 11</w:t>
      </w:r>
      <w:bookmarkEnd w:id="171"/>
    </w:p>
    <w:p w14:paraId="4D5D5E22" w14:textId="2499EE4C" w:rsidR="00610798" w:rsidRPr="00B60838" w:rsidRDefault="00610798" w:rsidP="00610798">
      <w:pPr>
        <w:pStyle w:val="a0"/>
        <w:rPr>
          <w:lang w:val="ru-RU"/>
        </w:rPr>
      </w:pPr>
      <w:r w:rsidRPr="00B60838">
        <w:rPr>
          <w:noProof/>
        </w:rPr>
        <w:drawing>
          <wp:inline distT="0" distB="0" distL="0" distR="0" wp14:anchorId="4057A2F7" wp14:editId="37E754D1">
            <wp:extent cx="5760085" cy="8139430"/>
            <wp:effectExtent l="0" t="0" r="0" b="0"/>
            <wp:docPr id="59823257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32571" name="Рисунок 598232571"/>
                    <pic:cNvPicPr/>
                  </pic:nvPicPr>
                  <pic:blipFill>
                    <a:blip r:embed="rId9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6417184D" w14:textId="40682390" w:rsidR="00BE7DEB" w:rsidRPr="00B60838" w:rsidRDefault="00610798">
      <w:pPr>
        <w:rPr>
          <w:lang w:eastAsia="ar-SA" w:bidi="en-US"/>
        </w:rPr>
      </w:pPr>
      <w:r w:rsidRPr="00B60838">
        <w:rPr>
          <w:noProof/>
          <w:lang w:eastAsia="ar-SA" w:bidi="en-US"/>
        </w:rPr>
        <w:lastRenderedPageBreak/>
        <w:drawing>
          <wp:inline distT="0" distB="0" distL="0" distR="0" wp14:anchorId="4B41F1DE" wp14:editId="76292C6B">
            <wp:extent cx="5760085" cy="8139430"/>
            <wp:effectExtent l="0" t="0" r="0" b="0"/>
            <wp:docPr id="42718573"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8573" name="Рисунок 42718573"/>
                    <pic:cNvPicPr/>
                  </pic:nvPicPr>
                  <pic:blipFill>
                    <a:blip r:embed="rId9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4159B95" wp14:editId="6AF684D6">
            <wp:extent cx="5760085" cy="8139430"/>
            <wp:effectExtent l="0" t="0" r="0" b="0"/>
            <wp:docPr id="594323577"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23577" name="Рисунок 594323577"/>
                    <pic:cNvPicPr/>
                  </pic:nvPicPr>
                  <pic:blipFill>
                    <a:blip r:embed="rId9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38D2495E" wp14:editId="0E52F28B">
            <wp:extent cx="5760085" cy="8139430"/>
            <wp:effectExtent l="0" t="0" r="0" b="0"/>
            <wp:docPr id="436557664"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57664" name="Рисунок 436557664"/>
                    <pic:cNvPicPr/>
                  </pic:nvPicPr>
                  <pic:blipFill>
                    <a:blip r:embed="rId9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632204B" wp14:editId="1F2F6815">
            <wp:extent cx="5760085" cy="8139430"/>
            <wp:effectExtent l="0" t="0" r="0" b="0"/>
            <wp:docPr id="550347377"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47377" name="Рисунок 550347377"/>
                    <pic:cNvPicPr/>
                  </pic:nvPicPr>
                  <pic:blipFill>
                    <a:blip r:embed="rId9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7E2AD12" wp14:editId="78B8C032">
            <wp:extent cx="5760085" cy="8139430"/>
            <wp:effectExtent l="0" t="0" r="0" b="0"/>
            <wp:docPr id="87152360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523603" name="Рисунок 871523603"/>
                    <pic:cNvPicPr/>
                  </pic:nvPicPr>
                  <pic:blipFill>
                    <a:blip r:embed="rId9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A941F2B" wp14:editId="62B244CF">
            <wp:extent cx="5760085" cy="8139430"/>
            <wp:effectExtent l="0" t="0" r="0" b="0"/>
            <wp:docPr id="2081819007"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19007" name="Рисунок 2081819007"/>
                    <pic:cNvPicPr/>
                  </pic:nvPicPr>
                  <pic:blipFill>
                    <a:blip r:embed="rId9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AA894B1" wp14:editId="6C06A2C5">
            <wp:extent cx="5760085" cy="8139430"/>
            <wp:effectExtent l="0" t="0" r="0" b="0"/>
            <wp:docPr id="1743460278"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60278" name="Рисунок 1743460278"/>
                    <pic:cNvPicPr/>
                  </pic:nvPicPr>
                  <pic:blipFill>
                    <a:blip r:embed="rId9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DC53EC3" w14:textId="3D0C0B5A" w:rsidR="00610798" w:rsidRPr="00B60838" w:rsidRDefault="00610798">
      <w:pPr>
        <w:rPr>
          <w:lang w:eastAsia="ar-SA" w:bidi="en-US"/>
        </w:rPr>
      </w:pPr>
      <w:r w:rsidRPr="00B60838">
        <w:rPr>
          <w:noProof/>
          <w:lang w:eastAsia="ar-SA" w:bidi="en-US"/>
        </w:rPr>
        <w:lastRenderedPageBreak/>
        <w:drawing>
          <wp:inline distT="0" distB="0" distL="0" distR="0" wp14:anchorId="121C4FB1" wp14:editId="3E387F76">
            <wp:extent cx="5760085" cy="8139430"/>
            <wp:effectExtent l="0" t="0" r="0" b="0"/>
            <wp:docPr id="234229931"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29931" name="Рисунок 234229931"/>
                    <pic:cNvPicPr/>
                  </pic:nvPicPr>
                  <pic:blipFill>
                    <a:blip r:embed="rId9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E76EF54" w14:textId="02DA1E54" w:rsidR="00610798" w:rsidRPr="00B60838" w:rsidRDefault="00610798">
      <w:pPr>
        <w:rPr>
          <w:lang w:eastAsia="ar-SA" w:bidi="en-US"/>
        </w:rPr>
      </w:pPr>
      <w:r w:rsidRPr="00B60838">
        <w:rPr>
          <w:lang w:eastAsia="ar-SA" w:bidi="en-US"/>
        </w:rPr>
        <w:br w:type="page"/>
      </w:r>
    </w:p>
    <w:p w14:paraId="4A106964" w14:textId="1DFA9FE5" w:rsidR="00134DC6" w:rsidRPr="00B60838" w:rsidRDefault="00134DC6" w:rsidP="00134DC6">
      <w:pPr>
        <w:pStyle w:val="20"/>
        <w:rPr>
          <w:lang w:eastAsia="ar-SA" w:bidi="en-US"/>
        </w:rPr>
      </w:pPr>
      <w:bookmarkStart w:id="172" w:name="_Toc191560642"/>
      <w:r w:rsidRPr="00B60838">
        <w:rPr>
          <w:lang w:eastAsia="ar-SA" w:bidi="en-US"/>
        </w:rPr>
        <w:lastRenderedPageBreak/>
        <w:t>Приложение 12</w:t>
      </w:r>
      <w:bookmarkEnd w:id="172"/>
    </w:p>
    <w:p w14:paraId="2952CD68" w14:textId="4BCBB548" w:rsidR="00134DC6" w:rsidRPr="00B60838" w:rsidRDefault="00134DC6" w:rsidP="00134DC6">
      <w:pPr>
        <w:pStyle w:val="a0"/>
        <w:rPr>
          <w:lang w:val="ru-RU"/>
        </w:rPr>
      </w:pPr>
      <w:r w:rsidRPr="00B60838">
        <w:rPr>
          <w:noProof/>
        </w:rPr>
        <w:drawing>
          <wp:inline distT="0" distB="0" distL="0" distR="0" wp14:anchorId="60F670E8" wp14:editId="6F78475A">
            <wp:extent cx="5760085" cy="8139430"/>
            <wp:effectExtent l="0" t="0" r="0" b="0"/>
            <wp:docPr id="1136020712"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20712" name="Рисунок 1136020712"/>
                    <pic:cNvPicPr/>
                  </pic:nvPicPr>
                  <pic:blipFill>
                    <a:blip r:embed="rId9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04CA20FE" w14:textId="77BD7C2D" w:rsidR="00610798" w:rsidRPr="00B60838" w:rsidRDefault="00134DC6">
      <w:pPr>
        <w:rPr>
          <w:lang w:eastAsia="ar-SA" w:bidi="en-US"/>
        </w:rPr>
      </w:pPr>
      <w:r w:rsidRPr="00B60838">
        <w:rPr>
          <w:noProof/>
          <w:lang w:eastAsia="ar-SA" w:bidi="en-US"/>
        </w:rPr>
        <w:lastRenderedPageBreak/>
        <w:drawing>
          <wp:inline distT="0" distB="0" distL="0" distR="0" wp14:anchorId="095EEE1F" wp14:editId="3B51CA53">
            <wp:extent cx="5760085" cy="8139430"/>
            <wp:effectExtent l="0" t="0" r="0" b="0"/>
            <wp:docPr id="6882934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29348" name="Рисунок 68829348"/>
                    <pic:cNvPicPr/>
                  </pic:nvPicPr>
                  <pic:blipFill>
                    <a:blip r:embed="rId10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36AE39C" wp14:editId="7E46B3AC">
            <wp:extent cx="5760085" cy="8139430"/>
            <wp:effectExtent l="0" t="0" r="0" b="0"/>
            <wp:docPr id="180979643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796436" name="Рисунок 1809796436"/>
                    <pic:cNvPicPr/>
                  </pic:nvPicPr>
                  <pic:blipFill>
                    <a:blip r:embed="rId10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B16B76A" wp14:editId="7967DB9F">
            <wp:extent cx="5760085" cy="8139430"/>
            <wp:effectExtent l="0" t="0" r="0" b="0"/>
            <wp:docPr id="179848369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483697" name="Рисунок 1798483697"/>
                    <pic:cNvPicPr/>
                  </pic:nvPicPr>
                  <pic:blipFill>
                    <a:blip r:embed="rId10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05FA414" wp14:editId="206152A2">
            <wp:extent cx="5760085" cy="8139430"/>
            <wp:effectExtent l="0" t="0" r="0" b="0"/>
            <wp:docPr id="725903458"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903458" name="Рисунок 725903458"/>
                    <pic:cNvPicPr/>
                  </pic:nvPicPr>
                  <pic:blipFill>
                    <a:blip r:embed="rId10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D255393" wp14:editId="50ABCBAB">
            <wp:extent cx="5760085" cy="8139430"/>
            <wp:effectExtent l="0" t="0" r="0" b="0"/>
            <wp:docPr id="1358299440"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299440" name="Рисунок 1358299440"/>
                    <pic:cNvPicPr/>
                  </pic:nvPicPr>
                  <pic:blipFill>
                    <a:blip r:embed="rId10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244401C" w14:textId="369FD570" w:rsidR="00134DC6" w:rsidRPr="00B60838" w:rsidRDefault="00134DC6">
      <w:pPr>
        <w:rPr>
          <w:lang w:eastAsia="ar-SA" w:bidi="en-US"/>
        </w:rPr>
      </w:pPr>
      <w:r w:rsidRPr="00B60838">
        <w:rPr>
          <w:noProof/>
          <w:lang w:eastAsia="ar-SA" w:bidi="en-US"/>
        </w:rPr>
        <w:lastRenderedPageBreak/>
        <w:drawing>
          <wp:inline distT="0" distB="0" distL="0" distR="0" wp14:anchorId="2CCC039A" wp14:editId="587C1570">
            <wp:extent cx="5760085" cy="8139430"/>
            <wp:effectExtent l="0" t="0" r="0" b="0"/>
            <wp:docPr id="624984663"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984663" name="Рисунок 624984663"/>
                    <pic:cNvPicPr/>
                  </pic:nvPicPr>
                  <pic:blipFill>
                    <a:blip r:embed="rId10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5EEF6F2B" w14:textId="79197FE2" w:rsidR="00134DC6" w:rsidRPr="00B60838" w:rsidRDefault="00134DC6">
      <w:pPr>
        <w:rPr>
          <w:lang w:eastAsia="ar-SA" w:bidi="en-US"/>
        </w:rPr>
      </w:pPr>
      <w:r w:rsidRPr="00B60838">
        <w:rPr>
          <w:lang w:eastAsia="ar-SA" w:bidi="en-US"/>
        </w:rPr>
        <w:br w:type="page"/>
      </w:r>
    </w:p>
    <w:p w14:paraId="156E269B" w14:textId="4C997810" w:rsidR="00134DC6" w:rsidRPr="00B60838" w:rsidRDefault="00134DC6" w:rsidP="00134DC6">
      <w:pPr>
        <w:pStyle w:val="20"/>
        <w:rPr>
          <w:lang w:eastAsia="ar-SA" w:bidi="en-US"/>
        </w:rPr>
      </w:pPr>
      <w:bookmarkStart w:id="173" w:name="_Toc191560643"/>
      <w:r w:rsidRPr="00B60838">
        <w:rPr>
          <w:lang w:eastAsia="ar-SA" w:bidi="en-US"/>
        </w:rPr>
        <w:lastRenderedPageBreak/>
        <w:t>Приложение 13</w:t>
      </w:r>
      <w:bookmarkEnd w:id="173"/>
    </w:p>
    <w:p w14:paraId="0F379EDA" w14:textId="23E5435F" w:rsidR="00E63F22" w:rsidRPr="00B60838" w:rsidRDefault="00E63F22" w:rsidP="00E63F22">
      <w:pPr>
        <w:pStyle w:val="a0"/>
        <w:rPr>
          <w:lang w:val="ru-RU"/>
        </w:rPr>
      </w:pPr>
      <w:r w:rsidRPr="00B60838">
        <w:rPr>
          <w:noProof/>
        </w:rPr>
        <w:drawing>
          <wp:inline distT="0" distB="0" distL="0" distR="0" wp14:anchorId="2D565A8C" wp14:editId="7F988FAD">
            <wp:extent cx="5760085" cy="8139430"/>
            <wp:effectExtent l="0" t="0" r="0" b="0"/>
            <wp:docPr id="1261096179"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96179" name="Рисунок 1261096179"/>
                    <pic:cNvPicPr/>
                  </pic:nvPicPr>
                  <pic:blipFill>
                    <a:blip r:embed="rId10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624BEA73" w14:textId="6AB449B0" w:rsidR="00134DC6" w:rsidRPr="00B60838" w:rsidRDefault="00E63F22">
      <w:pPr>
        <w:rPr>
          <w:lang w:eastAsia="ar-SA" w:bidi="en-US"/>
        </w:rPr>
      </w:pPr>
      <w:r w:rsidRPr="00B60838">
        <w:rPr>
          <w:noProof/>
          <w:lang w:eastAsia="ar-SA" w:bidi="en-US"/>
        </w:rPr>
        <w:lastRenderedPageBreak/>
        <w:drawing>
          <wp:inline distT="0" distB="0" distL="0" distR="0" wp14:anchorId="24F21C86" wp14:editId="217BC29A">
            <wp:extent cx="5760085" cy="8139430"/>
            <wp:effectExtent l="0" t="0" r="0" b="0"/>
            <wp:docPr id="1943176868"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76868" name="Рисунок 1943176868"/>
                    <pic:cNvPicPr/>
                  </pic:nvPicPr>
                  <pic:blipFill>
                    <a:blip r:embed="rId10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740C5E3" wp14:editId="5526645D">
            <wp:extent cx="5760085" cy="8139430"/>
            <wp:effectExtent l="0" t="0" r="0" b="0"/>
            <wp:docPr id="34483486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34865" name="Рисунок 344834865"/>
                    <pic:cNvPicPr/>
                  </pic:nvPicPr>
                  <pic:blipFill>
                    <a:blip r:embed="rId10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C9A7012" wp14:editId="3CE528A4">
            <wp:extent cx="5760085" cy="8139430"/>
            <wp:effectExtent l="0" t="0" r="0" b="0"/>
            <wp:docPr id="174227382"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7382" name="Рисунок 174227382"/>
                    <pic:cNvPicPr/>
                  </pic:nvPicPr>
                  <pic:blipFill>
                    <a:blip r:embed="rId10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572A80B0" wp14:editId="3E54F8CA">
            <wp:extent cx="5760085" cy="8139430"/>
            <wp:effectExtent l="0" t="0" r="0" b="0"/>
            <wp:docPr id="1112434151"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34151" name="Рисунок 1112434151"/>
                    <pic:cNvPicPr/>
                  </pic:nvPicPr>
                  <pic:blipFill>
                    <a:blip r:embed="rId11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0D18C971" wp14:editId="5CD935B9">
            <wp:extent cx="5760085" cy="8139430"/>
            <wp:effectExtent l="0" t="0" r="0" b="0"/>
            <wp:docPr id="1342259574"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59574" name="Рисунок 1342259574"/>
                    <pic:cNvPicPr/>
                  </pic:nvPicPr>
                  <pic:blipFill>
                    <a:blip r:embed="rId11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4D2CB7D0" w14:textId="48B339E6" w:rsidR="00551AFF" w:rsidRPr="00B60838" w:rsidRDefault="00E63F22">
      <w:pPr>
        <w:rPr>
          <w:lang w:eastAsia="ar-SA" w:bidi="en-US"/>
        </w:rPr>
      </w:pPr>
      <w:r w:rsidRPr="00B60838">
        <w:rPr>
          <w:noProof/>
          <w:lang w:eastAsia="ar-SA" w:bidi="en-US"/>
        </w:rPr>
        <w:lastRenderedPageBreak/>
        <w:drawing>
          <wp:inline distT="0" distB="0" distL="0" distR="0" wp14:anchorId="6012C99E" wp14:editId="190ECCE6">
            <wp:extent cx="5760085" cy="8139430"/>
            <wp:effectExtent l="0" t="0" r="0" b="0"/>
            <wp:docPr id="239282142"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82142" name="Рисунок 239282142"/>
                    <pic:cNvPicPr/>
                  </pic:nvPicPr>
                  <pic:blipFill>
                    <a:blip r:embed="rId112">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9FB1818" wp14:editId="67D764A0">
            <wp:extent cx="5760085" cy="8139430"/>
            <wp:effectExtent l="0" t="0" r="0" b="0"/>
            <wp:docPr id="1434053832"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53832" name="Рисунок 1434053832"/>
                    <pic:cNvPicPr/>
                  </pic:nvPicPr>
                  <pic:blipFill>
                    <a:blip r:embed="rId113">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672214A9" wp14:editId="4D3C3C7E">
            <wp:extent cx="5760085" cy="8139430"/>
            <wp:effectExtent l="0" t="0" r="0" b="0"/>
            <wp:docPr id="1718970756"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970756" name="Рисунок 1718970756"/>
                    <pic:cNvPicPr/>
                  </pic:nvPicPr>
                  <pic:blipFill>
                    <a:blip r:embed="rId114">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00551AFF" w:rsidRPr="00B60838">
        <w:rPr>
          <w:lang w:eastAsia="ar-SA" w:bidi="en-US"/>
        </w:rPr>
        <w:br w:type="page"/>
      </w:r>
    </w:p>
    <w:p w14:paraId="09735B02" w14:textId="57CB6CD8" w:rsidR="00551AFF" w:rsidRPr="00B60838" w:rsidRDefault="00551AFF" w:rsidP="00551AFF">
      <w:pPr>
        <w:pStyle w:val="20"/>
        <w:rPr>
          <w:lang w:eastAsia="ar-SA" w:bidi="en-US"/>
        </w:rPr>
      </w:pPr>
      <w:bookmarkStart w:id="174" w:name="_Toc191560644"/>
      <w:r w:rsidRPr="00B60838">
        <w:rPr>
          <w:lang w:eastAsia="ar-SA" w:bidi="en-US"/>
        </w:rPr>
        <w:lastRenderedPageBreak/>
        <w:t>Приложение 14</w:t>
      </w:r>
      <w:bookmarkEnd w:id="174"/>
    </w:p>
    <w:p w14:paraId="726A6A25" w14:textId="726A92C9" w:rsidR="003055FD" w:rsidRPr="00B60838" w:rsidRDefault="003055FD" w:rsidP="003055FD">
      <w:pPr>
        <w:pStyle w:val="a0"/>
        <w:rPr>
          <w:lang w:val="ru-RU"/>
        </w:rPr>
      </w:pPr>
      <w:r w:rsidRPr="00B60838">
        <w:rPr>
          <w:noProof/>
        </w:rPr>
        <w:drawing>
          <wp:inline distT="0" distB="0" distL="0" distR="0" wp14:anchorId="7D8E1763" wp14:editId="38D6EE9D">
            <wp:extent cx="5760085" cy="8139430"/>
            <wp:effectExtent l="0" t="0" r="0" b="0"/>
            <wp:docPr id="68366164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61644" name="Рисунок 683661644"/>
                    <pic:cNvPicPr/>
                  </pic:nvPicPr>
                  <pic:blipFill>
                    <a:blip r:embed="rId115">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1EC10473" w14:textId="67D9A644" w:rsidR="00E63F22" w:rsidRPr="00B60838" w:rsidRDefault="003055FD">
      <w:pPr>
        <w:rPr>
          <w:lang w:eastAsia="ar-SA" w:bidi="en-US"/>
        </w:rPr>
      </w:pPr>
      <w:r w:rsidRPr="00B60838">
        <w:rPr>
          <w:noProof/>
          <w:lang w:eastAsia="ar-SA" w:bidi="en-US"/>
        </w:rPr>
        <w:lastRenderedPageBreak/>
        <w:drawing>
          <wp:inline distT="0" distB="0" distL="0" distR="0" wp14:anchorId="40652E1E" wp14:editId="23CC5F23">
            <wp:extent cx="5760085" cy="8139430"/>
            <wp:effectExtent l="0" t="0" r="0" b="0"/>
            <wp:docPr id="1294235359"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235359" name="Рисунок 1294235359"/>
                    <pic:cNvPicPr/>
                  </pic:nvPicPr>
                  <pic:blipFill>
                    <a:blip r:embed="rId116">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0C14568" wp14:editId="6611D7A2">
            <wp:extent cx="5760085" cy="8139430"/>
            <wp:effectExtent l="0" t="0" r="0" b="0"/>
            <wp:docPr id="1839162099"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62099" name="Рисунок 1839162099"/>
                    <pic:cNvPicPr/>
                  </pic:nvPicPr>
                  <pic:blipFill>
                    <a:blip r:embed="rId117">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p w14:paraId="360C2559" w14:textId="245D0E8D" w:rsidR="003055FD" w:rsidRDefault="003055FD">
      <w:pPr>
        <w:rPr>
          <w:lang w:eastAsia="ar-SA" w:bidi="en-US"/>
        </w:rPr>
      </w:pPr>
      <w:r w:rsidRPr="00B60838">
        <w:rPr>
          <w:noProof/>
          <w:lang w:eastAsia="ar-SA" w:bidi="en-US"/>
        </w:rPr>
        <w:lastRenderedPageBreak/>
        <w:drawing>
          <wp:inline distT="0" distB="0" distL="0" distR="0" wp14:anchorId="741E51EE" wp14:editId="63891E1C">
            <wp:extent cx="5760085" cy="8139430"/>
            <wp:effectExtent l="0" t="0" r="0" b="0"/>
            <wp:docPr id="175854737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547378" name="Рисунок 1758547378"/>
                    <pic:cNvPicPr/>
                  </pic:nvPicPr>
                  <pic:blipFill>
                    <a:blip r:embed="rId118">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71400EE6" wp14:editId="1E550006">
            <wp:extent cx="5760085" cy="8139430"/>
            <wp:effectExtent l="0" t="0" r="0" b="0"/>
            <wp:docPr id="1648962272"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962272" name="Рисунок 1648962272"/>
                    <pic:cNvPicPr/>
                  </pic:nvPicPr>
                  <pic:blipFill>
                    <a:blip r:embed="rId119">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1CCD6178" wp14:editId="3DEEB694">
            <wp:extent cx="5760085" cy="8139430"/>
            <wp:effectExtent l="0" t="0" r="0" b="0"/>
            <wp:docPr id="1134656035"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56035" name="Рисунок 1134656035"/>
                    <pic:cNvPicPr/>
                  </pic:nvPicPr>
                  <pic:blipFill>
                    <a:blip r:embed="rId120">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r w:rsidRPr="00B60838">
        <w:rPr>
          <w:noProof/>
          <w:lang w:eastAsia="ar-SA" w:bidi="en-US"/>
        </w:rPr>
        <w:lastRenderedPageBreak/>
        <w:drawing>
          <wp:inline distT="0" distB="0" distL="0" distR="0" wp14:anchorId="21040706" wp14:editId="09DF21C9">
            <wp:extent cx="5760085" cy="8139430"/>
            <wp:effectExtent l="0" t="0" r="0" b="0"/>
            <wp:docPr id="100862081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620818" name="Рисунок 1008620818"/>
                    <pic:cNvPicPr/>
                  </pic:nvPicPr>
                  <pic:blipFill>
                    <a:blip r:embed="rId121">
                      <a:extLst>
                        <a:ext uri="{28A0092B-C50C-407E-A947-70E740481C1C}">
                          <a14:useLocalDpi xmlns:a14="http://schemas.microsoft.com/office/drawing/2010/main" val="0"/>
                        </a:ext>
                      </a:extLst>
                    </a:blip>
                    <a:stretch>
                      <a:fillRect/>
                    </a:stretch>
                  </pic:blipFill>
                  <pic:spPr>
                    <a:xfrm>
                      <a:off x="0" y="0"/>
                      <a:ext cx="5760085" cy="8139430"/>
                    </a:xfrm>
                    <a:prstGeom prst="rect">
                      <a:avLst/>
                    </a:prstGeom>
                  </pic:spPr>
                </pic:pic>
              </a:graphicData>
            </a:graphic>
          </wp:inline>
        </w:drawing>
      </w:r>
    </w:p>
    <w:sectPr w:rsidR="003055FD" w:rsidSect="00824B93">
      <w:pgSz w:w="11906" w:h="16838"/>
      <w:pgMar w:top="1701" w:right="1134" w:bottom="1134" w:left="1701" w:header="680" w:footer="1077"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DB3C5" w14:textId="77777777" w:rsidR="00DF79E8" w:rsidRDefault="00DF79E8">
      <w:r>
        <w:separator/>
      </w:r>
    </w:p>
  </w:endnote>
  <w:endnote w:type="continuationSeparator" w:id="0">
    <w:p w14:paraId="309128AB" w14:textId="77777777" w:rsidR="00DF79E8" w:rsidRDefault="00DF79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OpenSymbol">
    <w:charset w:val="00"/>
    <w:family w:val="auto"/>
    <w:pitch w:val="variable"/>
    <w:sig w:usb0="00000003" w:usb1="1001ECEA"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Century Schoolbook">
    <w:charset w:val="00"/>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Lucida Sans">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ntiqua">
    <w:altName w:val="Times New Roman"/>
    <w:charset w:val="CC"/>
    <w:family w:val="roman"/>
    <w:pitch w:val="variable"/>
  </w:font>
  <w:font w:name="DejaVu Sans">
    <w:charset w:val="CC"/>
    <w:family w:val="swiss"/>
    <w:pitch w:val="variable"/>
    <w:sig w:usb0="E7002EFF" w:usb1="D200FDFF" w:usb2="0A042029" w:usb3="00000000" w:csb0="800001FF" w:csb1="00000000"/>
  </w:font>
  <w:font w:name="Aharoni">
    <w:charset w:val="B1"/>
    <w:family w:val="auto"/>
    <w:pitch w:val="variable"/>
    <w:sig w:usb0="00000803" w:usb1="00000000" w:usb2="00000000" w:usb3="00000000" w:csb0="0000002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19B69" w14:textId="77777777" w:rsidR="00D83E4F" w:rsidRDefault="00000000">
    <w:pPr>
      <w:pStyle w:val="afff7"/>
      <w:tabs>
        <w:tab w:val="clear" w:pos="9355"/>
        <w:tab w:val="right" w:pos="7513"/>
      </w:tabs>
      <w:jc w:val="right"/>
    </w:pPr>
    <w:r>
      <w:t>____________________________________________________________________________________________</w:t>
    </w:r>
  </w:p>
  <w:p w14:paraId="05F3C49E" w14:textId="77777777" w:rsidR="00D83E4F" w:rsidRDefault="00000000">
    <w:pPr>
      <w:pStyle w:val="afff7"/>
      <w:tabs>
        <w:tab w:val="clear" w:pos="4677"/>
        <w:tab w:val="clear" w:pos="9355"/>
        <w:tab w:val="right" w:pos="14317"/>
      </w:tabs>
      <w:ind w:left="142"/>
      <w:jc w:val="right"/>
    </w:pPr>
    <w:r>
      <w:fldChar w:fldCharType="begin"/>
    </w:r>
    <w:r>
      <w:instrText>PAGE</w:instrText>
    </w:r>
    <w:r>
      <w:fldChar w:fldCharType="separate"/>
    </w:r>
    <w:r>
      <w:t>10</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D849C" w14:textId="77777777" w:rsidR="00D83E4F" w:rsidRDefault="00000000">
    <w:pPr>
      <w:pStyle w:val="afff7"/>
      <w:tabs>
        <w:tab w:val="clear" w:pos="9355"/>
        <w:tab w:val="right" w:pos="7513"/>
      </w:tabs>
      <w:jc w:val="right"/>
    </w:pPr>
    <w:r>
      <w:t>____________________________________________________________________________________________</w:t>
    </w:r>
  </w:p>
  <w:p w14:paraId="01E53256" w14:textId="77777777" w:rsidR="00D83E4F" w:rsidRDefault="00000000">
    <w:pPr>
      <w:pStyle w:val="afff7"/>
      <w:tabs>
        <w:tab w:val="clear" w:pos="4677"/>
        <w:tab w:val="clear" w:pos="9355"/>
        <w:tab w:val="right" w:pos="14317"/>
      </w:tabs>
      <w:ind w:left="142"/>
      <w:jc w:val="right"/>
    </w:pPr>
    <w:r>
      <w:fldChar w:fldCharType="begin"/>
    </w:r>
    <w:r>
      <w:instrText>PAGE</w:instrText>
    </w:r>
    <w:r>
      <w:fldChar w:fldCharType="separate"/>
    </w:r>
    <w:r>
      <w:t>17</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A88F1" w14:textId="77777777" w:rsidR="00D83E4F" w:rsidRDefault="00000000">
    <w:pPr>
      <w:pStyle w:val="afff7"/>
      <w:tabs>
        <w:tab w:val="clear" w:pos="9355"/>
        <w:tab w:val="right" w:pos="7513"/>
      </w:tabs>
      <w:jc w:val="right"/>
    </w:pPr>
    <w:r>
      <w:t>___________________________________________________________________________________________________________________________________________</w:t>
    </w:r>
  </w:p>
  <w:p w14:paraId="18B4792B" w14:textId="77777777" w:rsidR="00D83E4F" w:rsidRDefault="00000000">
    <w:pPr>
      <w:pStyle w:val="afff7"/>
      <w:tabs>
        <w:tab w:val="clear" w:pos="4677"/>
        <w:tab w:val="clear" w:pos="9355"/>
        <w:tab w:val="right" w:pos="14317"/>
      </w:tabs>
      <w:ind w:left="142"/>
      <w:jc w:val="right"/>
    </w:pPr>
    <w:r>
      <w:fldChar w:fldCharType="begin"/>
    </w:r>
    <w:r>
      <w:instrText>PAGE</w:instrText>
    </w:r>
    <w:r>
      <w:fldChar w:fldCharType="separate"/>
    </w:r>
    <w:r>
      <w:t>71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873C5" w14:textId="77777777" w:rsidR="00D83E4F" w:rsidRDefault="00000000">
    <w:pPr>
      <w:pStyle w:val="afff7"/>
      <w:tabs>
        <w:tab w:val="clear" w:pos="9355"/>
        <w:tab w:val="right" w:pos="7513"/>
      </w:tabs>
      <w:jc w:val="right"/>
    </w:pPr>
    <w:r>
      <w:t>_____________________________________________________________________________________________</w:t>
    </w:r>
  </w:p>
  <w:p w14:paraId="0E2E110E" w14:textId="77777777" w:rsidR="00D83E4F" w:rsidRDefault="00000000">
    <w:pPr>
      <w:pStyle w:val="afff7"/>
      <w:tabs>
        <w:tab w:val="clear" w:pos="4677"/>
        <w:tab w:val="clear" w:pos="9355"/>
        <w:tab w:val="right" w:pos="14317"/>
      </w:tabs>
      <w:ind w:left="142"/>
      <w:jc w:val="right"/>
    </w:pPr>
    <w:r>
      <w:fldChar w:fldCharType="begin"/>
    </w:r>
    <w:r>
      <w:instrText>PAGE</w:instrText>
    </w:r>
    <w:r>
      <w:fldChar w:fldCharType="separate"/>
    </w:r>
    <w:r>
      <w:t>72</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E7DF6" w14:textId="4CC3E7C7" w:rsidR="00D83E4F" w:rsidRDefault="00000000">
    <w:pPr>
      <w:pStyle w:val="afff7"/>
      <w:tabs>
        <w:tab w:val="clear" w:pos="9355"/>
        <w:tab w:val="right" w:pos="7513"/>
      </w:tabs>
      <w:jc w:val="right"/>
    </w:pPr>
    <w:r>
      <w:t>_________________________________________________________________________________________</w:t>
    </w:r>
  </w:p>
  <w:p w14:paraId="15430815" w14:textId="77777777" w:rsidR="00D83E4F" w:rsidRDefault="00000000">
    <w:pPr>
      <w:pStyle w:val="afff7"/>
      <w:tabs>
        <w:tab w:val="clear" w:pos="4677"/>
        <w:tab w:val="clear" w:pos="9355"/>
        <w:tab w:val="right" w:pos="14317"/>
      </w:tabs>
      <w:ind w:left="142"/>
      <w:jc w:val="right"/>
    </w:pPr>
    <w:r>
      <w:fldChar w:fldCharType="begin"/>
    </w:r>
    <w:r>
      <w:instrText>PAGE</w:instrText>
    </w:r>
    <w:r>
      <w:fldChar w:fldCharType="separate"/>
    </w:r>
    <w:r>
      <w:t>218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389F2" w14:textId="77777777" w:rsidR="00DF79E8" w:rsidRDefault="00DF79E8">
      <w:r>
        <w:separator/>
      </w:r>
    </w:p>
  </w:footnote>
  <w:footnote w:type="continuationSeparator" w:id="0">
    <w:p w14:paraId="7E5AD388" w14:textId="77777777" w:rsidR="00DF79E8" w:rsidRDefault="00DF79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2DCF9" w14:textId="77777777" w:rsidR="00D83E4F" w:rsidRDefault="00000000">
    <w:pPr>
      <w:pStyle w:val="afff6"/>
      <w:pBdr>
        <w:bottom w:val="inset" w:sz="6" w:space="1" w:color="000000"/>
      </w:pBdr>
      <w:tabs>
        <w:tab w:val="clear" w:pos="4677"/>
      </w:tabs>
      <w:spacing w:line="300" w:lineRule="auto"/>
      <w:jc w:val="center"/>
      <w:rPr>
        <w:sz w:val="20"/>
        <w:szCs w:val="20"/>
      </w:rPr>
    </w:pPr>
    <w:r>
      <w:rPr>
        <w:sz w:val="20"/>
        <w:szCs w:val="20"/>
      </w:rPr>
      <w:t>Генеральный план городского поселения «Плюсса» Плюсского района Псковской области.</w:t>
    </w:r>
  </w:p>
  <w:p w14:paraId="4A2419D1" w14:textId="77777777" w:rsidR="00D83E4F" w:rsidRDefault="00000000">
    <w:pPr>
      <w:pStyle w:val="afff6"/>
      <w:pBdr>
        <w:bottom w:val="inset" w:sz="6" w:space="1" w:color="000000"/>
      </w:pBdr>
      <w:tabs>
        <w:tab w:val="clear" w:pos="4677"/>
      </w:tabs>
      <w:spacing w:line="300" w:lineRule="auto"/>
      <w:jc w:val="center"/>
      <w:rPr>
        <w:color w:val="262626" w:themeColor="text1" w:themeTint="D9"/>
        <w:sz w:val="20"/>
        <w:szCs w:val="20"/>
      </w:rPr>
    </w:pPr>
    <w:r>
      <w:rPr>
        <w:sz w:val="20"/>
        <w:szCs w:val="20"/>
      </w:rPr>
      <w:t>Том 2. Материалы по обоснованию</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2B1F8" w14:textId="77777777" w:rsidR="00D83E4F" w:rsidRDefault="00000000">
    <w:pPr>
      <w:pStyle w:val="afff6"/>
      <w:pBdr>
        <w:bottom w:val="inset" w:sz="6" w:space="1" w:color="000000"/>
      </w:pBdr>
      <w:tabs>
        <w:tab w:val="clear" w:pos="4677"/>
      </w:tabs>
      <w:spacing w:line="300" w:lineRule="auto"/>
      <w:jc w:val="center"/>
      <w:rPr>
        <w:sz w:val="20"/>
        <w:szCs w:val="20"/>
      </w:rPr>
    </w:pPr>
    <w:r>
      <w:rPr>
        <w:sz w:val="20"/>
        <w:szCs w:val="20"/>
      </w:rPr>
      <w:t>Генеральный план городского поселения «Плюсса» Плюсского района Псковской области.</w:t>
    </w:r>
  </w:p>
  <w:p w14:paraId="79C23D00" w14:textId="77777777" w:rsidR="00D83E4F" w:rsidRDefault="00000000">
    <w:pPr>
      <w:pStyle w:val="afff6"/>
      <w:pBdr>
        <w:bottom w:val="inset" w:sz="6" w:space="1" w:color="000000"/>
      </w:pBdr>
      <w:tabs>
        <w:tab w:val="clear" w:pos="4677"/>
      </w:tabs>
      <w:spacing w:line="300" w:lineRule="auto"/>
      <w:jc w:val="center"/>
      <w:rPr>
        <w:color w:val="262626" w:themeColor="text1" w:themeTint="D9"/>
        <w:sz w:val="20"/>
        <w:szCs w:val="20"/>
      </w:rPr>
    </w:pPr>
    <w:r>
      <w:rPr>
        <w:sz w:val="20"/>
        <w:szCs w:val="20"/>
      </w:rPr>
      <w:t>Том 2. Материалы по обоснованию</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0E128" w14:textId="77777777" w:rsidR="00D83E4F" w:rsidRDefault="00000000">
    <w:pPr>
      <w:pStyle w:val="afff6"/>
      <w:pBdr>
        <w:bottom w:val="inset" w:sz="6" w:space="1" w:color="000000"/>
      </w:pBdr>
      <w:tabs>
        <w:tab w:val="clear" w:pos="4677"/>
      </w:tabs>
      <w:spacing w:line="300" w:lineRule="auto"/>
      <w:jc w:val="center"/>
      <w:rPr>
        <w:sz w:val="20"/>
        <w:szCs w:val="20"/>
      </w:rPr>
    </w:pPr>
    <w:r>
      <w:rPr>
        <w:sz w:val="20"/>
        <w:szCs w:val="20"/>
      </w:rPr>
      <w:t>Генеральный план городского поселения «Плюсса» Плюсского района Псковской области.</w:t>
    </w:r>
  </w:p>
  <w:p w14:paraId="0E2A8D82" w14:textId="77777777" w:rsidR="00D83E4F" w:rsidRDefault="00000000">
    <w:pPr>
      <w:pStyle w:val="afff6"/>
      <w:pBdr>
        <w:bottom w:val="inset" w:sz="6" w:space="1" w:color="000000"/>
      </w:pBdr>
      <w:tabs>
        <w:tab w:val="clear" w:pos="4677"/>
      </w:tabs>
      <w:spacing w:line="300" w:lineRule="auto"/>
      <w:jc w:val="center"/>
      <w:rPr>
        <w:color w:val="262626" w:themeColor="text1" w:themeTint="D9"/>
        <w:sz w:val="20"/>
        <w:szCs w:val="20"/>
      </w:rPr>
    </w:pPr>
    <w:r>
      <w:rPr>
        <w:sz w:val="20"/>
        <w:szCs w:val="20"/>
      </w:rPr>
      <w:t>Том 2. Материалы по обоснованию</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D70A6" w14:textId="77777777" w:rsidR="00D83E4F" w:rsidRDefault="00000000">
    <w:pPr>
      <w:pStyle w:val="afff6"/>
      <w:pBdr>
        <w:bottom w:val="inset" w:sz="6" w:space="1" w:color="000000"/>
      </w:pBdr>
      <w:tabs>
        <w:tab w:val="clear" w:pos="4677"/>
      </w:tabs>
      <w:spacing w:line="300" w:lineRule="auto"/>
      <w:jc w:val="center"/>
      <w:rPr>
        <w:sz w:val="20"/>
        <w:szCs w:val="20"/>
      </w:rPr>
    </w:pPr>
    <w:r>
      <w:rPr>
        <w:sz w:val="20"/>
        <w:szCs w:val="20"/>
      </w:rPr>
      <w:t>Генеральный план городского поселения «Плюсса» Плюсского района Псковской области.</w:t>
    </w:r>
  </w:p>
  <w:p w14:paraId="68776832" w14:textId="77777777" w:rsidR="00D83E4F" w:rsidRDefault="00000000">
    <w:pPr>
      <w:pStyle w:val="afff6"/>
      <w:pBdr>
        <w:bottom w:val="inset" w:sz="6" w:space="1" w:color="000000"/>
      </w:pBdr>
      <w:tabs>
        <w:tab w:val="clear" w:pos="4677"/>
      </w:tabs>
      <w:spacing w:line="300" w:lineRule="auto"/>
      <w:jc w:val="center"/>
      <w:rPr>
        <w:color w:val="262626" w:themeColor="text1" w:themeTint="D9"/>
        <w:sz w:val="20"/>
        <w:szCs w:val="20"/>
      </w:rPr>
    </w:pPr>
    <w:r>
      <w:rPr>
        <w:sz w:val="20"/>
        <w:szCs w:val="20"/>
      </w:rPr>
      <w:t>Том 2. Материалы по обоснованию</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5AED2" w14:textId="77777777" w:rsidR="00D83E4F" w:rsidRDefault="00000000">
    <w:pPr>
      <w:pStyle w:val="afff6"/>
      <w:pBdr>
        <w:bottom w:val="inset" w:sz="6" w:space="1" w:color="000000"/>
      </w:pBdr>
      <w:tabs>
        <w:tab w:val="clear" w:pos="4677"/>
      </w:tabs>
      <w:spacing w:line="300" w:lineRule="auto"/>
      <w:jc w:val="center"/>
      <w:rPr>
        <w:sz w:val="20"/>
        <w:szCs w:val="20"/>
      </w:rPr>
    </w:pPr>
    <w:r>
      <w:rPr>
        <w:sz w:val="20"/>
        <w:szCs w:val="20"/>
      </w:rPr>
      <w:t>Генеральный план городского поселения «Плюсса» Плюсского района Псковской области.</w:t>
    </w:r>
  </w:p>
  <w:p w14:paraId="7AA074DE" w14:textId="77777777" w:rsidR="00D83E4F" w:rsidRDefault="00000000">
    <w:pPr>
      <w:pStyle w:val="afff6"/>
      <w:pBdr>
        <w:bottom w:val="inset" w:sz="6" w:space="1" w:color="000000"/>
      </w:pBdr>
      <w:tabs>
        <w:tab w:val="clear" w:pos="4677"/>
      </w:tabs>
      <w:spacing w:line="300" w:lineRule="auto"/>
      <w:jc w:val="center"/>
      <w:rPr>
        <w:color w:val="262626" w:themeColor="text1" w:themeTint="D9"/>
        <w:sz w:val="20"/>
        <w:szCs w:val="20"/>
      </w:rPr>
    </w:pPr>
    <w:r>
      <w:rPr>
        <w:sz w:val="20"/>
        <w:szCs w:val="20"/>
      </w:rPr>
      <w:t>Том 2. Материалы по обоснованию</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977B9"/>
    <w:multiLevelType w:val="multilevel"/>
    <w:tmpl w:val="A3DE23A8"/>
    <w:lvl w:ilvl="0">
      <w:start w:val="1"/>
      <w:numFmt w:val="bullet"/>
      <w:lvlText w:val=""/>
      <w:lvlJc w:val="left"/>
      <w:pPr>
        <w:tabs>
          <w:tab w:val="num" w:pos="0"/>
        </w:tabs>
        <w:ind w:left="1260" w:hanging="360"/>
      </w:pPr>
      <w:rPr>
        <w:rFonts w:ascii="Symbol" w:hAnsi="Symbol" w:cs="Symbol" w:hint="default"/>
      </w:rPr>
    </w:lvl>
    <w:lvl w:ilvl="1">
      <w:start w:val="1"/>
      <w:numFmt w:val="bullet"/>
      <w:lvlText w:val="o"/>
      <w:lvlJc w:val="left"/>
      <w:pPr>
        <w:tabs>
          <w:tab w:val="num" w:pos="0"/>
        </w:tabs>
        <w:ind w:left="1980" w:hanging="360"/>
      </w:pPr>
      <w:rPr>
        <w:rFonts w:ascii="Courier New" w:hAnsi="Courier New" w:cs="Courier New" w:hint="default"/>
      </w:rPr>
    </w:lvl>
    <w:lvl w:ilvl="2">
      <w:start w:val="1"/>
      <w:numFmt w:val="bullet"/>
      <w:lvlText w:val=""/>
      <w:lvlJc w:val="left"/>
      <w:pPr>
        <w:tabs>
          <w:tab w:val="num" w:pos="0"/>
        </w:tabs>
        <w:ind w:left="2700" w:hanging="360"/>
      </w:pPr>
      <w:rPr>
        <w:rFonts w:ascii="Wingdings" w:hAnsi="Wingdings" w:cs="Wingdings" w:hint="default"/>
      </w:rPr>
    </w:lvl>
    <w:lvl w:ilvl="3">
      <w:start w:val="1"/>
      <w:numFmt w:val="bullet"/>
      <w:lvlText w:val=""/>
      <w:lvlJc w:val="left"/>
      <w:pPr>
        <w:tabs>
          <w:tab w:val="num" w:pos="0"/>
        </w:tabs>
        <w:ind w:left="3420" w:hanging="360"/>
      </w:pPr>
      <w:rPr>
        <w:rFonts w:ascii="Symbol" w:hAnsi="Symbol" w:cs="Symbol" w:hint="default"/>
      </w:rPr>
    </w:lvl>
    <w:lvl w:ilvl="4">
      <w:start w:val="1"/>
      <w:numFmt w:val="bullet"/>
      <w:lvlText w:val="o"/>
      <w:lvlJc w:val="left"/>
      <w:pPr>
        <w:tabs>
          <w:tab w:val="num" w:pos="0"/>
        </w:tabs>
        <w:ind w:left="4140" w:hanging="360"/>
      </w:pPr>
      <w:rPr>
        <w:rFonts w:ascii="Courier New" w:hAnsi="Courier New" w:cs="Courier New" w:hint="default"/>
      </w:rPr>
    </w:lvl>
    <w:lvl w:ilvl="5">
      <w:start w:val="1"/>
      <w:numFmt w:val="bullet"/>
      <w:lvlText w:val=""/>
      <w:lvlJc w:val="left"/>
      <w:pPr>
        <w:tabs>
          <w:tab w:val="num" w:pos="0"/>
        </w:tabs>
        <w:ind w:left="4860" w:hanging="360"/>
      </w:pPr>
      <w:rPr>
        <w:rFonts w:ascii="Wingdings" w:hAnsi="Wingdings" w:cs="Wingdings" w:hint="default"/>
      </w:rPr>
    </w:lvl>
    <w:lvl w:ilvl="6">
      <w:start w:val="1"/>
      <w:numFmt w:val="bullet"/>
      <w:lvlText w:val=""/>
      <w:lvlJc w:val="left"/>
      <w:pPr>
        <w:tabs>
          <w:tab w:val="num" w:pos="0"/>
        </w:tabs>
        <w:ind w:left="5580" w:hanging="360"/>
      </w:pPr>
      <w:rPr>
        <w:rFonts w:ascii="Symbol" w:hAnsi="Symbol" w:cs="Symbol" w:hint="default"/>
      </w:rPr>
    </w:lvl>
    <w:lvl w:ilvl="7">
      <w:start w:val="1"/>
      <w:numFmt w:val="bullet"/>
      <w:lvlText w:val="o"/>
      <w:lvlJc w:val="left"/>
      <w:pPr>
        <w:tabs>
          <w:tab w:val="num" w:pos="0"/>
        </w:tabs>
        <w:ind w:left="6300" w:hanging="360"/>
      </w:pPr>
      <w:rPr>
        <w:rFonts w:ascii="Courier New" w:hAnsi="Courier New" w:cs="Courier New" w:hint="default"/>
      </w:rPr>
    </w:lvl>
    <w:lvl w:ilvl="8">
      <w:start w:val="1"/>
      <w:numFmt w:val="bullet"/>
      <w:lvlText w:val=""/>
      <w:lvlJc w:val="left"/>
      <w:pPr>
        <w:tabs>
          <w:tab w:val="num" w:pos="0"/>
        </w:tabs>
        <w:ind w:left="7020" w:hanging="360"/>
      </w:pPr>
      <w:rPr>
        <w:rFonts w:ascii="Wingdings" w:hAnsi="Wingdings" w:cs="Wingdings" w:hint="default"/>
      </w:rPr>
    </w:lvl>
  </w:abstractNum>
  <w:abstractNum w:abstractNumId="1" w15:restartNumberingAfterBreak="0">
    <w:nsid w:val="0AE10E68"/>
    <w:multiLevelType w:val="hybridMultilevel"/>
    <w:tmpl w:val="CBD41A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DA34EFF"/>
    <w:multiLevelType w:val="multilevel"/>
    <w:tmpl w:val="A552B84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AF55D06"/>
    <w:multiLevelType w:val="multilevel"/>
    <w:tmpl w:val="D97E2FD6"/>
    <w:lvl w:ilvl="0">
      <w:start w:val="1"/>
      <w:numFmt w:val="bullet"/>
      <w:pStyle w:val="2"/>
      <w:lvlText w:val="−"/>
      <w:lvlJc w:val="left"/>
      <w:pPr>
        <w:tabs>
          <w:tab w:val="num" w:pos="1353"/>
        </w:tabs>
        <w:ind w:left="1353" w:hanging="360"/>
      </w:pPr>
      <w:rPr>
        <w:rFonts w:ascii="Times New Roman" w:hAnsi="Times New Roman" w:cs="Times New Roman" w:hint="default"/>
      </w:rPr>
    </w:lvl>
    <w:lvl w:ilvl="1">
      <w:start w:val="1"/>
      <w:numFmt w:val="bullet"/>
      <w:lvlText w:val="o"/>
      <w:lvlJc w:val="left"/>
      <w:pPr>
        <w:tabs>
          <w:tab w:val="num" w:pos="0"/>
        </w:tabs>
        <w:ind w:left="-436" w:hanging="360"/>
      </w:pPr>
      <w:rPr>
        <w:rFonts w:ascii="Courier New" w:hAnsi="Courier New" w:cs="Courier New" w:hint="default"/>
      </w:rPr>
    </w:lvl>
    <w:lvl w:ilvl="2">
      <w:start w:val="1"/>
      <w:numFmt w:val="bullet"/>
      <w:lvlText w:val=""/>
      <w:lvlJc w:val="left"/>
      <w:pPr>
        <w:tabs>
          <w:tab w:val="num" w:pos="284"/>
        </w:tabs>
        <w:ind w:left="284" w:hanging="360"/>
      </w:pPr>
      <w:rPr>
        <w:rFonts w:ascii="Wingdings" w:hAnsi="Wingdings" w:cs="Wingdings" w:hint="default"/>
      </w:rPr>
    </w:lvl>
    <w:lvl w:ilvl="3">
      <w:start w:val="1"/>
      <w:numFmt w:val="bullet"/>
      <w:lvlText w:val=""/>
      <w:lvlJc w:val="left"/>
      <w:pPr>
        <w:tabs>
          <w:tab w:val="num" w:pos="1004"/>
        </w:tabs>
        <w:ind w:left="1004" w:hanging="360"/>
      </w:pPr>
      <w:rPr>
        <w:rFonts w:ascii="Symbol" w:hAnsi="Symbol" w:cs="Symbol" w:hint="default"/>
      </w:rPr>
    </w:lvl>
    <w:lvl w:ilvl="4">
      <w:start w:val="1"/>
      <w:numFmt w:val="bullet"/>
      <w:lvlText w:val="o"/>
      <w:lvlJc w:val="left"/>
      <w:pPr>
        <w:tabs>
          <w:tab w:val="num" w:pos="1724"/>
        </w:tabs>
        <w:ind w:left="1724" w:hanging="360"/>
      </w:pPr>
      <w:rPr>
        <w:rFonts w:ascii="Courier New" w:hAnsi="Courier New" w:cs="Courier New" w:hint="default"/>
      </w:rPr>
    </w:lvl>
    <w:lvl w:ilvl="5">
      <w:start w:val="1"/>
      <w:numFmt w:val="bullet"/>
      <w:lvlText w:val=""/>
      <w:lvlJc w:val="left"/>
      <w:pPr>
        <w:tabs>
          <w:tab w:val="num" w:pos="2444"/>
        </w:tabs>
        <w:ind w:left="2444" w:hanging="360"/>
      </w:pPr>
      <w:rPr>
        <w:rFonts w:ascii="Wingdings" w:hAnsi="Wingdings" w:cs="Wingdings" w:hint="default"/>
      </w:rPr>
    </w:lvl>
    <w:lvl w:ilvl="6">
      <w:start w:val="1"/>
      <w:numFmt w:val="bullet"/>
      <w:lvlText w:val=""/>
      <w:lvlJc w:val="left"/>
      <w:pPr>
        <w:tabs>
          <w:tab w:val="num" w:pos="3164"/>
        </w:tabs>
        <w:ind w:left="3164" w:hanging="360"/>
      </w:pPr>
      <w:rPr>
        <w:rFonts w:ascii="Symbol" w:hAnsi="Symbol" w:cs="Symbol" w:hint="default"/>
      </w:rPr>
    </w:lvl>
    <w:lvl w:ilvl="7">
      <w:start w:val="1"/>
      <w:numFmt w:val="bullet"/>
      <w:lvlText w:val="o"/>
      <w:lvlJc w:val="left"/>
      <w:pPr>
        <w:tabs>
          <w:tab w:val="num" w:pos="3884"/>
        </w:tabs>
        <w:ind w:left="3884" w:hanging="360"/>
      </w:pPr>
      <w:rPr>
        <w:rFonts w:ascii="Courier New" w:hAnsi="Courier New" w:cs="Courier New" w:hint="default"/>
      </w:rPr>
    </w:lvl>
    <w:lvl w:ilvl="8">
      <w:start w:val="1"/>
      <w:numFmt w:val="bullet"/>
      <w:lvlText w:val=""/>
      <w:lvlJc w:val="left"/>
      <w:pPr>
        <w:tabs>
          <w:tab w:val="num" w:pos="4604"/>
        </w:tabs>
        <w:ind w:left="4604" w:hanging="360"/>
      </w:pPr>
      <w:rPr>
        <w:rFonts w:ascii="Wingdings" w:hAnsi="Wingdings" w:cs="Wingdings" w:hint="default"/>
      </w:rPr>
    </w:lvl>
  </w:abstractNum>
  <w:abstractNum w:abstractNumId="4" w15:restartNumberingAfterBreak="0">
    <w:nsid w:val="1E821C1D"/>
    <w:multiLevelType w:val="multilevel"/>
    <w:tmpl w:val="7BD66132"/>
    <w:lvl w:ilvl="0">
      <w:start w:val="220"/>
      <w:numFmt w:val="bullet"/>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732"/>
        </w:tabs>
        <w:ind w:left="732" w:hanging="360"/>
      </w:pPr>
      <w:rPr>
        <w:rFonts w:ascii="Courier New" w:hAnsi="Courier New" w:cs="Courier New" w:hint="default"/>
      </w:rPr>
    </w:lvl>
    <w:lvl w:ilvl="2">
      <w:start w:val="1"/>
      <w:numFmt w:val="bullet"/>
      <w:lvlText w:val=""/>
      <w:lvlJc w:val="left"/>
      <w:pPr>
        <w:tabs>
          <w:tab w:val="num" w:pos="1452"/>
        </w:tabs>
        <w:ind w:left="1452" w:hanging="360"/>
      </w:pPr>
      <w:rPr>
        <w:rFonts w:ascii="Wingdings" w:hAnsi="Wingdings" w:cs="Wingdings" w:hint="default"/>
      </w:rPr>
    </w:lvl>
    <w:lvl w:ilvl="3">
      <w:start w:val="1"/>
      <w:numFmt w:val="bullet"/>
      <w:lvlText w:val=""/>
      <w:lvlJc w:val="left"/>
      <w:pPr>
        <w:tabs>
          <w:tab w:val="num" w:pos="2172"/>
        </w:tabs>
        <w:ind w:left="2172" w:hanging="360"/>
      </w:pPr>
      <w:rPr>
        <w:rFonts w:ascii="Symbol" w:hAnsi="Symbol" w:cs="Symbol" w:hint="default"/>
      </w:rPr>
    </w:lvl>
    <w:lvl w:ilvl="4">
      <w:start w:val="1"/>
      <w:numFmt w:val="bullet"/>
      <w:lvlText w:val="o"/>
      <w:lvlJc w:val="left"/>
      <w:pPr>
        <w:tabs>
          <w:tab w:val="num" w:pos="2892"/>
        </w:tabs>
        <w:ind w:left="2892" w:hanging="360"/>
      </w:pPr>
      <w:rPr>
        <w:rFonts w:ascii="Courier New" w:hAnsi="Courier New" w:cs="Courier New" w:hint="default"/>
      </w:rPr>
    </w:lvl>
    <w:lvl w:ilvl="5">
      <w:start w:val="1"/>
      <w:numFmt w:val="bullet"/>
      <w:lvlText w:val=""/>
      <w:lvlJc w:val="left"/>
      <w:pPr>
        <w:tabs>
          <w:tab w:val="num" w:pos="3612"/>
        </w:tabs>
        <w:ind w:left="3612" w:hanging="360"/>
      </w:pPr>
      <w:rPr>
        <w:rFonts w:ascii="Wingdings" w:hAnsi="Wingdings" w:cs="Wingdings" w:hint="default"/>
      </w:rPr>
    </w:lvl>
    <w:lvl w:ilvl="6">
      <w:start w:val="1"/>
      <w:numFmt w:val="bullet"/>
      <w:lvlText w:val=""/>
      <w:lvlJc w:val="left"/>
      <w:pPr>
        <w:tabs>
          <w:tab w:val="num" w:pos="4332"/>
        </w:tabs>
        <w:ind w:left="4332" w:hanging="360"/>
      </w:pPr>
      <w:rPr>
        <w:rFonts w:ascii="Symbol" w:hAnsi="Symbol" w:cs="Symbol" w:hint="default"/>
      </w:rPr>
    </w:lvl>
    <w:lvl w:ilvl="7">
      <w:start w:val="1"/>
      <w:numFmt w:val="bullet"/>
      <w:lvlText w:val="o"/>
      <w:lvlJc w:val="left"/>
      <w:pPr>
        <w:tabs>
          <w:tab w:val="num" w:pos="5052"/>
        </w:tabs>
        <w:ind w:left="5052" w:hanging="360"/>
      </w:pPr>
      <w:rPr>
        <w:rFonts w:ascii="Courier New" w:hAnsi="Courier New" w:cs="Courier New" w:hint="default"/>
      </w:rPr>
    </w:lvl>
    <w:lvl w:ilvl="8">
      <w:start w:val="1"/>
      <w:numFmt w:val="bullet"/>
      <w:lvlText w:val=""/>
      <w:lvlJc w:val="left"/>
      <w:pPr>
        <w:tabs>
          <w:tab w:val="num" w:pos="5772"/>
        </w:tabs>
        <w:ind w:left="5772" w:hanging="360"/>
      </w:pPr>
      <w:rPr>
        <w:rFonts w:ascii="Wingdings" w:hAnsi="Wingdings" w:cs="Wingdings" w:hint="default"/>
      </w:rPr>
    </w:lvl>
  </w:abstractNum>
  <w:abstractNum w:abstractNumId="5" w15:restartNumberingAfterBreak="0">
    <w:nsid w:val="29526BD1"/>
    <w:multiLevelType w:val="multilevel"/>
    <w:tmpl w:val="F9E098B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2E564F78"/>
    <w:multiLevelType w:val="multilevel"/>
    <w:tmpl w:val="F19A2322"/>
    <w:lvl w:ilvl="0">
      <w:start w:val="6"/>
      <w:numFmt w:val="decimal"/>
      <w:lvlText w:val="%1."/>
      <w:lvlJc w:val="left"/>
      <w:pPr>
        <w:tabs>
          <w:tab w:val="num" w:pos="0"/>
        </w:tabs>
        <w:ind w:left="720" w:hanging="360"/>
      </w:pPr>
    </w:lvl>
    <w:lvl w:ilvl="1">
      <w:start w:val="1"/>
      <w:numFmt w:val="decimal"/>
      <w:lvlText w:val="%1.%2."/>
      <w:lvlJc w:val="left"/>
      <w:pPr>
        <w:tabs>
          <w:tab w:val="num" w:pos="0"/>
        </w:tabs>
        <w:ind w:left="4815" w:hanging="4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7" w15:restartNumberingAfterBreak="0">
    <w:nsid w:val="349A3C1F"/>
    <w:multiLevelType w:val="multilevel"/>
    <w:tmpl w:val="860E49B4"/>
    <w:lvl w:ilvl="0">
      <w:start w:val="1"/>
      <w:numFmt w:val="bullet"/>
      <w:lvlText w:val=""/>
      <w:lvlJc w:val="left"/>
      <w:pPr>
        <w:tabs>
          <w:tab w:val="num" w:pos="0"/>
        </w:tabs>
        <w:ind w:left="3905"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8" w15:restartNumberingAfterBreak="0">
    <w:nsid w:val="389149E2"/>
    <w:multiLevelType w:val="multilevel"/>
    <w:tmpl w:val="2AF422C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9" w15:restartNumberingAfterBreak="0">
    <w:nsid w:val="38C34359"/>
    <w:multiLevelType w:val="multilevel"/>
    <w:tmpl w:val="DCF68950"/>
    <w:lvl w:ilvl="0">
      <w:start w:val="1"/>
      <w:numFmt w:val="decimal"/>
      <w:lvlText w:val="%1."/>
      <w:lvlJc w:val="left"/>
      <w:pPr>
        <w:tabs>
          <w:tab w:val="num" w:pos="0"/>
        </w:tabs>
        <w:ind w:left="720" w:hanging="360"/>
      </w:pPr>
    </w:lvl>
    <w:lvl w:ilvl="1">
      <w:start w:val="1"/>
      <w:numFmt w:val="decimal"/>
      <w:lvlText w:val="%1.%2."/>
      <w:lvlJc w:val="left"/>
      <w:pPr>
        <w:tabs>
          <w:tab w:val="num" w:pos="0"/>
        </w:tabs>
        <w:ind w:left="4815" w:hanging="4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0" w15:restartNumberingAfterBreak="0">
    <w:nsid w:val="39396DDB"/>
    <w:multiLevelType w:val="multilevel"/>
    <w:tmpl w:val="7178989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1" w15:restartNumberingAfterBreak="0">
    <w:nsid w:val="434D2DB1"/>
    <w:multiLevelType w:val="multilevel"/>
    <w:tmpl w:val="1B6C4E24"/>
    <w:lvl w:ilvl="0">
      <w:start w:val="1"/>
      <w:numFmt w:val="bullet"/>
      <w:lvlText w:val="-"/>
      <w:lvlJc w:val="left"/>
      <w:pPr>
        <w:tabs>
          <w:tab w:val="num" w:pos="0"/>
        </w:tabs>
        <w:ind w:left="0" w:firstLine="0"/>
      </w:pPr>
      <w:rPr>
        <w:rFonts w:ascii="Times New Roman" w:hAnsi="Times New Roman" w:cs="Times New Roman" w:hint="default"/>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2" w15:restartNumberingAfterBreak="0">
    <w:nsid w:val="456B5C2C"/>
    <w:multiLevelType w:val="multilevel"/>
    <w:tmpl w:val="75E67FAA"/>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3" w15:restartNumberingAfterBreak="0">
    <w:nsid w:val="45A3468B"/>
    <w:multiLevelType w:val="hybridMultilevel"/>
    <w:tmpl w:val="49D6EE02"/>
    <w:lvl w:ilvl="0" w:tplc="5FA0F888">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4" w15:restartNumberingAfterBreak="0">
    <w:nsid w:val="4A294846"/>
    <w:multiLevelType w:val="multilevel"/>
    <w:tmpl w:val="E97E0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4AEE43C5"/>
    <w:multiLevelType w:val="multilevel"/>
    <w:tmpl w:val="645C83B2"/>
    <w:lvl w:ilvl="0">
      <w:start w:val="1"/>
      <w:numFmt w:val="bullet"/>
      <w:pStyle w:val="1"/>
      <w:lvlText w:val="-"/>
      <w:lvlJc w:val="left"/>
      <w:pPr>
        <w:tabs>
          <w:tab w:val="num" w:pos="0"/>
        </w:tabs>
        <w:ind w:left="360" w:hanging="360"/>
      </w:pPr>
      <w:rPr>
        <w:rFonts w:ascii="Times New Roman" w:hAnsi="Times New Roman" w:cs="Times New Roman"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6" w15:restartNumberingAfterBreak="0">
    <w:nsid w:val="4B4B4070"/>
    <w:multiLevelType w:val="multilevel"/>
    <w:tmpl w:val="76E4A788"/>
    <w:lvl w:ilvl="0">
      <w:start w:val="2"/>
      <w:numFmt w:val="decimal"/>
      <w:lvlText w:val="%1."/>
      <w:lvlJc w:val="left"/>
      <w:pPr>
        <w:tabs>
          <w:tab w:val="num" w:pos="0"/>
        </w:tabs>
        <w:ind w:left="720" w:hanging="360"/>
      </w:pPr>
    </w:lvl>
    <w:lvl w:ilvl="1">
      <w:start w:val="3"/>
      <w:numFmt w:val="decimal"/>
      <w:lvlText w:val="%1.%2."/>
      <w:lvlJc w:val="left"/>
      <w:pPr>
        <w:tabs>
          <w:tab w:val="num" w:pos="0"/>
        </w:tabs>
        <w:ind w:left="4815" w:hanging="4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7" w15:restartNumberingAfterBreak="0">
    <w:nsid w:val="4BBC2634"/>
    <w:multiLevelType w:val="multilevel"/>
    <w:tmpl w:val="CA0CED9A"/>
    <w:lvl w:ilvl="0">
      <w:start w:val="1"/>
      <w:numFmt w:val="bullet"/>
      <w:lvlText w:val="-"/>
      <w:lvlJc w:val="left"/>
      <w:pPr>
        <w:tabs>
          <w:tab w:val="num" w:pos="0"/>
        </w:tabs>
        <w:ind w:left="0" w:firstLine="0"/>
      </w:pPr>
      <w:rPr>
        <w:rFonts w:ascii="Times New Roman" w:hAnsi="Times New Roman" w:cs="Times New Roman" w:hint="default"/>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8" w15:restartNumberingAfterBreak="0">
    <w:nsid w:val="4EF022F4"/>
    <w:multiLevelType w:val="multilevel"/>
    <w:tmpl w:val="499A0AB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57814022"/>
    <w:multiLevelType w:val="multilevel"/>
    <w:tmpl w:val="244615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57BE54EE"/>
    <w:multiLevelType w:val="multilevel"/>
    <w:tmpl w:val="D228DA74"/>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21" w15:restartNumberingAfterBreak="0">
    <w:nsid w:val="6140179B"/>
    <w:multiLevelType w:val="multilevel"/>
    <w:tmpl w:val="B4024D92"/>
    <w:lvl w:ilvl="0">
      <w:numFmt w:val="bullet"/>
      <w:lvlText w:val="-"/>
      <w:lvlJc w:val="left"/>
      <w:pPr>
        <w:tabs>
          <w:tab w:val="num" w:pos="0"/>
        </w:tabs>
        <w:ind w:left="1415" w:hanging="360"/>
      </w:pPr>
      <w:rPr>
        <w:rFonts w:ascii="Times New Roman" w:hAnsi="Times New Roman" w:cs="Times New Roman" w:hint="default"/>
      </w:rPr>
    </w:lvl>
    <w:lvl w:ilvl="1">
      <w:start w:val="1"/>
      <w:numFmt w:val="bullet"/>
      <w:lvlText w:val="o"/>
      <w:lvlJc w:val="left"/>
      <w:pPr>
        <w:tabs>
          <w:tab w:val="num" w:pos="0"/>
        </w:tabs>
        <w:ind w:left="2135" w:hanging="360"/>
      </w:pPr>
      <w:rPr>
        <w:rFonts w:ascii="Courier New" w:hAnsi="Courier New" w:cs="Courier New" w:hint="default"/>
      </w:rPr>
    </w:lvl>
    <w:lvl w:ilvl="2">
      <w:start w:val="1"/>
      <w:numFmt w:val="bullet"/>
      <w:lvlText w:val=""/>
      <w:lvlJc w:val="left"/>
      <w:pPr>
        <w:tabs>
          <w:tab w:val="num" w:pos="0"/>
        </w:tabs>
        <w:ind w:left="2855" w:hanging="360"/>
      </w:pPr>
      <w:rPr>
        <w:rFonts w:ascii="Wingdings" w:hAnsi="Wingdings" w:cs="Wingdings" w:hint="default"/>
      </w:rPr>
    </w:lvl>
    <w:lvl w:ilvl="3">
      <w:start w:val="1"/>
      <w:numFmt w:val="bullet"/>
      <w:lvlText w:val=""/>
      <w:lvlJc w:val="left"/>
      <w:pPr>
        <w:tabs>
          <w:tab w:val="num" w:pos="0"/>
        </w:tabs>
        <w:ind w:left="3575" w:hanging="360"/>
      </w:pPr>
      <w:rPr>
        <w:rFonts w:ascii="Symbol" w:hAnsi="Symbol" w:cs="Symbol" w:hint="default"/>
      </w:rPr>
    </w:lvl>
    <w:lvl w:ilvl="4">
      <w:start w:val="1"/>
      <w:numFmt w:val="bullet"/>
      <w:lvlText w:val="o"/>
      <w:lvlJc w:val="left"/>
      <w:pPr>
        <w:tabs>
          <w:tab w:val="num" w:pos="0"/>
        </w:tabs>
        <w:ind w:left="4295" w:hanging="360"/>
      </w:pPr>
      <w:rPr>
        <w:rFonts w:ascii="Courier New" w:hAnsi="Courier New" w:cs="Courier New" w:hint="default"/>
      </w:rPr>
    </w:lvl>
    <w:lvl w:ilvl="5">
      <w:start w:val="1"/>
      <w:numFmt w:val="bullet"/>
      <w:lvlText w:val=""/>
      <w:lvlJc w:val="left"/>
      <w:pPr>
        <w:tabs>
          <w:tab w:val="num" w:pos="0"/>
        </w:tabs>
        <w:ind w:left="5015" w:hanging="360"/>
      </w:pPr>
      <w:rPr>
        <w:rFonts w:ascii="Wingdings" w:hAnsi="Wingdings" w:cs="Wingdings" w:hint="default"/>
      </w:rPr>
    </w:lvl>
    <w:lvl w:ilvl="6">
      <w:start w:val="1"/>
      <w:numFmt w:val="bullet"/>
      <w:lvlText w:val=""/>
      <w:lvlJc w:val="left"/>
      <w:pPr>
        <w:tabs>
          <w:tab w:val="num" w:pos="0"/>
        </w:tabs>
        <w:ind w:left="5735" w:hanging="360"/>
      </w:pPr>
      <w:rPr>
        <w:rFonts w:ascii="Symbol" w:hAnsi="Symbol" w:cs="Symbol" w:hint="default"/>
      </w:rPr>
    </w:lvl>
    <w:lvl w:ilvl="7">
      <w:start w:val="1"/>
      <w:numFmt w:val="bullet"/>
      <w:lvlText w:val="o"/>
      <w:lvlJc w:val="left"/>
      <w:pPr>
        <w:tabs>
          <w:tab w:val="num" w:pos="0"/>
        </w:tabs>
        <w:ind w:left="6455" w:hanging="360"/>
      </w:pPr>
      <w:rPr>
        <w:rFonts w:ascii="Courier New" w:hAnsi="Courier New" w:cs="Courier New" w:hint="default"/>
      </w:rPr>
    </w:lvl>
    <w:lvl w:ilvl="8">
      <w:start w:val="1"/>
      <w:numFmt w:val="bullet"/>
      <w:lvlText w:val=""/>
      <w:lvlJc w:val="left"/>
      <w:pPr>
        <w:tabs>
          <w:tab w:val="num" w:pos="0"/>
        </w:tabs>
        <w:ind w:left="7175" w:hanging="360"/>
      </w:pPr>
      <w:rPr>
        <w:rFonts w:ascii="Wingdings" w:hAnsi="Wingdings" w:cs="Wingdings" w:hint="default"/>
      </w:rPr>
    </w:lvl>
  </w:abstractNum>
  <w:abstractNum w:abstractNumId="22" w15:restartNumberingAfterBreak="0">
    <w:nsid w:val="63753BA2"/>
    <w:multiLevelType w:val="multilevel"/>
    <w:tmpl w:val="EAE4C21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3" w15:restartNumberingAfterBreak="0">
    <w:nsid w:val="65636063"/>
    <w:multiLevelType w:val="multilevel"/>
    <w:tmpl w:val="EE54A6AC"/>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1080"/>
        </w:tabs>
        <w:ind w:left="1080" w:hanging="360"/>
      </w:pPr>
      <w:rPr>
        <w:b/>
      </w:rPr>
    </w:lvl>
    <w:lvl w:ilvl="2">
      <w:start w:val="1"/>
      <w:numFmt w:val="decimal"/>
      <w:lvlText w:val="%1.%2.%3"/>
      <w:lvlJc w:val="left"/>
      <w:pPr>
        <w:tabs>
          <w:tab w:val="num" w:pos="1440"/>
        </w:tabs>
        <w:ind w:left="1440" w:hanging="720"/>
      </w:pPr>
      <w:rPr>
        <w:color w:val="auto"/>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4" w15:restartNumberingAfterBreak="0">
    <w:nsid w:val="6793359D"/>
    <w:multiLevelType w:val="multilevel"/>
    <w:tmpl w:val="214E38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73E436CF"/>
    <w:multiLevelType w:val="multilevel"/>
    <w:tmpl w:val="C766148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6" w15:restartNumberingAfterBreak="0">
    <w:nsid w:val="78FA57C4"/>
    <w:multiLevelType w:val="multilevel"/>
    <w:tmpl w:val="AB4CF2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7DC6735C"/>
    <w:multiLevelType w:val="multilevel"/>
    <w:tmpl w:val="DC1CCB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356152477">
    <w:abstractNumId w:val="20"/>
  </w:num>
  <w:num w:numId="2" w16cid:durableId="2031489967">
    <w:abstractNumId w:val="26"/>
  </w:num>
  <w:num w:numId="3" w16cid:durableId="576861066">
    <w:abstractNumId w:val="24"/>
  </w:num>
  <w:num w:numId="4" w16cid:durableId="1475490436">
    <w:abstractNumId w:val="9"/>
  </w:num>
  <w:num w:numId="5" w16cid:durableId="2038652015">
    <w:abstractNumId w:val="14"/>
  </w:num>
  <w:num w:numId="6" w16cid:durableId="1664240590">
    <w:abstractNumId w:val="5"/>
  </w:num>
  <w:num w:numId="7" w16cid:durableId="1369648804">
    <w:abstractNumId w:val="25"/>
  </w:num>
  <w:num w:numId="8" w16cid:durableId="1517501237">
    <w:abstractNumId w:val="2"/>
  </w:num>
  <w:num w:numId="9" w16cid:durableId="1667976443">
    <w:abstractNumId w:val="7"/>
  </w:num>
  <w:num w:numId="10" w16cid:durableId="219485869">
    <w:abstractNumId w:val="3"/>
  </w:num>
  <w:num w:numId="11" w16cid:durableId="1692490783">
    <w:abstractNumId w:val="23"/>
  </w:num>
  <w:num w:numId="12" w16cid:durableId="2021852115">
    <w:abstractNumId w:val="21"/>
  </w:num>
  <w:num w:numId="13" w16cid:durableId="1498958858">
    <w:abstractNumId w:val="4"/>
  </w:num>
  <w:num w:numId="14" w16cid:durableId="1551841480">
    <w:abstractNumId w:val="10"/>
  </w:num>
  <w:num w:numId="15" w16cid:durableId="1312057530">
    <w:abstractNumId w:val="12"/>
  </w:num>
  <w:num w:numId="16" w16cid:durableId="2009670270">
    <w:abstractNumId w:val="0"/>
  </w:num>
  <w:num w:numId="17" w16cid:durableId="1989431725">
    <w:abstractNumId w:val="15"/>
  </w:num>
  <w:num w:numId="18" w16cid:durableId="912398512">
    <w:abstractNumId w:val="8"/>
  </w:num>
  <w:num w:numId="19" w16cid:durableId="1703555947">
    <w:abstractNumId w:val="16"/>
  </w:num>
  <w:num w:numId="20" w16cid:durableId="37975342">
    <w:abstractNumId w:val="6"/>
  </w:num>
  <w:num w:numId="21" w16cid:durableId="1444038988">
    <w:abstractNumId w:val="19"/>
  </w:num>
  <w:num w:numId="22" w16cid:durableId="1409111301">
    <w:abstractNumId w:val="22"/>
  </w:num>
  <w:num w:numId="23" w16cid:durableId="1094279155">
    <w:abstractNumId w:val="11"/>
  </w:num>
  <w:num w:numId="24" w16cid:durableId="605885130">
    <w:abstractNumId w:val="17"/>
  </w:num>
  <w:num w:numId="25" w16cid:durableId="1275943029">
    <w:abstractNumId w:val="18"/>
  </w:num>
  <w:num w:numId="26" w16cid:durableId="1211960540">
    <w:abstractNumId w:val="27"/>
  </w:num>
  <w:num w:numId="27" w16cid:durableId="2025204448">
    <w:abstractNumId w:val="1"/>
  </w:num>
  <w:num w:numId="28" w16cid:durableId="29453070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3E4F"/>
    <w:rsid w:val="00012653"/>
    <w:rsid w:val="00047806"/>
    <w:rsid w:val="00095104"/>
    <w:rsid w:val="000A4B10"/>
    <w:rsid w:val="000C0A66"/>
    <w:rsid w:val="000F274D"/>
    <w:rsid w:val="00134DC6"/>
    <w:rsid w:val="00135F7F"/>
    <w:rsid w:val="0018477E"/>
    <w:rsid w:val="001C0987"/>
    <w:rsid w:val="001E0B12"/>
    <w:rsid w:val="001E2523"/>
    <w:rsid w:val="001E4C0E"/>
    <w:rsid w:val="0023279F"/>
    <w:rsid w:val="002352DA"/>
    <w:rsid w:val="00295ED9"/>
    <w:rsid w:val="002C4FBF"/>
    <w:rsid w:val="00300B1F"/>
    <w:rsid w:val="003055FD"/>
    <w:rsid w:val="00322F39"/>
    <w:rsid w:val="00330C3A"/>
    <w:rsid w:val="0034335B"/>
    <w:rsid w:val="00365ADF"/>
    <w:rsid w:val="00375AC4"/>
    <w:rsid w:val="003854B7"/>
    <w:rsid w:val="00391105"/>
    <w:rsid w:val="003A7A28"/>
    <w:rsid w:val="003C7DC1"/>
    <w:rsid w:val="003E6C80"/>
    <w:rsid w:val="0041021D"/>
    <w:rsid w:val="00435EAE"/>
    <w:rsid w:val="004527CA"/>
    <w:rsid w:val="00496BF6"/>
    <w:rsid w:val="004E6442"/>
    <w:rsid w:val="004E74A9"/>
    <w:rsid w:val="00504E20"/>
    <w:rsid w:val="00551AFF"/>
    <w:rsid w:val="005C0734"/>
    <w:rsid w:val="005D3CC4"/>
    <w:rsid w:val="005F2E6C"/>
    <w:rsid w:val="00610798"/>
    <w:rsid w:val="00611BA6"/>
    <w:rsid w:val="00631DBE"/>
    <w:rsid w:val="00644CEB"/>
    <w:rsid w:val="00656E52"/>
    <w:rsid w:val="00671F24"/>
    <w:rsid w:val="00693D3A"/>
    <w:rsid w:val="006A5E26"/>
    <w:rsid w:val="00713087"/>
    <w:rsid w:val="00757702"/>
    <w:rsid w:val="007877BC"/>
    <w:rsid w:val="007D0C89"/>
    <w:rsid w:val="00802DD2"/>
    <w:rsid w:val="00824B93"/>
    <w:rsid w:val="00852331"/>
    <w:rsid w:val="0087387C"/>
    <w:rsid w:val="008A36ED"/>
    <w:rsid w:val="008E5F31"/>
    <w:rsid w:val="008F2182"/>
    <w:rsid w:val="008F2770"/>
    <w:rsid w:val="009327AF"/>
    <w:rsid w:val="009645B0"/>
    <w:rsid w:val="00981058"/>
    <w:rsid w:val="00982CDB"/>
    <w:rsid w:val="009B2CEE"/>
    <w:rsid w:val="009C3729"/>
    <w:rsid w:val="009D06DA"/>
    <w:rsid w:val="00A04264"/>
    <w:rsid w:val="00A14845"/>
    <w:rsid w:val="00AC43BA"/>
    <w:rsid w:val="00B52807"/>
    <w:rsid w:val="00B60838"/>
    <w:rsid w:val="00B81230"/>
    <w:rsid w:val="00B84CA5"/>
    <w:rsid w:val="00BA3898"/>
    <w:rsid w:val="00BA75C4"/>
    <w:rsid w:val="00BB7832"/>
    <w:rsid w:val="00BC797C"/>
    <w:rsid w:val="00BE678A"/>
    <w:rsid w:val="00BE7DEB"/>
    <w:rsid w:val="00C1701B"/>
    <w:rsid w:val="00C4346F"/>
    <w:rsid w:val="00C63520"/>
    <w:rsid w:val="00C65981"/>
    <w:rsid w:val="00C70804"/>
    <w:rsid w:val="00C72444"/>
    <w:rsid w:val="00CA5A88"/>
    <w:rsid w:val="00CC79CC"/>
    <w:rsid w:val="00CE5165"/>
    <w:rsid w:val="00D1246D"/>
    <w:rsid w:val="00D21EA6"/>
    <w:rsid w:val="00D3282F"/>
    <w:rsid w:val="00D34B57"/>
    <w:rsid w:val="00D55966"/>
    <w:rsid w:val="00D6480C"/>
    <w:rsid w:val="00D83E4F"/>
    <w:rsid w:val="00DC78FF"/>
    <w:rsid w:val="00DD5AA5"/>
    <w:rsid w:val="00DF78EA"/>
    <w:rsid w:val="00DF79E8"/>
    <w:rsid w:val="00E23689"/>
    <w:rsid w:val="00E3021C"/>
    <w:rsid w:val="00E522B2"/>
    <w:rsid w:val="00E63F22"/>
    <w:rsid w:val="00E66BA1"/>
    <w:rsid w:val="00E75C43"/>
    <w:rsid w:val="00E75DB0"/>
    <w:rsid w:val="00E7788E"/>
    <w:rsid w:val="00E851C1"/>
    <w:rsid w:val="00ED7463"/>
    <w:rsid w:val="00EF36FA"/>
    <w:rsid w:val="00F651ED"/>
    <w:rsid w:val="00F74EAF"/>
    <w:rsid w:val="00F84065"/>
    <w:rsid w:val="00F84C47"/>
    <w:rsid w:val="00F95C0D"/>
    <w:rsid w:val="00FB669E"/>
    <w:rsid w:val="00FF1A90"/>
    <w:rsid w:val="00FF5015"/>
    <w:rsid w:val="00FF6C0D"/>
  </w:rsids>
  <m:mathPr>
    <m:mathFont m:val="Cambria Math"/>
    <m:brkBin m:val="before"/>
    <m:brkBinSub m:val="--"/>
    <m:smallFrac m:val="0"/>
    <m:dispDef/>
    <m:lMargin m:val="0"/>
    <m:rMargin m:val="0"/>
    <m:defJc m:val="centerGroup"/>
    <m:wrapIndent m:val="1440"/>
    <m:intLim m:val="subSup"/>
    <m:naryLim m:val="undOvr"/>
  </m:mathPr>
  <w:themeFontLang w:val="ru-RU" w:eastAsia="zh-CN"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103686"/>
  <w15:docId w15:val="{71F2ACDF-813A-40C8-BDE9-284851C61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F1A43"/>
    <w:pPr>
      <w:jc w:val="both"/>
    </w:pPr>
    <w:rPr>
      <w:rFonts w:ascii="Times New Roman" w:eastAsia="Times New Roman" w:hAnsi="Times New Roman" w:cs="Times New Roman"/>
      <w:sz w:val="24"/>
      <w:szCs w:val="24"/>
      <w:lang w:eastAsia="ru-RU"/>
    </w:rPr>
  </w:style>
  <w:style w:type="paragraph" w:styleId="10">
    <w:name w:val="heading 1"/>
    <w:basedOn w:val="a"/>
    <w:next w:val="a"/>
    <w:uiPriority w:val="9"/>
    <w:qFormat/>
    <w:rsid w:val="00125694"/>
    <w:pPr>
      <w:keepNext/>
      <w:keepLines/>
      <w:spacing w:before="480" w:after="240"/>
      <w:jc w:val="center"/>
      <w:outlineLvl w:val="0"/>
    </w:pPr>
    <w:rPr>
      <w:rFonts w:eastAsiaTheme="majorEastAsia" w:cstheme="majorBidi"/>
      <w:b/>
      <w:bCs/>
      <w:caps/>
      <w:szCs w:val="28"/>
    </w:rPr>
  </w:style>
  <w:style w:type="paragraph" w:styleId="20">
    <w:name w:val="heading 2"/>
    <w:basedOn w:val="a"/>
    <w:next w:val="a0"/>
    <w:link w:val="21"/>
    <w:uiPriority w:val="9"/>
    <w:qFormat/>
    <w:rsid w:val="00125694"/>
    <w:pPr>
      <w:keepNext/>
      <w:spacing w:before="240" w:after="240"/>
      <w:jc w:val="center"/>
      <w:outlineLvl w:val="1"/>
    </w:pPr>
    <w:rPr>
      <w:rFonts w:cs="Arial"/>
      <w:b/>
      <w:bCs/>
      <w:i/>
      <w:iCs/>
      <w:szCs w:val="28"/>
    </w:rPr>
  </w:style>
  <w:style w:type="paragraph" w:styleId="3">
    <w:name w:val="heading 3"/>
    <w:basedOn w:val="a"/>
    <w:next w:val="a"/>
    <w:link w:val="30"/>
    <w:uiPriority w:val="9"/>
    <w:qFormat/>
    <w:rsid w:val="00125694"/>
    <w:pPr>
      <w:keepNext/>
      <w:spacing w:before="240" w:after="240"/>
      <w:jc w:val="center"/>
      <w:outlineLvl w:val="2"/>
    </w:pPr>
    <w:rPr>
      <w:rFonts w:cs="Arial"/>
      <w:bCs/>
      <w:i/>
      <w:szCs w:val="26"/>
    </w:rPr>
  </w:style>
  <w:style w:type="paragraph" w:styleId="4">
    <w:name w:val="heading 4"/>
    <w:basedOn w:val="a"/>
    <w:next w:val="a"/>
    <w:link w:val="40"/>
    <w:uiPriority w:val="9"/>
    <w:unhideWhenUsed/>
    <w:qFormat/>
    <w:rsid w:val="00B20883"/>
    <w:pPr>
      <w:keepNext/>
      <w:spacing w:before="240" w:after="240"/>
      <w:jc w:val="center"/>
      <w:outlineLvl w:val="3"/>
    </w:pPr>
    <w:rPr>
      <w:bCs/>
      <w:sz w:val="28"/>
      <w:szCs w:val="28"/>
      <w:u w:val="single"/>
    </w:rPr>
  </w:style>
  <w:style w:type="paragraph" w:styleId="5">
    <w:name w:val="heading 5"/>
    <w:basedOn w:val="a"/>
    <w:next w:val="a"/>
    <w:link w:val="50"/>
    <w:uiPriority w:val="9"/>
    <w:qFormat/>
    <w:rsid w:val="00B20883"/>
    <w:pPr>
      <w:spacing w:before="240" w:after="60"/>
      <w:outlineLvl w:val="4"/>
    </w:pPr>
    <w:rPr>
      <w:rFonts w:ascii="Calibri" w:hAnsi="Calibri"/>
      <w:b/>
      <w:bCs/>
      <w:i/>
      <w:iCs/>
      <w:sz w:val="26"/>
      <w:szCs w:val="26"/>
      <w:lang w:eastAsia="en-US"/>
    </w:rPr>
  </w:style>
  <w:style w:type="paragraph" w:styleId="6">
    <w:name w:val="heading 6"/>
    <w:basedOn w:val="a"/>
    <w:next w:val="a"/>
    <w:link w:val="60"/>
    <w:uiPriority w:val="9"/>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
    <w:next w:val="a"/>
    <w:link w:val="70"/>
    <w:uiPriority w:val="9"/>
    <w:qFormat/>
    <w:rsid w:val="00B20883"/>
    <w:pPr>
      <w:spacing w:before="240" w:after="60"/>
      <w:outlineLvl w:val="6"/>
    </w:pPr>
    <w:rPr>
      <w:rFonts w:ascii="Calibri" w:hAnsi="Calibri"/>
      <w:lang w:eastAsia="en-US"/>
    </w:rPr>
  </w:style>
  <w:style w:type="paragraph" w:styleId="8">
    <w:name w:val="heading 8"/>
    <w:basedOn w:val="a"/>
    <w:next w:val="a"/>
    <w:link w:val="80"/>
    <w:uiPriority w:val="9"/>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
    <w:next w:val="a"/>
    <w:link w:val="90"/>
    <w:uiPriority w:val="9"/>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0"/>
    <w:uiPriority w:val="9"/>
    <w:qFormat/>
    <w:rsid w:val="00125694"/>
    <w:rPr>
      <w:rFonts w:ascii="Times New Roman" w:eastAsiaTheme="majorEastAsia" w:hAnsi="Times New Roman" w:cstheme="majorBidi"/>
      <w:b/>
      <w:bCs/>
      <w:caps/>
      <w:sz w:val="24"/>
      <w:szCs w:val="28"/>
      <w:lang w:eastAsia="ru-RU"/>
    </w:rPr>
  </w:style>
  <w:style w:type="character" w:customStyle="1" w:styleId="21">
    <w:name w:val="Заголовок 2 Знак"/>
    <w:basedOn w:val="a1"/>
    <w:link w:val="20"/>
    <w:uiPriority w:val="9"/>
    <w:qFormat/>
    <w:rsid w:val="00125694"/>
    <w:rPr>
      <w:rFonts w:ascii="Times New Roman" w:eastAsia="Times New Roman" w:hAnsi="Times New Roman" w:cs="Arial"/>
      <w:b/>
      <w:bCs/>
      <w:i/>
      <w:iCs/>
      <w:sz w:val="24"/>
      <w:szCs w:val="28"/>
      <w:lang w:eastAsia="ru-RU"/>
    </w:rPr>
  </w:style>
  <w:style w:type="character" w:customStyle="1" w:styleId="30">
    <w:name w:val="Заголовок 3 Знак"/>
    <w:basedOn w:val="a1"/>
    <w:link w:val="3"/>
    <w:uiPriority w:val="9"/>
    <w:qFormat/>
    <w:rsid w:val="00125694"/>
    <w:rPr>
      <w:rFonts w:ascii="Times New Roman" w:eastAsia="Times New Roman" w:hAnsi="Times New Roman" w:cs="Arial"/>
      <w:bCs/>
      <w:i/>
      <w:sz w:val="24"/>
      <w:szCs w:val="26"/>
      <w:lang w:eastAsia="ru-RU"/>
    </w:rPr>
  </w:style>
  <w:style w:type="character" w:customStyle="1" w:styleId="40">
    <w:name w:val="Заголовок 4 Знак"/>
    <w:basedOn w:val="a1"/>
    <w:link w:val="4"/>
    <w:uiPriority w:val="9"/>
    <w:qFormat/>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1"/>
    <w:link w:val="5"/>
    <w:uiPriority w:val="9"/>
    <w:qFormat/>
    <w:rsid w:val="00B20883"/>
    <w:rPr>
      <w:rFonts w:ascii="Calibri" w:eastAsia="Times New Roman" w:hAnsi="Calibri" w:cs="Times New Roman"/>
      <w:b/>
      <w:bCs/>
      <w:i/>
      <w:iCs/>
      <w:sz w:val="26"/>
      <w:szCs w:val="26"/>
    </w:rPr>
  </w:style>
  <w:style w:type="character" w:customStyle="1" w:styleId="70">
    <w:name w:val="Заголовок 7 Знак"/>
    <w:basedOn w:val="a1"/>
    <w:link w:val="7"/>
    <w:uiPriority w:val="9"/>
    <w:qFormat/>
    <w:rsid w:val="00B20883"/>
    <w:rPr>
      <w:rFonts w:ascii="Calibri" w:eastAsia="Times New Roman" w:hAnsi="Calibri" w:cs="Times New Roman"/>
      <w:sz w:val="24"/>
      <w:szCs w:val="24"/>
    </w:rPr>
  </w:style>
  <w:style w:type="character" w:customStyle="1" w:styleId="-">
    <w:name w:val="Интернет-ссылка"/>
    <w:basedOn w:val="a1"/>
    <w:uiPriority w:val="99"/>
    <w:unhideWhenUsed/>
    <w:rsid w:val="00B20883"/>
    <w:rPr>
      <w:color w:val="0000FF"/>
      <w:u w:val="single"/>
    </w:rPr>
  </w:style>
  <w:style w:type="character" w:customStyle="1" w:styleId="a4">
    <w:name w:val="Без интервала Знак"/>
    <w:basedOn w:val="a1"/>
    <w:uiPriority w:val="1"/>
    <w:qFormat/>
    <w:rsid w:val="00B20883"/>
    <w:rPr>
      <w:rFonts w:ascii="Times New Roman" w:eastAsia="Calibri" w:hAnsi="Times New Roman" w:cs="Times New Roman"/>
    </w:rPr>
  </w:style>
  <w:style w:type="character" w:customStyle="1" w:styleId="a5">
    <w:name w:val="Текст выноски Знак"/>
    <w:basedOn w:val="a1"/>
    <w:qFormat/>
    <w:rsid w:val="00B20883"/>
    <w:rPr>
      <w:rFonts w:ascii="Tahoma" w:eastAsiaTheme="minorEastAsia" w:hAnsi="Tahoma" w:cs="Tahoma"/>
      <w:sz w:val="16"/>
      <w:szCs w:val="16"/>
      <w:lang w:eastAsia="ru-RU"/>
    </w:rPr>
  </w:style>
  <w:style w:type="character" w:customStyle="1" w:styleId="a6">
    <w:name w:val="Обычный (Интернет) Знак"/>
    <w:qFormat/>
    <w:rsid w:val="00B20883"/>
    <w:rPr>
      <w:rFonts w:ascii="Times New Roman" w:eastAsia="Times New Roman" w:hAnsi="Times New Roman" w:cs="Times New Roman"/>
      <w:sz w:val="24"/>
      <w:szCs w:val="24"/>
      <w:lang w:eastAsia="ru-RU"/>
    </w:rPr>
  </w:style>
  <w:style w:type="character" w:customStyle="1" w:styleId="a7">
    <w:name w:val="Красная строка Знак"/>
    <w:basedOn w:val="a1"/>
    <w:semiHidden/>
    <w:qFormat/>
    <w:rsid w:val="00734DB8"/>
    <w:rPr>
      <w:rFonts w:eastAsiaTheme="minorEastAsia"/>
      <w:lang w:eastAsia="ru-RU"/>
    </w:rPr>
  </w:style>
  <w:style w:type="character" w:customStyle="1" w:styleId="0">
    <w:name w:val="КК0 Знак"/>
    <w:basedOn w:val="a1"/>
    <w:qFormat/>
    <w:rsid w:val="00B20883"/>
    <w:rPr>
      <w:rFonts w:ascii="Times New Roman" w:eastAsia="Times New Roman" w:hAnsi="Times New Roman" w:cs="Times New Roman"/>
      <w:sz w:val="26"/>
      <w:szCs w:val="26"/>
      <w:lang w:eastAsia="ru-RU"/>
    </w:rPr>
  </w:style>
  <w:style w:type="character" w:customStyle="1" w:styleId="FontStyle31">
    <w:name w:val="Font Style31"/>
    <w:basedOn w:val="a1"/>
    <w:qFormat/>
    <w:rsid w:val="00B20883"/>
    <w:rPr>
      <w:rFonts w:ascii="Times New Roman" w:hAnsi="Times New Roman" w:cs="Times New Roman"/>
      <w:sz w:val="16"/>
      <w:szCs w:val="16"/>
    </w:rPr>
  </w:style>
  <w:style w:type="character" w:customStyle="1" w:styleId="22">
    <w:name w:val="Основной текст 2 Знак"/>
    <w:basedOn w:val="a1"/>
    <w:uiPriority w:val="99"/>
    <w:qFormat/>
    <w:rsid w:val="00B20883"/>
    <w:rPr>
      <w:rFonts w:ascii="Times New Roman" w:eastAsia="Times New Roman" w:hAnsi="Times New Roman" w:cs="Times New Roman"/>
      <w:sz w:val="24"/>
      <w:szCs w:val="24"/>
      <w:lang w:eastAsia="ru-RU"/>
    </w:rPr>
  </w:style>
  <w:style w:type="character" w:customStyle="1" w:styleId="a8">
    <w:name w:val="Основной текст с отступом Знак"/>
    <w:basedOn w:val="a1"/>
    <w:uiPriority w:val="99"/>
    <w:qFormat/>
    <w:rsid w:val="00B20883"/>
    <w:rPr>
      <w:rFonts w:ascii="Times New Roman" w:eastAsia="Times New Roman" w:hAnsi="Times New Roman" w:cs="Times New Roman"/>
      <w:sz w:val="24"/>
      <w:szCs w:val="24"/>
      <w:lang w:eastAsia="ru-RU"/>
    </w:rPr>
  </w:style>
  <w:style w:type="character" w:customStyle="1" w:styleId="23">
    <w:name w:val="Основной текст с отступом 2 Знак"/>
    <w:basedOn w:val="a1"/>
    <w:link w:val="24"/>
    <w:qFormat/>
    <w:rsid w:val="00B20883"/>
    <w:rPr>
      <w:rFonts w:ascii="Times New Roman" w:eastAsia="Times New Roman" w:hAnsi="Times New Roman" w:cs="Times New Roman"/>
      <w:sz w:val="24"/>
      <w:szCs w:val="24"/>
      <w:lang w:eastAsia="ru-RU"/>
    </w:rPr>
  </w:style>
  <w:style w:type="character" w:customStyle="1" w:styleId="31">
    <w:name w:val="Основной текст 3 Знак"/>
    <w:basedOn w:val="a1"/>
    <w:link w:val="32"/>
    <w:qFormat/>
    <w:rsid w:val="00B20883"/>
    <w:rPr>
      <w:rFonts w:ascii="Times New Roman" w:eastAsia="Times New Roman" w:hAnsi="Times New Roman" w:cs="Times New Roman"/>
      <w:sz w:val="16"/>
      <w:szCs w:val="16"/>
      <w:lang w:eastAsia="ru-RU"/>
    </w:rPr>
  </w:style>
  <w:style w:type="character" w:customStyle="1" w:styleId="a9">
    <w:name w:val="Текст Знак"/>
    <w:basedOn w:val="a1"/>
    <w:qFormat/>
    <w:rsid w:val="00B20883"/>
    <w:rPr>
      <w:rFonts w:ascii="Courier New" w:eastAsia="Times New Roman" w:hAnsi="Courier New" w:cs="Times New Roman"/>
      <w:sz w:val="20"/>
      <w:szCs w:val="20"/>
      <w:lang w:eastAsia="ru-RU"/>
    </w:rPr>
  </w:style>
  <w:style w:type="character" w:customStyle="1" w:styleId="FontStyle15">
    <w:name w:val="Font Style15"/>
    <w:basedOn w:val="a1"/>
    <w:qFormat/>
    <w:rsid w:val="00B20883"/>
    <w:rPr>
      <w:rFonts w:ascii="Times New Roman" w:hAnsi="Times New Roman" w:cs="Times New Roman"/>
      <w:sz w:val="26"/>
      <w:szCs w:val="26"/>
    </w:rPr>
  </w:style>
  <w:style w:type="character" w:customStyle="1" w:styleId="aa">
    <w:name w:val="Верхний колонтитул Знак"/>
    <w:basedOn w:val="a1"/>
    <w:uiPriority w:val="99"/>
    <w:qFormat/>
    <w:rsid w:val="00B20883"/>
    <w:rPr>
      <w:rFonts w:eastAsiaTheme="minorEastAsia"/>
      <w:lang w:eastAsia="ru-RU"/>
    </w:rPr>
  </w:style>
  <w:style w:type="character" w:customStyle="1" w:styleId="ab">
    <w:name w:val="Нижний колонтитул Знак"/>
    <w:basedOn w:val="a1"/>
    <w:uiPriority w:val="99"/>
    <w:qFormat/>
    <w:rsid w:val="00B20883"/>
    <w:rPr>
      <w:rFonts w:ascii="Times New Roman" w:eastAsiaTheme="minorEastAsia" w:hAnsi="Times New Roman"/>
      <w:sz w:val="20"/>
      <w:lang w:eastAsia="ru-RU"/>
    </w:rPr>
  </w:style>
  <w:style w:type="character" w:customStyle="1" w:styleId="33">
    <w:name w:val="Основной текст с отступом 3 Знак"/>
    <w:basedOn w:val="a1"/>
    <w:link w:val="34"/>
    <w:qFormat/>
    <w:rsid w:val="00B20883"/>
    <w:rPr>
      <w:rFonts w:ascii="Calibri" w:eastAsia="Calibri" w:hAnsi="Calibri" w:cs="Times New Roman"/>
      <w:sz w:val="16"/>
      <w:szCs w:val="16"/>
    </w:rPr>
  </w:style>
  <w:style w:type="character" w:customStyle="1" w:styleId="ac">
    <w:name w:val="Схема документа Знак"/>
    <w:qFormat/>
    <w:rsid w:val="00B20883"/>
    <w:rPr>
      <w:rFonts w:ascii="Tahoma" w:eastAsia="Calibri" w:hAnsi="Tahoma" w:cs="Tahoma"/>
      <w:sz w:val="20"/>
      <w:szCs w:val="20"/>
      <w:shd w:val="clear" w:color="auto" w:fill="000080"/>
    </w:rPr>
  </w:style>
  <w:style w:type="character" w:customStyle="1" w:styleId="12">
    <w:name w:val="Схема документа Знак1"/>
    <w:basedOn w:val="a1"/>
    <w:uiPriority w:val="99"/>
    <w:semiHidden/>
    <w:qFormat/>
    <w:rsid w:val="00B20883"/>
    <w:rPr>
      <w:rFonts w:ascii="Tahoma" w:eastAsiaTheme="minorEastAsia" w:hAnsi="Tahoma" w:cs="Tahoma"/>
      <w:sz w:val="16"/>
      <w:szCs w:val="16"/>
      <w:lang w:eastAsia="ru-RU"/>
    </w:rPr>
  </w:style>
  <w:style w:type="character" w:customStyle="1" w:styleId="ad">
    <w:name w:val="заголовок таблицы Знак"/>
    <w:qFormat/>
    <w:rsid w:val="00B20883"/>
    <w:rPr>
      <w:rFonts w:ascii="Times New Roman" w:eastAsia="Times New Roman" w:hAnsi="Times New Roman" w:cs="Times New Roman"/>
      <w:b/>
      <w:sz w:val="26"/>
      <w:szCs w:val="24"/>
      <w:lang w:eastAsia="ru-RU"/>
    </w:rPr>
  </w:style>
  <w:style w:type="character" w:customStyle="1" w:styleId="ae">
    <w:name w:val="Основной Знак"/>
    <w:qFormat/>
    <w:rsid w:val="00B20883"/>
    <w:rPr>
      <w:rFonts w:ascii="Times New Roman" w:eastAsia="Times New Roman" w:hAnsi="Times New Roman" w:cs="Times New Roman"/>
      <w:sz w:val="28"/>
      <w:szCs w:val="24"/>
      <w:lang w:eastAsia="ru-RU"/>
    </w:rPr>
  </w:style>
  <w:style w:type="character" w:customStyle="1" w:styleId="af">
    <w:name w:val="Подзаголовок Знак"/>
    <w:basedOn w:val="a1"/>
    <w:uiPriority w:val="11"/>
    <w:qFormat/>
    <w:rsid w:val="00B20883"/>
    <w:rPr>
      <w:rFonts w:ascii="Cambria" w:eastAsia="Times New Roman" w:hAnsi="Cambria" w:cs="Times New Roman"/>
      <w:sz w:val="24"/>
      <w:szCs w:val="24"/>
    </w:rPr>
  </w:style>
  <w:style w:type="character" w:customStyle="1" w:styleId="25">
    <w:name w:val="Цитата 2 Знак"/>
    <w:basedOn w:val="a1"/>
    <w:link w:val="26"/>
    <w:uiPriority w:val="29"/>
    <w:qFormat/>
    <w:rsid w:val="00B20883"/>
    <w:rPr>
      <w:rFonts w:ascii="Calibri" w:eastAsia="Calibri" w:hAnsi="Calibri" w:cs="Times New Roman"/>
      <w:i/>
      <w:iCs/>
      <w:color w:val="000000"/>
    </w:rPr>
  </w:style>
  <w:style w:type="character" w:styleId="af0">
    <w:name w:val="page number"/>
    <w:basedOn w:val="a1"/>
    <w:qFormat/>
    <w:rsid w:val="00B20883"/>
  </w:style>
  <w:style w:type="character" w:customStyle="1" w:styleId="af1">
    <w:name w:val="Текст концевой сноски Знак"/>
    <w:uiPriority w:val="99"/>
    <w:semiHidden/>
    <w:qFormat/>
    <w:rsid w:val="00B20883"/>
    <w:rPr>
      <w:rFonts w:ascii="Calibri" w:eastAsia="Calibri" w:hAnsi="Calibri" w:cs="Times New Roman"/>
      <w:sz w:val="20"/>
      <w:szCs w:val="20"/>
    </w:rPr>
  </w:style>
  <w:style w:type="character" w:customStyle="1" w:styleId="13">
    <w:name w:val="Текст концевой сноски Знак1"/>
    <w:basedOn w:val="a1"/>
    <w:link w:val="Normal"/>
    <w:uiPriority w:val="99"/>
    <w:semiHidden/>
    <w:qFormat/>
    <w:rsid w:val="00B20883"/>
    <w:rPr>
      <w:rFonts w:eastAsiaTheme="minorEastAsia"/>
      <w:sz w:val="20"/>
      <w:szCs w:val="20"/>
      <w:lang w:eastAsia="ru-RU"/>
    </w:rPr>
  </w:style>
  <w:style w:type="character" w:customStyle="1" w:styleId="af2">
    <w:name w:val="Текст сноски Знак"/>
    <w:basedOn w:val="a1"/>
    <w:uiPriority w:val="99"/>
    <w:qFormat/>
    <w:rsid w:val="00B20883"/>
    <w:rPr>
      <w:rFonts w:ascii="Calibri" w:eastAsia="Calibri" w:hAnsi="Calibri" w:cs="Times New Roman"/>
      <w:sz w:val="20"/>
      <w:szCs w:val="20"/>
    </w:rPr>
  </w:style>
  <w:style w:type="character" w:customStyle="1" w:styleId="24">
    <w:name w:val="Новый абзац Знак2"/>
    <w:link w:val="23"/>
    <w:qFormat/>
    <w:rsid w:val="00B20883"/>
    <w:rPr>
      <w:rFonts w:ascii="Arial" w:eastAsia="Times New Roman" w:hAnsi="Arial" w:cs="Times New Roman"/>
      <w:sz w:val="24"/>
      <w:szCs w:val="20"/>
      <w:lang w:eastAsia="ru-RU"/>
    </w:rPr>
  </w:style>
  <w:style w:type="character" w:customStyle="1" w:styleId="210">
    <w:name w:val="Основной текст с отступом 2 Знак1"/>
    <w:link w:val="27"/>
    <w:qFormat/>
    <w:rsid w:val="00811C13"/>
    <w:rPr>
      <w:rFonts w:ascii="Times New Roman" w:eastAsia="Times New Roman" w:hAnsi="Times New Roman" w:cs="Times New Roman"/>
      <w:bCs/>
      <w:i/>
      <w:sz w:val="24"/>
      <w:szCs w:val="26"/>
    </w:rPr>
  </w:style>
  <w:style w:type="character" w:customStyle="1" w:styleId="af3">
    <w:name w:val="Заголовок Знак"/>
    <w:basedOn w:val="a1"/>
    <w:uiPriority w:val="10"/>
    <w:qFormat/>
    <w:rsid w:val="00B20883"/>
    <w:rPr>
      <w:rFonts w:ascii="Cambria" w:eastAsia="Times New Roman" w:hAnsi="Cambria" w:cs="Times New Roman"/>
      <w:b/>
      <w:bCs/>
      <w:kern w:val="2"/>
      <w:sz w:val="32"/>
      <w:szCs w:val="32"/>
    </w:rPr>
  </w:style>
  <w:style w:type="character" w:customStyle="1" w:styleId="S">
    <w:name w:val="S_Маркированный Знак"/>
    <w:basedOn w:val="a1"/>
    <w:qFormat/>
    <w:rsid w:val="00B20883"/>
    <w:rPr>
      <w:rFonts w:ascii="Times New Roman" w:eastAsia="Calibri" w:hAnsi="Times New Roman" w:cs="Times New Roman"/>
      <w:color w:val="FF0000"/>
      <w:sz w:val="26"/>
      <w:szCs w:val="26"/>
      <w:lang w:eastAsia="ru-RU"/>
    </w:rPr>
  </w:style>
  <w:style w:type="character" w:customStyle="1" w:styleId="Tabn2">
    <w:name w:val="Tab_n Знак2"/>
    <w:link w:val="Tabn"/>
    <w:qFormat/>
    <w:rsid w:val="00B20883"/>
    <w:rPr>
      <w:rFonts w:ascii="Trebuchet MS" w:eastAsia="Times New Roman" w:hAnsi="Trebuchet MS" w:cs="Times New Roman"/>
      <w:i/>
      <w:w w:val="103"/>
      <w:sz w:val="24"/>
      <w:szCs w:val="24"/>
    </w:rPr>
  </w:style>
  <w:style w:type="character" w:customStyle="1" w:styleId="FontStyle80">
    <w:name w:val="Font Style80"/>
    <w:qFormat/>
    <w:rsid w:val="00B20883"/>
    <w:rPr>
      <w:rFonts w:ascii="Times New Roman" w:hAnsi="Times New Roman" w:cs="Times New Roman"/>
      <w:b/>
      <w:bCs/>
      <w:sz w:val="26"/>
      <w:szCs w:val="26"/>
    </w:rPr>
  </w:style>
  <w:style w:type="character" w:styleId="af4">
    <w:name w:val="Subtle Emphasis"/>
    <w:basedOn w:val="a1"/>
    <w:uiPriority w:val="19"/>
    <w:qFormat/>
    <w:rsid w:val="00B20883"/>
    <w:rPr>
      <w:i/>
      <w:iCs/>
      <w:color w:val="000000" w:themeColor="text1"/>
    </w:rPr>
  </w:style>
  <w:style w:type="character" w:customStyle="1" w:styleId="apple-converted-space">
    <w:name w:val="apple-converted-space"/>
    <w:basedOn w:val="a1"/>
    <w:qFormat/>
    <w:rsid w:val="00B20883"/>
  </w:style>
  <w:style w:type="character" w:customStyle="1" w:styleId="Main">
    <w:name w:val="Main Знак"/>
    <w:basedOn w:val="a1"/>
    <w:qFormat/>
    <w:rsid w:val="00B20883"/>
    <w:rPr>
      <w:rFonts w:ascii="Times New Roman" w:eastAsia="Times New Roman" w:hAnsi="Times New Roman" w:cs="Tahoma"/>
      <w:sz w:val="24"/>
      <w:szCs w:val="16"/>
      <w:lang w:eastAsia="ru-RU"/>
    </w:rPr>
  </w:style>
  <w:style w:type="character" w:styleId="af5">
    <w:name w:val="Emphasis"/>
    <w:basedOn w:val="a1"/>
    <w:qFormat/>
    <w:rsid w:val="00B20883"/>
    <w:rPr>
      <w:i/>
      <w:iCs/>
    </w:rPr>
  </w:style>
  <w:style w:type="character" w:customStyle="1" w:styleId="blk">
    <w:name w:val="blk"/>
    <w:basedOn w:val="a1"/>
    <w:qFormat/>
    <w:rsid w:val="001E155E"/>
  </w:style>
  <w:style w:type="character" w:styleId="af6">
    <w:name w:val="Strong"/>
    <w:basedOn w:val="a1"/>
    <w:qFormat/>
    <w:rsid w:val="00A763C7"/>
    <w:rPr>
      <w:b/>
      <w:bCs/>
    </w:rPr>
  </w:style>
  <w:style w:type="character" w:customStyle="1" w:styleId="af7">
    <w:name w:val="Основной текст Знак"/>
    <w:basedOn w:val="a1"/>
    <w:uiPriority w:val="99"/>
    <w:qFormat/>
    <w:rsid w:val="00D63146"/>
    <w:rPr>
      <w:rFonts w:eastAsiaTheme="minorEastAsia"/>
      <w:lang w:eastAsia="ru-RU"/>
    </w:rPr>
  </w:style>
  <w:style w:type="character" w:customStyle="1" w:styleId="WW8Num1z1">
    <w:name w:val="WW8Num1z1"/>
    <w:qFormat/>
    <w:rsid w:val="00F85D3E"/>
    <w:rPr>
      <w:rFonts w:ascii="Courier New" w:hAnsi="Courier New" w:cs="Courier New"/>
    </w:rPr>
  </w:style>
  <w:style w:type="character" w:customStyle="1" w:styleId="HTML">
    <w:name w:val="Стандартный HTML Знак"/>
    <w:basedOn w:val="a1"/>
    <w:qFormat/>
    <w:rsid w:val="00197981"/>
    <w:rPr>
      <w:rFonts w:ascii="Courier New" w:eastAsia="Times New Roman" w:hAnsi="Courier New" w:cs="Courier New"/>
      <w:sz w:val="20"/>
      <w:szCs w:val="20"/>
      <w:lang w:eastAsia="ar-SA"/>
    </w:rPr>
  </w:style>
  <w:style w:type="character" w:customStyle="1" w:styleId="FontStyle38">
    <w:name w:val="Font Style38"/>
    <w:uiPriority w:val="99"/>
    <w:qFormat/>
    <w:rsid w:val="00C40598"/>
    <w:rPr>
      <w:rFonts w:ascii="Arial" w:hAnsi="Arial" w:cs="Arial"/>
      <w:sz w:val="22"/>
      <w:szCs w:val="22"/>
    </w:rPr>
  </w:style>
  <w:style w:type="character" w:customStyle="1" w:styleId="120">
    <w:name w:val="осн.текст 12 Знак"/>
    <w:basedOn w:val="a1"/>
    <w:link w:val="14"/>
    <w:qFormat/>
    <w:rsid w:val="00CE62E9"/>
    <w:rPr>
      <w:rFonts w:ascii="Arial" w:eastAsia="Times New Roman" w:hAnsi="Arial" w:cs="Times New Roman"/>
      <w:sz w:val="24"/>
      <w:szCs w:val="20"/>
      <w:lang w:eastAsia="ru-RU"/>
    </w:rPr>
  </w:style>
  <w:style w:type="character" w:customStyle="1" w:styleId="af8">
    <w:name w:val="Привязка сноски"/>
    <w:rPr>
      <w:vertAlign w:val="superscript"/>
    </w:rPr>
  </w:style>
  <w:style w:type="character" w:customStyle="1" w:styleId="FootnoteCharacters">
    <w:name w:val="Footnote Characters"/>
    <w:basedOn w:val="a1"/>
    <w:uiPriority w:val="99"/>
    <w:unhideWhenUsed/>
    <w:qFormat/>
    <w:rsid w:val="003672D1"/>
    <w:rPr>
      <w:vertAlign w:val="superscript"/>
    </w:rPr>
  </w:style>
  <w:style w:type="character" w:customStyle="1" w:styleId="highlight">
    <w:name w:val="highlight"/>
    <w:basedOn w:val="a1"/>
    <w:qFormat/>
    <w:rsid w:val="00C64F14"/>
  </w:style>
  <w:style w:type="character" w:customStyle="1" w:styleId="c6">
    <w:name w:val="c6"/>
    <w:basedOn w:val="a1"/>
    <w:qFormat/>
    <w:rsid w:val="00F663FD"/>
  </w:style>
  <w:style w:type="character" w:customStyle="1" w:styleId="statuswrk">
    <w:name w:val="status_wrk"/>
    <w:basedOn w:val="a1"/>
    <w:qFormat/>
    <w:rsid w:val="00A93D24"/>
  </w:style>
  <w:style w:type="character" w:styleId="af9">
    <w:name w:val="annotation reference"/>
    <w:basedOn w:val="a1"/>
    <w:uiPriority w:val="99"/>
    <w:unhideWhenUsed/>
    <w:qFormat/>
    <w:rsid w:val="00C83C1F"/>
    <w:rPr>
      <w:sz w:val="16"/>
      <w:szCs w:val="16"/>
    </w:rPr>
  </w:style>
  <w:style w:type="character" w:customStyle="1" w:styleId="afa">
    <w:name w:val="Текст примечания Знак"/>
    <w:basedOn w:val="a1"/>
    <w:uiPriority w:val="99"/>
    <w:qFormat/>
    <w:rsid w:val="00C83C1F"/>
    <w:rPr>
      <w:rFonts w:ascii="Times New Roman" w:eastAsia="Times New Roman" w:hAnsi="Times New Roman" w:cs="Times New Roman"/>
      <w:sz w:val="20"/>
      <w:szCs w:val="20"/>
      <w:lang w:eastAsia="ru-RU"/>
    </w:rPr>
  </w:style>
  <w:style w:type="character" w:customStyle="1" w:styleId="afb">
    <w:name w:val="Тема примечания Знак"/>
    <w:basedOn w:val="afa"/>
    <w:uiPriority w:val="99"/>
    <w:semiHidden/>
    <w:qFormat/>
    <w:rsid w:val="00C83C1F"/>
    <w:rPr>
      <w:rFonts w:ascii="Times New Roman" w:eastAsia="Times New Roman" w:hAnsi="Times New Roman" w:cs="Times New Roman"/>
      <w:b/>
      <w:bCs/>
      <w:sz w:val="20"/>
      <w:szCs w:val="20"/>
      <w:lang w:eastAsia="ru-RU"/>
    </w:rPr>
  </w:style>
  <w:style w:type="character" w:customStyle="1" w:styleId="afc">
    <w:name w:val="Обычный текст Знак"/>
    <w:basedOn w:val="a1"/>
    <w:qFormat/>
    <w:rsid w:val="009C4419"/>
    <w:rPr>
      <w:rFonts w:ascii="Times New Roman" w:eastAsia="Times New Roman" w:hAnsi="Times New Roman" w:cs="Times New Roman"/>
      <w:sz w:val="24"/>
      <w:szCs w:val="24"/>
      <w:lang w:val="en-US" w:eastAsia="ar-SA" w:bidi="en-US"/>
    </w:rPr>
  </w:style>
  <w:style w:type="character" w:customStyle="1" w:styleId="28">
    <w:name w:val="Заголовок (Уровень 2) Знак"/>
    <w:basedOn w:val="a1"/>
    <w:qFormat/>
    <w:rsid w:val="009F2231"/>
    <w:rPr>
      <w:rFonts w:ascii="Times New Roman" w:eastAsia="Times New Roman" w:hAnsi="Times New Roman" w:cs="Times New Roman"/>
      <w:bCs/>
      <w:i/>
      <w:sz w:val="24"/>
      <w:szCs w:val="24"/>
      <w:lang w:eastAsia="ru-RU"/>
    </w:rPr>
  </w:style>
  <w:style w:type="character" w:customStyle="1" w:styleId="S0">
    <w:name w:val="S_Обычный жирный Знак"/>
    <w:qFormat/>
    <w:rsid w:val="00FA63CC"/>
    <w:rPr>
      <w:rFonts w:ascii="Times New Roman" w:eastAsia="Times New Roman" w:hAnsi="Times New Roman" w:cs="Times New Roman"/>
      <w:sz w:val="28"/>
      <w:szCs w:val="24"/>
      <w:lang w:val="x-none" w:eastAsia="x-none"/>
    </w:rPr>
  </w:style>
  <w:style w:type="character" w:customStyle="1" w:styleId="110">
    <w:name w:val="Табличный_боковик_11 Знак"/>
    <w:qFormat/>
    <w:rsid w:val="00F848CC"/>
    <w:rPr>
      <w:rFonts w:ascii="Times New Roman" w:eastAsia="Times New Roman" w:hAnsi="Times New Roman" w:cs="Times New Roman"/>
      <w:szCs w:val="24"/>
      <w:lang w:eastAsia="ru-RU"/>
    </w:rPr>
  </w:style>
  <w:style w:type="character" w:customStyle="1" w:styleId="ArNar">
    <w:name w:val="Обычный ArNar Знак"/>
    <w:basedOn w:val="a1"/>
    <w:link w:val="ArNar0"/>
    <w:qFormat/>
    <w:locked/>
    <w:rsid w:val="000F630E"/>
    <w:rPr>
      <w:rFonts w:ascii="Arial Narrow" w:hAnsi="Arial Narrow"/>
      <w:color w:val="000000"/>
    </w:rPr>
  </w:style>
  <w:style w:type="character" w:customStyle="1" w:styleId="afd">
    <w:name w:val="Абзац списка Знак"/>
    <w:uiPriority w:val="34"/>
    <w:qFormat/>
    <w:rsid w:val="001A4F48"/>
    <w:rPr>
      <w:rFonts w:ascii="Times New Roman" w:eastAsia="Times New Roman" w:hAnsi="Times New Roman" w:cs="Times New Roman"/>
      <w:sz w:val="24"/>
      <w:szCs w:val="24"/>
      <w:lang w:eastAsia="ru-RU"/>
    </w:rPr>
  </w:style>
  <w:style w:type="character" w:customStyle="1" w:styleId="reference-text">
    <w:name w:val="reference-text"/>
    <w:basedOn w:val="a1"/>
    <w:qFormat/>
    <w:rsid w:val="00620E64"/>
  </w:style>
  <w:style w:type="character" w:customStyle="1" w:styleId="60">
    <w:name w:val="Заголовок 6 Знак"/>
    <w:basedOn w:val="a1"/>
    <w:link w:val="6"/>
    <w:uiPriority w:val="9"/>
    <w:qFormat/>
    <w:rsid w:val="00034A19"/>
    <w:rPr>
      <w:rFonts w:ascii="Cambria" w:eastAsia="Times New Roman" w:hAnsi="Cambria" w:cs="Cambria"/>
      <w:i/>
      <w:iCs/>
      <w:color w:val="243F60"/>
      <w:sz w:val="24"/>
      <w:lang w:val="en-US"/>
    </w:rPr>
  </w:style>
  <w:style w:type="character" w:customStyle="1" w:styleId="80">
    <w:name w:val="Заголовок 8 Знак"/>
    <w:basedOn w:val="a1"/>
    <w:link w:val="8"/>
    <w:uiPriority w:val="9"/>
    <w:qFormat/>
    <w:rsid w:val="00034A19"/>
    <w:rPr>
      <w:rFonts w:ascii="Cambria" w:eastAsia="Times New Roman" w:hAnsi="Cambria" w:cs="Cambria"/>
      <w:color w:val="4F81BD"/>
      <w:sz w:val="20"/>
      <w:szCs w:val="20"/>
      <w:lang w:val="en-US"/>
    </w:rPr>
  </w:style>
  <w:style w:type="character" w:customStyle="1" w:styleId="90">
    <w:name w:val="Заголовок 9 Знак"/>
    <w:basedOn w:val="a1"/>
    <w:link w:val="9"/>
    <w:uiPriority w:val="9"/>
    <w:qFormat/>
    <w:rsid w:val="00034A19"/>
    <w:rPr>
      <w:rFonts w:ascii="Cambria" w:eastAsia="Times New Roman" w:hAnsi="Cambria" w:cs="Cambria"/>
      <w:i/>
      <w:iCs/>
      <w:color w:val="404040"/>
      <w:sz w:val="20"/>
      <w:szCs w:val="20"/>
      <w:lang w:val="en-US"/>
    </w:rPr>
  </w:style>
  <w:style w:type="character" w:customStyle="1" w:styleId="15">
    <w:name w:val="Егор1 Знак"/>
    <w:basedOn w:val="a1"/>
    <w:qFormat/>
    <w:rsid w:val="00034A19"/>
    <w:rPr>
      <w:rFonts w:ascii="Times New Roman" w:eastAsia="Times New Roman" w:hAnsi="Times New Roman" w:cs="Times New Roman"/>
      <w:b/>
      <w:i/>
      <w:sz w:val="28"/>
      <w:szCs w:val="26"/>
      <w:lang w:eastAsia="ru-RU"/>
    </w:rPr>
  </w:style>
  <w:style w:type="character" w:customStyle="1" w:styleId="FontStyle33">
    <w:name w:val="Font Style33"/>
    <w:basedOn w:val="a1"/>
    <w:qFormat/>
    <w:rsid w:val="00034A19"/>
    <w:rPr>
      <w:rFonts w:ascii="Times New Roman" w:hAnsi="Times New Roman" w:cs="Times New Roman"/>
      <w:sz w:val="26"/>
      <w:szCs w:val="26"/>
    </w:rPr>
  </w:style>
  <w:style w:type="character" w:styleId="afe">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1"/>
    <w:qFormat/>
    <w:rsid w:val="00034A19"/>
    <w:rPr>
      <w:rFonts w:ascii="Trebuchet MS" w:hAnsi="Trebuchet MS" w:cs="Trebuchet MS"/>
      <w:b/>
      <w:bCs/>
      <w:sz w:val="22"/>
      <w:szCs w:val="22"/>
    </w:rPr>
  </w:style>
  <w:style w:type="character" w:customStyle="1" w:styleId="S2">
    <w:name w:val="S_Обычный Знак"/>
    <w:basedOn w:val="a1"/>
    <w:qFormat/>
    <w:rsid w:val="00034A19"/>
    <w:rPr>
      <w:rFonts w:ascii="Times New Roman" w:eastAsia="Times New Roman" w:hAnsi="Times New Roman" w:cs="Times New Roman"/>
      <w:sz w:val="24"/>
      <w:szCs w:val="24"/>
      <w:lang w:eastAsia="ar-SA"/>
    </w:rPr>
  </w:style>
  <w:style w:type="character" w:customStyle="1" w:styleId="QuoteChar">
    <w:name w:val="Quote Char"/>
    <w:basedOn w:val="a1"/>
    <w:link w:val="211"/>
    <w:uiPriority w:val="99"/>
    <w:qFormat/>
    <w:locked/>
    <w:rsid w:val="00034A19"/>
    <w:rPr>
      <w:rFonts w:ascii="Calibri" w:eastAsia="Times New Roman" w:hAnsi="Calibri" w:cs="Times New Roman"/>
      <w:i/>
      <w:iCs/>
      <w:color w:val="000000"/>
      <w:sz w:val="24"/>
    </w:rPr>
  </w:style>
  <w:style w:type="character" w:customStyle="1" w:styleId="-0">
    <w:name w:val="диссер-текст Знак"/>
    <w:basedOn w:val="a1"/>
    <w:semiHidden/>
    <w:qFormat/>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1"/>
    <w:semiHidden/>
    <w:qFormat/>
    <w:rsid w:val="00034A19"/>
    <w:rPr>
      <w:sz w:val="16"/>
      <w:szCs w:val="16"/>
    </w:rPr>
  </w:style>
  <w:style w:type="character" w:customStyle="1" w:styleId="z-">
    <w:name w:val="z-Конец формы Знак"/>
    <w:basedOn w:val="a1"/>
    <w:qFormat/>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1"/>
    <w:uiPriority w:val="99"/>
    <w:semiHidden/>
    <w:qFormat/>
    <w:rsid w:val="00034A19"/>
    <w:rPr>
      <w:rFonts w:ascii="Consolas" w:hAnsi="Consolas" w:cs="Consolas"/>
      <w:sz w:val="20"/>
      <w:szCs w:val="20"/>
    </w:rPr>
  </w:style>
  <w:style w:type="character" w:customStyle="1" w:styleId="211">
    <w:name w:val="Основной текст 2 Знак1"/>
    <w:basedOn w:val="a1"/>
    <w:link w:val="QuoteChar"/>
    <w:qFormat/>
    <w:rsid w:val="00034A19"/>
  </w:style>
  <w:style w:type="character" w:customStyle="1" w:styleId="16">
    <w:name w:val="Основной текст с отступом Знак1"/>
    <w:basedOn w:val="a1"/>
    <w:semiHidden/>
    <w:qFormat/>
    <w:rsid w:val="00034A19"/>
  </w:style>
  <w:style w:type="character" w:customStyle="1" w:styleId="17">
    <w:name w:val="Основной текст Знак1"/>
    <w:basedOn w:val="a1"/>
    <w:semiHidden/>
    <w:qFormat/>
    <w:rsid w:val="00034A19"/>
  </w:style>
  <w:style w:type="character" w:customStyle="1" w:styleId="IntenseQuoteChar">
    <w:name w:val="Intense Quote Char"/>
    <w:basedOn w:val="a1"/>
    <w:link w:val="18"/>
    <w:semiHidden/>
    <w:qFormat/>
    <w:locked/>
    <w:rsid w:val="00034A19"/>
    <w:rPr>
      <w:rFonts w:ascii="Calibri" w:eastAsia="Times New Roman" w:hAnsi="Calibri" w:cs="Calibri"/>
      <w:b/>
      <w:bCs/>
      <w:i/>
      <w:iCs/>
      <w:color w:val="4F81BD"/>
      <w:sz w:val="24"/>
      <w:lang w:val="en-US"/>
    </w:rPr>
  </w:style>
  <w:style w:type="character" w:customStyle="1" w:styleId="aff">
    <w:name w:val="Ч_текст Знак"/>
    <w:basedOn w:val="a1"/>
    <w:qFormat/>
    <w:rsid w:val="00034A19"/>
    <w:rPr>
      <w:rFonts w:ascii="Times New Roman" w:eastAsia="Times New Roman" w:hAnsi="Times New Roman" w:cs="Times New Roman"/>
      <w:b/>
      <w:sz w:val="28"/>
      <w:szCs w:val="28"/>
      <w:lang w:eastAsia="ru-RU"/>
    </w:rPr>
  </w:style>
  <w:style w:type="character" w:customStyle="1" w:styleId="aff0">
    <w:name w:val="Обычный (ПЗ) Знак"/>
    <w:basedOn w:val="a1"/>
    <w:qFormat/>
    <w:rsid w:val="00034A19"/>
    <w:rPr>
      <w:rFonts w:ascii="Times New Roman" w:eastAsia="Times New Roman" w:hAnsi="Times New Roman" w:cs="Times New Roman"/>
      <w:sz w:val="24"/>
      <w:szCs w:val="24"/>
      <w:lang w:eastAsia="ru-RU"/>
    </w:rPr>
  </w:style>
  <w:style w:type="character" w:customStyle="1" w:styleId="Normal">
    <w:name w:val="Normal Знак"/>
    <w:basedOn w:val="a1"/>
    <w:link w:val="13"/>
    <w:qFormat/>
    <w:rsid w:val="00034A19"/>
    <w:rPr>
      <w:rFonts w:ascii="Times New Roman" w:eastAsia="Times New Roman" w:hAnsi="Times New Roman" w:cs="Times New Roman"/>
      <w:sz w:val="28"/>
      <w:szCs w:val="20"/>
      <w:lang w:val="en-GB" w:eastAsia="ru-RU"/>
    </w:rPr>
  </w:style>
  <w:style w:type="character" w:customStyle="1" w:styleId="Normal10-02">
    <w:name w:val="Normal + 10 пт полужирный По центру Слева:  -02 см Справ... Знак"/>
    <w:basedOn w:val="a1"/>
    <w:qFormat/>
    <w:rsid w:val="00034A19"/>
    <w:rPr>
      <w:rFonts w:ascii="Times New Roman" w:eastAsia="Times New Roman" w:hAnsi="Times New Roman" w:cs="Times New Roman"/>
      <w:b/>
      <w:sz w:val="20"/>
      <w:szCs w:val="20"/>
      <w:lang w:eastAsia="ru-RU"/>
    </w:rPr>
  </w:style>
  <w:style w:type="character" w:customStyle="1" w:styleId="32">
    <w:name w:val="Основной текст (3)_"/>
    <w:basedOn w:val="a1"/>
    <w:link w:val="31"/>
    <w:uiPriority w:val="99"/>
    <w:qFormat/>
    <w:rsid w:val="00034A19"/>
    <w:rPr>
      <w:rFonts w:ascii="Times New Roman" w:hAnsi="Times New Roman" w:cs="Times New Roman"/>
      <w:sz w:val="21"/>
      <w:szCs w:val="21"/>
      <w:shd w:val="clear" w:color="auto" w:fill="FFFFFF"/>
    </w:rPr>
  </w:style>
  <w:style w:type="character" w:customStyle="1" w:styleId="head2">
    <w:name w:val="head2"/>
    <w:basedOn w:val="a1"/>
    <w:uiPriority w:val="99"/>
    <w:qFormat/>
    <w:rsid w:val="00034A19"/>
  </w:style>
  <w:style w:type="character" w:customStyle="1" w:styleId="ConsPlusNormal">
    <w:name w:val="ConsPlusNormal Знак"/>
    <w:qFormat/>
    <w:rsid w:val="00034A19"/>
    <w:rPr>
      <w:rFonts w:ascii="Arial" w:eastAsiaTheme="minorEastAsia" w:hAnsi="Arial" w:cs="Arial"/>
      <w:sz w:val="20"/>
      <w:szCs w:val="20"/>
      <w:lang w:eastAsia="ru-RU"/>
    </w:rPr>
  </w:style>
  <w:style w:type="character" w:customStyle="1" w:styleId="aff1">
    <w:name w:val="Подчеркнутый Знак"/>
    <w:basedOn w:val="a1"/>
    <w:semiHidden/>
    <w:qFormat/>
    <w:rsid w:val="00034A19"/>
    <w:rPr>
      <w:rFonts w:ascii="Times New Roman" w:eastAsia="Times New Roman" w:hAnsi="Times New Roman" w:cs="Times New Roman"/>
      <w:sz w:val="24"/>
      <w:szCs w:val="24"/>
      <w:u w:val="single"/>
      <w:lang w:eastAsia="ru-RU"/>
    </w:rPr>
  </w:style>
  <w:style w:type="character" w:customStyle="1" w:styleId="14-1">
    <w:name w:val="14 -1 Знак"/>
    <w:basedOn w:val="S0"/>
    <w:qFormat/>
    <w:rsid w:val="00034A19"/>
    <w:rPr>
      <w:rFonts w:ascii="Times New Roman" w:eastAsia="Times New Roman" w:hAnsi="Times New Roman" w:cs="Times New Roman"/>
      <w:sz w:val="28"/>
      <w:szCs w:val="28"/>
      <w:lang w:val="x-none" w:eastAsia="x-none"/>
    </w:rPr>
  </w:style>
  <w:style w:type="character" w:customStyle="1" w:styleId="S10">
    <w:name w:val="S_Маркированный Знак Знак1"/>
    <w:qFormat/>
    <w:rsid w:val="00034A19"/>
    <w:rPr>
      <w:sz w:val="24"/>
      <w:szCs w:val="24"/>
      <w:lang w:val="ru-RU" w:eastAsia="ru-RU" w:bidi="ar-SA"/>
    </w:rPr>
  </w:style>
  <w:style w:type="character" w:customStyle="1" w:styleId="26">
    <w:name w:val="Стандарт Знак2"/>
    <w:link w:val="25"/>
    <w:qFormat/>
    <w:rsid w:val="00034A19"/>
    <w:rPr>
      <w:rFonts w:ascii="Times New Roman" w:eastAsia="Times New Roman" w:hAnsi="Times New Roman" w:cs="Times New Roman"/>
      <w:sz w:val="28"/>
      <w:szCs w:val="20"/>
      <w:lang w:eastAsia="ru-RU"/>
    </w:rPr>
  </w:style>
  <w:style w:type="character" w:customStyle="1" w:styleId="212">
    <w:name w:val="Заголовок 2 Знак Знак1"/>
    <w:qFormat/>
    <w:rsid w:val="00034A19"/>
    <w:rPr>
      <w:rFonts w:ascii="Arial" w:hAnsi="Arial" w:cs="Arial"/>
      <w:b/>
      <w:bCs/>
      <w:iCs/>
      <w:sz w:val="28"/>
      <w:szCs w:val="28"/>
      <w:lang w:val="ru-RU" w:eastAsia="ru-RU" w:bidi="ar-SA"/>
    </w:rPr>
  </w:style>
  <w:style w:type="character" w:customStyle="1" w:styleId="aff2">
    <w:name w:val="Посещённая гиперссылка"/>
    <w:rsid w:val="00034A19"/>
    <w:rPr>
      <w:color w:val="800080"/>
      <w:u w:val="single"/>
    </w:rPr>
  </w:style>
  <w:style w:type="character" w:customStyle="1" w:styleId="311">
    <w:name w:val="Основной текст 3 Знак1"/>
    <w:link w:val="35"/>
    <w:semiHidden/>
    <w:qFormat/>
    <w:rsid w:val="00034A19"/>
    <w:rPr>
      <w:rFonts w:ascii="Calibri" w:eastAsia="Calibri" w:hAnsi="Calibri"/>
      <w:sz w:val="16"/>
      <w:szCs w:val="16"/>
      <w:lang w:val="ru-RU" w:eastAsia="en-US" w:bidi="ar-SA"/>
    </w:rPr>
  </w:style>
  <w:style w:type="character" w:customStyle="1" w:styleId="apple-style-span">
    <w:name w:val="apple-style-span"/>
    <w:basedOn w:val="a1"/>
    <w:qFormat/>
    <w:rsid w:val="00034A19"/>
  </w:style>
  <w:style w:type="character" w:customStyle="1" w:styleId="121">
    <w:name w:val="Знак Знак12"/>
    <w:qFormat/>
    <w:rsid w:val="00034A19"/>
    <w:rPr>
      <w:color w:val="000000"/>
      <w:sz w:val="24"/>
      <w:lang w:val="ru-RU" w:eastAsia="ru-RU" w:bidi="ar-SA"/>
    </w:rPr>
  </w:style>
  <w:style w:type="character" w:customStyle="1" w:styleId="19">
    <w:name w:val="Стандарт Знак1"/>
    <w:qFormat/>
    <w:rsid w:val="00034A19"/>
    <w:rPr>
      <w:sz w:val="28"/>
      <w:lang w:val="ru-RU" w:eastAsia="ru-RU" w:bidi="ar-SA"/>
    </w:rPr>
  </w:style>
  <w:style w:type="character" w:customStyle="1" w:styleId="1a">
    <w:name w:val="Знак Знак1"/>
    <w:qFormat/>
    <w:rsid w:val="00034A19"/>
    <w:rPr>
      <w:rFonts w:ascii="Courier New" w:hAnsi="Courier New" w:cs="Courier New"/>
      <w:lang w:val="ru-RU" w:eastAsia="ru-RU" w:bidi="ar-SA"/>
    </w:rPr>
  </w:style>
  <w:style w:type="character" w:customStyle="1" w:styleId="FontStyle308">
    <w:name w:val="Font Style308"/>
    <w:qFormat/>
    <w:rsid w:val="00034A19"/>
    <w:rPr>
      <w:rFonts w:ascii="Times New Roman" w:hAnsi="Times New Roman" w:cs="Times New Roman"/>
      <w:sz w:val="24"/>
      <w:szCs w:val="24"/>
    </w:rPr>
  </w:style>
  <w:style w:type="character" w:customStyle="1" w:styleId="WW8Num8z0">
    <w:name w:val="WW8Num8z0"/>
    <w:qFormat/>
    <w:rsid w:val="00034A19"/>
    <w:rPr>
      <w:rFonts w:ascii="Symbol" w:hAnsi="Symbol" w:cs="OpenSymbol"/>
    </w:rPr>
  </w:style>
  <w:style w:type="character" w:customStyle="1" w:styleId="S3">
    <w:name w:val="S_Маркированный Знак Знак"/>
    <w:qFormat/>
    <w:rsid w:val="00034A19"/>
    <w:rPr>
      <w:sz w:val="24"/>
      <w:szCs w:val="24"/>
    </w:rPr>
  </w:style>
  <w:style w:type="character" w:customStyle="1" w:styleId="01">
    <w:name w:val="А. Основной текст 0 Знак Знак1"/>
    <w:link w:val="101"/>
    <w:qFormat/>
    <w:locked/>
    <w:rsid w:val="00034A19"/>
    <w:rPr>
      <w:color w:val="000000"/>
      <w:kern w:val="2"/>
      <w:sz w:val="24"/>
      <w:szCs w:val="24"/>
      <w:lang w:val="x-none"/>
    </w:rPr>
  </w:style>
  <w:style w:type="character" w:customStyle="1" w:styleId="51">
    <w:name w:val="Знак Знак5"/>
    <w:qFormat/>
    <w:rsid w:val="00034A19"/>
    <w:rPr>
      <w:sz w:val="24"/>
      <w:szCs w:val="24"/>
    </w:rPr>
  </w:style>
  <w:style w:type="character" w:customStyle="1" w:styleId="S4">
    <w:name w:val="S_Обычный с подчеркиванием Знак"/>
    <w:qFormat/>
    <w:rsid w:val="00034A19"/>
    <w:rPr>
      <w:sz w:val="24"/>
      <w:szCs w:val="24"/>
      <w:u w:val="single"/>
      <w:lang w:val="ru-RU" w:eastAsia="ru-RU" w:bidi="ar-SA"/>
    </w:rPr>
  </w:style>
  <w:style w:type="character" w:customStyle="1" w:styleId="aff3">
    <w:name w:val="Стандарт Знак"/>
    <w:qFormat/>
    <w:rsid w:val="00034A19"/>
    <w:rPr>
      <w:sz w:val="28"/>
      <w:szCs w:val="24"/>
      <w:lang w:val="ru-RU" w:eastAsia="ru-RU" w:bidi="ar-SA"/>
    </w:rPr>
  </w:style>
  <w:style w:type="character" w:customStyle="1" w:styleId="1b">
    <w:name w:val="Заголовок 1!"/>
    <w:qFormat/>
    <w:rsid w:val="00034A19"/>
    <w:rPr>
      <w:rFonts w:ascii="Arial" w:eastAsia="Times New Roman" w:hAnsi="Arial" w:cs="Arial"/>
      <w:b/>
      <w:bCs/>
      <w:kern w:val="2"/>
      <w:sz w:val="32"/>
      <w:szCs w:val="32"/>
      <w:lang w:eastAsia="ru-RU"/>
    </w:rPr>
  </w:style>
  <w:style w:type="character" w:customStyle="1" w:styleId="1c">
    <w:name w:val="Обычный (веб)1 Знак"/>
    <w:qFormat/>
    <w:rsid w:val="00034A19"/>
    <w:rPr>
      <w:rFonts w:ascii="Times New Roman" w:eastAsia="Times New Roman" w:hAnsi="Times New Roman" w:cs="Times New Roman"/>
      <w:color w:val="333333"/>
      <w:sz w:val="20"/>
      <w:szCs w:val="20"/>
      <w:lang w:eastAsia="ru-RU"/>
    </w:rPr>
  </w:style>
  <w:style w:type="character" w:customStyle="1" w:styleId="FontStyle70">
    <w:name w:val="Font Style70"/>
    <w:qFormat/>
    <w:rsid w:val="00034A19"/>
    <w:rPr>
      <w:rFonts w:ascii="Times New Roman" w:hAnsi="Times New Roman" w:cs="Times New Roman"/>
      <w:sz w:val="26"/>
      <w:szCs w:val="26"/>
    </w:rPr>
  </w:style>
  <w:style w:type="character" w:customStyle="1" w:styleId="160">
    <w:name w:val="Знак Знак16"/>
    <w:semiHidden/>
    <w:qFormat/>
    <w:rsid w:val="00034A19"/>
    <w:rPr>
      <w:sz w:val="28"/>
      <w:szCs w:val="24"/>
      <w:lang w:val="ru-RU" w:eastAsia="ru-RU" w:bidi="ar-SA"/>
    </w:rPr>
  </w:style>
  <w:style w:type="character" w:customStyle="1" w:styleId="180">
    <w:name w:val="Знак Знак18"/>
    <w:qFormat/>
    <w:rsid w:val="00034A19"/>
    <w:rPr>
      <w:sz w:val="24"/>
      <w:szCs w:val="24"/>
      <w:lang w:val="ru-RU" w:eastAsia="ru-RU" w:bidi="ar-SA"/>
    </w:rPr>
  </w:style>
  <w:style w:type="character" w:customStyle="1" w:styleId="34">
    <w:name w:val="Стандарт Знак3"/>
    <w:link w:val="33"/>
    <w:qFormat/>
    <w:rsid w:val="00034A19"/>
    <w:rPr>
      <w:sz w:val="28"/>
      <w:lang w:val="ru-RU" w:eastAsia="ru-RU" w:bidi="ar-SA"/>
    </w:rPr>
  </w:style>
  <w:style w:type="character" w:customStyle="1" w:styleId="Bodytext">
    <w:name w:val="Body text_"/>
    <w:basedOn w:val="a1"/>
    <w:link w:val="280"/>
    <w:qFormat/>
    <w:rsid w:val="003A21F2"/>
    <w:rPr>
      <w:rFonts w:ascii="Times New Roman" w:eastAsia="Times New Roman" w:hAnsi="Times New Roman" w:cs="Times New Roman"/>
      <w:sz w:val="23"/>
      <w:szCs w:val="23"/>
      <w:shd w:val="clear" w:color="auto" w:fill="FFFFFF"/>
    </w:rPr>
  </w:style>
  <w:style w:type="character" w:customStyle="1" w:styleId="41">
    <w:name w:val="Основной текст4"/>
    <w:basedOn w:val="Bodytext"/>
    <w:qFormat/>
    <w:rsid w:val="003A21F2"/>
    <w:rPr>
      <w:rFonts w:ascii="Times New Roman" w:eastAsia="Times New Roman" w:hAnsi="Times New Roman" w:cs="Times New Roman"/>
      <w:color w:val="000000"/>
      <w:spacing w:val="0"/>
      <w:w w:val="100"/>
      <w:sz w:val="23"/>
      <w:szCs w:val="23"/>
      <w:shd w:val="clear" w:color="auto" w:fill="FFFFFF"/>
      <w:lang w:val="ru-RU" w:eastAsia="ru-RU" w:bidi="ru-RU"/>
    </w:rPr>
  </w:style>
  <w:style w:type="character" w:customStyle="1" w:styleId="71">
    <w:name w:val="Основной текст7"/>
    <w:basedOn w:val="Bodytext"/>
    <w:qFormat/>
    <w:rsid w:val="003A21F2"/>
    <w:rPr>
      <w:rFonts w:ascii="Times New Roman" w:eastAsia="Times New Roman" w:hAnsi="Times New Roman" w:cs="Times New Roman"/>
      <w:color w:val="000000"/>
      <w:spacing w:val="0"/>
      <w:w w:val="100"/>
      <w:sz w:val="23"/>
      <w:szCs w:val="23"/>
      <w:shd w:val="clear" w:color="auto" w:fill="FFFFFF"/>
      <w:lang w:val="ru-RU" w:eastAsia="ru-RU" w:bidi="ru-RU"/>
    </w:rPr>
  </w:style>
  <w:style w:type="character" w:customStyle="1" w:styleId="81">
    <w:name w:val="Основной текст8"/>
    <w:basedOn w:val="Bodytext"/>
    <w:qFormat/>
    <w:rsid w:val="003A21F2"/>
    <w:rPr>
      <w:rFonts w:ascii="Times New Roman" w:eastAsia="Times New Roman" w:hAnsi="Times New Roman" w:cs="Times New Roman"/>
      <w:color w:val="000000"/>
      <w:spacing w:val="0"/>
      <w:w w:val="100"/>
      <w:sz w:val="23"/>
      <w:szCs w:val="23"/>
      <w:shd w:val="clear" w:color="auto" w:fill="FFFFFF"/>
      <w:lang w:val="ru-RU" w:eastAsia="ru-RU" w:bidi="ru-RU"/>
    </w:rPr>
  </w:style>
  <w:style w:type="character" w:customStyle="1" w:styleId="91">
    <w:name w:val="Основной текст9"/>
    <w:basedOn w:val="Bodytext"/>
    <w:qFormat/>
    <w:rsid w:val="003A21F2"/>
    <w:rPr>
      <w:rFonts w:ascii="Times New Roman" w:eastAsia="Times New Roman" w:hAnsi="Times New Roman" w:cs="Times New Roman"/>
      <w:color w:val="000000"/>
      <w:spacing w:val="0"/>
      <w:w w:val="100"/>
      <w:sz w:val="23"/>
      <w:szCs w:val="23"/>
      <w:shd w:val="clear" w:color="auto" w:fill="FFFFFF"/>
      <w:lang w:val="ru-RU" w:eastAsia="ru-RU" w:bidi="ru-RU"/>
    </w:rPr>
  </w:style>
  <w:style w:type="character" w:customStyle="1" w:styleId="100">
    <w:name w:val="Основной текст10"/>
    <w:basedOn w:val="Bodytext"/>
    <w:link w:val="11"/>
    <w:qFormat/>
    <w:rsid w:val="003A21F2"/>
    <w:rPr>
      <w:rFonts w:ascii="Times New Roman" w:eastAsia="Times New Roman" w:hAnsi="Times New Roman" w:cs="Times New Roman"/>
      <w:b w:val="0"/>
      <w:bCs w:val="0"/>
      <w:i w:val="0"/>
      <w:iCs w:val="0"/>
      <w:caps w:val="0"/>
      <w:smallCaps w:val="0"/>
      <w:strike w:val="0"/>
      <w:dstrike w:val="0"/>
      <w:color w:val="000000"/>
      <w:spacing w:val="0"/>
      <w:w w:val="100"/>
      <w:sz w:val="23"/>
      <w:szCs w:val="23"/>
      <w:u w:val="none"/>
      <w:shd w:val="clear" w:color="auto" w:fill="FFFFFF"/>
      <w:lang w:val="ru-RU" w:eastAsia="ru-RU" w:bidi="ru-RU"/>
    </w:rPr>
  </w:style>
  <w:style w:type="character" w:customStyle="1" w:styleId="Bodytext10pt">
    <w:name w:val="Body text + 10 pt"/>
    <w:basedOn w:val="Bodytext"/>
    <w:qFormat/>
    <w:rsid w:val="003A21F2"/>
    <w:rPr>
      <w:rFonts w:ascii="Times New Roman" w:eastAsia="Times New Roman" w:hAnsi="Times New Roman" w:cs="Times New Roman"/>
      <w:b w:val="0"/>
      <w:bCs w:val="0"/>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Bodytext4pt">
    <w:name w:val="Body text + 4 pt"/>
    <w:basedOn w:val="Bodytext"/>
    <w:qFormat/>
    <w:rsid w:val="003A21F2"/>
    <w:rPr>
      <w:rFonts w:ascii="Times New Roman" w:eastAsia="Times New Roman" w:hAnsi="Times New Roman" w:cs="Times New Roman"/>
      <w:b w:val="0"/>
      <w:bCs w:val="0"/>
      <w:i w:val="0"/>
      <w:iCs w:val="0"/>
      <w:caps w:val="0"/>
      <w:smallCaps w:val="0"/>
      <w:strike w:val="0"/>
      <w:dstrike w:val="0"/>
      <w:color w:val="000000"/>
      <w:spacing w:val="0"/>
      <w:w w:val="100"/>
      <w:sz w:val="8"/>
      <w:szCs w:val="8"/>
      <w:u w:val="none"/>
      <w:shd w:val="clear" w:color="auto" w:fill="FFFFFF"/>
      <w:lang w:val="ru-RU" w:eastAsia="ru-RU" w:bidi="ru-RU"/>
    </w:rPr>
  </w:style>
  <w:style w:type="character" w:customStyle="1" w:styleId="122">
    <w:name w:val="Основной текст12"/>
    <w:basedOn w:val="Bodytext"/>
    <w:qFormat/>
    <w:rsid w:val="003A21F2"/>
    <w:rPr>
      <w:rFonts w:ascii="Times New Roman" w:eastAsia="Times New Roman" w:hAnsi="Times New Roman" w:cs="Times New Roman"/>
      <w:b w:val="0"/>
      <w:bCs w:val="0"/>
      <w:i w:val="0"/>
      <w:iCs w:val="0"/>
      <w:caps w:val="0"/>
      <w:smallCaps w:val="0"/>
      <w:strike w:val="0"/>
      <w:dstrike w:val="0"/>
      <w:color w:val="000000"/>
      <w:spacing w:val="0"/>
      <w:w w:val="100"/>
      <w:sz w:val="23"/>
      <w:szCs w:val="23"/>
      <w:u w:val="none"/>
      <w:shd w:val="clear" w:color="auto" w:fill="FFFFFF"/>
      <w:lang w:val="ru-RU" w:eastAsia="ru-RU" w:bidi="ru-RU"/>
    </w:rPr>
  </w:style>
  <w:style w:type="character" w:customStyle="1" w:styleId="130">
    <w:name w:val="Основной текст13"/>
    <w:basedOn w:val="Bodytext"/>
    <w:qFormat/>
    <w:rsid w:val="003A21F2"/>
    <w:rPr>
      <w:rFonts w:ascii="Times New Roman" w:eastAsia="Times New Roman" w:hAnsi="Times New Roman" w:cs="Times New Roman"/>
      <w:b w:val="0"/>
      <w:bCs w:val="0"/>
      <w:i w:val="0"/>
      <w:iCs w:val="0"/>
      <w:caps w:val="0"/>
      <w:smallCaps w:val="0"/>
      <w:strike w:val="0"/>
      <w:dstrike w:val="0"/>
      <w:color w:val="000000"/>
      <w:spacing w:val="0"/>
      <w:w w:val="100"/>
      <w:sz w:val="23"/>
      <w:szCs w:val="23"/>
      <w:u w:val="none"/>
      <w:shd w:val="clear" w:color="auto" w:fill="FFFFFF"/>
      <w:lang w:val="ru-RU" w:eastAsia="ru-RU" w:bidi="ru-RU"/>
    </w:rPr>
  </w:style>
  <w:style w:type="character" w:customStyle="1" w:styleId="BodytextTrebuchetMS11ptSpacing0pt">
    <w:name w:val="Body text + Trebuchet MS;11 pt;Spacing 0 pt"/>
    <w:basedOn w:val="Bodytext"/>
    <w:qFormat/>
    <w:rsid w:val="003A21F2"/>
    <w:rPr>
      <w:rFonts w:ascii="Trebuchet MS" w:eastAsia="Trebuchet MS" w:hAnsi="Trebuchet MS" w:cs="Trebuchet MS"/>
      <w:b w:val="0"/>
      <w:bCs w:val="0"/>
      <w:i w:val="0"/>
      <w:iCs w:val="0"/>
      <w:caps w:val="0"/>
      <w:smallCaps w:val="0"/>
      <w:strike w:val="0"/>
      <w:dstrike w:val="0"/>
      <w:color w:val="000000"/>
      <w:spacing w:val="10"/>
      <w:w w:val="100"/>
      <w:sz w:val="22"/>
      <w:szCs w:val="22"/>
      <w:u w:val="none"/>
      <w:shd w:val="clear" w:color="auto" w:fill="FFFFFF"/>
      <w:lang w:val="ru-RU" w:eastAsia="ru-RU" w:bidi="ru-RU"/>
    </w:rPr>
  </w:style>
  <w:style w:type="character" w:customStyle="1" w:styleId="Tablecaption">
    <w:name w:val="Table caption"/>
    <w:basedOn w:val="Tablecaption0"/>
    <w:qFormat/>
    <w:rsid w:val="00677A81"/>
    <w:rPr>
      <w:rFonts w:ascii="Times New Roman" w:eastAsia="Times New Roman" w:hAnsi="Times New Roman" w:cs="Times New Roman"/>
      <w:b w:val="0"/>
      <w:bCs w:val="0"/>
      <w:i w:val="0"/>
      <w:iCs w:val="0"/>
      <w:caps w:val="0"/>
      <w:smallCaps w:val="0"/>
      <w:strike w:val="0"/>
      <w:dstrike w:val="0"/>
      <w:sz w:val="23"/>
      <w:szCs w:val="23"/>
      <w:u w:val="none"/>
    </w:rPr>
  </w:style>
  <w:style w:type="character" w:customStyle="1" w:styleId="Tablecaption0">
    <w:name w:val="Table caption_"/>
    <w:basedOn w:val="a1"/>
    <w:qFormat/>
    <w:rsid w:val="00677A81"/>
    <w:rPr>
      <w:rFonts w:ascii="Times New Roman" w:eastAsia="Times New Roman" w:hAnsi="Times New Roman" w:cs="Times New Roman"/>
      <w:b w:val="0"/>
      <w:bCs w:val="0"/>
      <w:i w:val="0"/>
      <w:iCs w:val="0"/>
      <w:caps w:val="0"/>
      <w:smallCaps w:val="0"/>
      <w:strike w:val="0"/>
      <w:dstrike w:val="0"/>
      <w:sz w:val="23"/>
      <w:szCs w:val="23"/>
      <w:u w:val="none"/>
    </w:rPr>
  </w:style>
  <w:style w:type="character" w:customStyle="1" w:styleId="Bodytext2">
    <w:name w:val="Body text (2)_"/>
    <w:basedOn w:val="a1"/>
    <w:link w:val="Bodytext20"/>
    <w:qFormat/>
    <w:rsid w:val="00DB06C3"/>
    <w:rPr>
      <w:rFonts w:ascii="Times New Roman" w:eastAsia="Times New Roman" w:hAnsi="Times New Roman" w:cs="Times New Roman"/>
      <w:b/>
      <w:bCs/>
      <w:sz w:val="30"/>
      <w:szCs w:val="30"/>
      <w:shd w:val="clear" w:color="auto" w:fill="FFFFFF"/>
    </w:rPr>
  </w:style>
  <w:style w:type="character" w:customStyle="1" w:styleId="Bodytext3">
    <w:name w:val="Body text (3)_"/>
    <w:basedOn w:val="a1"/>
    <w:qFormat/>
    <w:rsid w:val="00DB06C3"/>
    <w:rPr>
      <w:rFonts w:ascii="Times New Roman" w:eastAsia="Times New Roman" w:hAnsi="Times New Roman" w:cs="Times New Roman"/>
      <w:b/>
      <w:bCs/>
      <w:i w:val="0"/>
      <w:iCs w:val="0"/>
      <w:caps w:val="0"/>
      <w:smallCaps w:val="0"/>
      <w:strike w:val="0"/>
      <w:dstrike w:val="0"/>
      <w:sz w:val="18"/>
      <w:szCs w:val="18"/>
      <w:u w:val="none"/>
    </w:rPr>
  </w:style>
  <w:style w:type="character" w:customStyle="1" w:styleId="Bodytext4">
    <w:name w:val="Body text (4)_"/>
    <w:basedOn w:val="a1"/>
    <w:qFormat/>
    <w:rsid w:val="00DB06C3"/>
    <w:rPr>
      <w:rFonts w:ascii="Times New Roman" w:eastAsia="Times New Roman" w:hAnsi="Times New Roman" w:cs="Times New Roman"/>
      <w:b/>
      <w:bCs/>
      <w:i w:val="0"/>
      <w:iCs w:val="0"/>
      <w:caps w:val="0"/>
      <w:smallCaps w:val="0"/>
      <w:strike w:val="0"/>
      <w:dstrike w:val="0"/>
      <w:sz w:val="22"/>
      <w:szCs w:val="22"/>
      <w:u w:val="none"/>
    </w:rPr>
  </w:style>
  <w:style w:type="character" w:customStyle="1" w:styleId="Bodytext15ptBold">
    <w:name w:val="Body text + 15 pt;Bold"/>
    <w:basedOn w:val="Bodytext"/>
    <w:qFormat/>
    <w:rsid w:val="00DB06C3"/>
    <w:rPr>
      <w:rFonts w:ascii="Times New Roman" w:eastAsia="Times New Roman" w:hAnsi="Times New Roman" w:cs="Times New Roman"/>
      <w:b/>
      <w:bCs/>
      <w:i w:val="0"/>
      <w:iCs w:val="0"/>
      <w:caps w:val="0"/>
      <w:smallCaps w:val="0"/>
      <w:strike w:val="0"/>
      <w:dstrike w:val="0"/>
      <w:color w:val="000000"/>
      <w:spacing w:val="0"/>
      <w:w w:val="100"/>
      <w:sz w:val="30"/>
      <w:szCs w:val="30"/>
      <w:u w:val="none"/>
      <w:shd w:val="clear" w:color="auto" w:fill="FFFFFF"/>
      <w:lang w:val="ru-RU" w:eastAsia="ru-RU" w:bidi="ru-RU"/>
    </w:rPr>
  </w:style>
  <w:style w:type="character" w:customStyle="1" w:styleId="Bodytext5">
    <w:name w:val="Body text (5)_"/>
    <w:basedOn w:val="a1"/>
    <w:link w:val="Bodytext50"/>
    <w:qFormat/>
    <w:rsid w:val="00DB06C3"/>
    <w:rPr>
      <w:rFonts w:ascii="Times New Roman" w:eastAsia="Times New Roman" w:hAnsi="Times New Roman" w:cs="Times New Roman"/>
      <w:b/>
      <w:bCs/>
      <w:sz w:val="38"/>
      <w:szCs w:val="38"/>
      <w:shd w:val="clear" w:color="auto" w:fill="FFFFFF"/>
    </w:rPr>
  </w:style>
  <w:style w:type="character" w:customStyle="1" w:styleId="Tablecaption2">
    <w:name w:val="Table caption (2)_"/>
    <w:basedOn w:val="a1"/>
    <w:qFormat/>
    <w:rsid w:val="00DB06C3"/>
    <w:rPr>
      <w:rFonts w:ascii="Times New Roman" w:eastAsia="Times New Roman" w:hAnsi="Times New Roman" w:cs="Times New Roman"/>
      <w:b w:val="0"/>
      <w:bCs w:val="0"/>
      <w:i w:val="0"/>
      <w:iCs w:val="0"/>
      <w:caps w:val="0"/>
      <w:smallCaps w:val="0"/>
      <w:strike w:val="0"/>
      <w:dstrike w:val="0"/>
      <w:sz w:val="26"/>
      <w:szCs w:val="26"/>
      <w:u w:val="none"/>
    </w:rPr>
  </w:style>
  <w:style w:type="character" w:customStyle="1" w:styleId="Bodytext11ptBold">
    <w:name w:val="Body text + 11 pt;Bold"/>
    <w:basedOn w:val="Bodytext"/>
    <w:qFormat/>
    <w:rsid w:val="00DB06C3"/>
    <w:rPr>
      <w:rFonts w:ascii="Times New Roman" w:eastAsia="Times New Roman" w:hAnsi="Times New Roman" w:cs="Times New Roman"/>
      <w:b/>
      <w:bCs/>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Heading1">
    <w:name w:val="Heading #1_"/>
    <w:basedOn w:val="a1"/>
    <w:link w:val="Heading10"/>
    <w:qFormat/>
    <w:rsid w:val="00DB06C3"/>
    <w:rPr>
      <w:rFonts w:ascii="Times New Roman" w:eastAsia="Times New Roman" w:hAnsi="Times New Roman" w:cs="Times New Roman"/>
      <w:sz w:val="26"/>
      <w:szCs w:val="26"/>
      <w:shd w:val="clear" w:color="auto" w:fill="FFFFFF"/>
    </w:rPr>
  </w:style>
  <w:style w:type="character" w:customStyle="1" w:styleId="213">
    <w:name w:val="Цитата 2 Знак1"/>
    <w:basedOn w:val="Bodytext"/>
    <w:link w:val="29"/>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26"/>
      <w:szCs w:val="26"/>
      <w:u w:val="none"/>
      <w:shd w:val="clear" w:color="auto" w:fill="FFFFFF"/>
      <w:lang w:val="ru-RU" w:eastAsia="ru-RU" w:bidi="ru-RU"/>
    </w:rPr>
  </w:style>
  <w:style w:type="character" w:customStyle="1" w:styleId="Tablecaption13ptNotBold">
    <w:name w:val="Table caption + 13 pt;Not Bold"/>
    <w:basedOn w:val="Tablecaption0"/>
    <w:qFormat/>
    <w:rsid w:val="00DB06C3"/>
    <w:rPr>
      <w:rFonts w:ascii="Times New Roman" w:eastAsia="Times New Roman" w:hAnsi="Times New Roman" w:cs="Times New Roman"/>
      <w:b/>
      <w:bCs/>
      <w:i w:val="0"/>
      <w:iCs w:val="0"/>
      <w:caps w:val="0"/>
      <w:smallCaps w:val="0"/>
      <w:strike w:val="0"/>
      <w:dstrike w:val="0"/>
      <w:color w:val="000000"/>
      <w:spacing w:val="0"/>
      <w:w w:val="100"/>
      <w:sz w:val="26"/>
      <w:szCs w:val="26"/>
      <w:u w:val="none"/>
      <w:lang w:val="ru-RU" w:eastAsia="ru-RU" w:bidi="ru-RU"/>
    </w:rPr>
  </w:style>
  <w:style w:type="character" w:customStyle="1" w:styleId="Picturecaption5">
    <w:name w:val="Picture caption (5)_"/>
    <w:basedOn w:val="a1"/>
    <w:qFormat/>
    <w:rsid w:val="00DB06C3"/>
    <w:rPr>
      <w:rFonts w:ascii="Times New Roman" w:eastAsia="Times New Roman" w:hAnsi="Times New Roman" w:cs="Times New Roman"/>
      <w:b w:val="0"/>
      <w:bCs w:val="0"/>
      <w:i w:val="0"/>
      <w:iCs w:val="0"/>
      <w:caps w:val="0"/>
      <w:smallCaps w:val="0"/>
      <w:strike w:val="0"/>
      <w:dstrike w:val="0"/>
      <w:sz w:val="14"/>
      <w:szCs w:val="14"/>
      <w:u w:val="none"/>
    </w:rPr>
  </w:style>
  <w:style w:type="character" w:customStyle="1" w:styleId="Picturecaption55ptItalicSpacing0pt">
    <w:name w:val="Picture caption (5) + 5 pt;Italic;Spacing 0 pt"/>
    <w:basedOn w:val="Picturecaption5"/>
    <w:qFormat/>
    <w:rsid w:val="00DB06C3"/>
    <w:rPr>
      <w:rFonts w:ascii="Times New Roman" w:eastAsia="Times New Roman" w:hAnsi="Times New Roman" w:cs="Times New Roman"/>
      <w:b w:val="0"/>
      <w:bCs w:val="0"/>
      <w:i/>
      <w:iCs/>
      <w:caps w:val="0"/>
      <w:smallCaps w:val="0"/>
      <w:strike w:val="0"/>
      <w:dstrike w:val="0"/>
      <w:color w:val="000000"/>
      <w:spacing w:val="10"/>
      <w:w w:val="100"/>
      <w:sz w:val="10"/>
      <w:szCs w:val="10"/>
      <w:u w:val="none"/>
      <w:lang w:val="ru-RU" w:eastAsia="ru-RU" w:bidi="ru-RU"/>
    </w:rPr>
  </w:style>
  <w:style w:type="character" w:customStyle="1" w:styleId="Picturecaption50">
    <w:name w:val="Picture caption (5)"/>
    <w:basedOn w:val="Picturecaption5"/>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14"/>
      <w:szCs w:val="14"/>
      <w:u w:val="none"/>
      <w:lang w:val="ru-RU" w:eastAsia="ru-RU" w:bidi="ru-RU"/>
    </w:rPr>
  </w:style>
  <w:style w:type="character" w:customStyle="1" w:styleId="Picturecaption55ptItalicSmallCapsSpacing0pt">
    <w:name w:val="Picture caption (5) + 5 pt;Italic;Small Caps;Spacing 0 pt"/>
    <w:basedOn w:val="Picturecaption5"/>
    <w:qFormat/>
    <w:rsid w:val="00DB06C3"/>
    <w:rPr>
      <w:rFonts w:ascii="Times New Roman" w:eastAsia="Times New Roman" w:hAnsi="Times New Roman" w:cs="Times New Roman"/>
      <w:b w:val="0"/>
      <w:bCs w:val="0"/>
      <w:i/>
      <w:iCs/>
      <w:caps w:val="0"/>
      <w:smallCaps/>
      <w:strike w:val="0"/>
      <w:dstrike w:val="0"/>
      <w:color w:val="000000"/>
      <w:spacing w:val="10"/>
      <w:w w:val="100"/>
      <w:sz w:val="10"/>
      <w:szCs w:val="10"/>
      <w:u w:val="none"/>
      <w:lang w:val="en-US" w:eastAsia="en-US" w:bidi="en-US"/>
    </w:rPr>
  </w:style>
  <w:style w:type="character" w:customStyle="1" w:styleId="Headerorfooter">
    <w:name w:val="Header or footer_"/>
    <w:basedOn w:val="a1"/>
    <w:qFormat/>
    <w:rsid w:val="00DB06C3"/>
    <w:rPr>
      <w:rFonts w:ascii="Times New Roman" w:eastAsia="Times New Roman" w:hAnsi="Times New Roman" w:cs="Times New Roman"/>
      <w:b w:val="0"/>
      <w:bCs w:val="0"/>
      <w:i w:val="0"/>
      <w:iCs w:val="0"/>
      <w:caps w:val="0"/>
      <w:smallCaps w:val="0"/>
      <w:strike w:val="0"/>
      <w:dstrike w:val="0"/>
      <w:sz w:val="23"/>
      <w:szCs w:val="23"/>
      <w:u w:val="none"/>
    </w:rPr>
  </w:style>
  <w:style w:type="character" w:customStyle="1" w:styleId="Headerorfooter0">
    <w:name w:val="Header or footer"/>
    <w:basedOn w:val="Headerorfooter"/>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23"/>
      <w:szCs w:val="23"/>
      <w:u w:val="none"/>
      <w:lang w:val="ru-RU" w:eastAsia="ru-RU" w:bidi="ru-RU"/>
    </w:rPr>
  </w:style>
  <w:style w:type="character" w:customStyle="1" w:styleId="Picturecaption2">
    <w:name w:val="Picture caption (2)_"/>
    <w:basedOn w:val="a1"/>
    <w:link w:val="Picturecaption20"/>
    <w:qFormat/>
    <w:rsid w:val="00DB06C3"/>
    <w:rPr>
      <w:rFonts w:ascii="Times New Roman" w:eastAsia="Times New Roman" w:hAnsi="Times New Roman" w:cs="Times New Roman"/>
      <w:sz w:val="8"/>
      <w:szCs w:val="8"/>
      <w:shd w:val="clear" w:color="auto" w:fill="FFFFFF"/>
    </w:rPr>
  </w:style>
  <w:style w:type="character" w:customStyle="1" w:styleId="Picturecaption3">
    <w:name w:val="Picture caption (3)_"/>
    <w:basedOn w:val="a1"/>
    <w:link w:val="Picturecaption30"/>
    <w:qFormat/>
    <w:rsid w:val="00DB06C3"/>
    <w:rPr>
      <w:rFonts w:ascii="Times New Roman" w:eastAsia="Times New Roman" w:hAnsi="Times New Roman" w:cs="Times New Roman"/>
      <w:sz w:val="8"/>
      <w:szCs w:val="8"/>
      <w:shd w:val="clear" w:color="auto" w:fill="FFFFFF"/>
    </w:rPr>
  </w:style>
  <w:style w:type="character" w:customStyle="1" w:styleId="Picturecaption310pt">
    <w:name w:val="Picture caption (3) + 10 pt"/>
    <w:basedOn w:val="Picturecaption3"/>
    <w:qFormat/>
    <w:rsid w:val="00DB06C3"/>
    <w:rPr>
      <w:rFonts w:ascii="Times New Roman" w:eastAsia="Times New Roman" w:hAnsi="Times New Roman" w:cs="Times New Roman"/>
      <w:color w:val="000000"/>
      <w:spacing w:val="0"/>
      <w:w w:val="100"/>
      <w:sz w:val="20"/>
      <w:szCs w:val="20"/>
      <w:shd w:val="clear" w:color="auto" w:fill="FFFFFF"/>
      <w:lang w:val="en-US" w:eastAsia="en-US" w:bidi="en-US"/>
    </w:rPr>
  </w:style>
  <w:style w:type="character" w:customStyle="1" w:styleId="Picturecaption4">
    <w:name w:val="Picture caption (4)_"/>
    <w:basedOn w:val="a1"/>
    <w:link w:val="Picturecaption40"/>
    <w:qFormat/>
    <w:rsid w:val="00DB06C3"/>
    <w:rPr>
      <w:rFonts w:ascii="Times New Roman" w:eastAsia="Times New Roman" w:hAnsi="Times New Roman" w:cs="Times New Roman"/>
      <w:sz w:val="12"/>
      <w:szCs w:val="12"/>
      <w:shd w:val="clear" w:color="auto" w:fill="FFFFFF"/>
    </w:rPr>
  </w:style>
  <w:style w:type="character" w:customStyle="1" w:styleId="Bodytext6">
    <w:name w:val="Body text (6)_"/>
    <w:basedOn w:val="a1"/>
    <w:qFormat/>
    <w:rsid w:val="00DB06C3"/>
    <w:rPr>
      <w:rFonts w:ascii="Times New Roman" w:eastAsia="Times New Roman" w:hAnsi="Times New Roman" w:cs="Times New Roman"/>
      <w:b w:val="0"/>
      <w:bCs w:val="0"/>
      <w:i w:val="0"/>
      <w:iCs w:val="0"/>
      <w:caps w:val="0"/>
      <w:smallCaps w:val="0"/>
      <w:strike w:val="0"/>
      <w:dstrike w:val="0"/>
      <w:sz w:val="12"/>
      <w:szCs w:val="12"/>
      <w:u w:val="none"/>
    </w:rPr>
  </w:style>
  <w:style w:type="character" w:customStyle="1" w:styleId="Bodytext7">
    <w:name w:val="Body text (7)_"/>
    <w:basedOn w:val="a1"/>
    <w:qFormat/>
    <w:rsid w:val="00DB06C3"/>
    <w:rPr>
      <w:rFonts w:ascii="Times New Roman" w:eastAsia="Times New Roman" w:hAnsi="Times New Roman" w:cs="Times New Roman"/>
      <w:b w:val="0"/>
      <w:bCs w:val="0"/>
      <w:i w:val="0"/>
      <w:iCs w:val="0"/>
      <w:caps w:val="0"/>
      <w:smallCaps w:val="0"/>
      <w:strike w:val="0"/>
      <w:dstrike w:val="0"/>
      <w:sz w:val="15"/>
      <w:szCs w:val="15"/>
      <w:u w:val="none"/>
    </w:rPr>
  </w:style>
  <w:style w:type="character" w:customStyle="1" w:styleId="Bodytext8">
    <w:name w:val="Body text (8)_"/>
    <w:basedOn w:val="a1"/>
    <w:qFormat/>
    <w:rsid w:val="00DB06C3"/>
    <w:rPr>
      <w:rFonts w:ascii="Times New Roman" w:eastAsia="Times New Roman" w:hAnsi="Times New Roman" w:cs="Times New Roman"/>
      <w:b w:val="0"/>
      <w:bCs w:val="0"/>
      <w:i w:val="0"/>
      <w:iCs w:val="0"/>
      <w:caps w:val="0"/>
      <w:smallCaps w:val="0"/>
      <w:strike w:val="0"/>
      <w:dstrike w:val="0"/>
      <w:sz w:val="10"/>
      <w:szCs w:val="10"/>
      <w:u w:val="none"/>
    </w:rPr>
  </w:style>
  <w:style w:type="character" w:customStyle="1" w:styleId="Picturecaption">
    <w:name w:val="Picture caption_"/>
    <w:basedOn w:val="a1"/>
    <w:qFormat/>
    <w:rsid w:val="00DB06C3"/>
    <w:rPr>
      <w:rFonts w:ascii="Times New Roman" w:eastAsia="Times New Roman" w:hAnsi="Times New Roman" w:cs="Times New Roman"/>
      <w:b w:val="0"/>
      <w:bCs w:val="0"/>
      <w:i w:val="0"/>
      <w:iCs w:val="0"/>
      <w:caps w:val="0"/>
      <w:smallCaps w:val="0"/>
      <w:strike w:val="0"/>
      <w:dstrike w:val="0"/>
      <w:sz w:val="10"/>
      <w:szCs w:val="10"/>
      <w:u w:val="none"/>
    </w:rPr>
  </w:style>
  <w:style w:type="character" w:customStyle="1" w:styleId="Picturecaption0">
    <w:name w:val="Picture caption"/>
    <w:basedOn w:val="Picturecaption"/>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10"/>
      <w:szCs w:val="10"/>
      <w:u w:val="none"/>
      <w:lang w:val="ru-RU" w:eastAsia="ru-RU" w:bidi="ru-RU"/>
    </w:rPr>
  </w:style>
  <w:style w:type="character" w:customStyle="1" w:styleId="Bodytext70">
    <w:name w:val="Body text (7)"/>
    <w:basedOn w:val="Bodytext7"/>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15"/>
      <w:szCs w:val="15"/>
      <w:u w:val="none"/>
      <w:lang w:val="ru-RU" w:eastAsia="ru-RU" w:bidi="ru-RU"/>
    </w:rPr>
  </w:style>
  <w:style w:type="character" w:customStyle="1" w:styleId="Bodytext80">
    <w:name w:val="Body text (8)"/>
    <w:basedOn w:val="Bodytext8"/>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10"/>
      <w:szCs w:val="10"/>
      <w:u w:val="none"/>
      <w:lang w:val="ru-RU" w:eastAsia="ru-RU" w:bidi="ru-RU"/>
    </w:rPr>
  </w:style>
  <w:style w:type="character" w:customStyle="1" w:styleId="Picturecaption6">
    <w:name w:val="Picture caption (6)_"/>
    <w:basedOn w:val="a1"/>
    <w:link w:val="Picturecaption60"/>
    <w:qFormat/>
    <w:rsid w:val="00DB06C3"/>
    <w:rPr>
      <w:rFonts w:ascii="Times New Roman" w:eastAsia="Times New Roman" w:hAnsi="Times New Roman" w:cs="Times New Roman"/>
      <w:b/>
      <w:bCs/>
      <w:sz w:val="18"/>
      <w:szCs w:val="18"/>
      <w:shd w:val="clear" w:color="auto" w:fill="FFFFFF"/>
    </w:rPr>
  </w:style>
  <w:style w:type="character" w:customStyle="1" w:styleId="Picturecaption8">
    <w:name w:val="Picture caption (8)_"/>
    <w:basedOn w:val="a1"/>
    <w:qFormat/>
    <w:rsid w:val="00DB06C3"/>
    <w:rPr>
      <w:rFonts w:ascii="Palatino Linotype" w:eastAsia="Palatino Linotype" w:hAnsi="Palatino Linotype" w:cs="Palatino Linotype"/>
      <w:b w:val="0"/>
      <w:bCs w:val="0"/>
      <w:i w:val="0"/>
      <w:iCs w:val="0"/>
      <w:caps w:val="0"/>
      <w:smallCaps w:val="0"/>
      <w:strike w:val="0"/>
      <w:dstrike w:val="0"/>
      <w:sz w:val="14"/>
      <w:szCs w:val="14"/>
      <w:u w:val="none"/>
    </w:rPr>
  </w:style>
  <w:style w:type="character" w:customStyle="1" w:styleId="Picturecaption8TimesNewRoman75pt">
    <w:name w:val="Picture caption (8) + Times New Roman;7;5 pt"/>
    <w:basedOn w:val="Picturecaption8"/>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15"/>
      <w:szCs w:val="15"/>
      <w:u w:val="none"/>
      <w:lang w:val="ru-RU" w:eastAsia="ru-RU" w:bidi="ru-RU"/>
    </w:rPr>
  </w:style>
  <w:style w:type="character" w:customStyle="1" w:styleId="Picturecaption80">
    <w:name w:val="Picture caption (8)"/>
    <w:basedOn w:val="Picturecaption8"/>
    <w:qFormat/>
    <w:rsid w:val="00DB06C3"/>
    <w:rPr>
      <w:rFonts w:ascii="Palatino Linotype" w:eastAsia="Palatino Linotype" w:hAnsi="Palatino Linotype" w:cs="Palatino Linotype"/>
      <w:b w:val="0"/>
      <w:bCs w:val="0"/>
      <w:i w:val="0"/>
      <w:iCs w:val="0"/>
      <w:caps w:val="0"/>
      <w:smallCaps w:val="0"/>
      <w:strike w:val="0"/>
      <w:dstrike w:val="0"/>
      <w:color w:val="000000"/>
      <w:spacing w:val="0"/>
      <w:w w:val="100"/>
      <w:sz w:val="14"/>
      <w:szCs w:val="14"/>
      <w:u w:val="single"/>
      <w:lang w:val="en-US" w:eastAsia="en-US" w:bidi="en-US"/>
    </w:rPr>
  </w:style>
  <w:style w:type="character" w:customStyle="1" w:styleId="Picturecaption7">
    <w:name w:val="Picture caption (7)_"/>
    <w:basedOn w:val="a1"/>
    <w:link w:val="Picturecaption70"/>
    <w:qFormat/>
    <w:rsid w:val="00DB06C3"/>
    <w:rPr>
      <w:rFonts w:ascii="Times New Roman" w:eastAsia="Times New Roman" w:hAnsi="Times New Roman" w:cs="Times New Roman"/>
      <w:sz w:val="23"/>
      <w:szCs w:val="23"/>
      <w:shd w:val="clear" w:color="auto" w:fill="FFFFFF"/>
    </w:rPr>
  </w:style>
  <w:style w:type="character" w:customStyle="1" w:styleId="Bodytext9">
    <w:name w:val="Body text (9)_"/>
    <w:basedOn w:val="a1"/>
    <w:qFormat/>
    <w:rsid w:val="00DB06C3"/>
    <w:rPr>
      <w:rFonts w:ascii="Times New Roman" w:eastAsia="Times New Roman" w:hAnsi="Times New Roman" w:cs="Times New Roman"/>
      <w:b w:val="0"/>
      <w:bCs w:val="0"/>
      <w:i w:val="0"/>
      <w:iCs w:val="0"/>
      <w:caps w:val="0"/>
      <w:smallCaps w:val="0"/>
      <w:strike w:val="0"/>
      <w:dstrike w:val="0"/>
      <w:sz w:val="18"/>
      <w:szCs w:val="18"/>
      <w:u w:val="none"/>
    </w:rPr>
  </w:style>
  <w:style w:type="character" w:customStyle="1" w:styleId="Bodytext60">
    <w:name w:val="Body text (6)"/>
    <w:basedOn w:val="Bodytext6"/>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12"/>
      <w:szCs w:val="12"/>
      <w:u w:val="none"/>
      <w:lang w:val="ru-RU" w:eastAsia="ru-RU" w:bidi="ru-RU"/>
    </w:rPr>
  </w:style>
  <w:style w:type="character" w:customStyle="1" w:styleId="Bodytext7CenturySchoolbook95ptBold">
    <w:name w:val="Body text (7) + Century Schoolbook;9;5 pt;Bold"/>
    <w:basedOn w:val="Bodytext7"/>
    <w:qFormat/>
    <w:rsid w:val="00DB06C3"/>
    <w:rPr>
      <w:rFonts w:ascii="Century Schoolbook" w:eastAsia="Century Schoolbook" w:hAnsi="Century Schoolbook" w:cs="Century Schoolbook"/>
      <w:b/>
      <w:bCs/>
      <w:i w:val="0"/>
      <w:iCs w:val="0"/>
      <w:caps w:val="0"/>
      <w:smallCaps w:val="0"/>
      <w:strike w:val="0"/>
      <w:dstrike w:val="0"/>
      <w:color w:val="000000"/>
      <w:spacing w:val="0"/>
      <w:w w:val="100"/>
      <w:sz w:val="19"/>
      <w:szCs w:val="19"/>
      <w:u w:val="none"/>
      <w:lang w:val="ru-RU" w:eastAsia="ru-RU" w:bidi="ru-RU"/>
    </w:rPr>
  </w:style>
  <w:style w:type="character" w:customStyle="1" w:styleId="Bodytext6BoldItalicSpacing-1pt">
    <w:name w:val="Body text (6) + Bold;Italic;Spacing -1 pt"/>
    <w:basedOn w:val="Bodytext6"/>
    <w:qFormat/>
    <w:rsid w:val="00DB06C3"/>
    <w:rPr>
      <w:rFonts w:ascii="Times New Roman" w:eastAsia="Times New Roman" w:hAnsi="Times New Roman" w:cs="Times New Roman"/>
      <w:b/>
      <w:bCs/>
      <w:i/>
      <w:iCs/>
      <w:caps w:val="0"/>
      <w:smallCaps w:val="0"/>
      <w:strike w:val="0"/>
      <w:dstrike w:val="0"/>
      <w:color w:val="000000"/>
      <w:spacing w:val="-20"/>
      <w:w w:val="100"/>
      <w:sz w:val="12"/>
      <w:szCs w:val="12"/>
      <w:u w:val="none"/>
      <w:lang w:val="ru-RU" w:eastAsia="ru-RU" w:bidi="ru-RU"/>
    </w:rPr>
  </w:style>
  <w:style w:type="character" w:customStyle="1" w:styleId="Bodytext10">
    <w:name w:val="Body text (10)_"/>
    <w:basedOn w:val="a1"/>
    <w:link w:val="Bodytext100"/>
    <w:qFormat/>
    <w:rsid w:val="00DB06C3"/>
    <w:rPr>
      <w:rFonts w:ascii="Times New Roman" w:eastAsia="Times New Roman" w:hAnsi="Times New Roman" w:cs="Times New Roman"/>
      <w:sz w:val="23"/>
      <w:szCs w:val="23"/>
      <w:shd w:val="clear" w:color="auto" w:fill="FFFFFF"/>
    </w:rPr>
  </w:style>
  <w:style w:type="character" w:customStyle="1" w:styleId="Bodytext40">
    <w:name w:val="Body text (4)"/>
    <w:basedOn w:val="Bodytext4"/>
    <w:qFormat/>
    <w:rsid w:val="00DB06C3"/>
    <w:rPr>
      <w:rFonts w:ascii="Times New Roman" w:eastAsia="Times New Roman" w:hAnsi="Times New Roman" w:cs="Times New Roman"/>
      <w:b/>
      <w:bCs/>
      <w:i w:val="0"/>
      <w:iCs w:val="0"/>
      <w:caps w:val="0"/>
      <w:smallCaps w:val="0"/>
      <w:strike w:val="0"/>
      <w:dstrike w:val="0"/>
      <w:color w:val="000000"/>
      <w:spacing w:val="0"/>
      <w:w w:val="100"/>
      <w:sz w:val="22"/>
      <w:szCs w:val="22"/>
      <w:u w:val="none"/>
      <w:lang w:val="ru-RU" w:eastAsia="ru-RU" w:bidi="ru-RU"/>
    </w:rPr>
  </w:style>
  <w:style w:type="character" w:customStyle="1" w:styleId="Bodytext11ptBoldSpacing1pt">
    <w:name w:val="Body text + 11 pt;Bold;Spacing 1 pt"/>
    <w:basedOn w:val="Bodytext"/>
    <w:qFormat/>
    <w:rsid w:val="00DB06C3"/>
    <w:rPr>
      <w:rFonts w:ascii="Times New Roman" w:eastAsia="Times New Roman" w:hAnsi="Times New Roman" w:cs="Times New Roman"/>
      <w:b/>
      <w:bCs/>
      <w:i w:val="0"/>
      <w:iCs w:val="0"/>
      <w:caps w:val="0"/>
      <w:smallCaps w:val="0"/>
      <w:strike w:val="0"/>
      <w:dstrike w:val="0"/>
      <w:color w:val="000000"/>
      <w:spacing w:val="20"/>
      <w:w w:val="100"/>
      <w:sz w:val="22"/>
      <w:szCs w:val="22"/>
      <w:u w:val="none"/>
      <w:shd w:val="clear" w:color="auto" w:fill="FFFFFF"/>
      <w:lang w:val="ru-RU" w:eastAsia="ru-RU" w:bidi="ru-RU"/>
    </w:rPr>
  </w:style>
  <w:style w:type="character" w:customStyle="1" w:styleId="320">
    <w:name w:val="Основной текст с отступом 3 Знак2"/>
    <w:basedOn w:val="a1"/>
    <w:link w:val="36"/>
    <w:qFormat/>
    <w:rsid w:val="00DB06C3"/>
    <w:rPr>
      <w:rFonts w:ascii="Times New Roman" w:eastAsia="Times New Roman" w:hAnsi="Times New Roman" w:cs="Times New Roman"/>
      <w:b w:val="0"/>
      <w:bCs w:val="0"/>
      <w:i w:val="0"/>
      <w:iCs w:val="0"/>
      <w:caps w:val="0"/>
      <w:smallCaps w:val="0"/>
      <w:strike w:val="0"/>
      <w:dstrike w:val="0"/>
      <w:sz w:val="26"/>
      <w:szCs w:val="26"/>
      <w:u w:val="none"/>
    </w:rPr>
  </w:style>
  <w:style w:type="character" w:customStyle="1" w:styleId="Tablecaption20">
    <w:name w:val="Table caption (2)"/>
    <w:basedOn w:val="Tablecaption2"/>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26"/>
      <w:szCs w:val="26"/>
      <w:u w:val="single"/>
      <w:lang w:val="ru-RU" w:eastAsia="ru-RU" w:bidi="ru-RU"/>
    </w:rPr>
  </w:style>
  <w:style w:type="character" w:customStyle="1" w:styleId="Picturecaption9">
    <w:name w:val="Picture caption (9)_"/>
    <w:basedOn w:val="a1"/>
    <w:link w:val="Picturecaption90"/>
    <w:qFormat/>
    <w:rsid w:val="00DB06C3"/>
    <w:rPr>
      <w:rFonts w:ascii="Arial Narrow" w:eastAsia="Arial Narrow" w:hAnsi="Arial Narrow" w:cs="Arial Narrow"/>
      <w:sz w:val="9"/>
      <w:szCs w:val="9"/>
      <w:shd w:val="clear" w:color="auto" w:fill="FFFFFF"/>
    </w:rPr>
  </w:style>
  <w:style w:type="character" w:customStyle="1" w:styleId="Picturecaption9CenturySchoolbook5ptSpacing-1pt">
    <w:name w:val="Picture caption (9) + Century Schoolbook;5 pt;Spacing -1 pt"/>
    <w:basedOn w:val="Picturecaption9"/>
    <w:qFormat/>
    <w:rsid w:val="00DB06C3"/>
    <w:rPr>
      <w:rFonts w:ascii="Century Schoolbook" w:eastAsia="Century Schoolbook" w:hAnsi="Century Schoolbook" w:cs="Century Schoolbook"/>
      <w:color w:val="000000"/>
      <w:spacing w:val="-20"/>
      <w:w w:val="100"/>
      <w:sz w:val="10"/>
      <w:szCs w:val="10"/>
      <w:shd w:val="clear" w:color="auto" w:fill="FFFFFF"/>
      <w:lang w:val="ru-RU" w:eastAsia="ru-RU" w:bidi="ru-RU"/>
    </w:rPr>
  </w:style>
  <w:style w:type="character" w:customStyle="1" w:styleId="Bodytext30">
    <w:name w:val="Body text (3)"/>
    <w:basedOn w:val="a1"/>
    <w:qFormat/>
    <w:rsid w:val="00DB06C3"/>
    <w:rPr>
      <w:rFonts w:ascii="Times New Roman" w:eastAsia="Times New Roman" w:hAnsi="Times New Roman" w:cs="Times New Roman"/>
      <w:b/>
      <w:bCs/>
      <w:i w:val="0"/>
      <w:iCs w:val="0"/>
      <w:caps w:val="0"/>
      <w:smallCaps w:val="0"/>
      <w:strike w:val="0"/>
      <w:dstrike w:val="0"/>
      <w:sz w:val="18"/>
      <w:szCs w:val="18"/>
      <w:u w:val="none"/>
    </w:rPr>
  </w:style>
  <w:style w:type="character" w:customStyle="1" w:styleId="Picturecaption10">
    <w:name w:val="Picture caption (10)_"/>
    <w:basedOn w:val="a1"/>
    <w:qFormat/>
    <w:rsid w:val="00DB06C3"/>
    <w:rPr>
      <w:rFonts w:ascii="Impact" w:eastAsia="Impact" w:hAnsi="Impact" w:cs="Impact"/>
      <w:b w:val="0"/>
      <w:bCs w:val="0"/>
      <w:i w:val="0"/>
      <w:iCs w:val="0"/>
      <w:caps w:val="0"/>
      <w:smallCaps w:val="0"/>
      <w:strike w:val="0"/>
      <w:dstrike w:val="0"/>
      <w:spacing w:val="20"/>
      <w:sz w:val="20"/>
      <w:szCs w:val="20"/>
      <w:u w:val="none"/>
    </w:rPr>
  </w:style>
  <w:style w:type="character" w:customStyle="1" w:styleId="Picturecaption100">
    <w:name w:val="Picture caption (10)"/>
    <w:basedOn w:val="Picturecaption10"/>
    <w:qFormat/>
    <w:rsid w:val="00DB06C3"/>
    <w:rPr>
      <w:rFonts w:ascii="Impact" w:eastAsia="Impact" w:hAnsi="Impact" w:cs="Impact"/>
      <w:b w:val="0"/>
      <w:bCs w:val="0"/>
      <w:i w:val="0"/>
      <w:iCs w:val="0"/>
      <w:caps w:val="0"/>
      <w:smallCaps w:val="0"/>
      <w:strike w:val="0"/>
      <w:dstrike w:val="0"/>
      <w:color w:val="000000"/>
      <w:spacing w:val="20"/>
      <w:w w:val="100"/>
      <w:sz w:val="20"/>
      <w:szCs w:val="20"/>
      <w:u w:val="none"/>
      <w:lang w:val="ru-RU" w:eastAsia="ru-RU" w:bidi="ru-RU"/>
    </w:rPr>
  </w:style>
  <w:style w:type="character" w:customStyle="1" w:styleId="Picturecaption11">
    <w:name w:val="Picture caption (11)_"/>
    <w:basedOn w:val="a1"/>
    <w:qFormat/>
    <w:rsid w:val="00DB06C3"/>
    <w:rPr>
      <w:rFonts w:ascii="Arial Narrow" w:eastAsia="Arial Narrow" w:hAnsi="Arial Narrow" w:cs="Arial Narrow"/>
      <w:b/>
      <w:bCs/>
      <w:i w:val="0"/>
      <w:iCs w:val="0"/>
      <w:caps w:val="0"/>
      <w:smallCaps w:val="0"/>
      <w:strike w:val="0"/>
      <w:dstrike w:val="0"/>
      <w:sz w:val="12"/>
      <w:szCs w:val="12"/>
      <w:u w:val="none"/>
      <w:lang w:val="en-US" w:eastAsia="en-US" w:bidi="en-US"/>
    </w:rPr>
  </w:style>
  <w:style w:type="character" w:customStyle="1" w:styleId="Picturecaption110">
    <w:name w:val="Picture caption (11)"/>
    <w:basedOn w:val="Picturecaption11"/>
    <w:qFormat/>
    <w:rsid w:val="00DB06C3"/>
    <w:rPr>
      <w:rFonts w:ascii="Arial Narrow" w:eastAsia="Arial Narrow" w:hAnsi="Arial Narrow" w:cs="Arial Narrow"/>
      <w:b/>
      <w:bCs/>
      <w:i w:val="0"/>
      <w:iCs w:val="0"/>
      <w:caps w:val="0"/>
      <w:smallCaps w:val="0"/>
      <w:strike w:val="0"/>
      <w:dstrike w:val="0"/>
      <w:color w:val="000000"/>
      <w:spacing w:val="0"/>
      <w:w w:val="100"/>
      <w:sz w:val="12"/>
      <w:szCs w:val="12"/>
      <w:u w:val="single"/>
      <w:lang w:val="en-US" w:eastAsia="en-US" w:bidi="en-US"/>
    </w:rPr>
  </w:style>
  <w:style w:type="character" w:customStyle="1" w:styleId="Bodytext90">
    <w:name w:val="Body text (9)"/>
    <w:basedOn w:val="a1"/>
    <w:qFormat/>
    <w:rsid w:val="00DB06C3"/>
    <w:rPr>
      <w:rFonts w:ascii="Times New Roman" w:eastAsia="Times New Roman" w:hAnsi="Times New Roman" w:cs="Times New Roman"/>
      <w:b w:val="0"/>
      <w:bCs w:val="0"/>
      <w:i w:val="0"/>
      <w:iCs w:val="0"/>
      <w:caps w:val="0"/>
      <w:smallCaps w:val="0"/>
      <w:strike w:val="0"/>
      <w:dstrike w:val="0"/>
      <w:sz w:val="18"/>
      <w:szCs w:val="18"/>
      <w:u w:val="none"/>
    </w:rPr>
  </w:style>
  <w:style w:type="character" w:customStyle="1" w:styleId="Bodytext11">
    <w:name w:val="Body text (11)_"/>
    <w:basedOn w:val="a1"/>
    <w:qFormat/>
    <w:rsid w:val="00DB06C3"/>
    <w:rPr>
      <w:rFonts w:ascii="Times New Roman" w:eastAsia="Times New Roman" w:hAnsi="Times New Roman" w:cs="Times New Roman"/>
      <w:b w:val="0"/>
      <w:bCs w:val="0"/>
      <w:i w:val="0"/>
      <w:iCs w:val="0"/>
      <w:caps w:val="0"/>
      <w:smallCaps w:val="0"/>
      <w:strike w:val="0"/>
      <w:dstrike w:val="0"/>
      <w:sz w:val="46"/>
      <w:szCs w:val="46"/>
      <w:u w:val="none"/>
    </w:rPr>
  </w:style>
  <w:style w:type="character" w:customStyle="1" w:styleId="Bodytext110">
    <w:name w:val="Body text (11)"/>
    <w:basedOn w:val="Bodytext11"/>
    <w:qFormat/>
    <w:rsid w:val="00DB06C3"/>
    <w:rPr>
      <w:rFonts w:ascii="Times New Roman" w:eastAsia="Times New Roman" w:hAnsi="Times New Roman" w:cs="Times New Roman"/>
      <w:b w:val="0"/>
      <w:bCs w:val="0"/>
      <w:i w:val="0"/>
      <w:iCs w:val="0"/>
      <w:caps w:val="0"/>
      <w:smallCaps w:val="0"/>
      <w:strike w:val="0"/>
      <w:dstrike w:val="0"/>
      <w:color w:val="000000"/>
      <w:spacing w:val="0"/>
      <w:w w:val="100"/>
      <w:sz w:val="46"/>
      <w:szCs w:val="46"/>
      <w:u w:val="none"/>
      <w:lang w:val="ru-RU" w:eastAsia="ru-RU" w:bidi="ru-RU"/>
    </w:rPr>
  </w:style>
  <w:style w:type="character" w:customStyle="1" w:styleId="2a">
    <w:name w:val="Основной текст (2)_"/>
    <w:basedOn w:val="a1"/>
    <w:link w:val="2b"/>
    <w:uiPriority w:val="99"/>
    <w:qFormat/>
    <w:rsid w:val="00824F8E"/>
    <w:rPr>
      <w:rFonts w:ascii="Times New Roman" w:hAnsi="Times New Roman" w:cs="Times New Roman"/>
      <w:sz w:val="26"/>
      <w:szCs w:val="26"/>
      <w:shd w:val="clear" w:color="auto" w:fill="FFFFFF"/>
    </w:rPr>
  </w:style>
  <w:style w:type="character" w:customStyle="1" w:styleId="2107">
    <w:name w:val="Основной текст (2) + 107"/>
    <w:basedOn w:val="2a"/>
    <w:uiPriority w:val="99"/>
    <w:qFormat/>
    <w:rsid w:val="00824F8E"/>
    <w:rPr>
      <w:rFonts w:ascii="Times New Roman" w:hAnsi="Times New Roman" w:cs="Times New Roman"/>
      <w:sz w:val="21"/>
      <w:szCs w:val="21"/>
      <w:u w:val="none"/>
      <w:shd w:val="clear" w:color="auto" w:fill="FFFFFF"/>
    </w:rPr>
  </w:style>
  <w:style w:type="character" w:customStyle="1" w:styleId="52">
    <w:name w:val="Основной текст (5)_"/>
    <w:basedOn w:val="a1"/>
    <w:link w:val="53"/>
    <w:qFormat/>
    <w:rsid w:val="00824F8E"/>
    <w:rPr>
      <w:rFonts w:ascii="Times New Roman" w:eastAsia="Times New Roman" w:hAnsi="Times New Roman" w:cs="Times New Roman"/>
      <w:b/>
      <w:bCs/>
      <w:sz w:val="19"/>
      <w:szCs w:val="19"/>
      <w:shd w:val="clear" w:color="auto" w:fill="FFFFFF"/>
    </w:rPr>
  </w:style>
  <w:style w:type="character" w:customStyle="1" w:styleId="aff4">
    <w:name w:val="Подпись к картинке_"/>
    <w:basedOn w:val="a1"/>
    <w:qFormat/>
    <w:rsid w:val="00824F8E"/>
    <w:rPr>
      <w:rFonts w:ascii="Times New Roman" w:eastAsia="Times New Roman" w:hAnsi="Times New Roman" w:cs="Times New Roman"/>
      <w:sz w:val="26"/>
      <w:szCs w:val="26"/>
      <w:shd w:val="clear" w:color="auto" w:fill="FFFFFF"/>
    </w:rPr>
  </w:style>
  <w:style w:type="character" w:customStyle="1" w:styleId="82">
    <w:name w:val="Основной текст (8)_"/>
    <w:basedOn w:val="a1"/>
    <w:link w:val="83"/>
    <w:qFormat/>
    <w:rsid w:val="00824F8E"/>
    <w:rPr>
      <w:rFonts w:ascii="Times New Roman" w:eastAsia="Times New Roman" w:hAnsi="Times New Roman" w:cs="Times New Roman"/>
      <w:b/>
      <w:bCs/>
      <w:shd w:val="clear" w:color="auto" w:fill="FFFFFF"/>
    </w:rPr>
  </w:style>
  <w:style w:type="character" w:customStyle="1" w:styleId="775pt">
    <w:name w:val="Основной текст (7) + 7;5 pt;Не полужирный"/>
    <w:basedOn w:val="a1"/>
    <w:qFormat/>
    <w:rsid w:val="00824F8E"/>
    <w:rPr>
      <w:rFonts w:ascii="Constantia" w:eastAsia="Constantia" w:hAnsi="Constantia" w:cs="Constantia"/>
      <w:b/>
      <w:bCs/>
      <w:i w:val="0"/>
      <w:iCs w:val="0"/>
      <w:caps w:val="0"/>
      <w:smallCaps w:val="0"/>
      <w:strike w:val="0"/>
      <w:dstrike w:val="0"/>
      <w:color w:val="000000"/>
      <w:spacing w:val="0"/>
      <w:w w:val="100"/>
      <w:sz w:val="15"/>
      <w:szCs w:val="15"/>
      <w:u w:val="none"/>
      <w:lang w:val="ru-RU" w:eastAsia="ru-RU" w:bidi="ru-RU"/>
    </w:rPr>
  </w:style>
  <w:style w:type="character" w:customStyle="1" w:styleId="5Constantia75pt0pt">
    <w:name w:val="Основной текст (5) + Constantia;7;5 pt;Не полужирный;Интервал 0 pt"/>
    <w:basedOn w:val="52"/>
    <w:qFormat/>
    <w:rsid w:val="00824F8E"/>
    <w:rPr>
      <w:rFonts w:ascii="Constantia" w:eastAsia="Constantia" w:hAnsi="Constantia" w:cs="Constantia"/>
      <w:b/>
      <w:bCs/>
      <w:color w:val="000000"/>
      <w:spacing w:val="10"/>
      <w:w w:val="100"/>
      <w:sz w:val="15"/>
      <w:szCs w:val="15"/>
      <w:shd w:val="clear" w:color="auto" w:fill="FFFFFF"/>
      <w:lang w:val="ru-RU" w:eastAsia="ru-RU" w:bidi="ru-RU"/>
    </w:rPr>
  </w:style>
  <w:style w:type="character" w:customStyle="1" w:styleId="Absatz-Standardschriftart">
    <w:name w:val="Absatz-Standardschriftart"/>
    <w:qFormat/>
    <w:rsid w:val="00824F8E"/>
  </w:style>
  <w:style w:type="character" w:customStyle="1" w:styleId="WW8Num1z0">
    <w:name w:val="WW8Num1z0"/>
    <w:qFormat/>
    <w:rsid w:val="00824F8E"/>
    <w:rPr>
      <w:rFonts w:ascii="Symbol" w:hAnsi="Symbol" w:cs="OpenSymbol"/>
    </w:rPr>
  </w:style>
  <w:style w:type="character" w:customStyle="1" w:styleId="WW-Absatz-Standardschriftart">
    <w:name w:val="WW-Absatz-Standardschriftart"/>
    <w:qFormat/>
    <w:rsid w:val="00824F8E"/>
  </w:style>
  <w:style w:type="character" w:customStyle="1" w:styleId="WW-Absatz-Standardschriftart1">
    <w:name w:val="WW-Absatz-Standardschriftart1"/>
    <w:qFormat/>
    <w:rsid w:val="00824F8E"/>
  </w:style>
  <w:style w:type="character" w:customStyle="1" w:styleId="WW-Absatz-Standardschriftart11">
    <w:name w:val="WW-Absatz-Standardschriftart11"/>
    <w:qFormat/>
    <w:rsid w:val="00824F8E"/>
  </w:style>
  <w:style w:type="character" w:customStyle="1" w:styleId="WW-Absatz-Standardschriftart111">
    <w:name w:val="WW-Absatz-Standardschriftart111"/>
    <w:qFormat/>
    <w:rsid w:val="00824F8E"/>
  </w:style>
  <w:style w:type="character" w:customStyle="1" w:styleId="1d">
    <w:name w:val="Основной шрифт абзаца1"/>
    <w:link w:val="111"/>
    <w:qFormat/>
    <w:rsid w:val="00824F8E"/>
  </w:style>
  <w:style w:type="character" w:customStyle="1" w:styleId="aff5">
    <w:name w:val="Маркеры списка"/>
    <w:qFormat/>
    <w:rsid w:val="00824F8E"/>
    <w:rPr>
      <w:rFonts w:ascii="OpenSymbol" w:eastAsia="OpenSymbol" w:hAnsi="OpenSymbol" w:cs="OpenSymbol"/>
    </w:rPr>
  </w:style>
  <w:style w:type="character" w:customStyle="1" w:styleId="head">
    <w:name w:val="head"/>
    <w:basedOn w:val="a1"/>
    <w:qFormat/>
    <w:rsid w:val="00824F8E"/>
  </w:style>
  <w:style w:type="character" w:customStyle="1" w:styleId="newshead">
    <w:name w:val="newshead"/>
    <w:basedOn w:val="a1"/>
    <w:qFormat/>
    <w:rsid w:val="00824F8E"/>
  </w:style>
  <w:style w:type="character" w:customStyle="1" w:styleId="newsbody">
    <w:name w:val="newsbody"/>
    <w:basedOn w:val="a1"/>
    <w:qFormat/>
    <w:rsid w:val="00824F8E"/>
  </w:style>
  <w:style w:type="character" w:customStyle="1" w:styleId="Bodytext115ptBoldSmallCaps">
    <w:name w:val="Body text + 11;5 pt;Bold;Small Caps"/>
    <w:basedOn w:val="Bodytext"/>
    <w:qFormat/>
    <w:rsid w:val="001D339A"/>
    <w:rPr>
      <w:rFonts w:ascii="Times New Roman" w:eastAsia="Times New Roman" w:hAnsi="Times New Roman" w:cs="Times New Roman"/>
      <w:b/>
      <w:bCs/>
      <w:i w:val="0"/>
      <w:iCs w:val="0"/>
      <w:smallCaps/>
      <w:strike w:val="0"/>
      <w:dstrike w:val="0"/>
      <w:color w:val="000000"/>
      <w:spacing w:val="0"/>
      <w:w w:val="100"/>
      <w:sz w:val="23"/>
      <w:szCs w:val="23"/>
      <w:u w:val="none"/>
      <w:shd w:val="clear" w:color="auto" w:fill="FFFFFF"/>
      <w:lang w:val="en-US" w:eastAsia="en-US" w:bidi="en-US"/>
    </w:rPr>
  </w:style>
  <w:style w:type="character" w:customStyle="1" w:styleId="aff6">
    <w:name w:val="Основной текст_"/>
    <w:qFormat/>
    <w:rsid w:val="00386C1A"/>
    <w:rPr>
      <w:rFonts w:cs="Times New Roman"/>
      <w:sz w:val="24"/>
      <w:szCs w:val="24"/>
      <w:lang w:val="ru-RU" w:eastAsia="ru-RU" w:bidi="ar-SA"/>
    </w:rPr>
  </w:style>
  <w:style w:type="character" w:customStyle="1" w:styleId="aff7">
    <w:name w:val="Выделенная цитата Знак"/>
    <w:basedOn w:val="a1"/>
    <w:uiPriority w:val="30"/>
    <w:qFormat/>
    <w:rsid w:val="001A315D"/>
    <w:rPr>
      <w:rFonts w:ascii="Times New Roman" w:eastAsia="Times New Roman" w:hAnsi="Times New Roman" w:cs="Times New Roman"/>
      <w:i/>
      <w:sz w:val="20"/>
      <w:shd w:val="clear" w:color="auto" w:fill="F2F2F2"/>
      <w:lang w:bidi="en-US"/>
    </w:rPr>
  </w:style>
  <w:style w:type="character" w:customStyle="1" w:styleId="aff8">
    <w:name w:val="Другое_"/>
    <w:basedOn w:val="a1"/>
    <w:qFormat/>
    <w:rsid w:val="004F78CB"/>
    <w:rPr>
      <w:rFonts w:ascii="Times New Roman" w:eastAsia="Times New Roman" w:hAnsi="Times New Roman" w:cs="Times New Roman"/>
      <w:color w:val="1F1F1F"/>
      <w:sz w:val="19"/>
      <w:szCs w:val="19"/>
    </w:rPr>
  </w:style>
  <w:style w:type="character" w:customStyle="1" w:styleId="aff9">
    <w:name w:val="Ссылка указателя"/>
    <w:qFormat/>
  </w:style>
  <w:style w:type="paragraph" w:customStyle="1" w:styleId="1e">
    <w:name w:val="Заголовок1"/>
    <w:next w:val="affa"/>
    <w:uiPriority w:val="99"/>
    <w:qFormat/>
    <w:rsid w:val="001F2280"/>
    <w:rPr>
      <w:rFonts w:ascii="Arial" w:eastAsia="Times New Roman" w:hAnsi="Arial" w:cs="Times New Roman"/>
      <w:b/>
      <w:szCs w:val="20"/>
      <w:lang w:eastAsia="ru-RU"/>
    </w:rPr>
  </w:style>
  <w:style w:type="paragraph" w:styleId="affa">
    <w:name w:val="Body Text"/>
    <w:basedOn w:val="a"/>
    <w:unhideWhenUsed/>
    <w:rsid w:val="00D63146"/>
  </w:style>
  <w:style w:type="paragraph" w:styleId="affb">
    <w:name w:val="List"/>
    <w:basedOn w:val="affa"/>
    <w:rsid w:val="00824F8E"/>
    <w:pPr>
      <w:spacing w:after="120"/>
      <w:jc w:val="left"/>
    </w:pPr>
    <w:rPr>
      <w:rFonts w:ascii="Arial" w:hAnsi="Arial" w:cs="Tahoma"/>
      <w:lang w:eastAsia="ar-SA"/>
    </w:rPr>
  </w:style>
  <w:style w:type="paragraph" w:styleId="affc">
    <w:name w:val="caption"/>
    <w:basedOn w:val="a"/>
    <w:next w:val="a"/>
    <w:qFormat/>
    <w:rsid w:val="00B20883"/>
    <w:pPr>
      <w:ind w:left="709"/>
      <w:jc w:val="center"/>
    </w:pPr>
    <w:rPr>
      <w:rFonts w:ascii="Calibri" w:eastAsia="Calibri" w:hAnsi="Calibri"/>
      <w:b/>
      <w:bCs/>
      <w:sz w:val="20"/>
      <w:szCs w:val="20"/>
      <w:lang w:eastAsia="en-US"/>
    </w:rPr>
  </w:style>
  <w:style w:type="paragraph" w:styleId="affd">
    <w:name w:val="index heading"/>
    <w:basedOn w:val="a"/>
    <w:qFormat/>
    <w:pPr>
      <w:suppressLineNumbers/>
    </w:pPr>
    <w:rPr>
      <w:rFonts w:cs="Lucida Sans"/>
    </w:rPr>
  </w:style>
  <w:style w:type="paragraph" w:customStyle="1" w:styleId="a0">
    <w:name w:val="Обычный текст"/>
    <w:basedOn w:val="a"/>
    <w:qFormat/>
    <w:rsid w:val="00734DB8"/>
    <w:pPr>
      <w:ind w:firstLine="709"/>
    </w:pPr>
    <w:rPr>
      <w:lang w:val="en-US" w:eastAsia="ar-SA" w:bidi="en-US"/>
    </w:rPr>
  </w:style>
  <w:style w:type="paragraph" w:customStyle="1" w:styleId="affe">
    <w:name w:val="Егор"/>
    <w:basedOn w:val="10"/>
    <w:qFormat/>
    <w:rsid w:val="00811C13"/>
    <w:pPr>
      <w:keepNext w:val="0"/>
      <w:keepLines w:val="0"/>
      <w:pageBreakBefore/>
      <w:spacing w:before="120" w:after="120"/>
    </w:pPr>
    <w:rPr>
      <w:rFonts w:eastAsia="Times New Roman" w:cs="Times New Roman"/>
      <w:kern w:val="2"/>
      <w:sz w:val="32"/>
      <w:szCs w:val="32"/>
    </w:rPr>
  </w:style>
  <w:style w:type="paragraph" w:customStyle="1" w:styleId="z2">
    <w:name w:val="z2"/>
    <w:basedOn w:val="a"/>
    <w:qFormat/>
    <w:rsid w:val="00B20883"/>
    <w:pPr>
      <w:spacing w:before="150" w:after="30"/>
      <w:jc w:val="center"/>
    </w:pPr>
    <w:rPr>
      <w:b/>
      <w:bCs/>
      <w:sz w:val="18"/>
      <w:szCs w:val="18"/>
    </w:rPr>
  </w:style>
  <w:style w:type="paragraph" w:styleId="afff">
    <w:name w:val="No Spacing"/>
    <w:basedOn w:val="a"/>
    <w:qFormat/>
    <w:rsid w:val="00B20883"/>
    <w:rPr>
      <w:rFonts w:eastAsia="Calibri"/>
      <w:lang w:eastAsia="en-US"/>
    </w:rPr>
  </w:style>
  <w:style w:type="paragraph" w:styleId="afff0">
    <w:name w:val="Balloon Text"/>
    <w:basedOn w:val="a"/>
    <w:unhideWhenUsed/>
    <w:qFormat/>
    <w:rsid w:val="00B20883"/>
    <w:rPr>
      <w:rFonts w:ascii="Tahoma" w:hAnsi="Tahoma" w:cs="Tahoma"/>
      <w:sz w:val="16"/>
      <w:szCs w:val="16"/>
    </w:rPr>
  </w:style>
  <w:style w:type="paragraph" w:styleId="afff1">
    <w:name w:val="Normal (Web)"/>
    <w:basedOn w:val="a"/>
    <w:uiPriority w:val="99"/>
    <w:unhideWhenUsed/>
    <w:qFormat/>
    <w:rsid w:val="00B20883"/>
  </w:style>
  <w:style w:type="paragraph" w:styleId="1f">
    <w:name w:val="toc 1"/>
    <w:basedOn w:val="a"/>
    <w:next w:val="a"/>
    <w:autoRedefine/>
    <w:uiPriority w:val="39"/>
    <w:qFormat/>
    <w:rsid w:val="002A3784"/>
    <w:pPr>
      <w:tabs>
        <w:tab w:val="right" w:leader="dot" w:pos="9344"/>
      </w:tabs>
      <w:spacing w:before="60" w:after="60"/>
      <w:jc w:val="left"/>
    </w:pPr>
    <w:rPr>
      <w:rFonts w:eastAsia="Calibri"/>
      <w:b/>
      <w:bCs/>
      <w:szCs w:val="32"/>
      <w:lang w:eastAsia="en-US"/>
    </w:rPr>
  </w:style>
  <w:style w:type="paragraph" w:styleId="afff2">
    <w:name w:val="TOC Heading"/>
    <w:basedOn w:val="10"/>
    <w:next w:val="a"/>
    <w:uiPriority w:val="39"/>
    <w:qFormat/>
    <w:rsid w:val="00B20883"/>
    <w:rPr>
      <w:rFonts w:ascii="Cambria" w:eastAsia="Times New Roman" w:hAnsi="Cambria" w:cs="Times New Roman"/>
      <w:color w:val="365F91"/>
      <w:lang w:eastAsia="en-US"/>
    </w:rPr>
  </w:style>
  <w:style w:type="paragraph" w:styleId="2c">
    <w:name w:val="toc 2"/>
    <w:basedOn w:val="a"/>
    <w:next w:val="a"/>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7">
    <w:name w:val="toc 3"/>
    <w:basedOn w:val="a"/>
    <w:next w:val="a"/>
    <w:autoRedefine/>
    <w:uiPriority w:val="39"/>
    <w:unhideWhenUsed/>
    <w:qFormat/>
    <w:rsid w:val="00A10898"/>
    <w:pPr>
      <w:tabs>
        <w:tab w:val="right" w:leader="dot" w:pos="9344"/>
      </w:tabs>
      <w:spacing w:before="60" w:after="60"/>
      <w:ind w:left="663"/>
    </w:pPr>
    <w:rPr>
      <w:rFonts w:eastAsia="Calibri"/>
      <w:szCs w:val="20"/>
      <w:lang w:eastAsia="en-US"/>
    </w:rPr>
  </w:style>
  <w:style w:type="paragraph" w:customStyle="1" w:styleId="1f0">
    <w:name w:val="Обычный1"/>
    <w:qFormat/>
    <w:rsid w:val="00B20883"/>
    <w:pPr>
      <w:widowControl w:val="0"/>
      <w:spacing w:before="120"/>
      <w:ind w:left="221"/>
      <w:jc w:val="both"/>
    </w:pPr>
    <w:rPr>
      <w:rFonts w:ascii="Times New Roman" w:eastAsia="Times New Roman" w:hAnsi="Times New Roman" w:cs="Times New Roman"/>
      <w:sz w:val="28"/>
      <w:szCs w:val="20"/>
      <w:lang w:val="en-GB" w:eastAsia="ru-RU"/>
    </w:rPr>
  </w:style>
  <w:style w:type="paragraph" w:styleId="afff3">
    <w:name w:val="Body Text Indent"/>
    <w:basedOn w:val="a"/>
    <w:rsid w:val="00B20883"/>
    <w:pPr>
      <w:ind w:left="283"/>
    </w:pPr>
  </w:style>
  <w:style w:type="paragraph" w:customStyle="1" w:styleId="00">
    <w:name w:val="КК0"/>
    <w:basedOn w:val="a"/>
    <w:qFormat/>
    <w:rsid w:val="00B20883"/>
    <w:pPr>
      <w:ind w:firstLine="709"/>
    </w:pPr>
    <w:rPr>
      <w:sz w:val="26"/>
      <w:szCs w:val="26"/>
    </w:rPr>
  </w:style>
  <w:style w:type="paragraph" w:customStyle="1" w:styleId="38">
    <w:name w:val="Егор3"/>
    <w:basedOn w:val="affe"/>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d">
    <w:name w:val="Body Text 2"/>
    <w:basedOn w:val="a"/>
    <w:uiPriority w:val="99"/>
    <w:qFormat/>
    <w:rsid w:val="00B20883"/>
    <w:pPr>
      <w:spacing w:line="480" w:lineRule="auto"/>
    </w:pPr>
  </w:style>
  <w:style w:type="paragraph" w:styleId="27">
    <w:name w:val="Body Text Indent 2"/>
    <w:basedOn w:val="a"/>
    <w:link w:val="210"/>
    <w:qFormat/>
    <w:rsid w:val="00B20883"/>
    <w:pPr>
      <w:spacing w:line="480" w:lineRule="auto"/>
      <w:ind w:left="283"/>
    </w:pPr>
  </w:style>
  <w:style w:type="paragraph" w:styleId="35">
    <w:name w:val="Body Text 3"/>
    <w:basedOn w:val="a"/>
    <w:link w:val="311"/>
    <w:uiPriority w:val="99"/>
    <w:qFormat/>
    <w:rsid w:val="00B20883"/>
    <w:rPr>
      <w:sz w:val="16"/>
      <w:szCs w:val="16"/>
    </w:rPr>
  </w:style>
  <w:style w:type="paragraph" w:styleId="afff4">
    <w:name w:val="Plain Text"/>
    <w:basedOn w:val="a"/>
    <w:qFormat/>
    <w:rsid w:val="00B20883"/>
    <w:rPr>
      <w:rFonts w:ascii="Courier New" w:hAnsi="Courier New"/>
      <w:sz w:val="20"/>
      <w:szCs w:val="20"/>
    </w:rPr>
  </w:style>
  <w:style w:type="paragraph" w:customStyle="1" w:styleId="afff5">
    <w:name w:val="Верхний и нижний колонтитулы"/>
    <w:basedOn w:val="a"/>
    <w:qFormat/>
  </w:style>
  <w:style w:type="paragraph" w:styleId="afff6">
    <w:name w:val="header"/>
    <w:basedOn w:val="a"/>
    <w:uiPriority w:val="99"/>
    <w:unhideWhenUsed/>
    <w:rsid w:val="00B20883"/>
    <w:pPr>
      <w:tabs>
        <w:tab w:val="center" w:pos="4677"/>
        <w:tab w:val="right" w:pos="9355"/>
      </w:tabs>
    </w:pPr>
  </w:style>
  <w:style w:type="paragraph" w:styleId="afff7">
    <w:name w:val="footer"/>
    <w:basedOn w:val="a"/>
    <w:uiPriority w:val="99"/>
    <w:unhideWhenUsed/>
    <w:rsid w:val="00B20883"/>
    <w:pPr>
      <w:tabs>
        <w:tab w:val="center" w:pos="4677"/>
        <w:tab w:val="right" w:pos="9355"/>
      </w:tabs>
    </w:pPr>
    <w:rPr>
      <w:sz w:val="20"/>
    </w:rPr>
  </w:style>
  <w:style w:type="paragraph" w:customStyle="1" w:styleId="2e">
    <w:name w:val="Знак Знак Знак2 Знак Знак Знак Знак Знак Знак Знак"/>
    <w:basedOn w:val="a"/>
    <w:qFormat/>
    <w:rsid w:val="00B20883"/>
    <w:rPr>
      <w:rFonts w:ascii="Verdana" w:hAnsi="Verdana" w:cs="Verdana"/>
      <w:sz w:val="20"/>
      <w:szCs w:val="20"/>
      <w:lang w:val="en-US" w:eastAsia="en-US"/>
    </w:rPr>
  </w:style>
  <w:style w:type="paragraph" w:styleId="36">
    <w:name w:val="Body Text Indent 3"/>
    <w:basedOn w:val="a"/>
    <w:link w:val="320"/>
    <w:unhideWhenUsed/>
    <w:qFormat/>
    <w:rsid w:val="00B20883"/>
    <w:pPr>
      <w:ind w:left="283"/>
    </w:pPr>
    <w:rPr>
      <w:rFonts w:ascii="Calibri" w:eastAsia="Calibri" w:hAnsi="Calibri"/>
      <w:sz w:val="16"/>
      <w:szCs w:val="16"/>
      <w:lang w:eastAsia="en-US"/>
    </w:rPr>
  </w:style>
  <w:style w:type="paragraph" w:styleId="afff8">
    <w:name w:val="Document Map"/>
    <w:basedOn w:val="a"/>
    <w:qFormat/>
    <w:rsid w:val="00B20883"/>
    <w:pPr>
      <w:shd w:val="clear" w:color="auto" w:fill="000080"/>
    </w:pPr>
    <w:rPr>
      <w:rFonts w:ascii="Tahoma" w:eastAsia="Calibri" w:hAnsi="Tahoma" w:cs="Tahoma"/>
      <w:sz w:val="20"/>
      <w:szCs w:val="20"/>
      <w:lang w:eastAsia="en-US"/>
    </w:rPr>
  </w:style>
  <w:style w:type="paragraph" w:customStyle="1" w:styleId="afff9">
    <w:name w:val="заголовок таблицы"/>
    <w:basedOn w:val="a"/>
    <w:qFormat/>
    <w:rsid w:val="00B20883"/>
    <w:pPr>
      <w:spacing w:line="312" w:lineRule="auto"/>
      <w:jc w:val="center"/>
    </w:pPr>
    <w:rPr>
      <w:b/>
      <w:sz w:val="26"/>
    </w:rPr>
  </w:style>
  <w:style w:type="paragraph" w:customStyle="1" w:styleId="afffa">
    <w:name w:val="Основной"/>
    <w:basedOn w:val="a"/>
    <w:qFormat/>
    <w:rsid w:val="00B20883"/>
    <w:pPr>
      <w:spacing w:line="312" w:lineRule="auto"/>
      <w:ind w:firstLine="720"/>
    </w:pPr>
    <w:rPr>
      <w:sz w:val="28"/>
    </w:rPr>
  </w:style>
  <w:style w:type="paragraph" w:styleId="afffb">
    <w:name w:val="Subtitle"/>
    <w:basedOn w:val="a"/>
    <w:next w:val="a"/>
    <w:uiPriority w:val="11"/>
    <w:qFormat/>
    <w:rsid w:val="00B20883"/>
    <w:pPr>
      <w:spacing w:after="60"/>
      <w:jc w:val="center"/>
      <w:outlineLvl w:val="1"/>
    </w:pPr>
    <w:rPr>
      <w:rFonts w:ascii="Cambria" w:hAnsi="Cambria"/>
      <w:lang w:eastAsia="en-US"/>
    </w:rPr>
  </w:style>
  <w:style w:type="paragraph" w:styleId="29">
    <w:name w:val="Quote"/>
    <w:basedOn w:val="a"/>
    <w:next w:val="a"/>
    <w:link w:val="213"/>
    <w:uiPriority w:val="29"/>
    <w:qFormat/>
    <w:rsid w:val="00B20883"/>
    <w:rPr>
      <w:rFonts w:ascii="Calibri" w:eastAsia="Calibri" w:hAnsi="Calibri"/>
      <w:i/>
      <w:iCs/>
      <w:color w:val="000000"/>
      <w:lang w:eastAsia="en-US"/>
    </w:rPr>
  </w:style>
  <w:style w:type="paragraph" w:customStyle="1" w:styleId="afffc">
    <w:name w:val="ПодзаголовокКАТЯ"/>
    <w:basedOn w:val="afffb"/>
    <w:qFormat/>
    <w:rsid w:val="00B20883"/>
    <w:rPr>
      <w:rFonts w:ascii="Times New Roman" w:hAnsi="Times New Roman"/>
      <w:i/>
      <w:sz w:val="26"/>
      <w:szCs w:val="26"/>
    </w:rPr>
  </w:style>
  <w:style w:type="paragraph" w:styleId="42">
    <w:name w:val="toc 4"/>
    <w:basedOn w:val="a"/>
    <w:next w:val="a"/>
    <w:autoRedefine/>
    <w:uiPriority w:val="39"/>
    <w:unhideWhenUsed/>
    <w:rsid w:val="00B20883"/>
    <w:pPr>
      <w:ind w:left="660"/>
    </w:pPr>
    <w:rPr>
      <w:rFonts w:ascii="Calibri" w:eastAsia="Calibri" w:hAnsi="Calibri"/>
      <w:sz w:val="20"/>
      <w:szCs w:val="20"/>
      <w:lang w:eastAsia="en-US"/>
    </w:rPr>
  </w:style>
  <w:style w:type="paragraph" w:styleId="54">
    <w:name w:val="toc 5"/>
    <w:basedOn w:val="a"/>
    <w:next w:val="a"/>
    <w:autoRedefine/>
    <w:uiPriority w:val="39"/>
    <w:unhideWhenUsed/>
    <w:rsid w:val="00B20883"/>
    <w:pPr>
      <w:ind w:left="880"/>
    </w:pPr>
    <w:rPr>
      <w:rFonts w:ascii="Calibri" w:eastAsia="Calibri" w:hAnsi="Calibri"/>
      <w:sz w:val="20"/>
      <w:szCs w:val="20"/>
      <w:lang w:eastAsia="en-US"/>
    </w:rPr>
  </w:style>
  <w:style w:type="paragraph" w:styleId="61">
    <w:name w:val="toc 6"/>
    <w:basedOn w:val="a"/>
    <w:next w:val="a"/>
    <w:autoRedefine/>
    <w:uiPriority w:val="39"/>
    <w:unhideWhenUsed/>
    <w:rsid w:val="00B20883"/>
    <w:pPr>
      <w:ind w:left="1100"/>
    </w:pPr>
    <w:rPr>
      <w:rFonts w:ascii="Calibri" w:eastAsia="Calibri" w:hAnsi="Calibri"/>
      <w:sz w:val="20"/>
      <w:szCs w:val="20"/>
      <w:lang w:eastAsia="en-US"/>
    </w:rPr>
  </w:style>
  <w:style w:type="paragraph" w:styleId="72">
    <w:name w:val="toc 7"/>
    <w:basedOn w:val="a"/>
    <w:next w:val="a"/>
    <w:autoRedefine/>
    <w:uiPriority w:val="39"/>
    <w:unhideWhenUsed/>
    <w:rsid w:val="00B20883"/>
    <w:pPr>
      <w:ind w:left="1320"/>
    </w:pPr>
    <w:rPr>
      <w:rFonts w:ascii="Calibri" w:eastAsia="Calibri" w:hAnsi="Calibri"/>
      <w:sz w:val="20"/>
      <w:szCs w:val="20"/>
      <w:lang w:eastAsia="en-US"/>
    </w:rPr>
  </w:style>
  <w:style w:type="paragraph" w:styleId="84">
    <w:name w:val="toc 8"/>
    <w:basedOn w:val="a"/>
    <w:next w:val="a"/>
    <w:autoRedefine/>
    <w:uiPriority w:val="39"/>
    <w:unhideWhenUsed/>
    <w:rsid w:val="00B20883"/>
    <w:pPr>
      <w:ind w:left="1540"/>
    </w:pPr>
    <w:rPr>
      <w:rFonts w:ascii="Calibri" w:eastAsia="Calibri" w:hAnsi="Calibri"/>
      <w:sz w:val="20"/>
      <w:szCs w:val="20"/>
      <w:lang w:eastAsia="en-US"/>
    </w:rPr>
  </w:style>
  <w:style w:type="paragraph" w:styleId="92">
    <w:name w:val="toc 9"/>
    <w:basedOn w:val="a"/>
    <w:next w:val="a"/>
    <w:autoRedefine/>
    <w:uiPriority w:val="39"/>
    <w:unhideWhenUsed/>
    <w:rsid w:val="00B20883"/>
    <w:pPr>
      <w:ind w:left="1760"/>
    </w:pPr>
    <w:rPr>
      <w:rFonts w:ascii="Calibri" w:eastAsia="Calibri" w:hAnsi="Calibri"/>
      <w:sz w:val="20"/>
      <w:szCs w:val="20"/>
      <w:lang w:eastAsia="en-US"/>
    </w:rPr>
  </w:style>
  <w:style w:type="paragraph" w:styleId="afffd">
    <w:name w:val="endnote text"/>
    <w:basedOn w:val="a"/>
    <w:uiPriority w:val="99"/>
    <w:semiHidden/>
    <w:unhideWhenUsed/>
    <w:rsid w:val="00B20883"/>
    <w:rPr>
      <w:rFonts w:ascii="Calibri" w:eastAsia="Calibri" w:hAnsi="Calibri"/>
      <w:sz w:val="20"/>
      <w:szCs w:val="20"/>
      <w:lang w:eastAsia="en-US"/>
    </w:rPr>
  </w:style>
  <w:style w:type="paragraph" w:styleId="afffe">
    <w:name w:val="footnote text"/>
    <w:basedOn w:val="a"/>
    <w:uiPriority w:val="99"/>
    <w:unhideWhenUsed/>
    <w:rsid w:val="00B20883"/>
    <w:rPr>
      <w:rFonts w:ascii="Calibri" w:eastAsia="Calibri" w:hAnsi="Calibri"/>
      <w:sz w:val="20"/>
      <w:szCs w:val="20"/>
      <w:lang w:eastAsia="en-US"/>
    </w:rPr>
  </w:style>
  <w:style w:type="paragraph" w:customStyle="1" w:styleId="affff">
    <w:name w:val="Новый абзац"/>
    <w:basedOn w:val="a"/>
    <w:qFormat/>
    <w:rsid w:val="00B20883"/>
    <w:pPr>
      <w:ind w:firstLine="567"/>
    </w:pPr>
    <w:rPr>
      <w:rFonts w:ascii="Arial" w:hAnsi="Arial"/>
      <w:szCs w:val="20"/>
    </w:rPr>
  </w:style>
  <w:style w:type="paragraph" w:customStyle="1" w:styleId="1f1">
    <w:name w:val="Подзаголовок1катя"/>
    <w:basedOn w:val="afffb"/>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
    <w:link w:val="2a"/>
    <w:qFormat/>
    <w:rsid w:val="00811C13"/>
    <w:pPr>
      <w:keepLines/>
      <w:spacing w:before="120" w:after="120"/>
      <w:ind w:left="1429" w:hanging="720"/>
    </w:pPr>
    <w:rPr>
      <w:rFonts w:cs="Times New Roman"/>
      <w:lang w:eastAsia="en-US"/>
    </w:rPr>
  </w:style>
  <w:style w:type="paragraph" w:styleId="affff0">
    <w:name w:val="Title"/>
    <w:basedOn w:val="a"/>
    <w:next w:val="a"/>
    <w:uiPriority w:val="10"/>
    <w:qFormat/>
    <w:rsid w:val="00B20883"/>
    <w:pPr>
      <w:spacing w:before="240" w:after="60"/>
      <w:jc w:val="center"/>
      <w:outlineLvl w:val="0"/>
    </w:pPr>
    <w:rPr>
      <w:rFonts w:ascii="Cambria" w:hAnsi="Cambria"/>
      <w:b/>
      <w:bCs/>
      <w:kern w:val="2"/>
      <w:sz w:val="32"/>
      <w:szCs w:val="32"/>
      <w:lang w:eastAsia="en-US"/>
    </w:rPr>
  </w:style>
  <w:style w:type="paragraph" w:customStyle="1" w:styleId="S5">
    <w:name w:val="S_Маркированный"/>
    <w:basedOn w:val="affff1"/>
    <w:autoRedefine/>
    <w:qFormat/>
    <w:rsid w:val="00B20883"/>
    <w:pPr>
      <w:spacing w:before="120" w:after="120"/>
    </w:pPr>
    <w:rPr>
      <w:rFonts w:eastAsia="Calibri"/>
      <w:color w:val="FF0000"/>
      <w:sz w:val="26"/>
      <w:szCs w:val="26"/>
    </w:rPr>
  </w:style>
  <w:style w:type="paragraph" w:styleId="affff1">
    <w:name w:val="List Bullet"/>
    <w:basedOn w:val="a"/>
    <w:unhideWhenUsed/>
    <w:qFormat/>
    <w:rsid w:val="00B20883"/>
    <w:pPr>
      <w:ind w:left="1429" w:hanging="360"/>
      <w:contextualSpacing/>
    </w:pPr>
  </w:style>
  <w:style w:type="paragraph" w:customStyle="1" w:styleId="ConsNormal">
    <w:name w:val="ConsNormal"/>
    <w:qFormat/>
    <w:rsid w:val="00B20883"/>
    <w:pPr>
      <w:widowControl w:val="0"/>
      <w:spacing w:before="120"/>
      <w:ind w:left="221" w:right="19772" w:firstLine="720"/>
      <w:jc w:val="both"/>
    </w:pPr>
    <w:rPr>
      <w:rFonts w:ascii="Arial" w:eastAsia="Times New Roman" w:hAnsi="Arial" w:cs="Arial"/>
      <w:sz w:val="20"/>
      <w:szCs w:val="20"/>
      <w:lang w:eastAsia="ru-RU"/>
    </w:rPr>
  </w:style>
  <w:style w:type="paragraph" w:customStyle="1" w:styleId="1f2">
    <w:name w:val="Абзац списка1"/>
    <w:basedOn w:val="a"/>
    <w:qFormat/>
    <w:rsid w:val="00B20883"/>
    <w:pPr>
      <w:spacing w:beforeAutospacing="1" w:afterAutospacing="1"/>
      <w:ind w:firstLine="709"/>
      <w:contextualSpacing/>
    </w:pPr>
    <w:rPr>
      <w:rFonts w:ascii="Arial Narrow" w:eastAsia="Calibri" w:hAnsi="Arial Narrow"/>
      <w:sz w:val="28"/>
      <w:lang w:eastAsia="en-US"/>
    </w:rPr>
  </w:style>
  <w:style w:type="paragraph" w:customStyle="1" w:styleId="Tabl">
    <w:name w:val="Tabl"/>
    <w:basedOn w:val="a"/>
    <w:qFormat/>
    <w:rsid w:val="00B20883"/>
    <w:pPr>
      <w:keepNext/>
      <w:jc w:val="right"/>
    </w:pPr>
    <w:rPr>
      <w:rFonts w:ascii="Trebuchet MS" w:hAnsi="Trebuchet MS"/>
      <w:i/>
    </w:rPr>
  </w:style>
  <w:style w:type="paragraph" w:customStyle="1" w:styleId="Tabn">
    <w:name w:val="Tab_n"/>
    <w:basedOn w:val="a"/>
    <w:link w:val="Tabn2"/>
    <w:autoRedefine/>
    <w:qFormat/>
    <w:rsid w:val="00734DB8"/>
    <w:pPr>
      <w:keepNext/>
      <w:jc w:val="center"/>
    </w:pPr>
    <w:rPr>
      <w:rFonts w:ascii="Trebuchet MS" w:hAnsi="Trebuchet MS"/>
      <w:i/>
      <w:w w:val="103"/>
      <w:lang w:eastAsia="en-US"/>
    </w:rPr>
  </w:style>
  <w:style w:type="paragraph" w:customStyle="1" w:styleId="43">
    <w:name w:val="Егор4"/>
    <w:basedOn w:val="a"/>
    <w:qFormat/>
    <w:rsid w:val="00B20883"/>
    <w:pPr>
      <w:ind w:firstLine="851"/>
      <w:jc w:val="center"/>
    </w:pPr>
    <w:rPr>
      <w:rFonts w:eastAsia="Calibri"/>
      <w:sz w:val="26"/>
      <w:u w:val="single"/>
      <w:lang w:eastAsia="en-US"/>
    </w:rPr>
  </w:style>
  <w:style w:type="paragraph" w:customStyle="1" w:styleId="f">
    <w:name w:val="f"/>
    <w:basedOn w:val="a"/>
    <w:qFormat/>
    <w:rsid w:val="00B20883"/>
    <w:pPr>
      <w:spacing w:beforeAutospacing="1" w:afterAutospacing="1"/>
    </w:pPr>
  </w:style>
  <w:style w:type="paragraph" w:customStyle="1" w:styleId="oblasttxt">
    <w:name w:val="oblasttxt"/>
    <w:basedOn w:val="a"/>
    <w:qFormat/>
    <w:rsid w:val="00B20883"/>
    <w:pPr>
      <w:spacing w:beforeAutospacing="1" w:afterAutospacing="1"/>
    </w:pPr>
  </w:style>
  <w:style w:type="paragraph" w:customStyle="1" w:styleId="Style4">
    <w:name w:val="Style4"/>
    <w:basedOn w:val="a"/>
    <w:qFormat/>
    <w:rsid w:val="00B20883"/>
    <w:pPr>
      <w:widowControl w:val="0"/>
      <w:spacing w:line="334" w:lineRule="exact"/>
      <w:ind w:firstLine="746"/>
    </w:pPr>
  </w:style>
  <w:style w:type="paragraph" w:customStyle="1" w:styleId="DecimalAligned">
    <w:name w:val="Decimal Aligned"/>
    <w:basedOn w:val="a"/>
    <w:uiPriority w:val="40"/>
    <w:qFormat/>
    <w:rsid w:val="00B20883"/>
    <w:pPr>
      <w:tabs>
        <w:tab w:val="decimal" w:pos="360"/>
      </w:tabs>
    </w:pPr>
    <w:rPr>
      <w:rFonts w:eastAsiaTheme="minorHAnsi"/>
    </w:rPr>
  </w:style>
  <w:style w:type="paragraph" w:customStyle="1" w:styleId="affff2">
    <w:name w:val="в таблице"/>
    <w:basedOn w:val="a"/>
    <w:qFormat/>
    <w:rsid w:val="00B20883"/>
    <w:rPr>
      <w:rFonts w:cs="Calibri"/>
      <w:sz w:val="20"/>
      <w:lang w:eastAsia="ar-SA"/>
    </w:rPr>
  </w:style>
  <w:style w:type="paragraph" w:customStyle="1" w:styleId="2f">
    <w:name w:val="Текст2"/>
    <w:basedOn w:val="a"/>
    <w:qFormat/>
    <w:rsid w:val="00B20883"/>
    <w:rPr>
      <w:rFonts w:ascii="Courier New" w:hAnsi="Courier New"/>
      <w:sz w:val="20"/>
      <w:szCs w:val="20"/>
    </w:rPr>
  </w:style>
  <w:style w:type="paragraph" w:customStyle="1" w:styleId="S6">
    <w:name w:val="S_Таблица"/>
    <w:basedOn w:val="a"/>
    <w:qFormat/>
    <w:rsid w:val="00B20883"/>
    <w:pPr>
      <w:tabs>
        <w:tab w:val="left" w:pos="720"/>
      </w:tabs>
      <w:spacing w:line="360" w:lineRule="auto"/>
      <w:jc w:val="right"/>
    </w:pPr>
    <w:rPr>
      <w:rFonts w:cs="Calibri"/>
      <w:lang w:eastAsia="ar-SA"/>
    </w:rPr>
  </w:style>
  <w:style w:type="paragraph" w:customStyle="1" w:styleId="1f3">
    <w:name w:val="Маркированный список1"/>
    <w:basedOn w:val="a"/>
    <w:qFormat/>
    <w:rsid w:val="00B20883"/>
    <w:pPr>
      <w:widowControl w:val="0"/>
    </w:pPr>
    <w:rPr>
      <w:sz w:val="26"/>
      <w:szCs w:val="20"/>
      <w:lang w:eastAsia="ar-SA"/>
    </w:rPr>
  </w:style>
  <w:style w:type="paragraph" w:customStyle="1" w:styleId="Main0">
    <w:name w:val="Main"/>
    <w:qFormat/>
    <w:rsid w:val="00B20883"/>
    <w:pPr>
      <w:widowControl w:val="0"/>
      <w:spacing w:before="120" w:line="360" w:lineRule="auto"/>
      <w:ind w:left="221" w:firstLine="709"/>
      <w:jc w:val="both"/>
    </w:pPr>
    <w:rPr>
      <w:rFonts w:ascii="Times New Roman" w:eastAsia="Times New Roman" w:hAnsi="Times New Roman" w:cs="Tahoma"/>
      <w:sz w:val="24"/>
      <w:szCs w:val="16"/>
      <w:lang w:eastAsia="ru-RU"/>
    </w:rPr>
  </w:style>
  <w:style w:type="paragraph" w:customStyle="1" w:styleId="063">
    <w:name w:val="Стиль Первая строка:  063 см"/>
    <w:basedOn w:val="a"/>
    <w:qFormat/>
    <w:rsid w:val="00B20883"/>
    <w:pPr>
      <w:ind w:firstLine="360"/>
    </w:pPr>
    <w:rPr>
      <w:rFonts w:ascii="Arial" w:hAnsi="Arial"/>
      <w:szCs w:val="20"/>
    </w:rPr>
  </w:style>
  <w:style w:type="paragraph" w:customStyle="1" w:styleId="affff3">
    <w:name w:val="Содержимое таблицы"/>
    <w:basedOn w:val="a"/>
    <w:qFormat/>
    <w:rsid w:val="00B20883"/>
    <w:pPr>
      <w:suppressLineNumbers/>
    </w:pPr>
    <w:rPr>
      <w:rFonts w:ascii="Calibri" w:hAnsi="Calibri" w:cs="Calibri"/>
      <w:lang w:eastAsia="ar-SA"/>
    </w:rPr>
  </w:style>
  <w:style w:type="paragraph" w:customStyle="1" w:styleId="214">
    <w:name w:val="Основной текст с отступом 21"/>
    <w:basedOn w:val="a"/>
    <w:qFormat/>
    <w:rsid w:val="00B20883"/>
    <w:pPr>
      <w:ind w:firstLine="720"/>
    </w:pPr>
    <w:rPr>
      <w:szCs w:val="20"/>
      <w:lang w:eastAsia="ar-SA"/>
    </w:rPr>
  </w:style>
  <w:style w:type="paragraph" w:customStyle="1" w:styleId="39">
    <w:name w:val="Обычный3"/>
    <w:qFormat/>
    <w:rsid w:val="00B20883"/>
    <w:pPr>
      <w:snapToGrid w:val="0"/>
      <w:spacing w:before="120"/>
      <w:ind w:left="221"/>
      <w:jc w:val="both"/>
    </w:pPr>
    <w:rPr>
      <w:rFonts w:ascii="Times New Roman" w:eastAsia="Times New Roman" w:hAnsi="Times New Roman" w:cs="Times New Roman"/>
      <w:szCs w:val="20"/>
      <w:lang w:eastAsia="ru-RU"/>
    </w:rPr>
  </w:style>
  <w:style w:type="paragraph" w:customStyle="1" w:styleId="font10">
    <w:name w:val="font10"/>
    <w:basedOn w:val="a"/>
    <w:qFormat/>
    <w:rsid w:val="002D4002"/>
    <w:pPr>
      <w:spacing w:beforeAutospacing="1" w:afterAutospacing="1"/>
      <w:jc w:val="left"/>
    </w:pPr>
  </w:style>
  <w:style w:type="paragraph" w:customStyle="1" w:styleId="ConsPlusNormal0">
    <w:name w:val="ConsPlusNormal"/>
    <w:qFormat/>
    <w:rsid w:val="002D3449"/>
    <w:pPr>
      <w:widowControl w:val="0"/>
    </w:pPr>
    <w:rPr>
      <w:rFonts w:ascii="Arial" w:eastAsiaTheme="minorEastAsia" w:hAnsi="Arial" w:cs="Arial"/>
      <w:sz w:val="20"/>
      <w:szCs w:val="20"/>
      <w:lang w:eastAsia="ru-RU"/>
    </w:rPr>
  </w:style>
  <w:style w:type="paragraph" w:customStyle="1" w:styleId="imp">
    <w:name w:val="imp"/>
    <w:basedOn w:val="a"/>
    <w:qFormat/>
    <w:rsid w:val="00A763C7"/>
    <w:pPr>
      <w:spacing w:beforeAutospacing="1" w:afterAutospacing="1"/>
      <w:jc w:val="left"/>
    </w:pPr>
  </w:style>
  <w:style w:type="paragraph" w:styleId="affff4">
    <w:name w:val="List Paragraph"/>
    <w:basedOn w:val="a"/>
    <w:uiPriority w:val="34"/>
    <w:qFormat/>
    <w:rsid w:val="00E0197A"/>
    <w:pPr>
      <w:ind w:left="720"/>
      <w:contextualSpacing/>
    </w:pPr>
  </w:style>
  <w:style w:type="paragraph" w:customStyle="1" w:styleId="u">
    <w:name w:val="u"/>
    <w:basedOn w:val="a"/>
    <w:qFormat/>
    <w:rsid w:val="00810C39"/>
    <w:pPr>
      <w:spacing w:beforeAutospacing="1" w:afterAutospacing="1"/>
      <w:jc w:val="left"/>
    </w:pPr>
  </w:style>
  <w:style w:type="paragraph" w:customStyle="1" w:styleId="text">
    <w:name w:val="text"/>
    <w:basedOn w:val="a"/>
    <w:qFormat/>
    <w:rsid w:val="002840A5"/>
    <w:pPr>
      <w:spacing w:beforeAutospacing="1" w:afterAutospacing="1"/>
      <w:jc w:val="left"/>
    </w:pPr>
  </w:style>
  <w:style w:type="paragraph" w:customStyle="1" w:styleId="S7">
    <w:name w:val="S_Обычный"/>
    <w:basedOn w:val="a"/>
    <w:link w:val="S8"/>
    <w:qFormat/>
    <w:rsid w:val="001D010C"/>
    <w:pPr>
      <w:spacing w:line="360" w:lineRule="auto"/>
      <w:ind w:firstLine="709"/>
    </w:pPr>
    <w:rPr>
      <w:lang w:eastAsia="ar-SA"/>
    </w:rPr>
  </w:style>
  <w:style w:type="paragraph" w:styleId="HTML0">
    <w:name w:val="HTML Preformatted"/>
    <w:basedOn w:val="a"/>
    <w:qFormat/>
    <w:rsid w:val="00197981"/>
    <w:pPr>
      <w:ind w:left="612"/>
      <w:jc w:val="left"/>
    </w:pPr>
    <w:rPr>
      <w:rFonts w:ascii="Courier New" w:hAnsi="Courier New" w:cs="Courier New"/>
      <w:sz w:val="20"/>
      <w:szCs w:val="20"/>
      <w:lang w:eastAsia="ar-SA"/>
    </w:rPr>
  </w:style>
  <w:style w:type="paragraph" w:customStyle="1" w:styleId="uni">
    <w:name w:val="uni"/>
    <w:basedOn w:val="a"/>
    <w:qFormat/>
    <w:rsid w:val="00D978D6"/>
    <w:pPr>
      <w:spacing w:beforeAutospacing="1" w:afterAutospacing="1"/>
      <w:jc w:val="left"/>
    </w:pPr>
  </w:style>
  <w:style w:type="paragraph" w:customStyle="1" w:styleId="unip">
    <w:name w:val="unip"/>
    <w:basedOn w:val="a"/>
    <w:qFormat/>
    <w:rsid w:val="00D978D6"/>
    <w:pPr>
      <w:spacing w:beforeAutospacing="1" w:afterAutospacing="1"/>
      <w:jc w:val="left"/>
    </w:pPr>
  </w:style>
  <w:style w:type="paragraph" w:customStyle="1" w:styleId="affff5">
    <w:name w:val="Нормальный (таблица)"/>
    <w:basedOn w:val="a"/>
    <w:next w:val="a"/>
    <w:qFormat/>
    <w:rsid w:val="009F772F"/>
    <w:pPr>
      <w:widowControl w:val="0"/>
    </w:pPr>
    <w:rPr>
      <w:rFonts w:ascii="Arial" w:hAnsi="Arial" w:cs="Arial"/>
      <w:sz w:val="26"/>
      <w:szCs w:val="26"/>
    </w:rPr>
  </w:style>
  <w:style w:type="paragraph" w:customStyle="1" w:styleId="affff6">
    <w:name w:val="Прижатый влево"/>
    <w:basedOn w:val="a"/>
    <w:next w:val="a"/>
    <w:uiPriority w:val="99"/>
    <w:qFormat/>
    <w:rsid w:val="009F772F"/>
    <w:pPr>
      <w:widowControl w:val="0"/>
      <w:jc w:val="left"/>
    </w:pPr>
    <w:rPr>
      <w:rFonts w:ascii="Arial" w:hAnsi="Arial" w:cs="Arial"/>
      <w:sz w:val="26"/>
      <w:szCs w:val="26"/>
    </w:rPr>
  </w:style>
  <w:style w:type="paragraph" w:customStyle="1" w:styleId="affff7">
    <w:name w:val="Основной стиль записки"/>
    <w:basedOn w:val="a"/>
    <w:qFormat/>
    <w:rsid w:val="00253771"/>
    <w:pPr>
      <w:ind w:firstLine="709"/>
    </w:pPr>
  </w:style>
  <w:style w:type="paragraph" w:customStyle="1" w:styleId="osntext">
    <w:name w:val="osn_text"/>
    <w:basedOn w:val="a"/>
    <w:qFormat/>
    <w:rsid w:val="00ED117C"/>
    <w:pPr>
      <w:spacing w:beforeAutospacing="1" w:afterAutospacing="1"/>
      <w:jc w:val="left"/>
    </w:pPr>
  </w:style>
  <w:style w:type="paragraph" w:customStyle="1" w:styleId="123">
    <w:name w:val="осн.текст 12"/>
    <w:basedOn w:val="a"/>
    <w:qFormat/>
    <w:rsid w:val="00CE62E9"/>
    <w:pPr>
      <w:ind w:firstLine="851"/>
    </w:pPr>
    <w:rPr>
      <w:rFonts w:ascii="Arial" w:hAnsi="Arial"/>
      <w:szCs w:val="20"/>
    </w:rPr>
  </w:style>
  <w:style w:type="paragraph" w:customStyle="1" w:styleId="headertext">
    <w:name w:val="headertext"/>
    <w:basedOn w:val="a"/>
    <w:qFormat/>
    <w:rsid w:val="000B3FF3"/>
    <w:pPr>
      <w:spacing w:beforeAutospacing="1" w:afterAutospacing="1"/>
      <w:jc w:val="left"/>
    </w:pPr>
  </w:style>
  <w:style w:type="paragraph" w:customStyle="1" w:styleId="Default">
    <w:name w:val="Default"/>
    <w:qFormat/>
    <w:rsid w:val="00204671"/>
    <w:rPr>
      <w:rFonts w:ascii="Times New Roman" w:eastAsia="Calibri" w:hAnsi="Times New Roman" w:cs="Times New Roman"/>
      <w:color w:val="000000"/>
      <w:sz w:val="24"/>
      <w:szCs w:val="24"/>
    </w:rPr>
  </w:style>
  <w:style w:type="paragraph" w:customStyle="1" w:styleId="formattext">
    <w:name w:val="formattext"/>
    <w:basedOn w:val="a"/>
    <w:qFormat/>
    <w:rsid w:val="00DF1E1C"/>
    <w:pPr>
      <w:spacing w:beforeAutospacing="1" w:afterAutospacing="1"/>
      <w:jc w:val="left"/>
    </w:pPr>
  </w:style>
  <w:style w:type="paragraph" w:customStyle="1" w:styleId="ConsPlusTitle">
    <w:name w:val="ConsPlusTitle"/>
    <w:qFormat/>
    <w:rsid w:val="00701A43"/>
    <w:pPr>
      <w:widowControl w:val="0"/>
    </w:pPr>
    <w:rPr>
      <w:rFonts w:eastAsia="Times New Roman" w:cs="Calibri"/>
      <w:b/>
      <w:szCs w:val="20"/>
      <w:lang w:eastAsia="ru-RU"/>
    </w:rPr>
  </w:style>
  <w:style w:type="paragraph" w:styleId="affff8">
    <w:name w:val="annotation text"/>
    <w:basedOn w:val="a"/>
    <w:uiPriority w:val="99"/>
    <w:unhideWhenUsed/>
    <w:qFormat/>
    <w:rsid w:val="00C83C1F"/>
    <w:rPr>
      <w:sz w:val="20"/>
      <w:szCs w:val="20"/>
    </w:rPr>
  </w:style>
  <w:style w:type="paragraph" w:styleId="affff9">
    <w:name w:val="annotation subject"/>
    <w:basedOn w:val="affff8"/>
    <w:next w:val="affff8"/>
    <w:uiPriority w:val="99"/>
    <w:semiHidden/>
    <w:unhideWhenUsed/>
    <w:qFormat/>
    <w:rsid w:val="00C83C1F"/>
    <w:rPr>
      <w:b/>
      <w:bCs/>
    </w:rPr>
  </w:style>
  <w:style w:type="paragraph" w:customStyle="1" w:styleId="Title">
    <w:name w:val="Title!Название НПА"/>
    <w:basedOn w:val="a"/>
    <w:qFormat/>
    <w:rsid w:val="00B95101"/>
    <w:pPr>
      <w:spacing w:before="240" w:after="60"/>
      <w:jc w:val="center"/>
    </w:pPr>
    <w:rPr>
      <w:rFonts w:eastAsia="Calibri"/>
      <w:b/>
      <w:bCs/>
      <w:kern w:val="2"/>
      <w:sz w:val="32"/>
      <w:szCs w:val="32"/>
      <w:lang w:eastAsia="zh-CN"/>
    </w:rPr>
  </w:style>
  <w:style w:type="paragraph" w:customStyle="1" w:styleId="ConsPlusNonformat">
    <w:name w:val="ConsPlusNonformat"/>
    <w:qFormat/>
    <w:rsid w:val="00F40513"/>
    <w:pPr>
      <w:widowControl w:val="0"/>
    </w:pPr>
    <w:rPr>
      <w:rFonts w:ascii="Courier New" w:eastAsiaTheme="minorEastAsia" w:hAnsi="Courier New" w:cs="Courier New"/>
      <w:sz w:val="20"/>
      <w:szCs w:val="20"/>
      <w:lang w:eastAsia="ru-RU"/>
    </w:rPr>
  </w:style>
  <w:style w:type="paragraph" w:customStyle="1" w:styleId="2f0">
    <w:name w:val="Заголовок (Уровень 2)"/>
    <w:basedOn w:val="a"/>
    <w:next w:val="affa"/>
    <w:autoRedefine/>
    <w:qFormat/>
    <w:rsid w:val="009F2231"/>
    <w:pPr>
      <w:ind w:firstLine="709"/>
      <w:jc w:val="center"/>
      <w:outlineLvl w:val="0"/>
    </w:pPr>
    <w:rPr>
      <w:bCs/>
      <w:i/>
    </w:rPr>
  </w:style>
  <w:style w:type="paragraph" w:customStyle="1" w:styleId="S8">
    <w:name w:val="S_Обычный жирный"/>
    <w:basedOn w:val="a"/>
    <w:link w:val="S7"/>
    <w:qFormat/>
    <w:rsid w:val="00FA63CC"/>
    <w:pPr>
      <w:ind w:firstLine="709"/>
    </w:pPr>
    <w:rPr>
      <w:sz w:val="28"/>
      <w:lang w:val="x-none" w:eastAsia="x-none"/>
    </w:rPr>
  </w:style>
  <w:style w:type="paragraph" w:customStyle="1" w:styleId="111">
    <w:name w:val="Табличный_боковик_11"/>
    <w:link w:val="1d"/>
    <w:qFormat/>
    <w:rsid w:val="00F848CC"/>
    <w:rPr>
      <w:rFonts w:ascii="Times New Roman" w:eastAsia="Times New Roman" w:hAnsi="Times New Roman" w:cs="Times New Roman"/>
      <w:szCs w:val="24"/>
      <w:lang w:eastAsia="ru-RU"/>
    </w:rPr>
  </w:style>
  <w:style w:type="paragraph" w:customStyle="1" w:styleId="ArNar0">
    <w:name w:val="Обычный ArNar"/>
    <w:basedOn w:val="a"/>
    <w:link w:val="ArNar"/>
    <w:qFormat/>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qFormat/>
    <w:rsid w:val="000F630E"/>
    <w:pPr>
      <w:spacing w:before="60"/>
    </w:pPr>
  </w:style>
  <w:style w:type="paragraph" w:customStyle="1" w:styleId="ConsPlusCell">
    <w:name w:val="ConsPlusCell"/>
    <w:qFormat/>
    <w:rsid w:val="00BB39CF"/>
    <w:pPr>
      <w:widowControl w:val="0"/>
    </w:pPr>
    <w:rPr>
      <w:rFonts w:ascii="Arial" w:eastAsia="Times New Roman" w:hAnsi="Arial" w:cs="Arial"/>
      <w:sz w:val="20"/>
      <w:szCs w:val="20"/>
      <w:lang w:eastAsia="ru-RU"/>
    </w:rPr>
  </w:style>
  <w:style w:type="paragraph" w:customStyle="1" w:styleId="affffa">
    <w:name w:val="Таблица"/>
    <w:basedOn w:val="affc"/>
    <w:qFormat/>
    <w:rsid w:val="00972410"/>
    <w:pPr>
      <w:spacing w:before="120" w:after="120"/>
      <w:ind w:left="0"/>
      <w:jc w:val="both"/>
    </w:pPr>
    <w:rPr>
      <w:rFonts w:ascii="Times New Roman" w:eastAsia="Times New Roman" w:hAnsi="Times New Roman"/>
      <w:b w:val="0"/>
      <w:color w:val="000000"/>
      <w:lang w:eastAsia="ru-RU"/>
    </w:rPr>
  </w:style>
  <w:style w:type="paragraph" w:customStyle="1" w:styleId="1f4">
    <w:name w:val="Основной текст с отступом.Основной текст 1.Нумерованный список !!.Надин стиль"/>
    <w:basedOn w:val="a"/>
    <w:qFormat/>
    <w:rsid w:val="00796393"/>
    <w:pPr>
      <w:spacing w:after="120"/>
      <w:ind w:firstLine="709"/>
    </w:pPr>
    <w:rPr>
      <w:rFonts w:ascii="Arial" w:hAnsi="Arial" w:cs="Calibri"/>
      <w:sz w:val="26"/>
      <w:szCs w:val="20"/>
      <w:lang w:eastAsia="ar-SA"/>
    </w:rPr>
  </w:style>
  <w:style w:type="paragraph" w:customStyle="1" w:styleId="affffb">
    <w:name w:val="Мария"/>
    <w:basedOn w:val="a"/>
    <w:uiPriority w:val="99"/>
    <w:qFormat/>
    <w:rsid w:val="0042603C"/>
    <w:pPr>
      <w:spacing w:before="240" w:after="120"/>
      <w:ind w:firstLine="709"/>
    </w:pPr>
    <w:rPr>
      <w:sz w:val="26"/>
      <w:szCs w:val="26"/>
    </w:rPr>
  </w:style>
  <w:style w:type="paragraph" w:customStyle="1" w:styleId="340">
    <w:name w:val="Основной текст 34"/>
    <w:basedOn w:val="a"/>
    <w:qFormat/>
    <w:rsid w:val="00FE0827"/>
    <w:pPr>
      <w:spacing w:after="120"/>
      <w:jc w:val="left"/>
    </w:pPr>
    <w:rPr>
      <w:sz w:val="16"/>
      <w:szCs w:val="16"/>
      <w:lang w:eastAsia="ar-SA"/>
    </w:rPr>
  </w:style>
  <w:style w:type="paragraph" w:customStyle="1" w:styleId="14">
    <w:name w:val="Список маркированный 1"/>
    <w:basedOn w:val="a"/>
    <w:link w:val="120"/>
    <w:qFormat/>
    <w:rsid w:val="00FE0827"/>
    <w:pPr>
      <w:tabs>
        <w:tab w:val="left" w:pos="357"/>
      </w:tabs>
      <w:spacing w:line="312" w:lineRule="auto"/>
    </w:pPr>
    <w:rPr>
      <w:lang w:eastAsia="ar-SA"/>
    </w:rPr>
  </w:style>
  <w:style w:type="paragraph" w:customStyle="1" w:styleId="p1">
    <w:name w:val="p1"/>
    <w:basedOn w:val="a"/>
    <w:qFormat/>
    <w:rsid w:val="00A91535"/>
    <w:pPr>
      <w:spacing w:beforeAutospacing="1" w:afterAutospacing="1"/>
      <w:jc w:val="left"/>
    </w:pPr>
  </w:style>
  <w:style w:type="paragraph" w:customStyle="1" w:styleId="Normal10-020">
    <w:name w:val="Normal + 10 пт полужирный По центру Слева:  -02 см Справ..."/>
    <w:basedOn w:val="a"/>
    <w:qFormat/>
    <w:rsid w:val="001F2490"/>
    <w:pPr>
      <w:snapToGrid w:val="0"/>
      <w:ind w:left="-113" w:right="-113"/>
      <w:jc w:val="center"/>
    </w:pPr>
    <w:rPr>
      <w:b/>
      <w:sz w:val="20"/>
      <w:szCs w:val="20"/>
    </w:rPr>
  </w:style>
  <w:style w:type="paragraph" w:customStyle="1" w:styleId="affffc">
    <w:name w:val="Егор+"/>
    <w:basedOn w:val="a"/>
    <w:qFormat/>
    <w:rsid w:val="00034A19"/>
    <w:pPr>
      <w:spacing w:before="120" w:after="120"/>
      <w:ind w:firstLine="709"/>
      <w:jc w:val="center"/>
    </w:pPr>
    <w:rPr>
      <w:rFonts w:eastAsia="Calibri"/>
      <w:b/>
      <w:sz w:val="32"/>
      <w:szCs w:val="28"/>
      <w:lang w:eastAsia="en-US"/>
    </w:rPr>
  </w:style>
  <w:style w:type="paragraph" w:customStyle="1" w:styleId="1f5">
    <w:name w:val="Егор1+"/>
    <w:basedOn w:val="affffc"/>
    <w:qFormat/>
    <w:rsid w:val="00034A19"/>
  </w:style>
  <w:style w:type="paragraph" w:customStyle="1" w:styleId="1f6">
    <w:name w:val="Егор1"/>
    <w:basedOn w:val="a"/>
    <w:qFormat/>
    <w:rsid w:val="00034A19"/>
    <w:pPr>
      <w:spacing w:before="120" w:after="120"/>
      <w:ind w:firstLine="709"/>
      <w:jc w:val="center"/>
    </w:pPr>
    <w:rPr>
      <w:b/>
      <w:i/>
      <w:sz w:val="28"/>
      <w:szCs w:val="26"/>
    </w:rPr>
  </w:style>
  <w:style w:type="paragraph" w:customStyle="1" w:styleId="Style14">
    <w:name w:val="Style14"/>
    <w:basedOn w:val="a"/>
    <w:qFormat/>
    <w:rsid w:val="00034A19"/>
    <w:pPr>
      <w:widowControl w:val="0"/>
      <w:spacing w:line="331" w:lineRule="exact"/>
      <w:ind w:firstLine="709"/>
    </w:pPr>
  </w:style>
  <w:style w:type="paragraph" w:customStyle="1" w:styleId="Normal0">
    <w:name w:val="Normal Знак Знак"/>
    <w:qFormat/>
    <w:rsid w:val="00034A19"/>
    <w:pPr>
      <w:spacing w:before="100" w:after="100"/>
      <w:jc w:val="both"/>
    </w:pPr>
    <w:rPr>
      <w:rFonts w:ascii="Times New Roman" w:eastAsia="Times New Roman" w:hAnsi="Times New Roman" w:cs="Times New Roman"/>
      <w:sz w:val="24"/>
      <w:szCs w:val="20"/>
      <w:lang w:eastAsia="ar-SA"/>
    </w:rPr>
  </w:style>
  <w:style w:type="paragraph" w:customStyle="1" w:styleId="affffd">
    <w:name w:val="Знак"/>
    <w:basedOn w:val="a"/>
    <w:qFormat/>
    <w:rsid w:val="00034A19"/>
    <w:pPr>
      <w:ind w:firstLine="709"/>
    </w:pPr>
    <w:rPr>
      <w:rFonts w:ascii="Verdana" w:hAnsi="Verdana" w:cs="Verdana"/>
      <w:sz w:val="20"/>
      <w:szCs w:val="20"/>
      <w:lang w:val="en-US" w:eastAsia="en-US"/>
    </w:rPr>
  </w:style>
  <w:style w:type="paragraph" w:customStyle="1" w:styleId="s16">
    <w:name w:val="s_16"/>
    <w:basedOn w:val="a"/>
    <w:qFormat/>
    <w:rsid w:val="00034A19"/>
    <w:pPr>
      <w:spacing w:beforeAutospacing="1" w:afterAutospacing="1"/>
      <w:ind w:firstLine="709"/>
    </w:pPr>
  </w:style>
  <w:style w:type="paragraph" w:customStyle="1" w:styleId="215">
    <w:name w:val="Цитата 21"/>
    <w:basedOn w:val="a"/>
    <w:next w:val="a"/>
    <w:uiPriority w:val="99"/>
    <w:qFormat/>
    <w:rsid w:val="00034A19"/>
    <w:pPr>
      <w:ind w:firstLine="709"/>
    </w:pPr>
    <w:rPr>
      <w:rFonts w:ascii="Calibri" w:hAnsi="Calibri"/>
      <w:i/>
      <w:iCs/>
      <w:color w:val="000000"/>
      <w:szCs w:val="22"/>
      <w:lang w:eastAsia="en-US"/>
    </w:rPr>
  </w:style>
  <w:style w:type="paragraph" w:customStyle="1" w:styleId="Standard">
    <w:name w:val="Standard"/>
    <w:qFormat/>
    <w:rsid w:val="00034A19"/>
    <w:pPr>
      <w:textAlignment w:val="baseline"/>
    </w:pPr>
    <w:rPr>
      <w:rFonts w:ascii="Times New Roman" w:eastAsia="Times New Roman" w:hAnsi="Times New Roman" w:cs="Times New Roman"/>
      <w:kern w:val="2"/>
      <w:sz w:val="24"/>
      <w:szCs w:val="24"/>
      <w:lang w:eastAsia="ar-SA"/>
    </w:rPr>
  </w:style>
  <w:style w:type="paragraph" w:customStyle="1" w:styleId="-1">
    <w:name w:val="диссер-текст"/>
    <w:basedOn w:val="a"/>
    <w:semiHidden/>
    <w:qFormat/>
    <w:rsid w:val="00034A19"/>
    <w:pPr>
      <w:spacing w:line="237" w:lineRule="auto"/>
      <w:ind w:firstLine="567"/>
    </w:pPr>
    <w:rPr>
      <w:sz w:val="28"/>
      <w:szCs w:val="22"/>
      <w:lang w:val="en-US"/>
    </w:rPr>
  </w:style>
  <w:style w:type="paragraph" w:styleId="z-0">
    <w:name w:val="HTML Bottom of Form"/>
    <w:basedOn w:val="a"/>
    <w:next w:val="a"/>
    <w:qFormat/>
    <w:rsid w:val="00034A19"/>
    <w:pPr>
      <w:pBdr>
        <w:top w:val="single" w:sz="6" w:space="1" w:color="000000"/>
      </w:pBdr>
      <w:ind w:firstLine="709"/>
      <w:jc w:val="center"/>
    </w:pPr>
    <w:rPr>
      <w:rFonts w:ascii="Arial" w:hAnsi="Arial" w:cs="Arial"/>
      <w:vanish/>
      <w:color w:val="FFFFFF"/>
      <w:sz w:val="16"/>
      <w:szCs w:val="16"/>
    </w:rPr>
  </w:style>
  <w:style w:type="paragraph" w:customStyle="1" w:styleId="18">
    <w:name w:val="Выделенная цитата1"/>
    <w:basedOn w:val="a"/>
    <w:next w:val="a"/>
    <w:link w:val="IntenseQuoteChar"/>
    <w:semiHidden/>
    <w:qFormat/>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paragraph" w:styleId="2">
    <w:name w:val="List Bullet 2"/>
    <w:basedOn w:val="a"/>
    <w:semiHidden/>
    <w:qFormat/>
    <w:rsid w:val="00034A19"/>
    <w:pPr>
      <w:widowControl w:val="0"/>
      <w:numPr>
        <w:numId w:val="10"/>
      </w:numPr>
      <w:tabs>
        <w:tab w:val="left" w:pos="360"/>
      </w:tabs>
      <w:ind w:left="0" w:firstLine="0"/>
    </w:pPr>
    <w:rPr>
      <w:sz w:val="20"/>
      <w:szCs w:val="20"/>
    </w:rPr>
  </w:style>
  <w:style w:type="paragraph" w:customStyle="1" w:styleId="affffe">
    <w:name w:val="Ч_текст"/>
    <w:basedOn w:val="a"/>
    <w:autoRedefine/>
    <w:qFormat/>
    <w:rsid w:val="00034A19"/>
    <w:pPr>
      <w:widowControl w:val="0"/>
      <w:spacing w:line="360" w:lineRule="auto"/>
      <w:ind w:firstLine="709"/>
      <w:jc w:val="center"/>
    </w:pPr>
    <w:rPr>
      <w:b/>
      <w:sz w:val="28"/>
      <w:szCs w:val="28"/>
    </w:rPr>
  </w:style>
  <w:style w:type="paragraph" w:customStyle="1" w:styleId="afffff">
    <w:name w:val="Обычный (ПЗ)"/>
    <w:basedOn w:val="a"/>
    <w:qFormat/>
    <w:rsid w:val="00034A19"/>
    <w:pPr>
      <w:ind w:firstLine="720"/>
    </w:pPr>
  </w:style>
  <w:style w:type="paragraph" w:customStyle="1" w:styleId="afffff0">
    <w:name w:val="Знак Знак Знак Знак Знак Знак Знак Знак Знак Знак"/>
    <w:basedOn w:val="a"/>
    <w:qFormat/>
    <w:rsid w:val="00034A19"/>
    <w:pPr>
      <w:ind w:firstLine="709"/>
    </w:pPr>
    <w:rPr>
      <w:rFonts w:ascii="Verdana" w:hAnsi="Verdana" w:cs="Verdana"/>
      <w:sz w:val="20"/>
      <w:szCs w:val="20"/>
      <w:lang w:val="en-US" w:eastAsia="en-US"/>
    </w:rPr>
  </w:style>
  <w:style w:type="paragraph" w:customStyle="1" w:styleId="CharChar">
    <w:name w:val="Char Char"/>
    <w:basedOn w:val="a"/>
    <w:qFormat/>
    <w:rsid w:val="00034A19"/>
    <w:pPr>
      <w:spacing w:after="160" w:line="240" w:lineRule="exact"/>
      <w:ind w:firstLine="709"/>
    </w:pPr>
    <w:rPr>
      <w:rFonts w:ascii="Verdana" w:hAnsi="Verdana"/>
      <w:sz w:val="20"/>
      <w:szCs w:val="20"/>
      <w:lang w:val="en-US" w:eastAsia="en-US"/>
    </w:rPr>
  </w:style>
  <w:style w:type="paragraph" w:customStyle="1" w:styleId="3a">
    <w:name w:val="Основной текст (3)"/>
    <w:basedOn w:val="a"/>
    <w:uiPriority w:val="99"/>
    <w:qFormat/>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qFormat/>
    <w:rsid w:val="00034A19"/>
    <w:pPr>
      <w:widowControl w:val="0"/>
    </w:pPr>
    <w:rPr>
      <w:rFonts w:ascii="Times New Roman" w:eastAsia="Arial" w:hAnsi="Times New Roman" w:cs="Times New Roman"/>
      <w:sz w:val="20"/>
      <w:szCs w:val="20"/>
      <w:lang w:eastAsia="ar-SA"/>
    </w:rPr>
  </w:style>
  <w:style w:type="paragraph" w:customStyle="1" w:styleId="ConsTitle">
    <w:name w:val="ConsTitle"/>
    <w:uiPriority w:val="99"/>
    <w:qFormat/>
    <w:rsid w:val="00034A19"/>
    <w:pPr>
      <w:widowControl w:val="0"/>
      <w:ind w:right="19772"/>
    </w:pPr>
    <w:rPr>
      <w:rFonts w:ascii="Arial" w:eastAsia="Times New Roman" w:hAnsi="Arial" w:cs="Arial"/>
      <w:b/>
      <w:bCs/>
      <w:sz w:val="16"/>
      <w:szCs w:val="16"/>
      <w:lang w:eastAsia="ru-RU"/>
    </w:rPr>
  </w:style>
  <w:style w:type="paragraph" w:customStyle="1" w:styleId="afffff1">
    <w:name w:val="Подчеркнутый"/>
    <w:basedOn w:val="a"/>
    <w:semiHidden/>
    <w:qFormat/>
    <w:rsid w:val="00034A19"/>
    <w:pPr>
      <w:spacing w:line="360" w:lineRule="auto"/>
      <w:ind w:firstLine="709"/>
    </w:pPr>
    <w:rPr>
      <w:u w:val="single"/>
    </w:rPr>
  </w:style>
  <w:style w:type="paragraph" w:customStyle="1" w:styleId="14-10">
    <w:name w:val="14 -1"/>
    <w:basedOn w:val="S8"/>
    <w:qFormat/>
    <w:rsid w:val="00034A19"/>
    <w:rPr>
      <w:szCs w:val="28"/>
    </w:rPr>
  </w:style>
  <w:style w:type="paragraph" w:customStyle="1" w:styleId="afffff2">
    <w:name w:val="Стандарт"/>
    <w:basedOn w:val="affa"/>
    <w:qFormat/>
    <w:rsid w:val="00034A19"/>
    <w:pPr>
      <w:widowControl w:val="0"/>
      <w:spacing w:line="264" w:lineRule="auto"/>
      <w:ind w:firstLine="720"/>
    </w:pPr>
    <w:rPr>
      <w:sz w:val="28"/>
      <w:szCs w:val="20"/>
    </w:rPr>
  </w:style>
  <w:style w:type="paragraph" w:customStyle="1" w:styleId="1f7">
    <w:name w:val="Обычный (веб)1"/>
    <w:basedOn w:val="a"/>
    <w:qFormat/>
    <w:rsid w:val="00034A19"/>
    <w:pPr>
      <w:spacing w:after="90"/>
      <w:jc w:val="left"/>
    </w:pPr>
    <w:rPr>
      <w:color w:val="333333"/>
      <w:sz w:val="20"/>
      <w:szCs w:val="20"/>
    </w:rPr>
  </w:style>
  <w:style w:type="paragraph" w:customStyle="1" w:styleId="112">
    <w:name w:val="Заголовок 1 + Первая строка:  1"/>
    <w:basedOn w:val="affff4"/>
    <w:qFormat/>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basedOn w:val="3"/>
    <w:qFormat/>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2">
    <w:name w:val="Абзац списка2"/>
    <w:basedOn w:val="a"/>
    <w:qFormat/>
    <w:rsid w:val="00034A19"/>
    <w:pPr>
      <w:spacing w:after="200" w:line="276" w:lineRule="auto"/>
      <w:ind w:left="720"/>
      <w:jc w:val="left"/>
    </w:pPr>
    <w:rPr>
      <w:rFonts w:ascii="Calibri" w:hAnsi="Calibri"/>
      <w:sz w:val="22"/>
      <w:szCs w:val="22"/>
      <w:lang w:eastAsia="en-US"/>
    </w:rPr>
  </w:style>
  <w:style w:type="paragraph" w:customStyle="1" w:styleId="Label">
    <w:name w:val="Label"/>
    <w:basedOn w:val="a"/>
    <w:qFormat/>
    <w:rsid w:val="00034A19"/>
    <w:pPr>
      <w:spacing w:before="120"/>
      <w:jc w:val="left"/>
    </w:pPr>
    <w:rPr>
      <w:rFonts w:ascii="Antiqua" w:hAnsi="Antiqua"/>
      <w:sz w:val="17"/>
      <w:szCs w:val="20"/>
      <w:lang w:val="en-US"/>
    </w:rPr>
  </w:style>
  <w:style w:type="paragraph" w:customStyle="1" w:styleId="1f8">
    <w:name w:val="Стиль1"/>
    <w:basedOn w:val="a"/>
    <w:qFormat/>
    <w:rsid w:val="00034A19"/>
    <w:pPr>
      <w:spacing w:line="360" w:lineRule="auto"/>
      <w:jc w:val="left"/>
    </w:pPr>
    <w:rPr>
      <w:sz w:val="28"/>
      <w:lang w:val="en-US" w:eastAsia="en-US" w:bidi="en-US"/>
    </w:rPr>
  </w:style>
  <w:style w:type="paragraph" w:customStyle="1" w:styleId="Style43">
    <w:name w:val="Style43"/>
    <w:basedOn w:val="a"/>
    <w:qFormat/>
    <w:rsid w:val="00034A19"/>
    <w:pPr>
      <w:widowControl w:val="0"/>
      <w:spacing w:line="268" w:lineRule="exact"/>
    </w:pPr>
  </w:style>
  <w:style w:type="paragraph" w:customStyle="1" w:styleId="1f9">
    <w:name w:val="Знак Знак Знак Знак Знак1 Знак"/>
    <w:basedOn w:val="a"/>
    <w:qFormat/>
    <w:rsid w:val="00034A19"/>
    <w:pPr>
      <w:spacing w:after="160" w:line="240" w:lineRule="exact"/>
      <w:jc w:val="left"/>
    </w:pPr>
    <w:rPr>
      <w:rFonts w:ascii="Verdana" w:hAnsi="Verdana"/>
      <w:lang w:val="en-US" w:eastAsia="en-US"/>
    </w:rPr>
  </w:style>
  <w:style w:type="paragraph" w:customStyle="1" w:styleId="101">
    <w:name w:val="1. Основной текст 01"/>
    <w:basedOn w:val="a"/>
    <w:link w:val="01"/>
    <w:qFormat/>
    <w:rsid w:val="00034A19"/>
    <w:pPr>
      <w:ind w:firstLine="539"/>
    </w:pPr>
    <w:rPr>
      <w:rFonts w:asciiTheme="minorHAnsi" w:eastAsiaTheme="minorHAnsi" w:hAnsiTheme="minorHAnsi" w:cstheme="minorBidi"/>
      <w:color w:val="000000"/>
      <w:kern w:val="2"/>
      <w:lang w:val="x-none" w:eastAsia="en-US"/>
    </w:rPr>
  </w:style>
  <w:style w:type="paragraph" w:customStyle="1" w:styleId="1fa">
    <w:name w:val="Знак1 Знак Знак Знак"/>
    <w:basedOn w:val="a"/>
    <w:qFormat/>
    <w:rsid w:val="00034A19"/>
    <w:pPr>
      <w:spacing w:after="60"/>
      <w:ind w:firstLine="709"/>
    </w:pPr>
    <w:rPr>
      <w:rFonts w:ascii="Arial" w:hAnsi="Arial" w:cs="Arial"/>
      <w:bCs/>
    </w:rPr>
  </w:style>
  <w:style w:type="paragraph" w:styleId="afffff3">
    <w:name w:val="List Continue"/>
    <w:basedOn w:val="a"/>
    <w:qFormat/>
    <w:rsid w:val="00034A19"/>
    <w:pPr>
      <w:spacing w:after="120"/>
      <w:ind w:left="283"/>
      <w:jc w:val="left"/>
    </w:pPr>
  </w:style>
  <w:style w:type="paragraph" w:customStyle="1" w:styleId="S1">
    <w:name w:val="S_Заголовок 1"/>
    <w:basedOn w:val="a"/>
    <w:qFormat/>
    <w:rsid w:val="00034A19"/>
    <w:pPr>
      <w:numPr>
        <w:numId w:val="11"/>
      </w:numPr>
      <w:jc w:val="center"/>
    </w:pPr>
    <w:rPr>
      <w:caps/>
    </w:rPr>
  </w:style>
  <w:style w:type="paragraph" w:customStyle="1" w:styleId="S20">
    <w:name w:val="S_Заголовок 2"/>
    <w:basedOn w:val="20"/>
    <w:qFormat/>
    <w:rsid w:val="00034A19"/>
    <w:pPr>
      <w:keepNext w:val="0"/>
      <w:tabs>
        <w:tab w:val="num" w:pos="360"/>
      </w:tabs>
      <w:suppressAutoHyphens w:val="0"/>
      <w:spacing w:before="0" w:after="0"/>
      <w:ind w:left="360" w:hanging="360"/>
      <w:jc w:val="both"/>
    </w:pPr>
    <w:rPr>
      <w:rFonts w:cs="Times New Roman"/>
      <w:bCs w:val="0"/>
      <w:i w:val="0"/>
      <w:iCs w:val="0"/>
      <w:szCs w:val="24"/>
    </w:rPr>
  </w:style>
  <w:style w:type="paragraph" w:customStyle="1" w:styleId="S30">
    <w:name w:val="S_Заголовок 3"/>
    <w:basedOn w:val="3"/>
    <w:qFormat/>
    <w:rsid w:val="00034A19"/>
    <w:pPr>
      <w:keepNext w:val="0"/>
      <w:tabs>
        <w:tab w:val="num" w:pos="360"/>
      </w:tabs>
      <w:suppressAutoHyphens w:val="0"/>
      <w:spacing w:before="0" w:after="0" w:line="360" w:lineRule="auto"/>
      <w:ind w:left="360" w:hanging="360"/>
      <w:jc w:val="left"/>
    </w:pPr>
    <w:rPr>
      <w:rFonts w:cs="Times New Roman"/>
      <w:bCs w:val="0"/>
      <w:i w:val="0"/>
      <w:szCs w:val="24"/>
      <w:u w:val="single"/>
    </w:rPr>
  </w:style>
  <w:style w:type="paragraph" w:customStyle="1" w:styleId="S40">
    <w:name w:val="S_Заголовок 4"/>
    <w:basedOn w:val="4"/>
    <w:qFormat/>
    <w:rsid w:val="00034A19"/>
    <w:pPr>
      <w:keepNext w:val="0"/>
      <w:tabs>
        <w:tab w:val="num" w:pos="360"/>
      </w:tabs>
      <w:spacing w:before="0" w:after="0"/>
      <w:ind w:left="360" w:hanging="360"/>
      <w:jc w:val="left"/>
    </w:pPr>
    <w:rPr>
      <w:bCs w:val="0"/>
      <w:i/>
      <w:sz w:val="24"/>
      <w:szCs w:val="24"/>
      <w:u w:val="none"/>
    </w:rPr>
  </w:style>
  <w:style w:type="paragraph" w:customStyle="1" w:styleId="S50">
    <w:name w:val="S_Заголовок 5"/>
    <w:basedOn w:val="5"/>
    <w:qFormat/>
    <w:rsid w:val="00034A19"/>
    <w:pPr>
      <w:tabs>
        <w:tab w:val="num" w:pos="360"/>
      </w:tabs>
      <w:spacing w:before="0" w:after="0"/>
      <w:ind w:left="360" w:hanging="360"/>
      <w:jc w:val="left"/>
    </w:pPr>
    <w:rPr>
      <w:rFonts w:ascii="Times New Roman" w:hAnsi="Times New Roman"/>
      <w:b w:val="0"/>
      <w:bCs w:val="0"/>
      <w:i w:val="0"/>
      <w:iCs w:val="0"/>
      <w:sz w:val="24"/>
      <w:szCs w:val="24"/>
      <w:lang w:eastAsia="ru-RU"/>
    </w:rPr>
  </w:style>
  <w:style w:type="paragraph" w:customStyle="1" w:styleId="afffff4">
    <w:name w:val="Знак Знак Знак Знак"/>
    <w:basedOn w:val="a"/>
    <w:qFormat/>
    <w:rsid w:val="00034A19"/>
    <w:pPr>
      <w:jc w:val="left"/>
    </w:pPr>
    <w:rPr>
      <w:rFonts w:ascii="Verdana" w:hAnsi="Verdana" w:cs="Verdana"/>
      <w:sz w:val="20"/>
      <w:szCs w:val="20"/>
      <w:lang w:val="en-US" w:eastAsia="en-US"/>
    </w:rPr>
  </w:style>
  <w:style w:type="paragraph" w:customStyle="1" w:styleId="1fb">
    <w:name w:val="заголовок 1"/>
    <w:basedOn w:val="a"/>
    <w:next w:val="a"/>
    <w:qFormat/>
    <w:rsid w:val="00034A19"/>
    <w:pPr>
      <w:keepNext/>
      <w:jc w:val="center"/>
    </w:pPr>
    <w:rPr>
      <w:rFonts w:ascii="Arial" w:hAnsi="Arial"/>
      <w:b/>
      <w:sz w:val="32"/>
      <w:szCs w:val="20"/>
      <w:lang w:eastAsia="ar-SA"/>
    </w:rPr>
  </w:style>
  <w:style w:type="paragraph" w:customStyle="1" w:styleId="oaenoniinee">
    <w:name w:val="oaeno niinee"/>
    <w:basedOn w:val="a"/>
    <w:qFormat/>
    <w:rsid w:val="00034A19"/>
    <w:rPr>
      <w:szCs w:val="20"/>
    </w:rPr>
  </w:style>
  <w:style w:type="paragraph" w:customStyle="1" w:styleId="TableParagraph">
    <w:name w:val="Table Paragraph"/>
    <w:basedOn w:val="a"/>
    <w:uiPriority w:val="99"/>
    <w:qFormat/>
    <w:rsid w:val="00C47D04"/>
    <w:pPr>
      <w:widowControl w:val="0"/>
      <w:jc w:val="center"/>
    </w:pPr>
    <w:rPr>
      <w:sz w:val="22"/>
      <w:szCs w:val="22"/>
      <w:lang w:bidi="ru-RU"/>
    </w:rPr>
  </w:style>
  <w:style w:type="paragraph" w:customStyle="1" w:styleId="280">
    <w:name w:val="Основной текст28"/>
    <w:basedOn w:val="a"/>
    <w:link w:val="Bodytext"/>
    <w:qFormat/>
    <w:rsid w:val="003A21F2"/>
    <w:pPr>
      <w:widowControl w:val="0"/>
      <w:shd w:val="clear" w:color="auto" w:fill="FFFFFF"/>
      <w:spacing w:line="264" w:lineRule="exact"/>
      <w:ind w:hanging="800"/>
      <w:jc w:val="right"/>
    </w:pPr>
    <w:rPr>
      <w:sz w:val="23"/>
      <w:szCs w:val="23"/>
      <w:lang w:eastAsia="en-US"/>
    </w:rPr>
  </w:style>
  <w:style w:type="paragraph" w:customStyle="1" w:styleId="Bodytext20">
    <w:name w:val="Body text (2)"/>
    <w:basedOn w:val="a"/>
    <w:link w:val="Bodytext2"/>
    <w:qFormat/>
    <w:rsid w:val="00DB06C3"/>
    <w:pPr>
      <w:widowControl w:val="0"/>
      <w:shd w:val="clear" w:color="auto" w:fill="FFFFFF"/>
      <w:spacing w:line="370" w:lineRule="exact"/>
      <w:jc w:val="center"/>
    </w:pPr>
    <w:rPr>
      <w:b/>
      <w:bCs/>
      <w:sz w:val="30"/>
      <w:szCs w:val="30"/>
      <w:lang w:eastAsia="en-US"/>
    </w:rPr>
  </w:style>
  <w:style w:type="paragraph" w:customStyle="1" w:styleId="Bodytext50">
    <w:name w:val="Body text (5)"/>
    <w:basedOn w:val="a"/>
    <w:link w:val="Bodytext5"/>
    <w:qFormat/>
    <w:rsid w:val="00DB06C3"/>
    <w:pPr>
      <w:widowControl w:val="0"/>
      <w:shd w:val="clear" w:color="auto" w:fill="FFFFFF"/>
      <w:spacing w:line="461" w:lineRule="exact"/>
      <w:jc w:val="left"/>
    </w:pPr>
    <w:rPr>
      <w:b/>
      <w:bCs/>
      <w:sz w:val="38"/>
      <w:szCs w:val="38"/>
      <w:lang w:eastAsia="en-US"/>
    </w:rPr>
  </w:style>
  <w:style w:type="paragraph" w:customStyle="1" w:styleId="Heading10">
    <w:name w:val="Heading #1"/>
    <w:basedOn w:val="a"/>
    <w:link w:val="Heading1"/>
    <w:qFormat/>
    <w:rsid w:val="00DB06C3"/>
    <w:pPr>
      <w:widowControl w:val="0"/>
      <w:shd w:val="clear" w:color="auto" w:fill="FFFFFF"/>
      <w:spacing w:line="0" w:lineRule="atLeast"/>
      <w:outlineLvl w:val="0"/>
    </w:pPr>
    <w:rPr>
      <w:sz w:val="26"/>
      <w:szCs w:val="26"/>
      <w:lang w:eastAsia="en-US"/>
    </w:rPr>
  </w:style>
  <w:style w:type="paragraph" w:customStyle="1" w:styleId="Picturecaption20">
    <w:name w:val="Picture caption (2)"/>
    <w:basedOn w:val="a"/>
    <w:link w:val="Picturecaption2"/>
    <w:qFormat/>
    <w:rsid w:val="00DB06C3"/>
    <w:pPr>
      <w:widowControl w:val="0"/>
      <w:shd w:val="clear" w:color="auto" w:fill="FFFFFF"/>
      <w:spacing w:line="0" w:lineRule="atLeast"/>
      <w:jc w:val="left"/>
    </w:pPr>
    <w:rPr>
      <w:sz w:val="8"/>
      <w:szCs w:val="8"/>
      <w:lang w:eastAsia="en-US"/>
    </w:rPr>
  </w:style>
  <w:style w:type="paragraph" w:customStyle="1" w:styleId="Picturecaption30">
    <w:name w:val="Picture caption (3)"/>
    <w:basedOn w:val="a"/>
    <w:link w:val="Picturecaption3"/>
    <w:qFormat/>
    <w:rsid w:val="00DB06C3"/>
    <w:pPr>
      <w:widowControl w:val="0"/>
      <w:shd w:val="clear" w:color="auto" w:fill="FFFFFF"/>
      <w:spacing w:line="0" w:lineRule="atLeast"/>
      <w:jc w:val="left"/>
    </w:pPr>
    <w:rPr>
      <w:sz w:val="8"/>
      <w:szCs w:val="8"/>
      <w:lang w:eastAsia="en-US"/>
    </w:rPr>
  </w:style>
  <w:style w:type="paragraph" w:customStyle="1" w:styleId="Picturecaption40">
    <w:name w:val="Picture caption (4)"/>
    <w:basedOn w:val="a"/>
    <w:link w:val="Picturecaption4"/>
    <w:qFormat/>
    <w:rsid w:val="00DB06C3"/>
    <w:pPr>
      <w:widowControl w:val="0"/>
      <w:shd w:val="clear" w:color="auto" w:fill="FFFFFF"/>
      <w:spacing w:line="0" w:lineRule="atLeast"/>
    </w:pPr>
    <w:rPr>
      <w:sz w:val="12"/>
      <w:szCs w:val="12"/>
      <w:lang w:eastAsia="en-US"/>
    </w:rPr>
  </w:style>
  <w:style w:type="paragraph" w:customStyle="1" w:styleId="Picturecaption60">
    <w:name w:val="Picture caption (6)"/>
    <w:basedOn w:val="a"/>
    <w:link w:val="Picturecaption6"/>
    <w:qFormat/>
    <w:rsid w:val="00DB06C3"/>
    <w:pPr>
      <w:widowControl w:val="0"/>
      <w:shd w:val="clear" w:color="auto" w:fill="FFFFFF"/>
      <w:spacing w:line="0" w:lineRule="atLeast"/>
      <w:jc w:val="left"/>
    </w:pPr>
    <w:rPr>
      <w:b/>
      <w:bCs/>
      <w:sz w:val="18"/>
      <w:szCs w:val="18"/>
      <w:lang w:eastAsia="en-US"/>
    </w:rPr>
  </w:style>
  <w:style w:type="paragraph" w:customStyle="1" w:styleId="Picturecaption70">
    <w:name w:val="Picture caption (7)"/>
    <w:basedOn w:val="a"/>
    <w:link w:val="Picturecaption7"/>
    <w:qFormat/>
    <w:rsid w:val="00DB06C3"/>
    <w:pPr>
      <w:widowControl w:val="0"/>
      <w:shd w:val="clear" w:color="auto" w:fill="FFFFFF"/>
      <w:spacing w:line="0" w:lineRule="atLeast"/>
      <w:jc w:val="left"/>
    </w:pPr>
    <w:rPr>
      <w:sz w:val="23"/>
      <w:szCs w:val="23"/>
      <w:lang w:eastAsia="en-US"/>
    </w:rPr>
  </w:style>
  <w:style w:type="paragraph" w:customStyle="1" w:styleId="Bodytext100">
    <w:name w:val="Body text (10)"/>
    <w:basedOn w:val="a"/>
    <w:link w:val="Bodytext10"/>
    <w:qFormat/>
    <w:rsid w:val="00DB06C3"/>
    <w:pPr>
      <w:widowControl w:val="0"/>
      <w:shd w:val="clear" w:color="auto" w:fill="FFFFFF"/>
      <w:spacing w:line="0" w:lineRule="atLeast"/>
      <w:jc w:val="left"/>
    </w:pPr>
    <w:rPr>
      <w:sz w:val="23"/>
      <w:szCs w:val="23"/>
      <w:lang w:eastAsia="en-US"/>
    </w:rPr>
  </w:style>
  <w:style w:type="paragraph" w:customStyle="1" w:styleId="Picturecaption90">
    <w:name w:val="Picture caption (9)"/>
    <w:basedOn w:val="a"/>
    <w:link w:val="Picturecaption9"/>
    <w:qFormat/>
    <w:rsid w:val="00DB06C3"/>
    <w:pPr>
      <w:widowControl w:val="0"/>
      <w:shd w:val="clear" w:color="auto" w:fill="FFFFFF"/>
      <w:spacing w:line="0" w:lineRule="atLeast"/>
      <w:jc w:val="left"/>
    </w:pPr>
    <w:rPr>
      <w:rFonts w:ascii="Arial Narrow" w:eastAsia="Arial Narrow" w:hAnsi="Arial Narrow" w:cs="Arial Narrow"/>
      <w:sz w:val="9"/>
      <w:szCs w:val="9"/>
      <w:lang w:eastAsia="en-US"/>
    </w:rPr>
  </w:style>
  <w:style w:type="paragraph" w:customStyle="1" w:styleId="216">
    <w:name w:val="Основной текст (2)1"/>
    <w:basedOn w:val="a"/>
    <w:uiPriority w:val="99"/>
    <w:qFormat/>
    <w:rsid w:val="00824F8E"/>
    <w:pPr>
      <w:widowControl w:val="0"/>
      <w:shd w:val="clear" w:color="auto" w:fill="FFFFFF"/>
      <w:spacing w:before="420" w:line="446" w:lineRule="exact"/>
      <w:ind w:hanging="360"/>
    </w:pPr>
    <w:rPr>
      <w:rFonts w:eastAsiaTheme="minorHAnsi"/>
      <w:sz w:val="26"/>
      <w:szCs w:val="26"/>
      <w:lang w:eastAsia="en-US"/>
    </w:rPr>
  </w:style>
  <w:style w:type="paragraph" w:customStyle="1" w:styleId="53">
    <w:name w:val="Основной текст (5)"/>
    <w:basedOn w:val="a"/>
    <w:link w:val="52"/>
    <w:qFormat/>
    <w:rsid w:val="00824F8E"/>
    <w:pPr>
      <w:widowControl w:val="0"/>
      <w:shd w:val="clear" w:color="auto" w:fill="FFFFFF"/>
      <w:spacing w:before="60" w:line="0" w:lineRule="atLeast"/>
      <w:jc w:val="right"/>
    </w:pPr>
    <w:rPr>
      <w:b/>
      <w:bCs/>
      <w:sz w:val="19"/>
      <w:szCs w:val="19"/>
      <w:lang w:eastAsia="en-US"/>
    </w:rPr>
  </w:style>
  <w:style w:type="paragraph" w:customStyle="1" w:styleId="afffff5">
    <w:name w:val="Подпись к картинке"/>
    <w:basedOn w:val="a"/>
    <w:qFormat/>
    <w:rsid w:val="00824F8E"/>
    <w:pPr>
      <w:widowControl w:val="0"/>
      <w:shd w:val="clear" w:color="auto" w:fill="FFFFFF"/>
      <w:spacing w:line="451" w:lineRule="exact"/>
      <w:jc w:val="left"/>
    </w:pPr>
    <w:rPr>
      <w:sz w:val="26"/>
      <w:szCs w:val="26"/>
      <w:lang w:eastAsia="en-US"/>
    </w:rPr>
  </w:style>
  <w:style w:type="paragraph" w:customStyle="1" w:styleId="83">
    <w:name w:val="Основной текст (8)"/>
    <w:basedOn w:val="a"/>
    <w:link w:val="82"/>
    <w:qFormat/>
    <w:rsid w:val="00824F8E"/>
    <w:pPr>
      <w:widowControl w:val="0"/>
      <w:shd w:val="clear" w:color="auto" w:fill="FFFFFF"/>
      <w:spacing w:line="0" w:lineRule="atLeast"/>
      <w:jc w:val="left"/>
    </w:pPr>
    <w:rPr>
      <w:b/>
      <w:bCs/>
      <w:sz w:val="22"/>
      <w:szCs w:val="22"/>
      <w:lang w:eastAsia="en-US"/>
    </w:rPr>
  </w:style>
  <w:style w:type="paragraph" w:customStyle="1" w:styleId="TOC11">
    <w:name w:val="TOC 11"/>
    <w:basedOn w:val="a"/>
    <w:uiPriority w:val="99"/>
    <w:qFormat/>
    <w:rsid w:val="00824F8E"/>
    <w:pPr>
      <w:spacing w:before="100" w:line="360" w:lineRule="auto"/>
      <w:ind w:left="1144" w:hanging="1040"/>
    </w:pPr>
    <w:rPr>
      <w:sz w:val="22"/>
      <w:szCs w:val="22"/>
      <w:lang w:val="en-US" w:eastAsia="en-US"/>
    </w:rPr>
  </w:style>
  <w:style w:type="paragraph" w:customStyle="1" w:styleId="TOC21">
    <w:name w:val="TOC 21"/>
    <w:basedOn w:val="a"/>
    <w:uiPriority w:val="99"/>
    <w:qFormat/>
    <w:rsid w:val="00824F8E"/>
    <w:pPr>
      <w:spacing w:line="360" w:lineRule="auto"/>
      <w:ind w:left="210"/>
    </w:pPr>
    <w:rPr>
      <w:b/>
      <w:bCs/>
      <w:sz w:val="22"/>
      <w:szCs w:val="22"/>
      <w:lang w:val="en-US" w:eastAsia="en-US"/>
    </w:rPr>
  </w:style>
  <w:style w:type="paragraph" w:customStyle="1" w:styleId="TOC31">
    <w:name w:val="TOC 31"/>
    <w:basedOn w:val="a"/>
    <w:uiPriority w:val="99"/>
    <w:qFormat/>
    <w:rsid w:val="00824F8E"/>
    <w:pPr>
      <w:spacing w:before="100" w:line="360" w:lineRule="auto"/>
      <w:ind w:left="210"/>
    </w:pPr>
    <w:rPr>
      <w:sz w:val="22"/>
      <w:szCs w:val="22"/>
      <w:lang w:val="en-US" w:eastAsia="en-US"/>
    </w:rPr>
  </w:style>
  <w:style w:type="paragraph" w:customStyle="1" w:styleId="TOC41">
    <w:name w:val="TOC 41"/>
    <w:basedOn w:val="a"/>
    <w:uiPriority w:val="99"/>
    <w:qFormat/>
    <w:rsid w:val="00824F8E"/>
    <w:pPr>
      <w:spacing w:before="100" w:line="360" w:lineRule="auto"/>
      <w:ind w:left="105" w:firstLine="115"/>
    </w:pPr>
    <w:rPr>
      <w:sz w:val="22"/>
      <w:szCs w:val="22"/>
      <w:lang w:val="en-US" w:eastAsia="en-US"/>
    </w:rPr>
  </w:style>
  <w:style w:type="paragraph" w:customStyle="1" w:styleId="TOC51">
    <w:name w:val="TOC 51"/>
    <w:basedOn w:val="a"/>
    <w:uiPriority w:val="99"/>
    <w:qFormat/>
    <w:rsid w:val="00824F8E"/>
    <w:pPr>
      <w:spacing w:before="100" w:line="360" w:lineRule="auto"/>
      <w:ind w:left="823" w:hanging="497"/>
    </w:pPr>
    <w:rPr>
      <w:sz w:val="22"/>
      <w:szCs w:val="22"/>
      <w:lang w:val="en-US" w:eastAsia="en-US"/>
    </w:rPr>
  </w:style>
  <w:style w:type="paragraph" w:customStyle="1" w:styleId="TOC61">
    <w:name w:val="TOC 61"/>
    <w:basedOn w:val="a"/>
    <w:uiPriority w:val="99"/>
    <w:qFormat/>
    <w:rsid w:val="00824F8E"/>
    <w:pPr>
      <w:spacing w:before="102" w:line="360" w:lineRule="auto"/>
      <w:ind w:left="105" w:firstLine="338"/>
    </w:pPr>
    <w:rPr>
      <w:sz w:val="22"/>
      <w:szCs w:val="22"/>
      <w:lang w:val="en-US" w:eastAsia="en-US"/>
    </w:rPr>
  </w:style>
  <w:style w:type="paragraph" w:customStyle="1" w:styleId="TOC71">
    <w:name w:val="TOC 71"/>
    <w:basedOn w:val="a"/>
    <w:uiPriority w:val="99"/>
    <w:qFormat/>
    <w:rsid w:val="00824F8E"/>
    <w:pPr>
      <w:spacing w:before="68" w:line="360" w:lineRule="auto"/>
      <w:ind w:left="106"/>
    </w:pPr>
    <w:rPr>
      <w:sz w:val="22"/>
      <w:szCs w:val="22"/>
      <w:lang w:val="en-US" w:eastAsia="en-US"/>
    </w:rPr>
  </w:style>
  <w:style w:type="paragraph" w:customStyle="1" w:styleId="TOC81">
    <w:name w:val="TOC 81"/>
    <w:basedOn w:val="a"/>
    <w:uiPriority w:val="99"/>
    <w:qFormat/>
    <w:rsid w:val="00824F8E"/>
    <w:pPr>
      <w:spacing w:before="95" w:line="360" w:lineRule="auto"/>
      <w:ind w:left="105" w:firstLine="230"/>
    </w:pPr>
    <w:rPr>
      <w:sz w:val="22"/>
      <w:szCs w:val="22"/>
      <w:lang w:val="en-US" w:eastAsia="en-US"/>
    </w:rPr>
  </w:style>
  <w:style w:type="paragraph" w:customStyle="1" w:styleId="TOC91">
    <w:name w:val="TOC 91"/>
    <w:basedOn w:val="a"/>
    <w:uiPriority w:val="99"/>
    <w:qFormat/>
    <w:rsid w:val="00824F8E"/>
    <w:pPr>
      <w:spacing w:before="102" w:line="360" w:lineRule="auto"/>
      <w:ind w:left="326" w:firstLine="357"/>
    </w:pPr>
    <w:rPr>
      <w:sz w:val="22"/>
      <w:szCs w:val="22"/>
      <w:lang w:val="en-US" w:eastAsia="en-US"/>
    </w:rPr>
  </w:style>
  <w:style w:type="paragraph" w:customStyle="1" w:styleId="Heading11">
    <w:name w:val="Heading 11"/>
    <w:basedOn w:val="a"/>
    <w:uiPriority w:val="99"/>
    <w:qFormat/>
    <w:rsid w:val="00824F8E"/>
    <w:pPr>
      <w:spacing w:before="53" w:line="360" w:lineRule="auto"/>
      <w:outlineLvl w:val="1"/>
    </w:pPr>
    <w:rPr>
      <w:b/>
      <w:bCs/>
      <w:sz w:val="36"/>
      <w:szCs w:val="36"/>
      <w:lang w:val="en-US" w:eastAsia="en-US"/>
    </w:rPr>
  </w:style>
  <w:style w:type="paragraph" w:customStyle="1" w:styleId="Heading21">
    <w:name w:val="Heading 21"/>
    <w:basedOn w:val="a"/>
    <w:uiPriority w:val="99"/>
    <w:qFormat/>
    <w:rsid w:val="00824F8E"/>
    <w:pPr>
      <w:spacing w:before="69" w:line="360" w:lineRule="auto"/>
      <w:ind w:left="1060" w:hanging="939"/>
      <w:outlineLvl w:val="2"/>
    </w:pPr>
    <w:rPr>
      <w:b/>
      <w:bCs/>
      <w:sz w:val="28"/>
      <w:szCs w:val="28"/>
      <w:lang w:val="en-US" w:eastAsia="en-US"/>
    </w:rPr>
  </w:style>
  <w:style w:type="paragraph" w:customStyle="1" w:styleId="Heading31">
    <w:name w:val="Heading 31"/>
    <w:basedOn w:val="a"/>
    <w:uiPriority w:val="99"/>
    <w:qFormat/>
    <w:rsid w:val="00824F8E"/>
    <w:pPr>
      <w:spacing w:line="360" w:lineRule="auto"/>
      <w:ind w:left="104"/>
      <w:outlineLvl w:val="3"/>
    </w:pPr>
    <w:rPr>
      <w:b/>
      <w:bCs/>
      <w:sz w:val="26"/>
      <w:szCs w:val="26"/>
      <w:lang w:val="en-US" w:eastAsia="en-US"/>
    </w:rPr>
  </w:style>
  <w:style w:type="paragraph" w:customStyle="1" w:styleId="afffff6">
    <w:name w:val="Äëÿ çàïèñîê"/>
    <w:basedOn w:val="a"/>
    <w:uiPriority w:val="99"/>
    <w:qFormat/>
    <w:rsid w:val="00824F8E"/>
    <w:pPr>
      <w:spacing w:after="100"/>
      <w:ind w:firstLine="720"/>
      <w:textAlignment w:val="baseline"/>
    </w:pPr>
    <w:rPr>
      <w:szCs w:val="20"/>
    </w:rPr>
  </w:style>
  <w:style w:type="paragraph" w:customStyle="1" w:styleId="BodyTextIndent21">
    <w:name w:val="Body Text Indent 21"/>
    <w:basedOn w:val="a"/>
    <w:uiPriority w:val="99"/>
    <w:qFormat/>
    <w:rsid w:val="00824F8E"/>
    <w:pPr>
      <w:spacing w:before="120"/>
      <w:ind w:left="720"/>
      <w:textAlignment w:val="baseline"/>
    </w:pPr>
    <w:rPr>
      <w:rFonts w:ascii="Arial" w:hAnsi="Arial"/>
      <w:szCs w:val="20"/>
    </w:rPr>
  </w:style>
  <w:style w:type="paragraph" w:customStyle="1" w:styleId="55">
    <w:name w:val="çàãîëîâîê 5"/>
    <w:basedOn w:val="a"/>
    <w:next w:val="a"/>
    <w:uiPriority w:val="99"/>
    <w:qFormat/>
    <w:rsid w:val="00824F8E"/>
    <w:pPr>
      <w:keepNext/>
      <w:spacing w:before="120"/>
      <w:ind w:firstLine="720"/>
      <w:jc w:val="center"/>
      <w:textAlignment w:val="baseline"/>
    </w:pPr>
    <w:rPr>
      <w:b/>
      <w:szCs w:val="20"/>
    </w:rPr>
  </w:style>
  <w:style w:type="paragraph" w:customStyle="1" w:styleId="1fc">
    <w:name w:val="çàãîëîâîê 1"/>
    <w:basedOn w:val="a"/>
    <w:next w:val="a"/>
    <w:uiPriority w:val="99"/>
    <w:qFormat/>
    <w:rsid w:val="00824F8E"/>
    <w:pPr>
      <w:keepNext/>
      <w:spacing w:before="120"/>
      <w:ind w:firstLine="709"/>
      <w:jc w:val="center"/>
      <w:textAlignment w:val="baseline"/>
    </w:pPr>
    <w:rPr>
      <w:b/>
      <w:sz w:val="28"/>
      <w:szCs w:val="20"/>
    </w:rPr>
  </w:style>
  <w:style w:type="paragraph" w:customStyle="1" w:styleId="44">
    <w:name w:val="çàãîëîâîê 4"/>
    <w:basedOn w:val="a"/>
    <w:next w:val="a"/>
    <w:uiPriority w:val="99"/>
    <w:qFormat/>
    <w:rsid w:val="00824F8E"/>
    <w:pPr>
      <w:keepNext/>
      <w:spacing w:before="120"/>
      <w:ind w:firstLine="709"/>
      <w:textAlignment w:val="baseline"/>
    </w:pPr>
    <w:rPr>
      <w:b/>
      <w:i/>
      <w:szCs w:val="20"/>
    </w:rPr>
  </w:style>
  <w:style w:type="paragraph" w:customStyle="1" w:styleId="BodyText21">
    <w:name w:val="Body Text 21"/>
    <w:basedOn w:val="a"/>
    <w:uiPriority w:val="99"/>
    <w:qFormat/>
    <w:rsid w:val="00824F8E"/>
    <w:pPr>
      <w:spacing w:before="120"/>
      <w:ind w:firstLine="720"/>
      <w:textAlignment w:val="baseline"/>
    </w:pPr>
    <w:rPr>
      <w:rFonts w:ascii="Arial" w:hAnsi="Arial"/>
      <w:szCs w:val="20"/>
    </w:rPr>
  </w:style>
  <w:style w:type="paragraph" w:customStyle="1" w:styleId="131">
    <w:name w:val="Основной текст 13"/>
    <w:basedOn w:val="a"/>
    <w:qFormat/>
    <w:rsid w:val="00824F8E"/>
    <w:pPr>
      <w:widowControl w:val="0"/>
      <w:spacing w:before="120" w:after="120"/>
      <w:ind w:firstLine="709"/>
    </w:pPr>
    <w:rPr>
      <w:sz w:val="26"/>
      <w:szCs w:val="20"/>
    </w:rPr>
  </w:style>
  <w:style w:type="paragraph" w:customStyle="1" w:styleId="1">
    <w:name w:val="Список_1"/>
    <w:basedOn w:val="a"/>
    <w:qFormat/>
    <w:rsid w:val="00824F8E"/>
    <w:pPr>
      <w:numPr>
        <w:numId w:val="17"/>
      </w:numPr>
    </w:pPr>
    <w:rPr>
      <w:rFonts w:eastAsia="Calibri"/>
      <w:spacing w:val="-3"/>
      <w:sz w:val="26"/>
      <w:szCs w:val="22"/>
      <w:lang w:eastAsia="en-US"/>
    </w:rPr>
  </w:style>
  <w:style w:type="paragraph" w:customStyle="1" w:styleId="p7">
    <w:name w:val="p7"/>
    <w:basedOn w:val="a"/>
    <w:qFormat/>
    <w:rsid w:val="00824F8E"/>
    <w:pPr>
      <w:spacing w:beforeAutospacing="1" w:afterAutospacing="1"/>
      <w:jc w:val="left"/>
    </w:pPr>
  </w:style>
  <w:style w:type="paragraph" w:customStyle="1" w:styleId="p6">
    <w:name w:val="p6"/>
    <w:basedOn w:val="a"/>
    <w:qFormat/>
    <w:rsid w:val="00824F8E"/>
    <w:pPr>
      <w:spacing w:beforeAutospacing="1" w:afterAutospacing="1"/>
      <w:jc w:val="left"/>
    </w:pPr>
  </w:style>
  <w:style w:type="paragraph" w:customStyle="1" w:styleId="1fd">
    <w:name w:val="Заголовок1"/>
    <w:basedOn w:val="a"/>
    <w:next w:val="affa"/>
    <w:qFormat/>
    <w:rsid w:val="00824F8E"/>
    <w:pPr>
      <w:keepNext/>
      <w:spacing w:before="240" w:after="120"/>
      <w:jc w:val="left"/>
    </w:pPr>
    <w:rPr>
      <w:rFonts w:ascii="Arial" w:eastAsia="DejaVu Sans" w:hAnsi="Arial" w:cs="Tahoma"/>
      <w:sz w:val="28"/>
      <w:szCs w:val="28"/>
      <w:lang w:eastAsia="ar-SA"/>
    </w:rPr>
  </w:style>
  <w:style w:type="paragraph" w:customStyle="1" w:styleId="1fe">
    <w:name w:val="Название1"/>
    <w:basedOn w:val="a"/>
    <w:qFormat/>
    <w:rsid w:val="00824F8E"/>
    <w:pPr>
      <w:suppressLineNumbers/>
      <w:spacing w:before="120" w:after="120"/>
      <w:jc w:val="left"/>
    </w:pPr>
    <w:rPr>
      <w:rFonts w:ascii="Arial" w:hAnsi="Arial" w:cs="Tahoma"/>
      <w:i/>
      <w:iCs/>
      <w:sz w:val="20"/>
      <w:lang w:eastAsia="ar-SA"/>
    </w:rPr>
  </w:style>
  <w:style w:type="paragraph" w:customStyle="1" w:styleId="1ff">
    <w:name w:val="Указатель1"/>
    <w:basedOn w:val="a"/>
    <w:qFormat/>
    <w:rsid w:val="00824F8E"/>
    <w:pPr>
      <w:suppressLineNumbers/>
      <w:jc w:val="left"/>
    </w:pPr>
    <w:rPr>
      <w:rFonts w:ascii="Arial" w:hAnsi="Arial" w:cs="Tahoma"/>
      <w:lang w:eastAsia="ar-SA"/>
    </w:rPr>
  </w:style>
  <w:style w:type="paragraph" w:customStyle="1" w:styleId="afffff7">
    <w:name w:val="Заголовок таблицы"/>
    <w:basedOn w:val="affff3"/>
    <w:qFormat/>
    <w:rsid w:val="00824F8E"/>
    <w:pPr>
      <w:jc w:val="center"/>
    </w:pPr>
    <w:rPr>
      <w:rFonts w:ascii="Times New Roman" w:hAnsi="Times New Roman" w:cs="Times New Roman"/>
      <w:b/>
      <w:bCs/>
    </w:rPr>
  </w:style>
  <w:style w:type="paragraph" w:customStyle="1" w:styleId="afffff8">
    <w:name w:val="Горизонтальная линия"/>
    <w:basedOn w:val="a"/>
    <w:next w:val="affa"/>
    <w:qFormat/>
    <w:rsid w:val="00824F8E"/>
    <w:pPr>
      <w:suppressLineNumbers/>
      <w:pBdr>
        <w:bottom w:val="double" w:sz="2" w:space="0" w:color="808080"/>
      </w:pBdr>
      <w:spacing w:after="283"/>
      <w:jc w:val="left"/>
    </w:pPr>
    <w:rPr>
      <w:sz w:val="12"/>
      <w:szCs w:val="12"/>
      <w:lang w:eastAsia="ar-SA"/>
    </w:rPr>
  </w:style>
  <w:style w:type="paragraph" w:customStyle="1" w:styleId="FR3">
    <w:name w:val="FR3"/>
    <w:qFormat/>
    <w:rsid w:val="00824F8E"/>
    <w:pPr>
      <w:widowControl w:val="0"/>
      <w:ind w:left="560"/>
    </w:pPr>
    <w:rPr>
      <w:rFonts w:ascii="Arial" w:eastAsia="Times New Roman" w:hAnsi="Arial" w:cs="Times New Roman"/>
      <w:b/>
      <w:sz w:val="16"/>
      <w:szCs w:val="20"/>
      <w:lang w:eastAsia="ru-RU"/>
    </w:rPr>
  </w:style>
  <w:style w:type="paragraph" w:customStyle="1" w:styleId="3b">
    <w:name w:val="Абзац списка3"/>
    <w:basedOn w:val="a"/>
    <w:qFormat/>
    <w:rsid w:val="00386C1A"/>
    <w:pPr>
      <w:ind w:left="720"/>
      <w:contextualSpacing/>
      <w:jc w:val="left"/>
    </w:pPr>
    <w:rPr>
      <w:sz w:val="20"/>
      <w:szCs w:val="20"/>
    </w:rPr>
  </w:style>
  <w:style w:type="paragraph" w:styleId="afffff9">
    <w:name w:val="Intense Quote"/>
    <w:uiPriority w:val="30"/>
    <w:qFormat/>
    <w:rsid w:val="001A315D"/>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imes New Roman" w:eastAsia="Times New Roman" w:hAnsi="Times New Roman" w:cs="Times New Roman"/>
      <w:i/>
      <w:sz w:val="20"/>
      <w:lang w:bidi="en-US"/>
    </w:rPr>
  </w:style>
  <w:style w:type="paragraph" w:customStyle="1" w:styleId="ConsCell">
    <w:name w:val="ConsCell"/>
    <w:qFormat/>
    <w:rsid w:val="00EA6449"/>
    <w:pPr>
      <w:widowControl w:val="0"/>
    </w:pPr>
    <w:rPr>
      <w:rFonts w:ascii="Arial" w:eastAsia="Times New Roman" w:hAnsi="Arial" w:cs="Arial"/>
      <w:kern w:val="2"/>
      <w:sz w:val="20"/>
      <w:szCs w:val="20"/>
      <w:lang w:eastAsia="ar-SA"/>
    </w:rPr>
  </w:style>
  <w:style w:type="paragraph" w:customStyle="1" w:styleId="afffffa">
    <w:name w:val="Другое"/>
    <w:basedOn w:val="a"/>
    <w:qFormat/>
    <w:rsid w:val="004F78CB"/>
    <w:pPr>
      <w:widowControl w:val="0"/>
      <w:jc w:val="center"/>
    </w:pPr>
    <w:rPr>
      <w:color w:val="1F1F1F"/>
      <w:sz w:val="19"/>
      <w:szCs w:val="19"/>
      <w:lang w:eastAsia="en-US"/>
    </w:rPr>
  </w:style>
  <w:style w:type="numbering" w:customStyle="1" w:styleId="afffffb">
    <w:name w:val="Стиль нумерованный"/>
    <w:qFormat/>
    <w:rsid w:val="00034A19"/>
  </w:style>
  <w:style w:type="numbering" w:customStyle="1" w:styleId="3c">
    <w:name w:val="Стиль маркированный3"/>
    <w:qFormat/>
    <w:rsid w:val="00034A19"/>
  </w:style>
  <w:style w:type="table" w:styleId="afffffc">
    <w:name w:val="Table Grid"/>
    <w:aliases w:val="Table Grid Report"/>
    <w:basedOn w:val="a2"/>
    <w:rsid w:val="00B20883"/>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3">
    <w:name w:val="Light List Accent 3"/>
    <w:basedOn w:val="a2"/>
    <w:uiPriority w:val="61"/>
    <w:rsid w:val="00B20883"/>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2"/>
    <w:uiPriority w:val="61"/>
    <w:rsid w:val="00B20883"/>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0">
    <w:name w:val="Светлая заливка - Акцент 11"/>
    <w:basedOn w:val="a2"/>
    <w:uiPriority w:val="60"/>
    <w:rsid w:val="00B20883"/>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ff0">
    <w:name w:val="Сетка таблицы1"/>
    <w:basedOn w:val="a2"/>
    <w:rsid w:val="00143B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етка таблицы2"/>
    <w:basedOn w:val="a2"/>
    <w:rsid w:val="000018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2"/>
    <w:uiPriority w:val="39"/>
    <w:rsid w:val="001430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2"/>
    <w:uiPriority w:val="39"/>
    <w:rsid w:val="004054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uiPriority w:val="39"/>
    <w:rsid w:val="00595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2"/>
    <w:uiPriority w:val="39"/>
    <w:rsid w:val="00EE6C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rsid w:val="00DF3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2"/>
    <w:uiPriority w:val="39"/>
    <w:rsid w:val="000501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2"/>
    <w:uiPriority w:val="39"/>
    <w:rsid w:val="00E241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2"/>
    <w:uiPriority w:val="39"/>
    <w:rsid w:val="00EE21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2"/>
    <w:uiPriority w:val="39"/>
    <w:rsid w:val="000E4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
    <w:basedOn w:val="a2"/>
    <w:uiPriority w:val="39"/>
    <w:rsid w:val="000E4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39"/>
    <w:rsid w:val="007D4C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39"/>
    <w:rsid w:val="008A2F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39"/>
    <w:rsid w:val="00AC6E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2"/>
    <w:uiPriority w:val="39"/>
    <w:rsid w:val="00AC6E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39"/>
    <w:rsid w:val="003213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2"/>
    <w:uiPriority w:val="39"/>
    <w:rsid w:val="00E62E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rsid w:val="003323CD"/>
    <w:rPr>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Accent 6"/>
    <w:basedOn w:val="a2"/>
    <w:uiPriority w:val="69"/>
    <w:rsid w:val="004437C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TableGridReport1">
    <w:name w:val="Table Grid Report1"/>
    <w:basedOn w:val="a2"/>
    <w:uiPriority w:val="59"/>
    <w:rsid w:val="002B1314"/>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2"/>
    <w:rsid w:val="00106DDE"/>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3">
    <w:name w:val="Table Grid Report3"/>
    <w:basedOn w:val="a2"/>
    <w:rsid w:val="00034A19"/>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ffffd">
    <w:name w:val="Ч_таблица"/>
    <w:basedOn w:val="a2"/>
    <w:rsid w:val="00034A19"/>
    <w:pPr>
      <w:jc w:val="center"/>
    </w:pPr>
    <w:rPr>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table" w:customStyle="1" w:styleId="TableGridReport11">
    <w:name w:val="Table Grid Report11"/>
    <w:basedOn w:val="a2"/>
    <w:uiPriority w:val="59"/>
    <w:rsid w:val="00034A19"/>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e"/>
    <w:rsid w:val="00034A19"/>
    <w:rPr>
      <w:sz w:val="20"/>
      <w:szCs w:val="20"/>
      <w:lang w:eastAsia="zh-CN"/>
    </w:rPr>
    <w:tblPr>
      <w:tblCellMar>
        <w:left w:w="0" w:type="dxa"/>
        <w:right w:w="0"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7">
    <w:name w:val="Стиль21"/>
    <w:basedOn w:val="afffffe"/>
    <w:rsid w:val="00034A19"/>
    <w:rPr>
      <w:sz w:val="20"/>
      <w:szCs w:val="20"/>
      <w:lang w:eastAsia="zh-CN"/>
    </w:rPr>
    <w:tblPr>
      <w:tblCellMar>
        <w:left w:w="0" w:type="dxa"/>
        <w:right w:w="0"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e">
    <w:name w:val="Table Contemporary"/>
    <w:basedOn w:val="a2"/>
    <w:uiPriority w:val="99"/>
    <w:semiHidden/>
    <w:unhideWhenUsed/>
    <w:rsid w:val="00034A19"/>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e"/>
    <w:rsid w:val="00034A1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e"/>
    <w:rsid w:val="00034A1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e"/>
    <w:rsid w:val="00034A1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e"/>
    <w:rsid w:val="00034A1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e"/>
    <w:rsid w:val="00034A1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e"/>
    <w:rsid w:val="00034A1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e"/>
    <w:rsid w:val="003213F9"/>
    <w:rPr>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Normal">
    <w:name w:val="Table Normal"/>
    <w:uiPriority w:val="2"/>
    <w:semiHidden/>
    <w:unhideWhenUsed/>
    <w:qFormat/>
    <w:rsid w:val="00C47D04"/>
    <w:rPr>
      <w:lang w:val="en-US"/>
    </w:rPr>
    <w:tblPr>
      <w:tblCellMar>
        <w:top w:w="0" w:type="dxa"/>
        <w:left w:w="0" w:type="dxa"/>
        <w:bottom w:w="0" w:type="dxa"/>
        <w:right w:w="0" w:type="dxa"/>
      </w:tblCellMar>
    </w:tblPr>
  </w:style>
  <w:style w:type="table" w:customStyle="1" w:styleId="TableNormal1">
    <w:name w:val="Table Normal1"/>
    <w:uiPriority w:val="99"/>
    <w:semiHidden/>
    <w:rsid w:val="00824F8E"/>
    <w:pPr>
      <w:spacing w:line="360" w:lineRule="auto"/>
    </w:pPr>
    <w:rPr>
      <w:lang w:val="en-US"/>
    </w:rPr>
    <w:tblPr>
      <w:tblCellMar>
        <w:top w:w="0" w:type="dxa"/>
        <w:left w:w="0" w:type="dxa"/>
        <w:bottom w:w="0" w:type="dxa"/>
        <w:right w:w="0" w:type="dxa"/>
      </w:tblCellMar>
    </w:tblPr>
  </w:style>
  <w:style w:type="table" w:customStyle="1" w:styleId="TableGridLight">
    <w:name w:val="Table Grid Light"/>
    <w:uiPriority w:val="59"/>
    <w:rsid w:val="001A315D"/>
    <w:rPr>
      <w:sz w:val="20"/>
      <w:lang w:bidi="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4">
    <w:name w:val="Таблица простая 11"/>
    <w:uiPriority w:val="59"/>
    <w:rsid w:val="001A315D"/>
    <w:rPr>
      <w:sz w:val="20"/>
      <w:szCs w:val="20"/>
      <w:lang w:eastAsia="ru-RU" w:bidi="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218">
    <w:name w:val="Таблица простая 21"/>
    <w:uiPriority w:val="59"/>
    <w:rsid w:val="001A315D"/>
    <w:rPr>
      <w:sz w:val="20"/>
      <w:szCs w:val="20"/>
      <w:lang w:eastAsia="ru-RU" w:bidi="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2">
    <w:name w:val="Таблица простая 31"/>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auto" w:fill="F2F2F2" w:themeFill="text1" w:themeFillTint="0D"/>
      </w:tcPr>
    </w:tblStylePr>
    <w:tblStylePr w:type="band1Horz">
      <w:rPr>
        <w:color w:val="404040"/>
        <w:sz w:val="22"/>
      </w:rPr>
      <w:tblPr/>
      <w:tcPr>
        <w:shd w:val="clear" w:color="auto" w:fill="F2F2F2" w:themeFill="text1" w:themeFillTint="0D"/>
      </w:tcPr>
    </w:tblStylePr>
  </w:style>
  <w:style w:type="table" w:customStyle="1" w:styleId="410">
    <w:name w:val="Таблица простая 41"/>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F2F2F2" w:themeFill="text1" w:themeFillTint="0D"/>
      </w:tcPr>
    </w:tblStylePr>
    <w:tblStylePr w:type="band1Horz">
      <w:rPr>
        <w:color w:val="404040"/>
        <w:sz w:val="22"/>
      </w:rPr>
      <w:tblPr/>
      <w:tcPr>
        <w:shd w:val="clear" w:color="auto" w:fill="F2F2F2" w:themeFill="text1" w:themeFillTint="0D"/>
      </w:tcPr>
    </w:tblStylePr>
  </w:style>
  <w:style w:type="table" w:customStyle="1" w:styleId="510">
    <w:name w:val="Таблица простая 51"/>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color w:val="404040"/>
        <w:sz w:val="22"/>
      </w:rPr>
      <w:tblPr/>
      <w:tcPr>
        <w:shd w:val="clear" w:color="auto" w:fill="F2F2F2" w:themeFill="text1" w:themeFillTint="0D"/>
      </w:tcPr>
    </w:tblStylePr>
    <w:tblStylePr w:type="band1Horz">
      <w:rPr>
        <w:color w:val="404040"/>
        <w:sz w:val="22"/>
      </w:rPr>
      <w:tblPr/>
      <w:tcPr>
        <w:shd w:val="clear" w:color="auto" w:fill="F2F2F2" w:themeFill="text1" w:themeFillTint="0D"/>
      </w:tcPr>
    </w:tblStylePr>
  </w:style>
  <w:style w:type="table" w:customStyle="1" w:styleId="-111">
    <w:name w:val="Таблица-сетка 1 светлая1"/>
    <w:uiPriority w:val="99"/>
    <w:rsid w:val="001A315D"/>
    <w:rPr>
      <w:sz w:val="20"/>
      <w:szCs w:val="20"/>
      <w:lang w:eastAsia="ru-RU" w:bidi="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GridTable1Light-Accent1">
    <w:name w:val="Grid Table 1 Light - Accent 1"/>
    <w:uiPriority w:val="99"/>
    <w:rsid w:val="001A315D"/>
    <w:rPr>
      <w:sz w:val="20"/>
      <w:szCs w:val="20"/>
      <w:lang w:eastAsia="ru-RU" w:bidi="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b/>
        <w:color w:val="404040"/>
      </w:rPr>
      <w:tblPr/>
      <w:tcPr>
        <w:tcBorders>
          <w:bottom w:val="single" w:sz="12" w:space="0" w:color="4F81BD" w:themeColor="accen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GridTable1Light-Accent2">
    <w:name w:val="Grid Table 1 Light - Accent 2"/>
    <w:uiPriority w:val="99"/>
    <w:rsid w:val="001A315D"/>
    <w:rPr>
      <w:sz w:val="20"/>
      <w:szCs w:val="20"/>
      <w:lang w:eastAsia="ru-RU" w:bidi="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b/>
        <w:color w:val="404040"/>
      </w:rPr>
      <w:tblPr/>
      <w:tcPr>
        <w:tcBorders>
          <w:bottom w:val="single" w:sz="12" w:space="0" w:color="C0504D" w:themeColor="accent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GridTable1Light-Accent3">
    <w:name w:val="Grid Table 1 Light - Accent 3"/>
    <w:uiPriority w:val="99"/>
    <w:rsid w:val="001A315D"/>
    <w:rPr>
      <w:sz w:val="20"/>
      <w:szCs w:val="20"/>
      <w:lang w:eastAsia="ru-RU" w:bidi="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b/>
        <w:color w:val="404040"/>
      </w:rPr>
      <w:tblPr/>
      <w:tcPr>
        <w:tcBorders>
          <w:bottom w:val="single" w:sz="12" w:space="0" w:color="9BBB59" w:themeColor="accent3"/>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GridTable1Light-Accent4">
    <w:name w:val="Grid Table 1 Light - Accent 4"/>
    <w:uiPriority w:val="99"/>
    <w:rsid w:val="001A315D"/>
    <w:rPr>
      <w:sz w:val="20"/>
      <w:szCs w:val="20"/>
      <w:lang w:eastAsia="ru-RU" w:bidi="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b/>
        <w:color w:val="404040"/>
      </w:rPr>
      <w:tblPr/>
      <w:tcPr>
        <w:tcBorders>
          <w:bottom w:val="single" w:sz="12" w:space="0" w:color="8064A2" w:themeColor="accent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GridTable1Light-Accent5">
    <w:name w:val="Grid Table 1 Light - Accent 5"/>
    <w:uiPriority w:val="99"/>
    <w:rsid w:val="001A315D"/>
    <w:rPr>
      <w:sz w:val="20"/>
      <w:szCs w:val="20"/>
      <w:lang w:eastAsia="ru-RU" w:bidi="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b/>
        <w:color w:val="404040"/>
      </w:rPr>
      <w:tblPr/>
      <w:tcPr>
        <w:tcBorders>
          <w:bottom w:val="single" w:sz="12" w:space="0" w:color="4BACC6" w:themeColor="accent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GridTable1Light-Accent6">
    <w:name w:val="Grid Table 1 Light - Accent 6"/>
    <w:uiPriority w:val="99"/>
    <w:rsid w:val="001A315D"/>
    <w:rPr>
      <w:sz w:val="20"/>
      <w:szCs w:val="20"/>
      <w:lang w:eastAsia="ru-RU" w:bidi="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b/>
        <w:color w:val="404040"/>
      </w:rPr>
      <w:tblPr/>
      <w:tcPr>
        <w:tcBorders>
          <w:bottom w:val="single" w:sz="12" w:space="0" w:color="F79646" w:themeColor="accent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21">
    <w:name w:val="Таблица-сетка 21"/>
    <w:uiPriority w:val="99"/>
    <w:rsid w:val="001A315D"/>
    <w:rPr>
      <w:sz w:val="20"/>
      <w:szCs w:val="20"/>
      <w:lang w:eastAsia="ru-RU" w:bidi="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auto" w:fill="FFFFFF"/>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CBCBCB" w:themeFill="text1" w:themeFillTint="34"/>
      </w:tcPr>
    </w:tblStylePr>
    <w:tblStylePr w:type="band1Horz">
      <w:rPr>
        <w:color w:val="404040"/>
        <w:sz w:val="22"/>
      </w:rPr>
      <w:tblPr/>
      <w:tcPr>
        <w:shd w:val="clear" w:color="auto" w:fill="CBCBCB" w:themeFill="text1" w:themeFillTint="34"/>
      </w:tcPr>
    </w:tblStylePr>
  </w:style>
  <w:style w:type="table" w:customStyle="1" w:styleId="GridTable2-Accent1">
    <w:name w:val="Grid Table 2 - Accent 1"/>
    <w:uiPriority w:val="99"/>
    <w:rsid w:val="001A315D"/>
    <w:rPr>
      <w:sz w:val="20"/>
      <w:szCs w:val="20"/>
      <w:lang w:eastAsia="ru-RU" w:bidi="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4F81BD" w:themeColor="accent1"/>
          <w:right w:val="none" w:sz="4" w:space="0" w:color="000000"/>
        </w:tcBorders>
        <w:shd w:val="clear" w:color="auto" w:fill="FFFFFF"/>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DAE5F1" w:themeFill="accent1" w:themeFillTint="34"/>
      </w:tcPr>
    </w:tblStylePr>
    <w:tblStylePr w:type="band1Horz">
      <w:rPr>
        <w:color w:val="404040"/>
        <w:sz w:val="22"/>
      </w:rPr>
      <w:tblPr/>
      <w:tcPr>
        <w:shd w:val="clear" w:color="auto" w:fill="DAE5F1" w:themeFill="accent1" w:themeFillTint="34"/>
      </w:tcPr>
    </w:tblStylePr>
  </w:style>
  <w:style w:type="table" w:customStyle="1" w:styleId="GridTable2-Accent2">
    <w:name w:val="Grid Table 2 - Accent 2"/>
    <w:uiPriority w:val="99"/>
    <w:rsid w:val="001A315D"/>
    <w:rPr>
      <w:sz w:val="20"/>
      <w:szCs w:val="20"/>
      <w:lang w:eastAsia="ru-RU" w:bidi="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C0504D" w:themeColor="accent2"/>
          <w:right w:val="none" w:sz="4" w:space="0" w:color="000000"/>
        </w:tcBorders>
        <w:shd w:val="clear" w:color="auto" w:fill="FFFFFF"/>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F2DCDC" w:themeFill="accent2" w:themeFillTint="32"/>
      </w:tcPr>
    </w:tblStylePr>
    <w:tblStylePr w:type="band1Horz">
      <w:rPr>
        <w:color w:val="404040"/>
        <w:sz w:val="22"/>
      </w:rPr>
      <w:tblPr/>
      <w:tcPr>
        <w:shd w:val="clear" w:color="auto" w:fill="F2DCDC" w:themeFill="accent2" w:themeFillTint="32"/>
      </w:tcPr>
    </w:tblStylePr>
  </w:style>
  <w:style w:type="table" w:customStyle="1" w:styleId="GridTable2-Accent3">
    <w:name w:val="Grid Table 2 - Accent 3"/>
    <w:uiPriority w:val="99"/>
    <w:rsid w:val="001A315D"/>
    <w:rPr>
      <w:sz w:val="20"/>
      <w:szCs w:val="20"/>
      <w:lang w:eastAsia="ru-RU" w:bidi="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9BBB59" w:themeColor="accent3"/>
          <w:right w:val="none" w:sz="4" w:space="0" w:color="000000"/>
        </w:tcBorders>
        <w:shd w:val="clear" w:color="auto" w:fill="FFFFFF"/>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EAF1DC" w:themeFill="accent3" w:themeFillTint="34"/>
      </w:tcPr>
    </w:tblStylePr>
    <w:tblStylePr w:type="band1Horz">
      <w:rPr>
        <w:color w:val="404040"/>
        <w:sz w:val="22"/>
      </w:rPr>
      <w:tblPr/>
      <w:tcPr>
        <w:shd w:val="clear" w:color="auto" w:fill="EAF1DC" w:themeFill="accent3" w:themeFillTint="34"/>
      </w:tcPr>
    </w:tblStylePr>
  </w:style>
  <w:style w:type="table" w:customStyle="1" w:styleId="GridTable2-Accent4">
    <w:name w:val="Grid Table 2 - Accent 4"/>
    <w:uiPriority w:val="99"/>
    <w:rsid w:val="001A315D"/>
    <w:rPr>
      <w:sz w:val="20"/>
      <w:szCs w:val="20"/>
      <w:lang w:eastAsia="ru-RU" w:bidi="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8064A2" w:themeColor="accent4"/>
          <w:right w:val="none" w:sz="4" w:space="0" w:color="000000"/>
        </w:tcBorders>
        <w:shd w:val="clear" w:color="auto" w:fill="FFFFFF"/>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E5DFEC" w:themeFill="accent4" w:themeFillTint="34"/>
      </w:tcPr>
    </w:tblStylePr>
    <w:tblStylePr w:type="band1Horz">
      <w:rPr>
        <w:color w:val="404040"/>
        <w:sz w:val="22"/>
      </w:rPr>
      <w:tblPr/>
      <w:tcPr>
        <w:shd w:val="clear" w:color="auto" w:fill="E5DFEC" w:themeFill="accent4" w:themeFillTint="34"/>
      </w:tcPr>
    </w:tblStylePr>
  </w:style>
  <w:style w:type="table" w:customStyle="1" w:styleId="GridTable2-Accent5">
    <w:name w:val="Grid Table 2 - Accent 5"/>
    <w:uiPriority w:val="99"/>
    <w:rsid w:val="001A315D"/>
    <w:rPr>
      <w:sz w:val="20"/>
      <w:szCs w:val="20"/>
      <w:lang w:eastAsia="ru-RU" w:bidi="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DAEEF3" w:themeFill="accent5" w:themeFillTint="34"/>
      </w:tcPr>
    </w:tblStylePr>
    <w:tblStylePr w:type="band1Horz">
      <w:rPr>
        <w:color w:val="404040"/>
        <w:sz w:val="22"/>
      </w:rPr>
      <w:tblPr/>
      <w:tcPr>
        <w:shd w:val="clear" w:color="auto" w:fill="DAEEF3" w:themeFill="accent5" w:themeFillTint="34"/>
      </w:tcPr>
    </w:tblStylePr>
  </w:style>
  <w:style w:type="table" w:customStyle="1" w:styleId="GridTable2-Accent6">
    <w:name w:val="Grid Table 2 - Accent 6"/>
    <w:uiPriority w:val="99"/>
    <w:rsid w:val="001A315D"/>
    <w:rPr>
      <w:sz w:val="20"/>
      <w:szCs w:val="20"/>
      <w:lang w:eastAsia="ru-RU" w:bidi="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color w:val="404040"/>
        <w:sz w:val="22"/>
      </w:rPr>
      <w:tblPr/>
      <w:tcPr>
        <w:shd w:val="clear" w:color="auto" w:fill="FDE9D8" w:themeFill="accent6" w:themeFillTint="34"/>
      </w:tcPr>
    </w:tblStylePr>
    <w:tblStylePr w:type="band1Horz">
      <w:rPr>
        <w:color w:val="404040"/>
        <w:sz w:val="22"/>
      </w:rPr>
      <w:tblPr/>
      <w:tcPr>
        <w:shd w:val="clear" w:color="auto" w:fill="FDE9D8" w:themeFill="accent6" w:themeFillTint="34"/>
      </w:tcPr>
    </w:tblStylePr>
  </w:style>
  <w:style w:type="table" w:customStyle="1" w:styleId="-31">
    <w:name w:val="Таблица-сетка 31"/>
    <w:uiPriority w:val="99"/>
    <w:rsid w:val="001A315D"/>
    <w:rPr>
      <w:sz w:val="20"/>
      <w:szCs w:val="20"/>
      <w:lang w:eastAsia="ru-RU" w:bidi="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CBCBCB" w:themeFill="text1" w:themeFillTint="34"/>
      </w:tcPr>
    </w:tblStylePr>
    <w:tblStylePr w:type="band1Horz">
      <w:rPr>
        <w:color w:val="404040"/>
        <w:sz w:val="22"/>
      </w:rPr>
      <w:tblPr/>
      <w:tcPr>
        <w:shd w:val="clear" w:color="auto" w:fill="CBCBCB" w:themeFill="text1" w:themeFillTint="34"/>
      </w:tcPr>
    </w:tblStylePr>
  </w:style>
  <w:style w:type="table" w:customStyle="1" w:styleId="GridTable3-Accent1">
    <w:name w:val="Grid Table 3 - Accent 1"/>
    <w:uiPriority w:val="99"/>
    <w:rsid w:val="001A315D"/>
    <w:rPr>
      <w:sz w:val="20"/>
      <w:szCs w:val="20"/>
      <w:lang w:eastAsia="ru-RU" w:bidi="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DAE5F1" w:themeFill="accent1" w:themeFillTint="34"/>
      </w:tcPr>
    </w:tblStylePr>
    <w:tblStylePr w:type="band1Horz">
      <w:rPr>
        <w:color w:val="404040"/>
        <w:sz w:val="22"/>
      </w:rPr>
      <w:tblPr/>
      <w:tcPr>
        <w:shd w:val="clear" w:color="auto" w:fill="DAE5F1" w:themeFill="accent1" w:themeFillTint="34"/>
      </w:tcPr>
    </w:tblStylePr>
  </w:style>
  <w:style w:type="table" w:customStyle="1" w:styleId="GridTable3-Accent2">
    <w:name w:val="Grid Table 3 - Accent 2"/>
    <w:uiPriority w:val="99"/>
    <w:rsid w:val="001A315D"/>
    <w:rPr>
      <w:sz w:val="20"/>
      <w:szCs w:val="20"/>
      <w:lang w:eastAsia="ru-RU" w:bidi="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F2DCDC" w:themeFill="accent2" w:themeFillTint="32"/>
      </w:tcPr>
    </w:tblStylePr>
    <w:tblStylePr w:type="band1Horz">
      <w:rPr>
        <w:color w:val="404040"/>
        <w:sz w:val="22"/>
      </w:rPr>
      <w:tblPr/>
      <w:tcPr>
        <w:shd w:val="clear" w:color="auto" w:fill="F2DCDC" w:themeFill="accent2" w:themeFillTint="32"/>
      </w:tcPr>
    </w:tblStylePr>
  </w:style>
  <w:style w:type="table" w:customStyle="1" w:styleId="GridTable3-Accent3">
    <w:name w:val="Grid Table 3 - Accent 3"/>
    <w:uiPriority w:val="99"/>
    <w:rsid w:val="001A315D"/>
    <w:rPr>
      <w:sz w:val="20"/>
      <w:szCs w:val="20"/>
      <w:lang w:eastAsia="ru-RU" w:bidi="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EAF1DC" w:themeFill="accent3" w:themeFillTint="34"/>
      </w:tcPr>
    </w:tblStylePr>
    <w:tblStylePr w:type="band1Horz">
      <w:rPr>
        <w:color w:val="404040"/>
        <w:sz w:val="22"/>
      </w:rPr>
      <w:tblPr/>
      <w:tcPr>
        <w:shd w:val="clear" w:color="auto" w:fill="EAF1DC" w:themeFill="accent3" w:themeFillTint="34"/>
      </w:tcPr>
    </w:tblStylePr>
  </w:style>
  <w:style w:type="table" w:customStyle="1" w:styleId="GridTable3-Accent4">
    <w:name w:val="Grid Table 3 - Accent 4"/>
    <w:uiPriority w:val="99"/>
    <w:rsid w:val="001A315D"/>
    <w:rPr>
      <w:sz w:val="20"/>
      <w:szCs w:val="20"/>
      <w:lang w:eastAsia="ru-RU" w:bidi="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E5DFEC" w:themeFill="accent4" w:themeFillTint="34"/>
      </w:tcPr>
    </w:tblStylePr>
    <w:tblStylePr w:type="band1Horz">
      <w:rPr>
        <w:color w:val="404040"/>
        <w:sz w:val="22"/>
      </w:rPr>
      <w:tblPr/>
      <w:tcPr>
        <w:shd w:val="clear" w:color="auto" w:fill="E5DFEC" w:themeFill="accent4" w:themeFillTint="34"/>
      </w:tcPr>
    </w:tblStylePr>
  </w:style>
  <w:style w:type="table" w:customStyle="1" w:styleId="GridTable3-Accent5">
    <w:name w:val="Grid Table 3 - Accent 5"/>
    <w:uiPriority w:val="99"/>
    <w:rsid w:val="001A315D"/>
    <w:rPr>
      <w:sz w:val="20"/>
      <w:szCs w:val="20"/>
      <w:lang w:eastAsia="ru-RU" w:bidi="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DAEEF3" w:themeFill="accent5" w:themeFillTint="34"/>
      </w:tcPr>
    </w:tblStylePr>
    <w:tblStylePr w:type="band1Horz">
      <w:rPr>
        <w:color w:val="404040"/>
        <w:sz w:val="22"/>
      </w:rPr>
      <w:tblPr/>
      <w:tcPr>
        <w:shd w:val="clear" w:color="auto" w:fill="DAEEF3" w:themeFill="accent5" w:themeFillTint="34"/>
      </w:tcPr>
    </w:tblStylePr>
  </w:style>
  <w:style w:type="table" w:customStyle="1" w:styleId="GridTable3-Accent6">
    <w:name w:val="Grid Table 3 - Accent 6"/>
    <w:uiPriority w:val="99"/>
    <w:rsid w:val="001A315D"/>
    <w:rPr>
      <w:sz w:val="20"/>
      <w:szCs w:val="20"/>
      <w:lang w:eastAsia="ru-RU" w:bidi="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color w:val="404040"/>
        <w:sz w:val="22"/>
      </w:rPr>
      <w:tblPr/>
      <w:tcPr>
        <w:shd w:val="clear" w:color="auto" w:fill="FDE9D8" w:themeFill="accent6" w:themeFillTint="34"/>
      </w:tcPr>
    </w:tblStylePr>
    <w:tblStylePr w:type="band1Horz">
      <w:rPr>
        <w:color w:val="404040"/>
        <w:sz w:val="22"/>
      </w:rPr>
      <w:tblPr/>
      <w:tcPr>
        <w:shd w:val="clear" w:color="auto" w:fill="FDE9D8" w:themeFill="accent6" w:themeFillTint="34"/>
      </w:tcPr>
    </w:tblStylePr>
  </w:style>
  <w:style w:type="table" w:customStyle="1" w:styleId="-41">
    <w:name w:val="Таблица-сетка 41"/>
    <w:uiPriority w:val="59"/>
    <w:rsid w:val="001A315D"/>
    <w:rPr>
      <w:sz w:val="20"/>
      <w:szCs w:val="20"/>
      <w:lang w:eastAsia="ru-RU" w:bidi="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auto" w:fill="CBCBCB" w:themeFill="text1" w:themeFillTint="34"/>
      </w:tcPr>
    </w:tblStylePr>
    <w:tblStylePr w:type="band1Horz">
      <w:rPr>
        <w:color w:val="404040"/>
        <w:sz w:val="22"/>
      </w:rPr>
      <w:tblPr/>
      <w:tcPr>
        <w:shd w:val="clear" w:color="auto" w:fill="CBCBCB" w:themeFill="text1" w:themeFillTint="34"/>
      </w:tcPr>
    </w:tblStylePr>
  </w:style>
  <w:style w:type="table" w:customStyle="1" w:styleId="GridTable4-Accent1">
    <w:name w:val="Grid Table 4 - Accent 1"/>
    <w:uiPriority w:val="59"/>
    <w:rsid w:val="001A315D"/>
    <w:rPr>
      <w:sz w:val="20"/>
      <w:szCs w:val="20"/>
      <w:lang w:eastAsia="ru-RU" w:bidi="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0" w:type="dxa"/>
        <w:bottom w:w="0" w:type="dxa"/>
        <w:right w:w="0" w:type="dxa"/>
      </w:tblCellMar>
    </w:tblPr>
    <w:tblStylePr w:type="firstRow">
      <w:rPr>
        <w:b/>
        <w:color w:val="FFFFFF"/>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5D8AC2" w:themeFill="accent1" w:themeFillTint="EA"/>
      </w:tcPr>
    </w:tblStylePr>
    <w:tblStylePr w:type="lastRow">
      <w:rPr>
        <w:b/>
        <w:color w:val="404040"/>
      </w:rPr>
      <w:tblPr/>
      <w:tcPr>
        <w:tcBorders>
          <w:top w:val="single" w:sz="4" w:space="0" w:color="4F81BD" w:themeColor="accent1"/>
        </w:tcBorders>
      </w:tcPr>
    </w:tblStylePr>
    <w:tblStylePr w:type="firstCol">
      <w:rPr>
        <w:b/>
        <w:color w:val="404040"/>
      </w:rPr>
    </w:tblStylePr>
    <w:tblStylePr w:type="lastCol">
      <w:rPr>
        <w:b/>
        <w:color w:val="404040"/>
      </w:rPr>
    </w:tblStylePr>
    <w:tblStylePr w:type="band1Vert">
      <w:rPr>
        <w:color w:val="404040"/>
        <w:sz w:val="22"/>
      </w:rPr>
      <w:tblPr/>
      <w:tcPr>
        <w:shd w:val="clear" w:color="auto" w:fill="DCE6F2" w:themeFill="accent1" w:themeFillTint="32"/>
      </w:tcPr>
    </w:tblStylePr>
    <w:tblStylePr w:type="band1Horz">
      <w:rPr>
        <w:color w:val="404040"/>
        <w:sz w:val="22"/>
      </w:rPr>
      <w:tblPr/>
      <w:tcPr>
        <w:shd w:val="clear" w:color="auto" w:fill="DCE6F2" w:themeFill="accent1" w:themeFillTint="32"/>
      </w:tcPr>
    </w:tblStylePr>
  </w:style>
  <w:style w:type="table" w:customStyle="1" w:styleId="GridTable4-Accent2">
    <w:name w:val="Grid Table 4 - Accent 2"/>
    <w:uiPriority w:val="59"/>
    <w:rsid w:val="001A315D"/>
    <w:rPr>
      <w:sz w:val="20"/>
      <w:szCs w:val="20"/>
      <w:lang w:eastAsia="ru-RU" w:bidi="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0" w:type="dxa"/>
        <w:bottom w:w="0" w:type="dxa"/>
        <w:right w:w="0" w:type="dxa"/>
      </w:tblCellMar>
    </w:tblPr>
    <w:tblStylePr w:type="firstRow">
      <w:rPr>
        <w:b/>
        <w:color w:val="FFFFFF"/>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shd w:val="clear" w:color="auto" w:fill="D99695" w:themeFill="accent2" w:themeFillTint="97"/>
      </w:tcPr>
    </w:tblStylePr>
    <w:tblStylePr w:type="lastRow">
      <w:rPr>
        <w:b/>
        <w:color w:val="404040"/>
      </w:rPr>
      <w:tblPr/>
      <w:tcPr>
        <w:tcBorders>
          <w:top w:val="single" w:sz="4" w:space="0" w:color="C0504D" w:themeColor="accent2"/>
        </w:tcBorders>
      </w:tcPr>
    </w:tblStylePr>
    <w:tblStylePr w:type="firstCol">
      <w:rPr>
        <w:b/>
        <w:color w:val="404040"/>
      </w:rPr>
    </w:tblStylePr>
    <w:tblStylePr w:type="lastCol">
      <w:rPr>
        <w:b/>
        <w:color w:val="404040"/>
      </w:rPr>
    </w:tblStylePr>
    <w:tblStylePr w:type="band1Vert">
      <w:rPr>
        <w:color w:val="404040"/>
        <w:sz w:val="22"/>
      </w:rPr>
      <w:tblPr/>
      <w:tcPr>
        <w:shd w:val="clear" w:color="auto" w:fill="F2DCDC" w:themeFill="accent2" w:themeFillTint="32"/>
      </w:tcPr>
    </w:tblStylePr>
    <w:tblStylePr w:type="band1Horz">
      <w:rPr>
        <w:color w:val="404040"/>
        <w:sz w:val="22"/>
      </w:rPr>
      <w:tblPr/>
      <w:tcPr>
        <w:shd w:val="clear" w:color="auto" w:fill="F2DCDC" w:themeFill="accent2" w:themeFillTint="32"/>
      </w:tcPr>
    </w:tblStylePr>
  </w:style>
  <w:style w:type="table" w:customStyle="1" w:styleId="GridTable4-Accent3">
    <w:name w:val="Grid Table 4 - Accent 3"/>
    <w:uiPriority w:val="59"/>
    <w:rsid w:val="001A315D"/>
    <w:rPr>
      <w:sz w:val="20"/>
      <w:szCs w:val="20"/>
      <w:lang w:eastAsia="ru-RU" w:bidi="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0" w:type="dxa"/>
        <w:bottom w:w="0" w:type="dxa"/>
        <w:right w:w="0" w:type="dxa"/>
      </w:tblCellMar>
    </w:tblPr>
    <w:tblStylePr w:type="firstRow">
      <w:rPr>
        <w:b/>
        <w:color w:val="FFFFFF"/>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shd w:val="clear" w:color="auto" w:fill="9ABB59" w:themeFill="accent3" w:themeFillTint="FE"/>
      </w:tcPr>
    </w:tblStylePr>
    <w:tblStylePr w:type="lastRow">
      <w:rPr>
        <w:b/>
        <w:color w:val="404040"/>
      </w:rPr>
      <w:tblPr/>
      <w:tcPr>
        <w:tcBorders>
          <w:top w:val="single" w:sz="4" w:space="0" w:color="9BBB59" w:themeColor="accent3"/>
        </w:tcBorders>
      </w:tcPr>
    </w:tblStylePr>
    <w:tblStylePr w:type="firstCol">
      <w:rPr>
        <w:b/>
        <w:color w:val="404040"/>
      </w:rPr>
    </w:tblStylePr>
    <w:tblStylePr w:type="lastCol">
      <w:rPr>
        <w:b/>
        <w:color w:val="404040"/>
      </w:rPr>
    </w:tblStylePr>
    <w:tblStylePr w:type="band1Vert">
      <w:rPr>
        <w:color w:val="404040"/>
        <w:sz w:val="22"/>
      </w:rPr>
      <w:tblPr/>
      <w:tcPr>
        <w:shd w:val="clear" w:color="auto" w:fill="EAF1DC" w:themeFill="accent3" w:themeFillTint="34"/>
      </w:tcPr>
    </w:tblStylePr>
    <w:tblStylePr w:type="band1Horz">
      <w:rPr>
        <w:color w:val="404040"/>
        <w:sz w:val="22"/>
      </w:rPr>
      <w:tblPr/>
      <w:tcPr>
        <w:shd w:val="clear" w:color="auto" w:fill="EAF1DC" w:themeFill="accent3" w:themeFillTint="34"/>
      </w:tcPr>
    </w:tblStylePr>
  </w:style>
  <w:style w:type="table" w:customStyle="1" w:styleId="GridTable4-Accent4">
    <w:name w:val="Grid Table 4 - Accent 4"/>
    <w:uiPriority w:val="59"/>
    <w:rsid w:val="001A315D"/>
    <w:rPr>
      <w:sz w:val="20"/>
      <w:szCs w:val="20"/>
      <w:lang w:eastAsia="ru-RU" w:bidi="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0" w:type="dxa"/>
        <w:bottom w:w="0" w:type="dxa"/>
        <w:right w:w="0" w:type="dxa"/>
      </w:tblCellMar>
    </w:tblPr>
    <w:tblStylePr w:type="firstRow">
      <w:rPr>
        <w:b/>
        <w:color w:val="FFFFFF"/>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shd w:val="clear" w:color="auto" w:fill="B2A1C6" w:themeFill="accent4" w:themeFillTint="9A"/>
      </w:tcPr>
    </w:tblStylePr>
    <w:tblStylePr w:type="lastRow">
      <w:rPr>
        <w:b/>
        <w:color w:val="404040"/>
      </w:rPr>
      <w:tblPr/>
      <w:tcPr>
        <w:tcBorders>
          <w:top w:val="single" w:sz="4" w:space="0" w:color="8064A2" w:themeColor="accent4"/>
        </w:tcBorders>
      </w:tcPr>
    </w:tblStylePr>
    <w:tblStylePr w:type="firstCol">
      <w:rPr>
        <w:b/>
        <w:color w:val="404040"/>
      </w:rPr>
    </w:tblStylePr>
    <w:tblStylePr w:type="lastCol">
      <w:rPr>
        <w:b/>
        <w:color w:val="404040"/>
      </w:rPr>
    </w:tblStylePr>
    <w:tblStylePr w:type="band1Vert">
      <w:rPr>
        <w:color w:val="404040"/>
        <w:sz w:val="22"/>
      </w:rPr>
      <w:tblPr/>
      <w:tcPr>
        <w:shd w:val="clear" w:color="auto" w:fill="E5DFEC" w:themeFill="accent4" w:themeFillTint="34"/>
      </w:tcPr>
    </w:tblStylePr>
    <w:tblStylePr w:type="band1Horz">
      <w:rPr>
        <w:color w:val="404040"/>
        <w:sz w:val="22"/>
      </w:rPr>
      <w:tblPr/>
      <w:tcPr>
        <w:shd w:val="clear" w:color="auto" w:fill="E5DFEC" w:themeFill="accent4" w:themeFillTint="34"/>
      </w:tcPr>
    </w:tblStylePr>
  </w:style>
  <w:style w:type="table" w:customStyle="1" w:styleId="GridTable4-Accent5">
    <w:name w:val="Grid Table 4 - Accent 5"/>
    <w:uiPriority w:val="59"/>
    <w:rsid w:val="001A315D"/>
    <w:rPr>
      <w:sz w:val="20"/>
      <w:szCs w:val="20"/>
      <w:lang w:eastAsia="ru-RU" w:bidi="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color w:val="404040"/>
        <w:sz w:val="22"/>
      </w:rPr>
      <w:tblPr/>
      <w:tcPr>
        <w:shd w:val="clear" w:color="auto" w:fill="DAEEF3" w:themeFill="accent5" w:themeFillTint="34"/>
      </w:tcPr>
    </w:tblStylePr>
    <w:tblStylePr w:type="band1Horz">
      <w:rPr>
        <w:color w:val="404040"/>
        <w:sz w:val="22"/>
      </w:rPr>
      <w:tblPr/>
      <w:tcPr>
        <w:shd w:val="clear" w:color="auto" w:fill="DAEEF3" w:themeFill="accent5" w:themeFillTint="34"/>
      </w:tcPr>
    </w:tblStylePr>
  </w:style>
  <w:style w:type="table" w:customStyle="1" w:styleId="GridTable4-Accent6">
    <w:name w:val="Grid Table 4 - Accent 6"/>
    <w:uiPriority w:val="59"/>
    <w:rsid w:val="001A315D"/>
    <w:rPr>
      <w:sz w:val="20"/>
      <w:szCs w:val="20"/>
      <w:lang w:eastAsia="ru-RU" w:bidi="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color w:val="404040"/>
        <w:sz w:val="22"/>
      </w:rPr>
      <w:tblPr/>
      <w:tcPr>
        <w:shd w:val="clear" w:color="auto" w:fill="FDE9D8" w:themeFill="accent6" w:themeFillTint="34"/>
      </w:tcPr>
    </w:tblStylePr>
    <w:tblStylePr w:type="band1Horz">
      <w:rPr>
        <w:color w:val="404040"/>
        <w:sz w:val="22"/>
      </w:rPr>
      <w:tblPr/>
      <w:tcPr>
        <w:shd w:val="clear" w:color="auto" w:fill="FDE9D8" w:themeFill="accent6" w:themeFillTint="34"/>
      </w:tcPr>
    </w:tblStylePr>
  </w:style>
  <w:style w:type="table" w:customStyle="1" w:styleId="-51">
    <w:name w:val="Таблица-сетка 5 темная1"/>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000000" w:themeFill="text1"/>
      </w:tcPr>
    </w:tblStylePr>
    <w:tblStylePr w:type="lastRow">
      <w:rPr>
        <w:b/>
        <w:color w:val="FFFFFF"/>
        <w:sz w:val="22"/>
      </w:rPr>
      <w:tblPr/>
      <w:tcPr>
        <w:tcBorders>
          <w:top w:val="single" w:sz="4" w:space="0" w:color="FFFFFF" w:themeColor="light1"/>
        </w:tcBorders>
        <w:shd w:val="clear" w:color="auto" w:fill="000000" w:themeFill="text1"/>
      </w:tcPr>
    </w:tblStylePr>
    <w:tblStylePr w:type="firstCol">
      <w:rPr>
        <w:b/>
        <w:color w:val="FFFFFF"/>
        <w:sz w:val="22"/>
      </w:rPr>
      <w:tblPr/>
      <w:tcPr>
        <w:shd w:val="clear" w:color="auto" w:fill="000000" w:themeFill="text1"/>
      </w:tcPr>
    </w:tblStylePr>
    <w:tblStylePr w:type="lastCol">
      <w:rPr>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4F81BD" w:themeFill="accent1"/>
      </w:tcPr>
    </w:tblStylePr>
    <w:tblStylePr w:type="lastRow">
      <w:rPr>
        <w:b/>
        <w:color w:val="FFFFFF"/>
        <w:sz w:val="22"/>
      </w:rPr>
      <w:tblPr/>
      <w:tcPr>
        <w:tcBorders>
          <w:top w:val="single" w:sz="4" w:space="0" w:color="FFFFFF" w:themeColor="light1"/>
        </w:tcBorders>
        <w:shd w:val="clear" w:color="auto" w:fill="4F81BD" w:themeFill="accent1"/>
      </w:tcPr>
    </w:tblStylePr>
    <w:tblStylePr w:type="firstCol">
      <w:rPr>
        <w:b/>
        <w:color w:val="FFFFFF"/>
        <w:sz w:val="22"/>
      </w:rPr>
      <w:tblPr/>
      <w:tcPr>
        <w:shd w:val="clear" w:color="auto" w:fill="4F81BD" w:themeFill="accent1"/>
      </w:tcPr>
    </w:tblStylePr>
    <w:tblStylePr w:type="lastCol">
      <w:rPr>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customStyle="1" w:styleId="GridTable5Dark-Accent2">
    <w:name w:val="Grid Table 5 Dark - Accent 2"/>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C0504D" w:themeFill="accent2"/>
      </w:tcPr>
    </w:tblStylePr>
    <w:tblStylePr w:type="lastRow">
      <w:rPr>
        <w:b/>
        <w:color w:val="FFFFFF"/>
        <w:sz w:val="22"/>
      </w:rPr>
      <w:tblPr/>
      <w:tcPr>
        <w:tcBorders>
          <w:top w:val="single" w:sz="4" w:space="0" w:color="FFFFFF" w:themeColor="light1"/>
        </w:tcBorders>
        <w:shd w:val="clear" w:color="auto" w:fill="C0504D" w:themeFill="accent2"/>
      </w:tcPr>
    </w:tblStylePr>
    <w:tblStylePr w:type="firstCol">
      <w:rPr>
        <w:b/>
        <w:color w:val="FFFFFF"/>
        <w:sz w:val="22"/>
      </w:rPr>
      <w:tblPr/>
      <w:tcPr>
        <w:shd w:val="clear" w:color="auto" w:fill="C0504D" w:themeFill="accent2"/>
      </w:tcPr>
    </w:tblStylePr>
    <w:tblStylePr w:type="lastCol">
      <w:rPr>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customStyle="1" w:styleId="GridTable5Dark-Accent3">
    <w:name w:val="Grid Table 5 Dark - Accent 3"/>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9BBB59" w:themeFill="accent3"/>
      </w:tcPr>
    </w:tblStylePr>
    <w:tblStylePr w:type="lastRow">
      <w:rPr>
        <w:b/>
        <w:color w:val="FFFFFF"/>
        <w:sz w:val="22"/>
      </w:rPr>
      <w:tblPr/>
      <w:tcPr>
        <w:tcBorders>
          <w:top w:val="single" w:sz="4" w:space="0" w:color="FFFFFF" w:themeColor="light1"/>
        </w:tcBorders>
        <w:shd w:val="clear" w:color="auto" w:fill="9BBB59" w:themeFill="accent3"/>
      </w:tcPr>
    </w:tblStylePr>
    <w:tblStylePr w:type="firstCol">
      <w:rPr>
        <w:b/>
        <w:color w:val="FFFFFF"/>
        <w:sz w:val="22"/>
      </w:rPr>
      <w:tblPr/>
      <w:tcPr>
        <w:shd w:val="clear" w:color="auto" w:fill="9BBB59" w:themeFill="accent3"/>
      </w:tcPr>
    </w:tblStylePr>
    <w:tblStylePr w:type="lastCol">
      <w:rPr>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8064A2" w:themeFill="accent4"/>
      </w:tcPr>
    </w:tblStylePr>
    <w:tblStylePr w:type="lastRow">
      <w:rPr>
        <w:b/>
        <w:color w:val="FFFFFF"/>
        <w:sz w:val="22"/>
      </w:rPr>
      <w:tblPr/>
      <w:tcPr>
        <w:tcBorders>
          <w:top w:val="single" w:sz="4" w:space="0" w:color="FFFFFF" w:themeColor="light1"/>
        </w:tcBorders>
        <w:shd w:val="clear" w:color="auto" w:fill="8064A2" w:themeFill="accent4"/>
      </w:tcPr>
    </w:tblStylePr>
    <w:tblStylePr w:type="firstCol">
      <w:rPr>
        <w:b/>
        <w:color w:val="FFFFFF"/>
        <w:sz w:val="22"/>
      </w:rPr>
      <w:tblPr/>
      <w:tcPr>
        <w:shd w:val="clear" w:color="auto" w:fill="8064A2" w:themeFill="accent4"/>
      </w:tcPr>
    </w:tblStylePr>
    <w:tblStylePr w:type="lastCol">
      <w:rPr>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customStyle="1" w:styleId="GridTable5Dark-Accent5">
    <w:name w:val="Grid Table 5 Dark - Accent 5"/>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4BACC6" w:themeFill="accent5"/>
      </w:tcPr>
    </w:tblStylePr>
    <w:tblStylePr w:type="lastRow">
      <w:rPr>
        <w:b/>
        <w:color w:val="FFFFFF"/>
        <w:sz w:val="22"/>
      </w:rPr>
      <w:tblPr/>
      <w:tcPr>
        <w:tcBorders>
          <w:top w:val="single" w:sz="4" w:space="0" w:color="FFFFFF" w:themeColor="light1"/>
        </w:tcBorders>
        <w:shd w:val="clear" w:color="auto" w:fill="4BACC6" w:themeFill="accent5"/>
      </w:tcPr>
    </w:tblStylePr>
    <w:tblStylePr w:type="firstCol">
      <w:rPr>
        <w:b/>
        <w:color w:val="FFFFFF"/>
        <w:sz w:val="22"/>
      </w:rPr>
      <w:tblPr/>
      <w:tcPr>
        <w:shd w:val="clear" w:color="auto" w:fill="4BACC6" w:themeFill="accent5"/>
      </w:tcPr>
    </w:tblStylePr>
    <w:tblStylePr w:type="lastCol">
      <w:rPr>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customStyle="1" w:styleId="GridTable5Dark-Accent6">
    <w:name w:val="Grid Table 5 Dark - Accent 6"/>
    <w:uiPriority w:val="99"/>
    <w:rsid w:val="001A315D"/>
    <w:rPr>
      <w:sz w:val="20"/>
      <w:szCs w:val="20"/>
      <w:lang w:eastAsia="ru-RU" w:bidi="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CellMar>
        <w:top w:w="0" w:type="dxa"/>
        <w:left w:w="0" w:type="dxa"/>
        <w:bottom w:w="0" w:type="dxa"/>
        <w:right w:w="0" w:type="dxa"/>
      </w:tblCellMar>
    </w:tblPr>
    <w:tblStylePr w:type="firstRow">
      <w:rPr>
        <w:b/>
        <w:color w:val="FFFFFF"/>
        <w:sz w:val="22"/>
      </w:rPr>
      <w:tblPr/>
      <w:tcPr>
        <w:shd w:val="clear" w:color="auto" w:fill="F79646" w:themeFill="accent6"/>
      </w:tcPr>
    </w:tblStylePr>
    <w:tblStylePr w:type="lastRow">
      <w:rPr>
        <w:b/>
        <w:color w:val="FFFFFF"/>
        <w:sz w:val="22"/>
      </w:rPr>
      <w:tblPr/>
      <w:tcPr>
        <w:tcBorders>
          <w:top w:val="single" w:sz="4" w:space="0" w:color="FFFFFF" w:themeColor="light1"/>
        </w:tcBorders>
        <w:shd w:val="clear" w:color="auto" w:fill="F79646" w:themeFill="accent6"/>
      </w:tcPr>
    </w:tblStylePr>
    <w:tblStylePr w:type="firstCol">
      <w:rPr>
        <w:b/>
        <w:color w:val="FFFFFF"/>
        <w:sz w:val="22"/>
      </w:rPr>
      <w:tblPr/>
      <w:tcPr>
        <w:shd w:val="clear" w:color="auto" w:fill="F79646" w:themeFill="accent6"/>
      </w:tcPr>
    </w:tblStylePr>
    <w:tblStylePr w:type="lastCol">
      <w:rPr>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customStyle="1" w:styleId="-61">
    <w:name w:val="Таблица-сетка 6 цветная1"/>
    <w:uiPriority w:val="99"/>
    <w:rsid w:val="001A315D"/>
    <w:rPr>
      <w:sz w:val="20"/>
      <w:szCs w:val="20"/>
      <w:lang w:eastAsia="ru-RU" w:bidi="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color w:val="7F7F7F" w:themeColor="text1" w:themeTint="80" w:themeShade="95"/>
        <w:sz w:val="22"/>
      </w:rPr>
      <w:tblPr/>
      <w:tcPr>
        <w:shd w:val="clear" w:color="auto" w:fill="CBCBCB" w:themeFill="text1" w:themeFillTint="34"/>
      </w:tcPr>
    </w:tblStylePr>
    <w:tblStylePr w:type="band2Horz">
      <w:rPr>
        <w:color w:val="7F7F7F" w:themeColor="text1" w:themeTint="80" w:themeShade="95"/>
        <w:sz w:val="22"/>
      </w:rPr>
    </w:tblStylePr>
  </w:style>
  <w:style w:type="table" w:customStyle="1" w:styleId="GridTable6Colorful-Accent1">
    <w:name w:val="Grid Table 6 Colorful - Accent 1"/>
    <w:uiPriority w:val="99"/>
    <w:rsid w:val="001A315D"/>
    <w:rPr>
      <w:sz w:val="20"/>
      <w:szCs w:val="20"/>
      <w:lang w:eastAsia="ru-RU" w:bidi="en-US"/>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rPr>
      <w:tblPr/>
      <w:tcPr>
        <w:tcBorders>
          <w:bottom w:val="single" w:sz="12" w:space="0" w:color="4F81BD" w:themeColor="accent1"/>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color w:val="A6BFDD" w:themeColor="accent1" w:themeTint="80" w:themeShade="95"/>
        <w:sz w:val="22"/>
      </w:rPr>
      <w:tblPr/>
      <w:tcPr>
        <w:shd w:val="clear" w:color="auto" w:fill="DAE5F1" w:themeFill="accent1" w:themeFillTint="34"/>
      </w:tcPr>
    </w:tblStylePr>
    <w:tblStylePr w:type="band2Horz">
      <w:rPr>
        <w:color w:val="A6BFDD" w:themeColor="accent1" w:themeTint="80" w:themeShade="95"/>
        <w:sz w:val="22"/>
      </w:rPr>
    </w:tblStylePr>
  </w:style>
  <w:style w:type="table" w:customStyle="1" w:styleId="GridTable6Colorful-Accent2">
    <w:name w:val="Grid Table 6 Colorful - Accent 2"/>
    <w:uiPriority w:val="99"/>
    <w:rsid w:val="001A315D"/>
    <w:rPr>
      <w:sz w:val="20"/>
      <w:szCs w:val="20"/>
      <w:lang w:eastAsia="ru-RU" w:bidi="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12" w:space="0" w:color="C0504D" w:themeColor="accent2"/>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color w:val="D99695" w:themeColor="accent2" w:themeTint="97" w:themeShade="95"/>
        <w:sz w:val="22"/>
      </w:rPr>
      <w:tblPr/>
      <w:tcPr>
        <w:shd w:val="clear" w:color="auto" w:fill="F2DCDC" w:themeFill="accent2" w:themeFillTint="32"/>
      </w:tcPr>
    </w:tblStylePr>
    <w:tblStylePr w:type="band2Horz">
      <w:rPr>
        <w:color w:val="D99695" w:themeColor="accent2" w:themeTint="97" w:themeShade="95"/>
        <w:sz w:val="22"/>
      </w:rPr>
    </w:tblStylePr>
  </w:style>
  <w:style w:type="table" w:customStyle="1" w:styleId="GridTable6Colorful-Accent3">
    <w:name w:val="Grid Table 6 Colorful - Accent 3"/>
    <w:uiPriority w:val="99"/>
    <w:rsid w:val="001A315D"/>
    <w:rPr>
      <w:sz w:val="20"/>
      <w:szCs w:val="20"/>
      <w:lang w:eastAsia="ru-RU" w:bidi="en-US"/>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rPr>
      <w:tblPr/>
      <w:tcPr>
        <w:tcBorders>
          <w:bottom w:val="single" w:sz="12" w:space="0" w:color="9BBB59" w:themeColor="accent3"/>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color w:val="9ABB59" w:themeColor="accent3" w:themeTint="FE" w:themeShade="95"/>
        <w:sz w:val="22"/>
      </w:rPr>
      <w:tblPr/>
      <w:tcPr>
        <w:shd w:val="clear" w:color="auto" w:fill="EAF1DC" w:themeFill="accent3" w:themeFillTint="34"/>
      </w:tcPr>
    </w:tblStylePr>
    <w:tblStylePr w:type="band2Horz">
      <w:rPr>
        <w:color w:val="9ABB59" w:themeColor="accent3" w:themeTint="FE" w:themeShade="95"/>
        <w:sz w:val="22"/>
      </w:rPr>
    </w:tblStylePr>
  </w:style>
  <w:style w:type="table" w:customStyle="1" w:styleId="GridTable6Colorful-Accent4">
    <w:name w:val="Grid Table 6 Colorful - Accent 4"/>
    <w:uiPriority w:val="99"/>
    <w:rsid w:val="001A315D"/>
    <w:rPr>
      <w:sz w:val="20"/>
      <w:szCs w:val="20"/>
      <w:lang w:eastAsia="ru-RU" w:bidi="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12" w:space="0" w:color="8064A2" w:themeColor="accent4"/>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color w:val="B2A1C6" w:themeColor="accent4" w:themeTint="9A" w:themeShade="95"/>
        <w:sz w:val="22"/>
      </w:rPr>
      <w:tblPr/>
      <w:tcPr>
        <w:shd w:val="clear" w:color="auto" w:fill="E5DFEC" w:themeFill="accent4" w:themeFillTint="34"/>
      </w:tcPr>
    </w:tblStylePr>
    <w:tblStylePr w:type="band2Horz">
      <w:rPr>
        <w:color w:val="B2A1C6" w:themeColor="accent4" w:themeTint="9A" w:themeShade="95"/>
        <w:sz w:val="22"/>
      </w:rPr>
    </w:tblStylePr>
  </w:style>
  <w:style w:type="table" w:customStyle="1" w:styleId="GridTable6Colorful-Accent5">
    <w:name w:val="Grid Table 6 Colorful - Accent 5"/>
    <w:uiPriority w:val="99"/>
    <w:rsid w:val="001A315D"/>
    <w:rPr>
      <w:sz w:val="20"/>
      <w:szCs w:val="20"/>
      <w:lang w:eastAsia="ru-RU" w:bidi="en-U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color w:val="266779" w:themeColor="accent5" w:themeShade="95"/>
        <w:sz w:val="22"/>
      </w:rPr>
      <w:tblPr/>
      <w:tcPr>
        <w:shd w:val="clear" w:color="auto" w:fill="DAEEF3" w:themeFill="accent5" w:themeFillTint="34"/>
      </w:tcPr>
    </w:tblStylePr>
    <w:tblStylePr w:type="band2Horz">
      <w:rPr>
        <w:color w:val="266779" w:themeColor="accent5" w:themeShade="95"/>
        <w:sz w:val="22"/>
      </w:rPr>
    </w:tblStylePr>
  </w:style>
  <w:style w:type="table" w:customStyle="1" w:styleId="GridTable6Colorful-Accent6">
    <w:name w:val="Grid Table 6 Colorful - Accent 6"/>
    <w:uiPriority w:val="99"/>
    <w:rsid w:val="001A315D"/>
    <w:rPr>
      <w:sz w:val="20"/>
      <w:szCs w:val="20"/>
      <w:lang w:eastAsia="ru-RU" w:bidi="en-US"/>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color w:val="266779" w:themeColor="accent5" w:themeShade="95"/>
        <w:sz w:val="22"/>
      </w:rPr>
      <w:tblPr/>
      <w:tcPr>
        <w:shd w:val="clear" w:color="auto" w:fill="FDE9D8" w:themeFill="accent6" w:themeFillTint="34"/>
      </w:tcPr>
    </w:tblStylePr>
    <w:tblStylePr w:type="band2Horz">
      <w:rPr>
        <w:color w:val="266779" w:themeColor="accent5" w:themeShade="95"/>
        <w:sz w:val="22"/>
      </w:rPr>
    </w:tblStylePr>
  </w:style>
  <w:style w:type="table" w:customStyle="1" w:styleId="-71">
    <w:name w:val="Таблица-сетка 7 цветная1"/>
    <w:uiPriority w:val="99"/>
    <w:rsid w:val="001A315D"/>
    <w:rPr>
      <w:sz w:val="20"/>
      <w:szCs w:val="20"/>
      <w:lang w:eastAsia="ru-RU" w:bidi="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auto" w:fill="FFFFFF" w:themeFill="light1"/>
      </w:tcPr>
    </w:tblStylePr>
    <w:tblStylePr w:type="lastRow">
      <w:rPr>
        <w:b/>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auto"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auto" w:fill="FFFFFF"/>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color w:val="7F7F7F" w:themeColor="text1" w:themeTint="80" w:themeShade="95"/>
        <w:sz w:val="22"/>
      </w:rPr>
      <w:tblPr/>
      <w:tcPr>
        <w:shd w:val="clear" w:color="auto" w:fill="F2F2F2" w:themeFill="text1" w:themeFillTint="0D"/>
      </w:tcPr>
    </w:tblStylePr>
    <w:tblStylePr w:type="band2Horz">
      <w:rPr>
        <w:color w:val="7F7F7F" w:themeColor="text1" w:themeTint="80" w:themeShade="95"/>
        <w:sz w:val="22"/>
      </w:rPr>
    </w:tblStylePr>
  </w:style>
  <w:style w:type="table" w:customStyle="1" w:styleId="GridTable7Colorful-Accent1">
    <w:name w:val="Grid Table 7 Colorful - Accent 1"/>
    <w:uiPriority w:val="99"/>
    <w:rsid w:val="001A315D"/>
    <w:rPr>
      <w:sz w:val="20"/>
      <w:szCs w:val="20"/>
      <w:lang w:eastAsia="ru-RU" w:bidi="en-US"/>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sz w:val="22"/>
      </w:rPr>
      <w:tblPr/>
      <w:tcPr>
        <w:tcBorders>
          <w:top w:val="none" w:sz="0" w:space="0" w:color="auto"/>
          <w:left w:val="none" w:sz="0" w:space="0" w:color="auto"/>
          <w:bottom w:val="single" w:sz="4" w:space="0" w:color="4F81BD" w:themeColor="accent1"/>
          <w:right w:val="none" w:sz="0" w:space="0" w:color="auto"/>
        </w:tcBorders>
        <w:shd w:val="clear" w:color="auto" w:fill="FFFFFF" w:themeFill="light1"/>
      </w:tcPr>
    </w:tblStylePr>
    <w:tblStylePr w:type="lastRow">
      <w:rPr>
        <w:b/>
        <w:color w:val="A6BFDD" w:themeColor="accent1" w:themeTint="80" w:themeShade="95"/>
        <w:sz w:val="22"/>
      </w:rPr>
      <w:tblPr/>
      <w:tcPr>
        <w:tcBorders>
          <w:top w:val="single" w:sz="4" w:space="0" w:color="4F81BD"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i/>
        <w:color w:val="A6BFDD" w:themeColor="accent1" w:themeTint="80" w:themeShade="95"/>
        <w:sz w:val="22"/>
      </w:rPr>
      <w:tblPr/>
      <w:tcPr>
        <w:tcBorders>
          <w:top w:val="none" w:sz="0" w:space="0" w:color="auto"/>
          <w:left w:val="none" w:sz="0" w:space="0" w:color="auto"/>
          <w:bottom w:val="none" w:sz="0" w:space="0" w:color="auto"/>
          <w:right w:val="single" w:sz="4" w:space="0" w:color="4F81BD" w:themeColor="accent1"/>
        </w:tcBorders>
        <w:shd w:val="clear" w:color="auto" w:fill="FFFFFF"/>
      </w:tcPr>
    </w:tblStylePr>
    <w:tblStylePr w:type="lastCol">
      <w:rPr>
        <w:i/>
        <w:color w:val="A6BFDD" w:themeColor="accent1" w:themeTint="80" w:themeShade="95"/>
        <w:sz w:val="22"/>
      </w:rPr>
      <w:tblPr/>
      <w:tcPr>
        <w:tcBorders>
          <w:top w:val="none" w:sz="0" w:space="0" w:color="auto"/>
          <w:left w:val="single" w:sz="4" w:space="0" w:color="4F81BD" w:themeColor="accent1"/>
          <w:bottom w:val="none" w:sz="0" w:space="0" w:color="auto"/>
          <w:right w:val="none" w:sz="0" w:space="0" w:color="auto"/>
        </w:tcBorders>
        <w:shd w:val="clear" w:color="auto" w:fill="FFFFFF"/>
      </w:tcPr>
    </w:tblStylePr>
    <w:tblStylePr w:type="band1Vert">
      <w:tblPr/>
      <w:tcPr>
        <w:shd w:val="clear" w:color="auto" w:fill="DAE5F1" w:themeFill="accent1" w:themeFillTint="34"/>
      </w:tcPr>
    </w:tblStylePr>
    <w:tblStylePr w:type="band1Horz">
      <w:rPr>
        <w:color w:val="A6BFDD" w:themeColor="accent1" w:themeTint="80" w:themeShade="95"/>
        <w:sz w:val="22"/>
      </w:rPr>
      <w:tblPr/>
      <w:tcPr>
        <w:shd w:val="clear" w:color="auto" w:fill="DAE5F1" w:themeFill="accent1" w:themeFillTint="34"/>
      </w:tcPr>
    </w:tblStylePr>
    <w:tblStylePr w:type="band2Horz">
      <w:rPr>
        <w:color w:val="A6BFDD" w:themeColor="accent1" w:themeTint="80" w:themeShade="95"/>
        <w:sz w:val="22"/>
      </w:rPr>
    </w:tblStylePr>
  </w:style>
  <w:style w:type="table" w:customStyle="1" w:styleId="GridTable7Colorful-Accent2">
    <w:name w:val="Grid Table 7 Colorful - Accent 2"/>
    <w:uiPriority w:val="99"/>
    <w:rsid w:val="001A315D"/>
    <w:rPr>
      <w:sz w:val="20"/>
      <w:szCs w:val="20"/>
      <w:lang w:eastAsia="ru-RU" w:bidi="en-US"/>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sz w:val="22"/>
      </w:rPr>
      <w:tblPr/>
      <w:tcPr>
        <w:tcBorders>
          <w:top w:val="none" w:sz="0" w:space="0" w:color="auto"/>
          <w:left w:val="none" w:sz="0" w:space="0" w:color="auto"/>
          <w:bottom w:val="single" w:sz="4" w:space="0" w:color="C0504D" w:themeColor="accent2"/>
          <w:right w:val="none" w:sz="0" w:space="0" w:color="auto"/>
        </w:tcBorders>
        <w:shd w:val="clear" w:color="auto" w:fill="FFFFFF" w:themeFill="light1"/>
      </w:tcPr>
    </w:tblStylePr>
    <w:tblStylePr w:type="lastRow">
      <w:rPr>
        <w:b/>
        <w:color w:val="D99695" w:themeColor="accent2" w:themeTint="97" w:themeShade="95"/>
        <w:sz w:val="22"/>
      </w:rPr>
      <w:tblPr/>
      <w:tcPr>
        <w:tcBorders>
          <w:top w:val="single" w:sz="4" w:space="0" w:color="C0504D" w:themeColor="accent2"/>
          <w:left w:val="none" w:sz="0" w:space="0" w:color="auto"/>
          <w:bottom w:val="none" w:sz="0" w:space="0" w:color="auto"/>
          <w:right w:val="none" w:sz="0" w:space="0" w:color="auto"/>
        </w:tcBorders>
        <w:shd w:val="clear" w:color="auto" w:fill="FFFFFF" w:themeFill="light1"/>
      </w:tcPr>
    </w:tblStylePr>
    <w:tblStylePr w:type="firstCol">
      <w:pPr>
        <w:jc w:val="right"/>
      </w:pPr>
      <w:rPr>
        <w:i/>
        <w:color w:val="D99695" w:themeColor="accent2" w:themeTint="97" w:themeShade="95"/>
        <w:sz w:val="22"/>
      </w:rPr>
      <w:tblPr/>
      <w:tcPr>
        <w:tcBorders>
          <w:top w:val="none" w:sz="0" w:space="0" w:color="auto"/>
          <w:left w:val="none" w:sz="0" w:space="0" w:color="auto"/>
          <w:bottom w:val="none" w:sz="0" w:space="0" w:color="auto"/>
          <w:right w:val="single" w:sz="4" w:space="0" w:color="C0504D" w:themeColor="accent2"/>
        </w:tcBorders>
        <w:shd w:val="clear" w:color="auto" w:fill="FFFFFF"/>
      </w:tcPr>
    </w:tblStylePr>
    <w:tblStylePr w:type="lastCol">
      <w:rPr>
        <w:i/>
        <w:color w:val="D99695" w:themeColor="accent2" w:themeTint="97" w:themeShade="95"/>
        <w:sz w:val="22"/>
      </w:rPr>
      <w:tblPr/>
      <w:tcPr>
        <w:tcBorders>
          <w:top w:val="none" w:sz="0" w:space="0" w:color="auto"/>
          <w:left w:val="single" w:sz="4" w:space="0" w:color="C0504D" w:themeColor="accent2"/>
          <w:bottom w:val="none" w:sz="0" w:space="0" w:color="auto"/>
          <w:right w:val="none" w:sz="0" w:space="0" w:color="auto"/>
        </w:tcBorders>
        <w:shd w:val="clear" w:color="auto" w:fill="FFFFFF"/>
      </w:tcPr>
    </w:tblStylePr>
    <w:tblStylePr w:type="band1Vert">
      <w:tblPr/>
      <w:tcPr>
        <w:shd w:val="clear" w:color="auto" w:fill="F2DCDC" w:themeFill="accent2" w:themeFillTint="32"/>
      </w:tcPr>
    </w:tblStylePr>
    <w:tblStylePr w:type="band1Horz">
      <w:rPr>
        <w:color w:val="D99695" w:themeColor="accent2" w:themeTint="97" w:themeShade="95"/>
        <w:sz w:val="22"/>
      </w:rPr>
      <w:tblPr/>
      <w:tcPr>
        <w:shd w:val="clear" w:color="auto" w:fill="F2DCDC" w:themeFill="accent2" w:themeFillTint="32"/>
      </w:tcPr>
    </w:tblStylePr>
    <w:tblStylePr w:type="band2Horz">
      <w:rPr>
        <w:color w:val="D99695" w:themeColor="accent2" w:themeTint="97" w:themeShade="95"/>
        <w:sz w:val="22"/>
      </w:rPr>
    </w:tblStylePr>
  </w:style>
  <w:style w:type="table" w:customStyle="1" w:styleId="GridTable7Colorful-Accent3">
    <w:name w:val="Grid Table 7 Colorful - Accent 3"/>
    <w:uiPriority w:val="99"/>
    <w:rsid w:val="001A315D"/>
    <w:rPr>
      <w:sz w:val="20"/>
      <w:szCs w:val="20"/>
      <w:lang w:eastAsia="ru-RU" w:bidi="en-US"/>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sz w:val="22"/>
      </w:rPr>
      <w:tblPr/>
      <w:tcPr>
        <w:tcBorders>
          <w:top w:val="none" w:sz="0" w:space="0" w:color="auto"/>
          <w:left w:val="none" w:sz="0" w:space="0" w:color="auto"/>
          <w:bottom w:val="single" w:sz="4" w:space="0" w:color="9BBB59" w:themeColor="accent3"/>
          <w:right w:val="none" w:sz="0" w:space="0" w:color="auto"/>
        </w:tcBorders>
        <w:shd w:val="clear" w:color="auto" w:fill="FFFFFF" w:themeFill="light1"/>
      </w:tcPr>
    </w:tblStylePr>
    <w:tblStylePr w:type="lastRow">
      <w:rPr>
        <w:b/>
        <w:color w:val="9ABB59" w:themeColor="accent3" w:themeTint="FE" w:themeShade="95"/>
        <w:sz w:val="22"/>
      </w:rPr>
      <w:tblPr/>
      <w:tcPr>
        <w:tcBorders>
          <w:top w:val="single" w:sz="4" w:space="0" w:color="9BBB59" w:themeColor="accent3"/>
          <w:left w:val="none" w:sz="0" w:space="0" w:color="auto"/>
          <w:bottom w:val="none" w:sz="0" w:space="0" w:color="auto"/>
          <w:right w:val="none" w:sz="0" w:space="0" w:color="auto"/>
        </w:tcBorders>
        <w:shd w:val="clear" w:color="auto" w:fill="FFFFFF" w:themeFill="light1"/>
      </w:tcPr>
    </w:tblStylePr>
    <w:tblStylePr w:type="firstCol">
      <w:pPr>
        <w:jc w:val="right"/>
      </w:pPr>
      <w:rPr>
        <w:i/>
        <w:color w:val="9ABB59" w:themeColor="accent3" w:themeTint="FE" w:themeShade="95"/>
        <w:sz w:val="22"/>
      </w:rPr>
      <w:tblPr/>
      <w:tcPr>
        <w:tcBorders>
          <w:top w:val="none" w:sz="0" w:space="0" w:color="auto"/>
          <w:left w:val="none" w:sz="0" w:space="0" w:color="auto"/>
          <w:bottom w:val="none" w:sz="0" w:space="0" w:color="auto"/>
          <w:right w:val="single" w:sz="4" w:space="0" w:color="9BBB59" w:themeColor="accent3"/>
        </w:tcBorders>
        <w:shd w:val="clear" w:color="auto" w:fill="FFFFFF"/>
      </w:tcPr>
    </w:tblStylePr>
    <w:tblStylePr w:type="lastCol">
      <w:rPr>
        <w:i/>
        <w:color w:val="9ABB59" w:themeColor="accent3" w:themeTint="FE" w:themeShade="95"/>
        <w:sz w:val="22"/>
      </w:rPr>
      <w:tblPr/>
      <w:tcPr>
        <w:tcBorders>
          <w:top w:val="none" w:sz="0" w:space="0" w:color="auto"/>
          <w:left w:val="single" w:sz="4" w:space="0" w:color="9BBB59" w:themeColor="accent3"/>
          <w:bottom w:val="none" w:sz="0" w:space="0" w:color="auto"/>
          <w:right w:val="none" w:sz="0" w:space="0" w:color="auto"/>
        </w:tcBorders>
        <w:shd w:val="clear" w:color="auto" w:fill="FFFFFF"/>
      </w:tcPr>
    </w:tblStylePr>
    <w:tblStylePr w:type="band1Vert">
      <w:tblPr/>
      <w:tcPr>
        <w:shd w:val="clear" w:color="auto" w:fill="EAF1DC" w:themeFill="accent3" w:themeFillTint="34"/>
      </w:tcPr>
    </w:tblStylePr>
    <w:tblStylePr w:type="band1Horz">
      <w:rPr>
        <w:color w:val="9ABB59" w:themeColor="accent3" w:themeTint="FE" w:themeShade="95"/>
        <w:sz w:val="22"/>
      </w:rPr>
      <w:tblPr/>
      <w:tcPr>
        <w:shd w:val="clear" w:color="auto" w:fill="EAF1DC" w:themeFill="accent3" w:themeFillTint="34"/>
      </w:tcPr>
    </w:tblStylePr>
    <w:tblStylePr w:type="band2Horz">
      <w:rPr>
        <w:color w:val="9ABB59" w:themeColor="accent3" w:themeTint="FE" w:themeShade="95"/>
        <w:sz w:val="22"/>
      </w:rPr>
    </w:tblStylePr>
  </w:style>
  <w:style w:type="table" w:customStyle="1" w:styleId="GridTable7Colorful-Accent4">
    <w:name w:val="Grid Table 7 Colorful - Accent 4"/>
    <w:uiPriority w:val="99"/>
    <w:rsid w:val="001A315D"/>
    <w:rPr>
      <w:sz w:val="20"/>
      <w:szCs w:val="20"/>
      <w:lang w:eastAsia="ru-RU" w:bidi="en-US"/>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sz w:val="22"/>
      </w:rPr>
      <w:tblPr/>
      <w:tcPr>
        <w:tcBorders>
          <w:top w:val="none" w:sz="0" w:space="0" w:color="auto"/>
          <w:left w:val="none" w:sz="0" w:space="0" w:color="auto"/>
          <w:bottom w:val="single" w:sz="4" w:space="0" w:color="8064A2" w:themeColor="accent4"/>
          <w:right w:val="none" w:sz="0" w:space="0" w:color="auto"/>
        </w:tcBorders>
        <w:shd w:val="clear" w:color="auto" w:fill="FFFFFF" w:themeFill="light1"/>
      </w:tcPr>
    </w:tblStylePr>
    <w:tblStylePr w:type="lastRow">
      <w:rPr>
        <w:b/>
        <w:color w:val="B2A1C6" w:themeColor="accent4" w:themeTint="9A" w:themeShade="95"/>
        <w:sz w:val="22"/>
      </w:rPr>
      <w:tblPr/>
      <w:tcPr>
        <w:tcBorders>
          <w:top w:val="single" w:sz="4" w:space="0" w:color="8064A2" w:themeColor="accent4"/>
          <w:left w:val="none" w:sz="0" w:space="0" w:color="auto"/>
          <w:bottom w:val="none" w:sz="0" w:space="0" w:color="auto"/>
          <w:right w:val="none" w:sz="0" w:space="0" w:color="auto"/>
        </w:tcBorders>
        <w:shd w:val="clear" w:color="auto" w:fill="FFFFFF" w:themeFill="light1"/>
      </w:tcPr>
    </w:tblStylePr>
    <w:tblStylePr w:type="firstCol">
      <w:pPr>
        <w:jc w:val="right"/>
      </w:pPr>
      <w:rPr>
        <w:i/>
        <w:color w:val="B2A1C6" w:themeColor="accent4" w:themeTint="9A" w:themeShade="95"/>
        <w:sz w:val="22"/>
      </w:rPr>
      <w:tblPr/>
      <w:tcPr>
        <w:tcBorders>
          <w:top w:val="none" w:sz="0" w:space="0" w:color="auto"/>
          <w:left w:val="none" w:sz="0" w:space="0" w:color="auto"/>
          <w:bottom w:val="none" w:sz="0" w:space="0" w:color="auto"/>
          <w:right w:val="single" w:sz="4" w:space="0" w:color="8064A2" w:themeColor="accent4"/>
        </w:tcBorders>
        <w:shd w:val="clear" w:color="auto" w:fill="FFFFFF"/>
      </w:tcPr>
    </w:tblStylePr>
    <w:tblStylePr w:type="lastCol">
      <w:rPr>
        <w:i/>
        <w:color w:val="B2A1C6" w:themeColor="accent4" w:themeTint="9A" w:themeShade="95"/>
        <w:sz w:val="22"/>
      </w:rPr>
      <w:tblPr/>
      <w:tcPr>
        <w:tcBorders>
          <w:top w:val="none" w:sz="0" w:space="0" w:color="auto"/>
          <w:left w:val="single" w:sz="4" w:space="0" w:color="8064A2" w:themeColor="accent4"/>
          <w:bottom w:val="none" w:sz="0" w:space="0" w:color="auto"/>
          <w:right w:val="none" w:sz="0" w:space="0" w:color="auto"/>
        </w:tcBorders>
        <w:shd w:val="clear" w:color="auto" w:fill="FFFFFF"/>
      </w:tcPr>
    </w:tblStylePr>
    <w:tblStylePr w:type="band1Vert">
      <w:tblPr/>
      <w:tcPr>
        <w:shd w:val="clear" w:color="auto" w:fill="E5DFEC" w:themeFill="accent4" w:themeFillTint="34"/>
      </w:tcPr>
    </w:tblStylePr>
    <w:tblStylePr w:type="band1Horz">
      <w:rPr>
        <w:color w:val="B2A1C6" w:themeColor="accent4" w:themeTint="9A" w:themeShade="95"/>
        <w:sz w:val="22"/>
      </w:rPr>
      <w:tblPr/>
      <w:tcPr>
        <w:shd w:val="clear" w:color="auto" w:fill="E5DFEC" w:themeFill="accent4" w:themeFillTint="34"/>
      </w:tcPr>
    </w:tblStylePr>
    <w:tblStylePr w:type="band2Horz">
      <w:rPr>
        <w:color w:val="B2A1C6" w:themeColor="accent4" w:themeTint="9A" w:themeShade="95"/>
        <w:sz w:val="22"/>
      </w:rPr>
    </w:tblStylePr>
  </w:style>
  <w:style w:type="table" w:customStyle="1" w:styleId="GridTable7Colorful-Accent5">
    <w:name w:val="Grid Table 7 Colorful - Accent 5"/>
    <w:uiPriority w:val="99"/>
    <w:rsid w:val="001A315D"/>
    <w:rPr>
      <w:sz w:val="20"/>
      <w:szCs w:val="20"/>
      <w:lang w:eastAsia="ru-RU" w:bidi="en-US"/>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b/>
        <w:color w:val="266779" w:themeColor="accent5" w:themeShade="95"/>
        <w:sz w:val="22"/>
      </w:rPr>
      <w:tblPr/>
      <w:tcPr>
        <w:tcBorders>
          <w:top w:val="none" w:sz="0" w:space="0" w:color="auto"/>
          <w:left w:val="none" w:sz="0" w:space="0" w:color="auto"/>
          <w:bottom w:val="single" w:sz="4" w:space="0" w:color="4BACC6" w:themeColor="accent5"/>
          <w:right w:val="none" w:sz="0" w:space="0" w:color="auto"/>
        </w:tcBorders>
        <w:shd w:val="clear" w:color="auto" w:fill="FFFFFF" w:themeFill="light1"/>
      </w:tcPr>
    </w:tblStylePr>
    <w:tblStylePr w:type="lastRow">
      <w:rPr>
        <w:b/>
        <w:color w:val="266779" w:themeColor="accent5" w:themeShade="95"/>
        <w:sz w:val="22"/>
      </w:rPr>
      <w:tblPr/>
      <w:tcPr>
        <w:tcBorders>
          <w:top w:val="single" w:sz="4" w:space="0" w:color="4BACC6" w:themeColor="accent5"/>
          <w:left w:val="none" w:sz="0" w:space="0" w:color="auto"/>
          <w:bottom w:val="none" w:sz="0" w:space="0" w:color="auto"/>
          <w:right w:val="none" w:sz="0" w:space="0" w:color="auto"/>
        </w:tcBorders>
        <w:shd w:val="clear" w:color="auto" w:fill="FFFFFF" w:themeFill="light1"/>
      </w:tcPr>
    </w:tblStylePr>
    <w:tblStylePr w:type="firstCol">
      <w:pPr>
        <w:jc w:val="right"/>
      </w:pPr>
      <w:rPr>
        <w:i/>
        <w:color w:val="266779" w:themeColor="accent5" w:themeShade="95"/>
        <w:sz w:val="22"/>
      </w:rPr>
      <w:tblPr/>
      <w:tcPr>
        <w:tcBorders>
          <w:top w:val="none" w:sz="0" w:space="0" w:color="auto"/>
          <w:left w:val="none" w:sz="0" w:space="0" w:color="auto"/>
          <w:bottom w:val="none" w:sz="0" w:space="0" w:color="auto"/>
          <w:right w:val="single" w:sz="4" w:space="0" w:color="4BACC6" w:themeColor="accent5"/>
        </w:tcBorders>
        <w:shd w:val="clear" w:color="auto" w:fill="FFFFFF"/>
      </w:tcPr>
    </w:tblStylePr>
    <w:tblStylePr w:type="lastCol">
      <w:rPr>
        <w:i/>
        <w:color w:val="266779" w:themeColor="accent5" w:themeShade="95"/>
        <w:sz w:val="22"/>
      </w:rPr>
      <w:tblPr/>
      <w:tcPr>
        <w:tcBorders>
          <w:top w:val="none" w:sz="0" w:space="0" w:color="auto"/>
          <w:left w:val="single" w:sz="4" w:space="0" w:color="4BACC6" w:themeColor="accent5"/>
          <w:bottom w:val="none" w:sz="0" w:space="0" w:color="auto"/>
          <w:right w:val="none" w:sz="0" w:space="0" w:color="auto"/>
        </w:tcBorders>
        <w:shd w:val="clear" w:color="auto" w:fill="FFFFFF"/>
      </w:tcPr>
    </w:tblStylePr>
    <w:tblStylePr w:type="band1Vert">
      <w:tblPr/>
      <w:tcPr>
        <w:shd w:val="clear" w:color="auto" w:fill="DAEEF3" w:themeFill="accent5" w:themeFillTint="34"/>
      </w:tcPr>
    </w:tblStylePr>
    <w:tblStylePr w:type="band1Horz">
      <w:rPr>
        <w:color w:val="266779" w:themeColor="accent5" w:themeShade="95"/>
        <w:sz w:val="22"/>
      </w:rPr>
      <w:tblPr/>
      <w:tcPr>
        <w:shd w:val="clear" w:color="auto" w:fill="DAEEF3" w:themeFill="accent5" w:themeFillTint="34"/>
      </w:tcPr>
    </w:tblStylePr>
    <w:tblStylePr w:type="band2Horz">
      <w:rPr>
        <w:color w:val="266779" w:themeColor="accent5" w:themeShade="95"/>
        <w:sz w:val="22"/>
      </w:rPr>
    </w:tblStylePr>
  </w:style>
  <w:style w:type="table" w:customStyle="1" w:styleId="GridTable7Colorful-Accent6">
    <w:name w:val="Grid Table 7 Colorful - Accent 6"/>
    <w:uiPriority w:val="99"/>
    <w:rsid w:val="001A315D"/>
    <w:rPr>
      <w:sz w:val="20"/>
      <w:szCs w:val="20"/>
      <w:lang w:eastAsia="ru-RU" w:bidi="en-US"/>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b/>
        <w:color w:val="B15407" w:themeColor="accent6" w:themeShade="95"/>
        <w:sz w:val="22"/>
      </w:rPr>
      <w:tblPr/>
      <w:tcPr>
        <w:tcBorders>
          <w:top w:val="none" w:sz="0" w:space="0" w:color="auto"/>
          <w:left w:val="none" w:sz="0" w:space="0" w:color="auto"/>
          <w:bottom w:val="single" w:sz="4" w:space="0" w:color="F79646" w:themeColor="accent6"/>
          <w:right w:val="none" w:sz="0" w:space="0" w:color="auto"/>
        </w:tcBorders>
        <w:shd w:val="clear" w:color="auto" w:fill="FFFFFF" w:themeFill="light1"/>
      </w:tcPr>
    </w:tblStylePr>
    <w:tblStylePr w:type="lastRow">
      <w:rPr>
        <w:b/>
        <w:color w:val="B15407" w:themeColor="accent6" w:themeShade="95"/>
        <w:sz w:val="22"/>
      </w:rPr>
      <w:tblPr/>
      <w:tcPr>
        <w:tcBorders>
          <w:top w:val="single" w:sz="4" w:space="0" w:color="F79646" w:themeColor="accent6"/>
          <w:left w:val="none" w:sz="0" w:space="0" w:color="auto"/>
          <w:bottom w:val="none" w:sz="0" w:space="0" w:color="auto"/>
          <w:right w:val="none" w:sz="0" w:space="0" w:color="auto"/>
        </w:tcBorders>
        <w:shd w:val="clear" w:color="auto" w:fill="FFFFFF" w:themeFill="light1"/>
      </w:tcPr>
    </w:tblStylePr>
    <w:tblStylePr w:type="firstCol">
      <w:pPr>
        <w:jc w:val="right"/>
      </w:pPr>
      <w:rPr>
        <w:i/>
        <w:color w:val="B15407" w:themeColor="accent6" w:themeShade="95"/>
        <w:sz w:val="22"/>
      </w:rPr>
      <w:tblPr/>
      <w:tcPr>
        <w:tcBorders>
          <w:top w:val="none" w:sz="0" w:space="0" w:color="auto"/>
          <w:left w:val="none" w:sz="0" w:space="0" w:color="auto"/>
          <w:bottom w:val="none" w:sz="0" w:space="0" w:color="auto"/>
          <w:right w:val="single" w:sz="4" w:space="0" w:color="F79646" w:themeColor="accent6"/>
        </w:tcBorders>
        <w:shd w:val="clear" w:color="auto" w:fill="FFFFFF"/>
      </w:tcPr>
    </w:tblStylePr>
    <w:tblStylePr w:type="lastCol">
      <w:rPr>
        <w:i/>
        <w:color w:val="B15407" w:themeColor="accent6" w:themeShade="95"/>
        <w:sz w:val="22"/>
      </w:rPr>
      <w:tblPr/>
      <w:tcPr>
        <w:tcBorders>
          <w:top w:val="none" w:sz="0" w:space="0" w:color="auto"/>
          <w:left w:val="single" w:sz="4" w:space="0" w:color="F79646" w:themeColor="accent6"/>
          <w:bottom w:val="none" w:sz="0" w:space="0" w:color="auto"/>
          <w:right w:val="none" w:sz="0" w:space="0" w:color="auto"/>
        </w:tcBorders>
        <w:shd w:val="clear" w:color="auto" w:fill="FFFFFF"/>
      </w:tcPr>
    </w:tblStylePr>
    <w:tblStylePr w:type="band1Vert">
      <w:tblPr/>
      <w:tcPr>
        <w:shd w:val="clear" w:color="auto" w:fill="FDE9D8" w:themeFill="accent6" w:themeFillTint="34"/>
      </w:tcPr>
    </w:tblStylePr>
    <w:tblStylePr w:type="band1Horz">
      <w:rPr>
        <w:color w:val="B15407" w:themeColor="accent6" w:themeShade="95"/>
        <w:sz w:val="22"/>
      </w:rPr>
      <w:tblPr/>
      <w:tcPr>
        <w:shd w:val="clear" w:color="auto" w:fill="FDE9D8" w:themeFill="accent6" w:themeFillTint="34"/>
      </w:tcPr>
    </w:tblStylePr>
    <w:tblStylePr w:type="band2Horz">
      <w:rPr>
        <w:color w:val="B15407" w:themeColor="accent6" w:themeShade="95"/>
        <w:sz w:val="22"/>
      </w:rPr>
    </w:tblStylePr>
  </w:style>
  <w:style w:type="table" w:customStyle="1" w:styleId="-112">
    <w:name w:val="Список-таблица 1 светлая1"/>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
    <w:name w:val="List Table 1 Light - Accent 1"/>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customStyle="1" w:styleId="ListTable1Light-Accent2">
    <w:name w:val="List Table 1 Light - Accent 2"/>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customStyle="1" w:styleId="ListTable1Light-Accent3">
    <w:name w:val="List Table 1 Light - Accent 3"/>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customStyle="1" w:styleId="ListTable1Light-Accent4">
    <w:name w:val="List Table 1 Light - Accent 4"/>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customStyle="1" w:styleId="ListTable1Light-Accent5">
    <w:name w:val="List Table 1 Light - Accent 5"/>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customStyle="1" w:styleId="ListTable1Light-Accent6">
    <w:name w:val="List Table 1 Light - Accent 6"/>
    <w:uiPriority w:val="99"/>
    <w:rsid w:val="001A315D"/>
    <w:rPr>
      <w:sz w:val="20"/>
      <w:szCs w:val="20"/>
      <w:lang w:eastAsia="ru-RU" w:bidi="en-US"/>
    </w:rPr>
    <w:tblPr>
      <w:tblStyleRowBandSize w:val="1"/>
      <w:tblStyleColBandSize w:val="1"/>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customStyle="1" w:styleId="-210">
    <w:name w:val="Список-таблица 21"/>
    <w:uiPriority w:val="99"/>
    <w:rsid w:val="001A315D"/>
    <w:rPr>
      <w:sz w:val="20"/>
      <w:szCs w:val="20"/>
      <w:lang w:eastAsia="ru-RU" w:bidi="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BFBFBF" w:themeFill="text1" w:themeFillTint="40"/>
      </w:tcPr>
    </w:tblStylePr>
    <w:tblStylePr w:type="band1Horz">
      <w:rPr>
        <w:color w:val="404040"/>
        <w:sz w:val="22"/>
      </w:rPr>
      <w:tblPr/>
      <w:tcPr>
        <w:shd w:val="clear" w:color="auto" w:fill="BFBFBF" w:themeFill="text1" w:themeFillTint="40"/>
      </w:tcPr>
    </w:tblStylePr>
  </w:style>
  <w:style w:type="table" w:customStyle="1" w:styleId="ListTable2-Accent1">
    <w:name w:val="List Table 2 - Accent 1"/>
    <w:uiPriority w:val="99"/>
    <w:rsid w:val="001A315D"/>
    <w:rPr>
      <w:sz w:val="20"/>
      <w:szCs w:val="20"/>
      <w:lang w:eastAsia="ru-RU" w:bidi="en-US"/>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la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D2DFEE" w:themeFill="accent1" w:themeFillTint="40"/>
      </w:tcPr>
    </w:tblStylePr>
    <w:tblStylePr w:type="band1Horz">
      <w:rPr>
        <w:color w:val="404040"/>
        <w:sz w:val="22"/>
      </w:rPr>
      <w:tblPr/>
      <w:tcPr>
        <w:shd w:val="clear" w:color="auto" w:fill="D2DFEE" w:themeFill="accent1" w:themeFillTint="40"/>
      </w:tcPr>
    </w:tblStylePr>
  </w:style>
  <w:style w:type="table" w:customStyle="1" w:styleId="ListTable2-Accent2">
    <w:name w:val="List Table 2 - Accent 2"/>
    <w:uiPriority w:val="99"/>
    <w:rsid w:val="001A315D"/>
    <w:rPr>
      <w:sz w:val="20"/>
      <w:szCs w:val="20"/>
      <w:lang w:eastAsia="ru-RU" w:bidi="en-US"/>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la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EFD2D2" w:themeFill="accent2" w:themeFillTint="40"/>
      </w:tcPr>
    </w:tblStylePr>
    <w:tblStylePr w:type="band1Horz">
      <w:rPr>
        <w:color w:val="404040"/>
        <w:sz w:val="22"/>
      </w:rPr>
      <w:tblPr/>
      <w:tcPr>
        <w:shd w:val="clear" w:color="auto" w:fill="EFD2D2" w:themeFill="accent2" w:themeFillTint="40"/>
      </w:tcPr>
    </w:tblStylePr>
  </w:style>
  <w:style w:type="table" w:customStyle="1" w:styleId="ListTable2-Accent3">
    <w:name w:val="List Table 2 - Accent 3"/>
    <w:uiPriority w:val="99"/>
    <w:rsid w:val="001A315D"/>
    <w:rPr>
      <w:sz w:val="20"/>
      <w:szCs w:val="20"/>
      <w:lang w:eastAsia="ru-RU" w:bidi="en-US"/>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la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E5EED5" w:themeFill="accent3" w:themeFillTint="40"/>
      </w:tcPr>
    </w:tblStylePr>
    <w:tblStylePr w:type="band1Horz">
      <w:rPr>
        <w:color w:val="404040"/>
        <w:sz w:val="22"/>
      </w:rPr>
      <w:tblPr/>
      <w:tcPr>
        <w:shd w:val="clear" w:color="auto" w:fill="E5EED5" w:themeFill="accent3" w:themeFillTint="40"/>
      </w:tcPr>
    </w:tblStylePr>
  </w:style>
  <w:style w:type="table" w:customStyle="1" w:styleId="ListTable2-Accent4">
    <w:name w:val="List Table 2 - Accent 4"/>
    <w:uiPriority w:val="99"/>
    <w:rsid w:val="001A315D"/>
    <w:rPr>
      <w:sz w:val="20"/>
      <w:szCs w:val="20"/>
      <w:lang w:eastAsia="ru-RU" w:bidi="en-US"/>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la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DFD8E7" w:themeFill="accent4" w:themeFillTint="40"/>
      </w:tcPr>
    </w:tblStylePr>
    <w:tblStylePr w:type="band1Horz">
      <w:rPr>
        <w:color w:val="404040"/>
        <w:sz w:val="22"/>
      </w:rPr>
      <w:tblPr/>
      <w:tcPr>
        <w:shd w:val="clear" w:color="auto" w:fill="DFD8E7" w:themeFill="accent4" w:themeFillTint="40"/>
      </w:tcPr>
    </w:tblStylePr>
  </w:style>
  <w:style w:type="table" w:customStyle="1" w:styleId="ListTable2-Accent5">
    <w:name w:val="List Table 2 - Accent 5"/>
    <w:uiPriority w:val="99"/>
    <w:rsid w:val="001A315D"/>
    <w:rPr>
      <w:sz w:val="20"/>
      <w:szCs w:val="20"/>
      <w:lang w:eastAsia="ru-RU" w:bidi="en-US"/>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la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D1EAF0" w:themeFill="accent5" w:themeFillTint="40"/>
      </w:tcPr>
    </w:tblStylePr>
    <w:tblStylePr w:type="band1Horz">
      <w:rPr>
        <w:color w:val="404040"/>
        <w:sz w:val="22"/>
      </w:rPr>
      <w:tblPr/>
      <w:tcPr>
        <w:shd w:val="clear" w:color="auto" w:fill="D1EAF0" w:themeFill="accent5" w:themeFillTint="40"/>
      </w:tcPr>
    </w:tblStylePr>
  </w:style>
  <w:style w:type="table" w:customStyle="1" w:styleId="ListTable2-Accent6">
    <w:name w:val="List Table 2 - Accent 6"/>
    <w:uiPriority w:val="99"/>
    <w:rsid w:val="001A315D"/>
    <w:rPr>
      <w:sz w:val="20"/>
      <w:szCs w:val="20"/>
      <w:lang w:eastAsia="ru-RU" w:bidi="en-US"/>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la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auto" w:fill="FDE4D0" w:themeFill="accent6" w:themeFillTint="40"/>
      </w:tcPr>
    </w:tblStylePr>
    <w:tblStylePr w:type="band1Horz">
      <w:rPr>
        <w:color w:val="404040"/>
        <w:sz w:val="22"/>
      </w:rPr>
      <w:tblPr/>
      <w:tcPr>
        <w:shd w:val="clear" w:color="auto" w:fill="FDE4D0" w:themeFill="accent6" w:themeFillTint="40"/>
      </w:tcPr>
    </w:tblStylePr>
  </w:style>
  <w:style w:type="table" w:customStyle="1" w:styleId="-310">
    <w:name w:val="Список-таблица 31"/>
    <w:uiPriority w:val="99"/>
    <w:rsid w:val="001A315D"/>
    <w:rPr>
      <w:sz w:val="20"/>
      <w:szCs w:val="20"/>
      <w:lang w:eastAsia="ru-RU" w:bidi="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uiPriority w:val="99"/>
    <w:rsid w:val="001A315D"/>
    <w:rPr>
      <w:sz w:val="20"/>
      <w:szCs w:val="20"/>
      <w:lang w:eastAsia="ru-RU" w:bidi="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0" w:type="dxa"/>
        <w:bottom w:w="0" w:type="dxa"/>
        <w:right w:w="0" w:type="dxa"/>
      </w:tblCellMar>
    </w:tblPr>
    <w:tblStylePr w:type="firstRow">
      <w:rPr>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F81BD" w:themeColor="accent1"/>
          <w:right w:val="single" w:sz="4" w:space="0" w:color="4F81BD" w:themeColor="accent1"/>
        </w:tcBorders>
      </w:tcPr>
    </w:tblStylePr>
    <w:tblStylePr w:type="band1Horz">
      <w:rPr>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uiPriority w:val="99"/>
    <w:rsid w:val="001A315D"/>
    <w:rPr>
      <w:sz w:val="20"/>
      <w:szCs w:val="20"/>
      <w:lang w:eastAsia="ru-RU" w:bidi="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0" w:type="dxa"/>
        <w:bottom w:w="0" w:type="dxa"/>
        <w:right w:w="0" w:type="dxa"/>
      </w:tblCellMar>
    </w:tblPr>
    <w:tblStylePr w:type="firstRow">
      <w:rPr>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C0504D" w:themeColor="accent2"/>
          <w:right w:val="single" w:sz="4" w:space="0" w:color="C0504D" w:themeColor="accent2"/>
        </w:tcBorders>
      </w:tcPr>
    </w:tblStylePr>
    <w:tblStylePr w:type="band1Horz">
      <w:rPr>
        <w:color w:val="404040"/>
        <w:sz w:val="22"/>
      </w:rPr>
      <w:tblPr/>
      <w:tcPr>
        <w:tcBorders>
          <w:top w:val="single" w:sz="4" w:space="0" w:color="C0504D" w:themeColor="accent2"/>
          <w:bottom w:val="single" w:sz="4" w:space="0" w:color="C0504D" w:themeColor="accent2"/>
        </w:tcBorders>
      </w:tcPr>
    </w:tblStylePr>
  </w:style>
  <w:style w:type="table" w:customStyle="1" w:styleId="ListTable3-Accent3">
    <w:name w:val="List Table 3 - Accent 3"/>
    <w:uiPriority w:val="99"/>
    <w:rsid w:val="001A315D"/>
    <w:rPr>
      <w:sz w:val="20"/>
      <w:szCs w:val="20"/>
      <w:lang w:eastAsia="ru-RU" w:bidi="en-US"/>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0" w:type="dxa"/>
        <w:bottom w:w="0" w:type="dxa"/>
        <w:right w:w="0" w:type="dxa"/>
      </w:tblCellMar>
    </w:tblPr>
    <w:tblStylePr w:type="firstRow">
      <w:rPr>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9BBB59" w:themeColor="accent3"/>
          <w:right w:val="single" w:sz="4" w:space="0" w:color="9BBB59" w:themeColor="accent3"/>
        </w:tcBorders>
      </w:tcPr>
    </w:tblStylePr>
    <w:tblStylePr w:type="band1Horz">
      <w:rPr>
        <w:color w:val="404040"/>
        <w:sz w:val="22"/>
      </w:rPr>
      <w:tblPr/>
      <w:tcPr>
        <w:tcBorders>
          <w:top w:val="single" w:sz="4" w:space="0" w:color="9BBB59" w:themeColor="accent3"/>
          <w:bottom w:val="single" w:sz="4" w:space="0" w:color="9BBB59" w:themeColor="accent3"/>
        </w:tcBorders>
      </w:tcPr>
    </w:tblStylePr>
  </w:style>
  <w:style w:type="table" w:customStyle="1" w:styleId="ListTable3-Accent4">
    <w:name w:val="List Table 3 - Accent 4"/>
    <w:uiPriority w:val="99"/>
    <w:rsid w:val="001A315D"/>
    <w:rPr>
      <w:sz w:val="20"/>
      <w:szCs w:val="20"/>
      <w:lang w:eastAsia="ru-RU" w:bidi="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0" w:type="dxa"/>
        <w:bottom w:w="0" w:type="dxa"/>
        <w:right w:w="0" w:type="dxa"/>
      </w:tblCellMar>
    </w:tblPr>
    <w:tblStylePr w:type="firstRow">
      <w:rPr>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8064A2" w:themeColor="accent4"/>
          <w:right w:val="single" w:sz="4" w:space="0" w:color="8064A2" w:themeColor="accent4"/>
        </w:tcBorders>
      </w:tcPr>
    </w:tblStylePr>
    <w:tblStylePr w:type="band1Horz">
      <w:rPr>
        <w:color w:val="404040"/>
        <w:sz w:val="22"/>
      </w:rPr>
      <w:tblPr/>
      <w:tcPr>
        <w:tcBorders>
          <w:top w:val="single" w:sz="4" w:space="0" w:color="8064A2" w:themeColor="accent4"/>
          <w:bottom w:val="single" w:sz="4" w:space="0" w:color="8064A2" w:themeColor="accent4"/>
        </w:tcBorders>
      </w:tcPr>
    </w:tblStylePr>
  </w:style>
  <w:style w:type="table" w:customStyle="1" w:styleId="ListTable3-Accent5">
    <w:name w:val="List Table 3 - Accent 5"/>
    <w:uiPriority w:val="99"/>
    <w:rsid w:val="001A315D"/>
    <w:rPr>
      <w:sz w:val="20"/>
      <w:szCs w:val="20"/>
      <w:lang w:eastAsia="ru-RU" w:bidi="en-US"/>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0" w:type="dxa"/>
        <w:bottom w:w="0" w:type="dxa"/>
        <w:right w:w="0" w:type="dxa"/>
      </w:tblCellMar>
    </w:tblPr>
    <w:tblStylePr w:type="firstRow">
      <w:rPr>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BACC6" w:themeColor="accent5"/>
          <w:right w:val="single" w:sz="4" w:space="0" w:color="4BACC6" w:themeColor="accent5"/>
        </w:tcBorders>
      </w:tcPr>
    </w:tblStylePr>
    <w:tblStylePr w:type="band1Horz">
      <w:rPr>
        <w:color w:val="404040"/>
        <w:sz w:val="22"/>
      </w:rPr>
      <w:tblPr/>
      <w:tcPr>
        <w:tcBorders>
          <w:top w:val="single" w:sz="4" w:space="0" w:color="4BACC6" w:themeColor="accent5"/>
          <w:bottom w:val="single" w:sz="4" w:space="0" w:color="4BACC6" w:themeColor="accent5"/>
        </w:tcBorders>
      </w:tcPr>
    </w:tblStylePr>
  </w:style>
  <w:style w:type="table" w:customStyle="1" w:styleId="ListTable3-Accent6">
    <w:name w:val="List Table 3 - Accent 6"/>
    <w:uiPriority w:val="99"/>
    <w:rsid w:val="001A315D"/>
    <w:rPr>
      <w:sz w:val="20"/>
      <w:szCs w:val="20"/>
      <w:lang w:eastAsia="ru-RU" w:bidi="en-US"/>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0" w:type="dxa"/>
        <w:bottom w:w="0" w:type="dxa"/>
        <w:right w:w="0" w:type="dxa"/>
      </w:tblCellMar>
    </w:tblPr>
    <w:tblStylePr w:type="firstRow">
      <w:rPr>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F79646" w:themeColor="accent6"/>
          <w:right w:val="single" w:sz="4" w:space="0" w:color="F79646" w:themeColor="accent6"/>
        </w:tcBorders>
      </w:tcPr>
    </w:tblStylePr>
    <w:tblStylePr w:type="band1Horz">
      <w:rPr>
        <w:color w:val="404040"/>
        <w:sz w:val="22"/>
      </w:rPr>
      <w:tblPr/>
      <w:tcPr>
        <w:tcBorders>
          <w:top w:val="single" w:sz="4" w:space="0" w:color="F79646" w:themeColor="accent6"/>
          <w:bottom w:val="single" w:sz="4" w:space="0" w:color="F79646" w:themeColor="accent6"/>
        </w:tcBorders>
      </w:tcPr>
    </w:tblStylePr>
  </w:style>
  <w:style w:type="table" w:customStyle="1" w:styleId="-410">
    <w:name w:val="Список-таблица 41"/>
    <w:uiPriority w:val="99"/>
    <w:rsid w:val="001A315D"/>
    <w:rPr>
      <w:sz w:val="20"/>
      <w:szCs w:val="20"/>
      <w:lang w:eastAsia="ru-RU" w:bidi="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BFBFBF" w:themeFill="text1" w:themeFillTint="40"/>
      </w:tcPr>
    </w:tblStylePr>
    <w:tblStylePr w:type="band1Horz">
      <w:rPr>
        <w:color w:val="404040"/>
        <w:sz w:val="22"/>
      </w:rPr>
      <w:tblPr/>
      <w:tcPr>
        <w:shd w:val="clear" w:color="auto" w:fill="BFBFBF" w:themeFill="text1" w:themeFillTint="40"/>
      </w:tcPr>
    </w:tblStylePr>
  </w:style>
  <w:style w:type="table" w:customStyle="1" w:styleId="ListTable4-Accent1">
    <w:name w:val="List Table 4 - Accent 1"/>
    <w:uiPriority w:val="99"/>
    <w:rsid w:val="001A315D"/>
    <w:rPr>
      <w:sz w:val="20"/>
      <w:szCs w:val="20"/>
      <w:lang w:eastAsia="ru-RU" w:bidi="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D2DFEE" w:themeFill="accent1" w:themeFillTint="40"/>
      </w:tcPr>
    </w:tblStylePr>
    <w:tblStylePr w:type="band1Horz">
      <w:rPr>
        <w:color w:val="404040"/>
        <w:sz w:val="22"/>
      </w:rPr>
      <w:tblPr/>
      <w:tcPr>
        <w:shd w:val="clear" w:color="auto" w:fill="D2DFEE" w:themeFill="accent1" w:themeFillTint="40"/>
      </w:tcPr>
    </w:tblStylePr>
  </w:style>
  <w:style w:type="table" w:customStyle="1" w:styleId="ListTable4-Accent2">
    <w:name w:val="List Table 4 - Accent 2"/>
    <w:uiPriority w:val="99"/>
    <w:rsid w:val="001A315D"/>
    <w:rPr>
      <w:sz w:val="20"/>
      <w:szCs w:val="20"/>
      <w:lang w:eastAsia="ru-RU" w:bidi="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EFD2D2" w:themeFill="accent2" w:themeFillTint="40"/>
      </w:tcPr>
    </w:tblStylePr>
    <w:tblStylePr w:type="band1Horz">
      <w:rPr>
        <w:color w:val="404040"/>
        <w:sz w:val="22"/>
      </w:rPr>
      <w:tblPr/>
      <w:tcPr>
        <w:shd w:val="clear" w:color="auto" w:fill="EFD2D2" w:themeFill="accent2" w:themeFillTint="40"/>
      </w:tcPr>
    </w:tblStylePr>
  </w:style>
  <w:style w:type="table" w:customStyle="1" w:styleId="ListTable4-Accent3">
    <w:name w:val="List Table 4 - Accent 3"/>
    <w:uiPriority w:val="99"/>
    <w:rsid w:val="001A315D"/>
    <w:rPr>
      <w:sz w:val="20"/>
      <w:szCs w:val="20"/>
      <w:lang w:eastAsia="ru-RU" w:bidi="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E5EED5" w:themeFill="accent3" w:themeFillTint="40"/>
      </w:tcPr>
    </w:tblStylePr>
    <w:tblStylePr w:type="band1Horz">
      <w:rPr>
        <w:color w:val="404040"/>
        <w:sz w:val="22"/>
      </w:rPr>
      <w:tblPr/>
      <w:tcPr>
        <w:shd w:val="clear" w:color="auto" w:fill="E5EED5" w:themeFill="accent3" w:themeFillTint="40"/>
      </w:tcPr>
    </w:tblStylePr>
  </w:style>
  <w:style w:type="table" w:customStyle="1" w:styleId="ListTable4-Accent4">
    <w:name w:val="List Table 4 - Accent 4"/>
    <w:uiPriority w:val="99"/>
    <w:rsid w:val="001A315D"/>
    <w:rPr>
      <w:sz w:val="20"/>
      <w:szCs w:val="20"/>
      <w:lang w:eastAsia="ru-RU" w:bidi="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DFD8E7" w:themeFill="accent4" w:themeFillTint="40"/>
      </w:tcPr>
    </w:tblStylePr>
    <w:tblStylePr w:type="band1Horz">
      <w:rPr>
        <w:color w:val="404040"/>
        <w:sz w:val="22"/>
      </w:rPr>
      <w:tblPr/>
      <w:tcPr>
        <w:shd w:val="clear" w:color="auto" w:fill="DFD8E7" w:themeFill="accent4" w:themeFillTint="40"/>
      </w:tcPr>
    </w:tblStylePr>
  </w:style>
  <w:style w:type="table" w:customStyle="1" w:styleId="ListTable4-Accent5">
    <w:name w:val="List Table 4 - Accent 5"/>
    <w:uiPriority w:val="99"/>
    <w:rsid w:val="001A315D"/>
    <w:rPr>
      <w:sz w:val="20"/>
      <w:szCs w:val="20"/>
      <w:lang w:eastAsia="ru-RU" w:bidi="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D1EAF0" w:themeFill="accent5" w:themeFillTint="40"/>
      </w:tcPr>
    </w:tblStylePr>
    <w:tblStylePr w:type="band1Horz">
      <w:rPr>
        <w:color w:val="404040"/>
        <w:sz w:val="22"/>
      </w:rPr>
      <w:tblPr/>
      <w:tcPr>
        <w:shd w:val="clear" w:color="auto" w:fill="D1EAF0" w:themeFill="accent5" w:themeFillTint="40"/>
      </w:tcPr>
    </w:tblStylePr>
  </w:style>
  <w:style w:type="table" w:customStyle="1" w:styleId="ListTable4-Accent6">
    <w:name w:val="List Table 4 - Accent 6"/>
    <w:uiPriority w:val="99"/>
    <w:rsid w:val="001A315D"/>
    <w:rPr>
      <w:sz w:val="20"/>
      <w:szCs w:val="20"/>
      <w:lang w:eastAsia="ru-RU" w:bidi="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auto" w:fill="FDE4D0" w:themeFill="accent6" w:themeFillTint="40"/>
      </w:tcPr>
    </w:tblStylePr>
    <w:tblStylePr w:type="band1Horz">
      <w:rPr>
        <w:color w:val="404040"/>
        <w:sz w:val="22"/>
      </w:rPr>
      <w:tblPr/>
      <w:tcPr>
        <w:shd w:val="clear" w:color="auto" w:fill="FDE4D0" w:themeFill="accent6" w:themeFillTint="40"/>
      </w:tcPr>
    </w:tblStylePr>
  </w:style>
  <w:style w:type="table" w:customStyle="1" w:styleId="-510">
    <w:name w:val="Список-таблица 5 темная1"/>
    <w:uiPriority w:val="99"/>
    <w:rsid w:val="001A315D"/>
    <w:rPr>
      <w:sz w:val="20"/>
      <w:szCs w:val="20"/>
      <w:lang w:eastAsia="ru-RU" w:bidi="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CellMar>
        <w:top w:w="0" w:type="dxa"/>
        <w:left w:w="0" w:type="dxa"/>
        <w:bottom w:w="0" w:type="dxa"/>
        <w:right w:w="0" w:type="dxa"/>
      </w:tblCellMar>
    </w:tblPr>
    <w:tblStylePr w:type="firstRow">
      <w:rPr>
        <w:b/>
        <w:color w:val="FFFFFF" w:themeColor="light1"/>
        <w:sz w:val="22"/>
      </w:rPr>
      <w:tblPr/>
      <w:tcPr>
        <w:tcBorders>
          <w:top w:val="single" w:sz="32" w:space="0" w:color="000000" w:themeColor="text1"/>
          <w:bottom w:val="single" w:sz="12" w:space="0" w:color="FFFFFF" w:themeColor="light1"/>
        </w:tcBorders>
        <w:shd w:val="clear" w:color="auto"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
    <w:name w:val="List Table 5 Dark - Accent 1"/>
    <w:uiPriority w:val="99"/>
    <w:rsid w:val="001A315D"/>
    <w:rPr>
      <w:sz w:val="20"/>
      <w:szCs w:val="20"/>
      <w:lang w:eastAsia="ru-RU" w:bidi="en-US"/>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CellMar>
        <w:top w:w="0" w:type="dxa"/>
        <w:left w:w="0" w:type="dxa"/>
        <w:bottom w:w="0" w:type="dxa"/>
        <w:right w:w="0" w:type="dxa"/>
      </w:tblCellMar>
    </w:tblPr>
    <w:tblStylePr w:type="firstRow">
      <w:rPr>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customStyle="1" w:styleId="ListTable5Dark-Accent2">
    <w:name w:val="List Table 5 Dark - Accent 2"/>
    <w:uiPriority w:val="99"/>
    <w:rsid w:val="001A315D"/>
    <w:rPr>
      <w:sz w:val="20"/>
      <w:szCs w:val="20"/>
      <w:lang w:eastAsia="ru-RU" w:bidi="en-US"/>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CellMar>
        <w:top w:w="0" w:type="dxa"/>
        <w:left w:w="0" w:type="dxa"/>
        <w:bottom w:w="0" w:type="dxa"/>
        <w:right w:w="0" w:type="dxa"/>
      </w:tblCellMar>
    </w:tblPr>
    <w:tblStylePr w:type="firstRow">
      <w:rPr>
        <w:b/>
        <w:color w:val="FFFFFF" w:themeColor="light1"/>
        <w:sz w:val="22"/>
      </w:rPr>
      <w:tblPr/>
      <w:tcPr>
        <w:tcBorders>
          <w:top w:val="single" w:sz="32" w:space="0" w:color="C0504D" w:themeColor="accent2"/>
          <w:bottom w:val="single" w:sz="12" w:space="0" w:color="FFFFFF" w:themeColor="light1"/>
        </w:tcBorders>
        <w:shd w:val="clear" w:color="auto" w:fill="D99695"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C0504D" w:themeColor="accent2"/>
          <w:right w:val="single" w:sz="4" w:space="0" w:color="FFFFFF" w:themeColor="light1"/>
        </w:tcBorders>
      </w:tcPr>
    </w:tblStylePr>
    <w:tblStylePr w:type="lastCol">
      <w:tblPr/>
      <w:tcPr>
        <w:tcBorders>
          <w:left w:val="single" w:sz="4" w:space="0" w:color="FFFFFF" w:themeColor="light1"/>
          <w:right w:val="single" w:sz="32" w:space="0" w:color="C0504D" w:themeColor="accent2"/>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customStyle="1" w:styleId="ListTable5Dark-Accent3">
    <w:name w:val="List Table 5 Dark - Accent 3"/>
    <w:uiPriority w:val="99"/>
    <w:rsid w:val="001A315D"/>
    <w:rPr>
      <w:sz w:val="20"/>
      <w:szCs w:val="20"/>
      <w:lang w:eastAsia="ru-RU" w:bidi="en-US"/>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CellMar>
        <w:top w:w="0" w:type="dxa"/>
        <w:left w:w="0" w:type="dxa"/>
        <w:bottom w:w="0" w:type="dxa"/>
        <w:right w:w="0" w:type="dxa"/>
      </w:tblCellMar>
    </w:tblPr>
    <w:tblStylePr w:type="firstRow">
      <w:rPr>
        <w:b/>
        <w:color w:val="FFFFFF" w:themeColor="light1"/>
        <w:sz w:val="22"/>
      </w:rPr>
      <w:tblPr/>
      <w:tcPr>
        <w:tcBorders>
          <w:top w:val="single" w:sz="32" w:space="0" w:color="9BBB59" w:themeColor="accent3"/>
          <w:bottom w:val="single" w:sz="12" w:space="0" w:color="FFFFFF" w:themeColor="light1"/>
        </w:tcBorders>
        <w:shd w:val="clear" w:color="auto" w:fill="C3D69B"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9BBB59" w:themeColor="accent3"/>
          <w:right w:val="single" w:sz="4" w:space="0" w:color="FFFFFF" w:themeColor="light1"/>
        </w:tcBorders>
      </w:tcPr>
    </w:tblStylePr>
    <w:tblStylePr w:type="lastCol">
      <w:tblPr/>
      <w:tcPr>
        <w:tcBorders>
          <w:left w:val="single" w:sz="4" w:space="0" w:color="FFFFFF" w:themeColor="light1"/>
          <w:right w:val="single" w:sz="32" w:space="0" w:color="9BBB59" w:themeColor="accent3"/>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customStyle="1" w:styleId="ListTable5Dark-Accent4">
    <w:name w:val="List Table 5 Dark - Accent 4"/>
    <w:uiPriority w:val="99"/>
    <w:rsid w:val="001A315D"/>
    <w:rPr>
      <w:sz w:val="20"/>
      <w:szCs w:val="20"/>
      <w:lang w:eastAsia="ru-RU" w:bidi="en-US"/>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CellMar>
        <w:top w:w="0" w:type="dxa"/>
        <w:left w:w="0" w:type="dxa"/>
        <w:bottom w:w="0" w:type="dxa"/>
        <w:right w:w="0" w:type="dxa"/>
      </w:tblCellMar>
    </w:tblPr>
    <w:tblStylePr w:type="firstRow">
      <w:rPr>
        <w:b/>
        <w:color w:val="FFFFFF" w:themeColor="light1"/>
        <w:sz w:val="22"/>
      </w:rPr>
      <w:tblPr/>
      <w:tcPr>
        <w:tcBorders>
          <w:top w:val="single" w:sz="32" w:space="0" w:color="8064A2" w:themeColor="accent4"/>
          <w:bottom w:val="single" w:sz="12" w:space="0" w:color="FFFFFF" w:themeColor="light1"/>
        </w:tcBorders>
        <w:shd w:val="clear" w:color="auto" w:fill="B2A1C6"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8064A2" w:themeColor="accent4"/>
          <w:right w:val="single" w:sz="4" w:space="0" w:color="FFFFFF" w:themeColor="light1"/>
        </w:tcBorders>
      </w:tcPr>
    </w:tblStylePr>
    <w:tblStylePr w:type="lastCol">
      <w:tblPr/>
      <w:tcPr>
        <w:tcBorders>
          <w:left w:val="single" w:sz="4" w:space="0" w:color="FFFFFF" w:themeColor="light1"/>
          <w:right w:val="single" w:sz="32" w:space="0" w:color="8064A2" w:themeColor="accent4"/>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customStyle="1" w:styleId="ListTable5Dark-Accent5">
    <w:name w:val="List Table 5 Dark - Accent 5"/>
    <w:uiPriority w:val="99"/>
    <w:rsid w:val="001A315D"/>
    <w:rPr>
      <w:sz w:val="20"/>
      <w:szCs w:val="20"/>
      <w:lang w:eastAsia="ru-RU" w:bidi="en-US"/>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CellMar>
        <w:top w:w="0" w:type="dxa"/>
        <w:left w:w="0" w:type="dxa"/>
        <w:bottom w:w="0" w:type="dxa"/>
        <w:right w:w="0" w:type="dxa"/>
      </w:tblCellMar>
    </w:tblPr>
    <w:tblStylePr w:type="firstRow">
      <w:rPr>
        <w:b/>
        <w:color w:val="FFFFFF" w:themeColor="light1"/>
        <w:sz w:val="22"/>
      </w:rPr>
      <w:tblPr/>
      <w:tcPr>
        <w:tcBorders>
          <w:top w:val="single" w:sz="32" w:space="0" w:color="4BACC6" w:themeColor="accent5"/>
          <w:bottom w:val="single" w:sz="12" w:space="0" w:color="FFFFFF" w:themeColor="light1"/>
        </w:tcBorders>
        <w:shd w:val="clear" w:color="auto" w:fill="92CCDC"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4BACC6" w:themeColor="accent5"/>
          <w:right w:val="single" w:sz="4" w:space="0" w:color="FFFFFF" w:themeColor="light1"/>
        </w:tcBorders>
      </w:tcPr>
    </w:tblStylePr>
    <w:tblStylePr w:type="lastCol">
      <w:tblPr/>
      <w:tcPr>
        <w:tcBorders>
          <w:left w:val="single" w:sz="4" w:space="0" w:color="FFFFFF" w:themeColor="light1"/>
          <w:right w:val="single" w:sz="32" w:space="0" w:color="4BACC6" w:themeColor="accent5"/>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customStyle="1" w:styleId="ListTable5Dark-Accent6">
    <w:name w:val="List Table 5 Dark - Accent 6"/>
    <w:uiPriority w:val="99"/>
    <w:rsid w:val="001A315D"/>
    <w:rPr>
      <w:sz w:val="20"/>
      <w:szCs w:val="20"/>
      <w:lang w:eastAsia="ru-RU" w:bidi="en-US"/>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CellMar>
        <w:top w:w="0" w:type="dxa"/>
        <w:left w:w="0" w:type="dxa"/>
        <w:bottom w:w="0" w:type="dxa"/>
        <w:right w:w="0" w:type="dxa"/>
      </w:tblCellMar>
    </w:tblPr>
    <w:tblStylePr w:type="firstRow">
      <w:rPr>
        <w:b/>
        <w:color w:val="FFFFFF" w:themeColor="light1"/>
        <w:sz w:val="22"/>
      </w:rPr>
      <w:tblPr/>
      <w:tcPr>
        <w:tcBorders>
          <w:top w:val="single" w:sz="32" w:space="0" w:color="F79646" w:themeColor="accent6"/>
          <w:bottom w:val="single" w:sz="12" w:space="0" w:color="FFFFFF" w:themeColor="light1"/>
        </w:tcBorders>
        <w:shd w:val="clear" w:color="auto" w:fill="FAC090"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F79646" w:themeColor="accent6"/>
          <w:right w:val="single" w:sz="4" w:space="0" w:color="FFFFFF" w:themeColor="light1"/>
        </w:tcBorders>
      </w:tcPr>
    </w:tblStylePr>
    <w:tblStylePr w:type="lastCol">
      <w:tblPr/>
      <w:tcPr>
        <w:tcBorders>
          <w:left w:val="single" w:sz="4" w:space="0" w:color="FFFFFF" w:themeColor="light1"/>
          <w:right w:val="single" w:sz="32" w:space="0" w:color="F79646" w:themeColor="accent6"/>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customStyle="1" w:styleId="-610">
    <w:name w:val="Список-таблица 6 цветная1"/>
    <w:uiPriority w:val="99"/>
    <w:rsid w:val="001A315D"/>
    <w:rPr>
      <w:sz w:val="20"/>
      <w:szCs w:val="20"/>
      <w:lang w:eastAsia="ru-RU" w:bidi="en-US"/>
    </w:rPr>
    <w:tblPr>
      <w:tblStyleRowBandSize w:val="1"/>
      <w:tblStyleColBandSize w:val="1"/>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color w:val="000000" w:themeColor="text1"/>
        <w:sz w:val="22"/>
      </w:rPr>
      <w:tblPr/>
      <w:tcPr>
        <w:shd w:val="clear" w:color="auto" w:fill="BFBFBF" w:themeFill="text1" w:themeFillTint="40"/>
      </w:tcPr>
    </w:tblStylePr>
    <w:tblStylePr w:type="band2Horz">
      <w:rPr>
        <w:color w:val="000000" w:themeColor="text1"/>
        <w:sz w:val="22"/>
      </w:rPr>
    </w:tblStylePr>
  </w:style>
  <w:style w:type="table" w:customStyle="1" w:styleId="ListTable6Colorful-Accent1">
    <w:name w:val="List Table 6 Colorful - Accent 1"/>
    <w:uiPriority w:val="99"/>
    <w:rsid w:val="001A315D"/>
    <w:rPr>
      <w:sz w:val="20"/>
      <w:szCs w:val="20"/>
      <w:lang w:eastAsia="ru-RU" w:bidi="en-US"/>
    </w:rPr>
    <w:tblPr>
      <w:tblStyleRowBandSize w:val="1"/>
      <w:tblStyleColBandSize w:val="1"/>
      <w:tblBorders>
        <w:top w:val="single" w:sz="4" w:space="0" w:color="4F81BD" w:themeColor="accent1"/>
        <w:bottom w:val="single" w:sz="4" w:space="0" w:color="4F81BD" w:themeColor="accent1"/>
      </w:tblBorders>
      <w:tblCellMar>
        <w:top w:w="0" w:type="dxa"/>
        <w:left w:w="0" w:type="dxa"/>
        <w:bottom w:w="0" w:type="dxa"/>
        <w:right w:w="0"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color w:val="2A4A71" w:themeColor="accent1" w:themeShade="95"/>
        <w:sz w:val="22"/>
      </w:rPr>
      <w:tblPr/>
      <w:tcPr>
        <w:shd w:val="clear" w:color="auto" w:fill="D2DFEE" w:themeFill="accent1" w:themeFillTint="40"/>
      </w:tcPr>
    </w:tblStylePr>
    <w:tblStylePr w:type="band2Horz">
      <w:rPr>
        <w:color w:val="2A4A71" w:themeColor="accent1" w:themeShade="95"/>
        <w:sz w:val="22"/>
      </w:rPr>
    </w:tblStylePr>
  </w:style>
  <w:style w:type="table" w:customStyle="1" w:styleId="ListTable6Colorful-Accent2">
    <w:name w:val="List Table 6 Colorful - Accent 2"/>
    <w:uiPriority w:val="99"/>
    <w:rsid w:val="001A315D"/>
    <w:rPr>
      <w:sz w:val="20"/>
      <w:szCs w:val="20"/>
      <w:lang w:eastAsia="ru-RU" w:bidi="en-US"/>
    </w:rPr>
    <w:tblPr>
      <w:tblStyleRowBandSize w:val="1"/>
      <w:tblStyleColBandSize w:val="1"/>
      <w:tblBorders>
        <w:top w:val="single" w:sz="4" w:space="0" w:color="D99695" w:themeColor="accent2" w:themeTint="97"/>
        <w:bottom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4" w:space="0" w:color="C0504D" w:themeColor="accent2"/>
        </w:tcBorders>
      </w:tcPr>
    </w:tblStylePr>
    <w:tblStylePr w:type="lastRow">
      <w:rPr>
        <w:b/>
        <w:color w:val="D99695" w:themeColor="accent2" w:themeTint="97" w:themeShade="95"/>
      </w:rPr>
      <w:tblPr/>
      <w:tcPr>
        <w:tcBorders>
          <w:top w:val="single" w:sz="4" w:space="0" w:color="C0504D" w:themeColor="accent2"/>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color w:val="D99695" w:themeColor="accent2" w:themeTint="97" w:themeShade="95"/>
        <w:sz w:val="22"/>
      </w:rPr>
      <w:tblPr/>
      <w:tcPr>
        <w:shd w:val="clear" w:color="auto" w:fill="EFD2D2" w:themeFill="accent2" w:themeFillTint="40"/>
      </w:tcPr>
    </w:tblStylePr>
    <w:tblStylePr w:type="band2Horz">
      <w:rPr>
        <w:color w:val="D99695" w:themeColor="accent2" w:themeTint="97" w:themeShade="95"/>
        <w:sz w:val="22"/>
      </w:rPr>
    </w:tblStylePr>
  </w:style>
  <w:style w:type="table" w:customStyle="1" w:styleId="ListTable6Colorful-Accent3">
    <w:name w:val="List Table 6 Colorful - Accent 3"/>
    <w:uiPriority w:val="99"/>
    <w:rsid w:val="001A315D"/>
    <w:rPr>
      <w:sz w:val="20"/>
      <w:szCs w:val="20"/>
      <w:lang w:eastAsia="ru-RU" w:bidi="en-US"/>
    </w:rPr>
    <w:tblPr>
      <w:tblStyleRowBandSize w:val="1"/>
      <w:tblStyleColBandSize w:val="1"/>
      <w:tblBorders>
        <w:top w:val="single" w:sz="4" w:space="0" w:color="C3D69B" w:themeColor="accent3" w:themeTint="98"/>
        <w:bottom w:val="single" w:sz="4" w:space="0" w:color="C3D69B" w:themeColor="accent3" w:themeTint="98"/>
      </w:tblBorders>
      <w:tblCellMar>
        <w:top w:w="0" w:type="dxa"/>
        <w:left w:w="0" w:type="dxa"/>
        <w:bottom w:w="0" w:type="dxa"/>
        <w:right w:w="0" w:type="dxa"/>
      </w:tblCellMar>
    </w:tblPr>
    <w:tblStylePr w:type="firstRow">
      <w:rPr>
        <w:b/>
        <w:color w:val="C3D69B" w:themeColor="accent3" w:themeTint="98" w:themeShade="95"/>
      </w:rPr>
      <w:tblPr/>
      <w:tcPr>
        <w:tcBorders>
          <w:bottom w:val="single" w:sz="4" w:space="0" w:color="9BBB59" w:themeColor="accent3"/>
        </w:tcBorders>
      </w:tcPr>
    </w:tblStylePr>
    <w:tblStylePr w:type="lastRow">
      <w:rPr>
        <w:b/>
        <w:color w:val="C3D69B" w:themeColor="accent3" w:themeTint="98" w:themeShade="95"/>
      </w:rPr>
      <w:tblPr/>
      <w:tcPr>
        <w:tcBorders>
          <w:top w:val="single" w:sz="4" w:space="0" w:color="9BBB59" w:themeColor="accent3"/>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color w:val="C3D69B" w:themeColor="accent3" w:themeTint="98" w:themeShade="95"/>
        <w:sz w:val="22"/>
      </w:rPr>
      <w:tblPr/>
      <w:tcPr>
        <w:shd w:val="clear" w:color="auto" w:fill="E5EED5" w:themeFill="accent3" w:themeFillTint="40"/>
      </w:tcPr>
    </w:tblStylePr>
    <w:tblStylePr w:type="band2Horz">
      <w:rPr>
        <w:color w:val="C3D69B" w:themeColor="accent3" w:themeTint="98" w:themeShade="95"/>
        <w:sz w:val="22"/>
      </w:rPr>
    </w:tblStylePr>
  </w:style>
  <w:style w:type="table" w:customStyle="1" w:styleId="ListTable6Colorful-Accent4">
    <w:name w:val="List Table 6 Colorful - Accent 4"/>
    <w:uiPriority w:val="99"/>
    <w:rsid w:val="001A315D"/>
    <w:rPr>
      <w:sz w:val="20"/>
      <w:szCs w:val="20"/>
      <w:lang w:eastAsia="ru-RU" w:bidi="en-US"/>
    </w:rPr>
    <w:tblPr>
      <w:tblStyleRowBandSize w:val="1"/>
      <w:tblStyleColBandSize w:val="1"/>
      <w:tblBorders>
        <w:top w:val="single" w:sz="4" w:space="0" w:color="B2A1C6" w:themeColor="accent4" w:themeTint="9A"/>
        <w:bottom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4" w:space="0" w:color="8064A2" w:themeColor="accent4"/>
        </w:tcBorders>
      </w:tcPr>
    </w:tblStylePr>
    <w:tblStylePr w:type="lastRow">
      <w:rPr>
        <w:b/>
        <w:color w:val="B2A1C6" w:themeColor="accent4" w:themeTint="9A" w:themeShade="95"/>
      </w:rPr>
      <w:tblPr/>
      <w:tcPr>
        <w:tcBorders>
          <w:top w:val="single" w:sz="4" w:space="0" w:color="8064A2" w:themeColor="accent4"/>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color w:val="B2A1C6" w:themeColor="accent4" w:themeTint="9A" w:themeShade="95"/>
        <w:sz w:val="22"/>
      </w:rPr>
      <w:tblPr/>
      <w:tcPr>
        <w:shd w:val="clear" w:color="auto" w:fill="DFD8E7" w:themeFill="accent4" w:themeFillTint="40"/>
      </w:tcPr>
    </w:tblStylePr>
    <w:tblStylePr w:type="band2Horz">
      <w:rPr>
        <w:color w:val="B2A1C6" w:themeColor="accent4" w:themeTint="9A" w:themeShade="95"/>
        <w:sz w:val="22"/>
      </w:rPr>
    </w:tblStylePr>
  </w:style>
  <w:style w:type="table" w:customStyle="1" w:styleId="ListTable6Colorful-Accent5">
    <w:name w:val="List Table 6 Colorful - Accent 5"/>
    <w:uiPriority w:val="99"/>
    <w:rsid w:val="001A315D"/>
    <w:rPr>
      <w:sz w:val="20"/>
      <w:szCs w:val="20"/>
      <w:lang w:eastAsia="ru-RU" w:bidi="en-US"/>
    </w:rPr>
    <w:tblPr>
      <w:tblStyleRowBandSize w:val="1"/>
      <w:tblStyleColBandSize w:val="1"/>
      <w:tblBorders>
        <w:top w:val="single" w:sz="4" w:space="0" w:color="92CCDC" w:themeColor="accent5" w:themeTint="9A"/>
        <w:bottom w:val="single" w:sz="4" w:space="0" w:color="92CCDC" w:themeColor="accent5" w:themeTint="9A"/>
      </w:tblBorders>
      <w:tblCellMar>
        <w:top w:w="0" w:type="dxa"/>
        <w:left w:w="0" w:type="dxa"/>
        <w:bottom w:w="0" w:type="dxa"/>
        <w:right w:w="0" w:type="dxa"/>
      </w:tblCellMar>
    </w:tblPr>
    <w:tblStylePr w:type="firstRow">
      <w:rPr>
        <w:b/>
        <w:color w:val="92CCDC" w:themeColor="accent5" w:themeTint="9A" w:themeShade="95"/>
      </w:rPr>
      <w:tblPr/>
      <w:tcPr>
        <w:tcBorders>
          <w:bottom w:val="single" w:sz="4" w:space="0" w:color="4BACC6" w:themeColor="accent5"/>
        </w:tcBorders>
      </w:tcPr>
    </w:tblStylePr>
    <w:tblStylePr w:type="lastRow">
      <w:rPr>
        <w:b/>
        <w:color w:val="92CCDC" w:themeColor="accent5" w:themeTint="9A" w:themeShade="95"/>
      </w:rPr>
      <w:tblPr/>
      <w:tcPr>
        <w:tcBorders>
          <w:top w:val="single" w:sz="4" w:space="0" w:color="4BACC6" w:themeColor="accent5"/>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color w:val="92CCDC" w:themeColor="accent5" w:themeTint="9A" w:themeShade="95"/>
        <w:sz w:val="22"/>
      </w:rPr>
      <w:tblPr/>
      <w:tcPr>
        <w:shd w:val="clear" w:color="auto" w:fill="D1EAF0" w:themeFill="accent5" w:themeFillTint="40"/>
      </w:tcPr>
    </w:tblStylePr>
    <w:tblStylePr w:type="band2Horz">
      <w:rPr>
        <w:color w:val="92CCDC" w:themeColor="accent5" w:themeTint="9A" w:themeShade="95"/>
        <w:sz w:val="22"/>
      </w:rPr>
    </w:tblStylePr>
  </w:style>
  <w:style w:type="table" w:customStyle="1" w:styleId="ListTable6Colorful-Accent6">
    <w:name w:val="List Table 6 Colorful - Accent 6"/>
    <w:uiPriority w:val="99"/>
    <w:rsid w:val="001A315D"/>
    <w:rPr>
      <w:sz w:val="20"/>
      <w:szCs w:val="20"/>
      <w:lang w:eastAsia="ru-RU" w:bidi="en-US"/>
    </w:rPr>
    <w:tblPr>
      <w:tblStyleRowBandSize w:val="1"/>
      <w:tblStyleColBandSize w:val="1"/>
      <w:tblBorders>
        <w:top w:val="single" w:sz="4" w:space="0" w:color="FAC090" w:themeColor="accent6" w:themeTint="98"/>
        <w:bottom w:val="single" w:sz="4" w:space="0" w:color="FAC090" w:themeColor="accent6" w:themeTint="98"/>
      </w:tblBorders>
      <w:tblCellMar>
        <w:top w:w="0" w:type="dxa"/>
        <w:left w:w="0" w:type="dxa"/>
        <w:bottom w:w="0" w:type="dxa"/>
        <w:right w:w="0" w:type="dxa"/>
      </w:tblCellMar>
    </w:tblPr>
    <w:tblStylePr w:type="firstRow">
      <w:rPr>
        <w:b/>
        <w:color w:val="FAC090" w:themeColor="accent6" w:themeTint="98" w:themeShade="95"/>
      </w:rPr>
      <w:tblPr/>
      <w:tcPr>
        <w:tcBorders>
          <w:bottom w:val="single" w:sz="4" w:space="0" w:color="F79646" w:themeColor="accent6"/>
        </w:tcBorders>
      </w:tcPr>
    </w:tblStylePr>
    <w:tblStylePr w:type="lastRow">
      <w:rPr>
        <w:b/>
        <w:color w:val="FAC090" w:themeColor="accent6" w:themeTint="98" w:themeShade="95"/>
      </w:rPr>
      <w:tblPr/>
      <w:tcPr>
        <w:tcBorders>
          <w:top w:val="single" w:sz="4" w:space="0" w:color="F79646" w:themeColor="accent6"/>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color w:val="FAC090" w:themeColor="accent6" w:themeTint="98" w:themeShade="95"/>
        <w:sz w:val="22"/>
      </w:rPr>
      <w:tblPr/>
      <w:tcPr>
        <w:shd w:val="clear" w:color="auto" w:fill="FDE4D0" w:themeFill="accent6" w:themeFillTint="40"/>
      </w:tcPr>
    </w:tblStylePr>
    <w:tblStylePr w:type="band2Horz">
      <w:rPr>
        <w:color w:val="FAC090" w:themeColor="accent6" w:themeTint="98" w:themeShade="95"/>
        <w:sz w:val="22"/>
      </w:rPr>
    </w:tblStylePr>
  </w:style>
  <w:style w:type="table" w:customStyle="1" w:styleId="-710">
    <w:name w:val="Список-таблица 7 цветная1"/>
    <w:uiPriority w:val="99"/>
    <w:rsid w:val="001A315D"/>
    <w:rPr>
      <w:sz w:val="20"/>
      <w:szCs w:val="20"/>
      <w:lang w:eastAsia="ru-RU" w:bidi="en-US"/>
    </w:rPr>
    <w:tblPr>
      <w:tblStyleRowBandSize w:val="1"/>
      <w:tblStyleColBandSize w:val="1"/>
      <w:tblBorders>
        <w:right w:val="single" w:sz="4" w:space="0" w:color="7F7F7F" w:themeColor="text1" w:themeTint="80"/>
      </w:tblBorders>
      <w:tblCellMar>
        <w:top w:w="0" w:type="dxa"/>
        <w:left w:w="0" w:type="dxa"/>
        <w:bottom w:w="0" w:type="dxa"/>
        <w:right w:w="0" w:type="dxa"/>
      </w:tblCellMar>
    </w:tblPr>
    <w:tblStylePr w:type="firstRow">
      <w:rPr>
        <w:i/>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auto" w:fill="FFFFFF" w:themeFill="light1"/>
      </w:tcPr>
    </w:tblStylePr>
    <w:tblStylePr w:type="lastRow">
      <w:rPr>
        <w:i/>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auto"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auto" w:fill="FFFFFF"/>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color w:val="7F7F7F" w:themeColor="text1" w:themeTint="80" w:themeShade="95"/>
        <w:sz w:val="22"/>
      </w:rPr>
      <w:tblPr/>
      <w:tcPr>
        <w:shd w:val="clear" w:color="auto" w:fill="BFBFBF" w:themeFill="text1" w:themeFillTint="40"/>
      </w:tcPr>
    </w:tblStylePr>
    <w:tblStylePr w:type="band2Horz">
      <w:rPr>
        <w:color w:val="7F7F7F" w:themeColor="text1" w:themeTint="80" w:themeShade="95"/>
        <w:sz w:val="22"/>
      </w:rPr>
    </w:tblStylePr>
  </w:style>
  <w:style w:type="table" w:customStyle="1" w:styleId="ListTable7Colorful-Accent1">
    <w:name w:val="List Table 7 Colorful - Accent 1"/>
    <w:uiPriority w:val="99"/>
    <w:rsid w:val="001A315D"/>
    <w:rPr>
      <w:sz w:val="20"/>
      <w:szCs w:val="20"/>
      <w:lang w:eastAsia="ru-RU" w:bidi="en-US"/>
    </w:rPr>
    <w:tblPr>
      <w:tblStyleRowBandSize w:val="1"/>
      <w:tblStyleColBandSize w:val="1"/>
      <w:tblBorders>
        <w:right w:val="single" w:sz="4" w:space="0" w:color="4F81BD" w:themeColor="accent1"/>
      </w:tblBorders>
      <w:tblCellMar>
        <w:top w:w="0" w:type="dxa"/>
        <w:left w:w="0" w:type="dxa"/>
        <w:bottom w:w="0" w:type="dxa"/>
        <w:right w:w="0" w:type="dxa"/>
      </w:tblCellMar>
    </w:tblPr>
    <w:tblStylePr w:type="firstRow">
      <w:rPr>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auto" w:fill="FFFFFF" w:themeFill="light1"/>
      </w:tcPr>
    </w:tblStylePr>
    <w:tblStylePr w:type="lastRow">
      <w:rPr>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auto" w:fill="FFFFFF"/>
      </w:tcPr>
    </w:tblStylePr>
    <w:tblStylePr w:type="lastCol">
      <w:rPr>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auto" w:fill="FFFFFF"/>
      </w:tcPr>
    </w:tblStylePr>
    <w:tblStylePr w:type="band1Vert">
      <w:tblPr/>
      <w:tcPr>
        <w:shd w:val="clear" w:color="auto" w:fill="D2DFEE" w:themeFill="accent1" w:themeFillTint="40"/>
      </w:tcPr>
    </w:tblStylePr>
    <w:tblStylePr w:type="band1Horz">
      <w:rPr>
        <w:color w:val="2A4A71" w:themeColor="accent1" w:themeShade="95"/>
        <w:sz w:val="22"/>
      </w:rPr>
      <w:tblPr/>
      <w:tcPr>
        <w:shd w:val="clear" w:color="auto" w:fill="D2DFEE" w:themeFill="accent1" w:themeFillTint="40"/>
      </w:tcPr>
    </w:tblStylePr>
    <w:tblStylePr w:type="band2Horz">
      <w:rPr>
        <w:color w:val="2A4A71" w:themeColor="accent1" w:themeShade="95"/>
        <w:sz w:val="22"/>
      </w:rPr>
    </w:tblStylePr>
  </w:style>
  <w:style w:type="table" w:customStyle="1" w:styleId="ListTable7Colorful-Accent2">
    <w:name w:val="List Table 7 Colorful - Accent 2"/>
    <w:uiPriority w:val="99"/>
    <w:rsid w:val="001A315D"/>
    <w:rPr>
      <w:sz w:val="20"/>
      <w:szCs w:val="20"/>
      <w:lang w:eastAsia="ru-RU" w:bidi="en-US"/>
    </w:rPr>
    <w:tblPr>
      <w:tblStyleRowBandSize w:val="1"/>
      <w:tblStyleColBandSize w:val="1"/>
      <w:tblBorders>
        <w:right w:val="single" w:sz="4" w:space="0" w:color="D99695" w:themeColor="accent2" w:themeTint="97"/>
      </w:tblBorders>
      <w:tblCellMar>
        <w:top w:w="0" w:type="dxa"/>
        <w:left w:w="0" w:type="dxa"/>
        <w:bottom w:w="0" w:type="dxa"/>
        <w:right w:w="0" w:type="dxa"/>
      </w:tblCellMar>
    </w:tblPr>
    <w:tblStylePr w:type="firstRow">
      <w:rPr>
        <w:i/>
        <w:color w:val="D99695" w:themeColor="accent2" w:themeTint="97" w:themeShade="95"/>
        <w:sz w:val="22"/>
      </w:rPr>
      <w:tblPr/>
      <w:tcPr>
        <w:tcBorders>
          <w:top w:val="none" w:sz="0" w:space="0" w:color="auto"/>
          <w:left w:val="none" w:sz="0" w:space="0" w:color="auto"/>
          <w:bottom w:val="single" w:sz="4" w:space="0" w:color="C0504D" w:themeColor="accent2"/>
          <w:right w:val="none" w:sz="0" w:space="0" w:color="auto"/>
        </w:tcBorders>
        <w:shd w:val="clear" w:color="auto" w:fill="FFFFFF" w:themeFill="light1"/>
      </w:tcPr>
    </w:tblStylePr>
    <w:tblStylePr w:type="lastRow">
      <w:rPr>
        <w:i/>
        <w:color w:val="D99695" w:themeColor="accent2" w:themeTint="97" w:themeShade="95"/>
        <w:sz w:val="22"/>
      </w:rPr>
      <w:tblPr/>
      <w:tcPr>
        <w:tcBorders>
          <w:top w:val="single" w:sz="4" w:space="0" w:color="C0504D" w:themeColor="accent2"/>
          <w:left w:val="none" w:sz="0" w:space="0" w:color="auto"/>
          <w:bottom w:val="none" w:sz="0" w:space="0" w:color="auto"/>
          <w:right w:val="none" w:sz="0" w:space="0" w:color="auto"/>
        </w:tcBorders>
        <w:shd w:val="clear" w:color="auto" w:fill="FFFFFF" w:themeFill="light1"/>
      </w:tcPr>
    </w:tblStylePr>
    <w:tblStylePr w:type="firstCol">
      <w:pPr>
        <w:jc w:val="right"/>
      </w:pPr>
      <w:rPr>
        <w:i/>
        <w:color w:val="D99695" w:themeColor="accent2" w:themeTint="97" w:themeShade="95"/>
        <w:sz w:val="22"/>
      </w:rPr>
      <w:tblPr/>
      <w:tcPr>
        <w:tcBorders>
          <w:top w:val="none" w:sz="0" w:space="0" w:color="auto"/>
          <w:left w:val="none" w:sz="0" w:space="0" w:color="auto"/>
          <w:bottom w:val="none" w:sz="0" w:space="0" w:color="auto"/>
          <w:right w:val="single" w:sz="4" w:space="0" w:color="C0504D" w:themeColor="accent2"/>
        </w:tcBorders>
        <w:shd w:val="clear" w:color="auto" w:fill="FFFFFF"/>
      </w:tcPr>
    </w:tblStylePr>
    <w:tblStylePr w:type="lastCol">
      <w:rPr>
        <w:i/>
        <w:color w:val="D99695" w:themeColor="accent2" w:themeTint="97" w:themeShade="95"/>
        <w:sz w:val="22"/>
      </w:rPr>
      <w:tblPr/>
      <w:tcPr>
        <w:tcBorders>
          <w:top w:val="none" w:sz="0" w:space="0" w:color="auto"/>
          <w:left w:val="single" w:sz="4" w:space="0" w:color="C0504D" w:themeColor="accent2"/>
          <w:bottom w:val="none" w:sz="0" w:space="0" w:color="auto"/>
          <w:right w:val="none" w:sz="0" w:space="0" w:color="auto"/>
        </w:tcBorders>
        <w:shd w:val="clear" w:color="auto" w:fill="FFFFFF"/>
      </w:tcPr>
    </w:tblStylePr>
    <w:tblStylePr w:type="band1Vert">
      <w:tblPr/>
      <w:tcPr>
        <w:shd w:val="clear" w:color="auto" w:fill="EFD2D2" w:themeFill="accent2" w:themeFillTint="40"/>
      </w:tcPr>
    </w:tblStylePr>
    <w:tblStylePr w:type="band1Horz">
      <w:rPr>
        <w:color w:val="D99695" w:themeColor="accent2" w:themeTint="97" w:themeShade="95"/>
        <w:sz w:val="22"/>
      </w:rPr>
      <w:tblPr/>
      <w:tcPr>
        <w:shd w:val="clear" w:color="auto" w:fill="EFD2D2" w:themeFill="accent2" w:themeFillTint="40"/>
      </w:tcPr>
    </w:tblStylePr>
    <w:tblStylePr w:type="band2Horz">
      <w:rPr>
        <w:color w:val="D99695" w:themeColor="accent2" w:themeTint="97" w:themeShade="95"/>
        <w:sz w:val="22"/>
      </w:rPr>
    </w:tblStylePr>
  </w:style>
  <w:style w:type="table" w:customStyle="1" w:styleId="ListTable7Colorful-Accent3">
    <w:name w:val="List Table 7 Colorful - Accent 3"/>
    <w:uiPriority w:val="99"/>
    <w:rsid w:val="001A315D"/>
    <w:rPr>
      <w:sz w:val="20"/>
      <w:szCs w:val="20"/>
      <w:lang w:eastAsia="ru-RU" w:bidi="en-US"/>
    </w:rPr>
    <w:tblPr>
      <w:tblStyleRowBandSize w:val="1"/>
      <w:tblStyleColBandSize w:val="1"/>
      <w:tblBorders>
        <w:right w:val="single" w:sz="4" w:space="0" w:color="C3D69B" w:themeColor="accent3" w:themeTint="98"/>
      </w:tblBorders>
      <w:tblCellMar>
        <w:top w:w="0" w:type="dxa"/>
        <w:left w:w="0" w:type="dxa"/>
        <w:bottom w:w="0" w:type="dxa"/>
        <w:right w:w="0" w:type="dxa"/>
      </w:tblCellMar>
    </w:tblPr>
    <w:tblStylePr w:type="firstRow">
      <w:rPr>
        <w:i/>
        <w:color w:val="C3D69B" w:themeColor="accent3" w:themeTint="98" w:themeShade="95"/>
        <w:sz w:val="22"/>
      </w:rPr>
      <w:tblPr/>
      <w:tcPr>
        <w:tcBorders>
          <w:top w:val="none" w:sz="0" w:space="0" w:color="auto"/>
          <w:left w:val="none" w:sz="0" w:space="0" w:color="auto"/>
          <w:bottom w:val="single" w:sz="4" w:space="0" w:color="9BBB59" w:themeColor="accent3"/>
          <w:right w:val="none" w:sz="0" w:space="0" w:color="auto"/>
        </w:tcBorders>
        <w:shd w:val="clear" w:color="auto" w:fill="FFFFFF" w:themeFill="light1"/>
      </w:tcPr>
    </w:tblStylePr>
    <w:tblStylePr w:type="lastRow">
      <w:rPr>
        <w:i/>
        <w:color w:val="C3D69B" w:themeColor="accent3" w:themeTint="98" w:themeShade="95"/>
        <w:sz w:val="22"/>
      </w:rPr>
      <w:tblPr/>
      <w:tcPr>
        <w:tcBorders>
          <w:top w:val="single" w:sz="4" w:space="0" w:color="9BBB59" w:themeColor="accent3"/>
          <w:left w:val="none" w:sz="0" w:space="0" w:color="auto"/>
          <w:bottom w:val="none" w:sz="0" w:space="0" w:color="auto"/>
          <w:right w:val="none" w:sz="0" w:space="0" w:color="auto"/>
        </w:tcBorders>
        <w:shd w:val="clear" w:color="auto" w:fill="FFFFFF" w:themeFill="light1"/>
      </w:tcPr>
    </w:tblStylePr>
    <w:tblStylePr w:type="firstCol">
      <w:pPr>
        <w:jc w:val="right"/>
      </w:pPr>
      <w:rPr>
        <w:i/>
        <w:color w:val="C3D69B" w:themeColor="accent3" w:themeTint="98" w:themeShade="95"/>
        <w:sz w:val="22"/>
      </w:rPr>
      <w:tblPr/>
      <w:tcPr>
        <w:tcBorders>
          <w:top w:val="none" w:sz="0" w:space="0" w:color="auto"/>
          <w:left w:val="none" w:sz="0" w:space="0" w:color="auto"/>
          <w:bottom w:val="none" w:sz="0" w:space="0" w:color="auto"/>
          <w:right w:val="single" w:sz="4" w:space="0" w:color="9BBB59" w:themeColor="accent3"/>
        </w:tcBorders>
        <w:shd w:val="clear" w:color="auto" w:fill="FFFFFF"/>
      </w:tcPr>
    </w:tblStylePr>
    <w:tblStylePr w:type="lastCol">
      <w:rPr>
        <w:i/>
        <w:color w:val="C3D69B" w:themeColor="accent3" w:themeTint="98" w:themeShade="95"/>
        <w:sz w:val="22"/>
      </w:rPr>
      <w:tblPr/>
      <w:tcPr>
        <w:tcBorders>
          <w:top w:val="none" w:sz="0" w:space="0" w:color="auto"/>
          <w:left w:val="single" w:sz="4" w:space="0" w:color="9BBB59" w:themeColor="accent3"/>
          <w:bottom w:val="none" w:sz="0" w:space="0" w:color="auto"/>
          <w:right w:val="none" w:sz="0" w:space="0" w:color="auto"/>
        </w:tcBorders>
        <w:shd w:val="clear" w:color="auto" w:fill="FFFFFF"/>
      </w:tcPr>
    </w:tblStylePr>
    <w:tblStylePr w:type="band1Vert">
      <w:tblPr/>
      <w:tcPr>
        <w:shd w:val="clear" w:color="auto" w:fill="E5EED5" w:themeFill="accent3" w:themeFillTint="40"/>
      </w:tcPr>
    </w:tblStylePr>
    <w:tblStylePr w:type="band1Horz">
      <w:rPr>
        <w:color w:val="C3D69B" w:themeColor="accent3" w:themeTint="98" w:themeShade="95"/>
        <w:sz w:val="22"/>
      </w:rPr>
      <w:tblPr/>
      <w:tcPr>
        <w:shd w:val="clear" w:color="auto" w:fill="E5EED5" w:themeFill="accent3" w:themeFillTint="40"/>
      </w:tcPr>
    </w:tblStylePr>
    <w:tblStylePr w:type="band2Horz">
      <w:rPr>
        <w:color w:val="C3D69B" w:themeColor="accent3" w:themeTint="98" w:themeShade="95"/>
        <w:sz w:val="22"/>
      </w:rPr>
    </w:tblStylePr>
  </w:style>
  <w:style w:type="table" w:customStyle="1" w:styleId="ListTable7Colorful-Accent4">
    <w:name w:val="List Table 7 Colorful - Accent 4"/>
    <w:uiPriority w:val="99"/>
    <w:rsid w:val="001A315D"/>
    <w:rPr>
      <w:sz w:val="20"/>
      <w:szCs w:val="20"/>
      <w:lang w:eastAsia="ru-RU" w:bidi="en-US"/>
    </w:rPr>
    <w:tblPr>
      <w:tblStyleRowBandSize w:val="1"/>
      <w:tblStyleColBandSize w:val="1"/>
      <w:tblBorders>
        <w:right w:val="single" w:sz="4" w:space="0" w:color="B2A1C6" w:themeColor="accent4" w:themeTint="9A"/>
      </w:tblBorders>
      <w:tblCellMar>
        <w:top w:w="0" w:type="dxa"/>
        <w:left w:w="0" w:type="dxa"/>
        <w:bottom w:w="0" w:type="dxa"/>
        <w:right w:w="0" w:type="dxa"/>
      </w:tblCellMar>
    </w:tblPr>
    <w:tblStylePr w:type="firstRow">
      <w:rPr>
        <w:i/>
        <w:color w:val="B2A1C6" w:themeColor="accent4" w:themeTint="9A" w:themeShade="95"/>
        <w:sz w:val="22"/>
      </w:rPr>
      <w:tblPr/>
      <w:tcPr>
        <w:tcBorders>
          <w:top w:val="none" w:sz="0" w:space="0" w:color="auto"/>
          <w:left w:val="none" w:sz="0" w:space="0" w:color="auto"/>
          <w:bottom w:val="single" w:sz="4" w:space="0" w:color="8064A2" w:themeColor="accent4"/>
          <w:right w:val="none" w:sz="0" w:space="0" w:color="auto"/>
        </w:tcBorders>
        <w:shd w:val="clear" w:color="auto" w:fill="FFFFFF" w:themeFill="light1"/>
      </w:tcPr>
    </w:tblStylePr>
    <w:tblStylePr w:type="lastRow">
      <w:rPr>
        <w:i/>
        <w:color w:val="B2A1C6" w:themeColor="accent4" w:themeTint="9A" w:themeShade="95"/>
        <w:sz w:val="22"/>
      </w:rPr>
      <w:tblPr/>
      <w:tcPr>
        <w:tcBorders>
          <w:top w:val="single" w:sz="4" w:space="0" w:color="8064A2" w:themeColor="accent4"/>
          <w:left w:val="none" w:sz="0" w:space="0" w:color="auto"/>
          <w:bottom w:val="none" w:sz="0" w:space="0" w:color="auto"/>
          <w:right w:val="none" w:sz="0" w:space="0" w:color="auto"/>
        </w:tcBorders>
        <w:shd w:val="clear" w:color="auto" w:fill="FFFFFF" w:themeFill="light1"/>
      </w:tcPr>
    </w:tblStylePr>
    <w:tblStylePr w:type="firstCol">
      <w:pPr>
        <w:jc w:val="right"/>
      </w:pPr>
      <w:rPr>
        <w:i/>
        <w:color w:val="B2A1C6" w:themeColor="accent4" w:themeTint="9A" w:themeShade="95"/>
        <w:sz w:val="22"/>
      </w:rPr>
      <w:tblPr/>
      <w:tcPr>
        <w:tcBorders>
          <w:top w:val="none" w:sz="0" w:space="0" w:color="auto"/>
          <w:left w:val="none" w:sz="0" w:space="0" w:color="auto"/>
          <w:bottom w:val="none" w:sz="0" w:space="0" w:color="auto"/>
          <w:right w:val="single" w:sz="4" w:space="0" w:color="8064A2" w:themeColor="accent4"/>
        </w:tcBorders>
        <w:shd w:val="clear" w:color="auto" w:fill="FFFFFF"/>
      </w:tcPr>
    </w:tblStylePr>
    <w:tblStylePr w:type="lastCol">
      <w:rPr>
        <w:i/>
        <w:color w:val="B2A1C6" w:themeColor="accent4" w:themeTint="9A" w:themeShade="95"/>
        <w:sz w:val="22"/>
      </w:rPr>
      <w:tblPr/>
      <w:tcPr>
        <w:tcBorders>
          <w:top w:val="none" w:sz="0" w:space="0" w:color="auto"/>
          <w:left w:val="single" w:sz="4" w:space="0" w:color="8064A2" w:themeColor="accent4"/>
          <w:bottom w:val="none" w:sz="0" w:space="0" w:color="auto"/>
          <w:right w:val="none" w:sz="0" w:space="0" w:color="auto"/>
        </w:tcBorders>
        <w:shd w:val="clear" w:color="auto" w:fill="FFFFFF"/>
      </w:tcPr>
    </w:tblStylePr>
    <w:tblStylePr w:type="band1Vert">
      <w:tblPr/>
      <w:tcPr>
        <w:shd w:val="clear" w:color="auto" w:fill="DFD8E7" w:themeFill="accent4" w:themeFillTint="40"/>
      </w:tcPr>
    </w:tblStylePr>
    <w:tblStylePr w:type="band1Horz">
      <w:rPr>
        <w:color w:val="B2A1C6" w:themeColor="accent4" w:themeTint="9A" w:themeShade="95"/>
        <w:sz w:val="22"/>
      </w:rPr>
      <w:tblPr/>
      <w:tcPr>
        <w:shd w:val="clear" w:color="auto" w:fill="DFD8E7" w:themeFill="accent4" w:themeFillTint="40"/>
      </w:tcPr>
    </w:tblStylePr>
    <w:tblStylePr w:type="band2Horz">
      <w:rPr>
        <w:color w:val="B2A1C6" w:themeColor="accent4" w:themeTint="9A" w:themeShade="95"/>
        <w:sz w:val="22"/>
      </w:rPr>
    </w:tblStylePr>
  </w:style>
  <w:style w:type="table" w:customStyle="1" w:styleId="ListTable7Colorful-Accent5">
    <w:name w:val="List Table 7 Colorful - Accent 5"/>
    <w:uiPriority w:val="99"/>
    <w:rsid w:val="001A315D"/>
    <w:rPr>
      <w:sz w:val="20"/>
      <w:szCs w:val="20"/>
      <w:lang w:eastAsia="ru-RU" w:bidi="en-US"/>
    </w:rPr>
    <w:tblPr>
      <w:tblStyleRowBandSize w:val="1"/>
      <w:tblStyleColBandSize w:val="1"/>
      <w:tblBorders>
        <w:right w:val="single" w:sz="4" w:space="0" w:color="92CCDC" w:themeColor="accent5" w:themeTint="9A"/>
      </w:tblBorders>
      <w:tblCellMar>
        <w:top w:w="0" w:type="dxa"/>
        <w:left w:w="0" w:type="dxa"/>
        <w:bottom w:w="0" w:type="dxa"/>
        <w:right w:w="0" w:type="dxa"/>
      </w:tblCellMar>
    </w:tblPr>
    <w:tblStylePr w:type="firstRow">
      <w:rPr>
        <w:i/>
        <w:color w:val="92CCDC" w:themeColor="accent5" w:themeTint="9A" w:themeShade="95"/>
        <w:sz w:val="22"/>
      </w:rPr>
      <w:tblPr/>
      <w:tcPr>
        <w:tcBorders>
          <w:top w:val="none" w:sz="0" w:space="0" w:color="auto"/>
          <w:left w:val="none" w:sz="0" w:space="0" w:color="auto"/>
          <w:bottom w:val="single" w:sz="4" w:space="0" w:color="4BACC6" w:themeColor="accent5"/>
          <w:right w:val="none" w:sz="0" w:space="0" w:color="auto"/>
        </w:tcBorders>
        <w:shd w:val="clear" w:color="auto" w:fill="FFFFFF" w:themeFill="light1"/>
      </w:tcPr>
    </w:tblStylePr>
    <w:tblStylePr w:type="lastRow">
      <w:rPr>
        <w:i/>
        <w:color w:val="92CCDC" w:themeColor="accent5" w:themeTint="9A" w:themeShade="95"/>
        <w:sz w:val="22"/>
      </w:rPr>
      <w:tblPr/>
      <w:tcPr>
        <w:tcBorders>
          <w:top w:val="single" w:sz="4" w:space="0" w:color="4BACC6" w:themeColor="accent5"/>
          <w:left w:val="none" w:sz="0" w:space="0" w:color="auto"/>
          <w:bottom w:val="none" w:sz="0" w:space="0" w:color="auto"/>
          <w:right w:val="none" w:sz="0" w:space="0" w:color="auto"/>
        </w:tcBorders>
        <w:shd w:val="clear" w:color="auto" w:fill="FFFFFF" w:themeFill="light1"/>
      </w:tcPr>
    </w:tblStylePr>
    <w:tblStylePr w:type="firstCol">
      <w:pPr>
        <w:jc w:val="right"/>
      </w:pPr>
      <w:rPr>
        <w:i/>
        <w:color w:val="92CCDC" w:themeColor="accent5" w:themeTint="9A" w:themeShade="95"/>
        <w:sz w:val="22"/>
      </w:rPr>
      <w:tblPr/>
      <w:tcPr>
        <w:tcBorders>
          <w:top w:val="none" w:sz="0" w:space="0" w:color="auto"/>
          <w:left w:val="none" w:sz="0" w:space="0" w:color="auto"/>
          <w:bottom w:val="none" w:sz="0" w:space="0" w:color="auto"/>
          <w:right w:val="single" w:sz="4" w:space="0" w:color="4BACC6" w:themeColor="accent5"/>
        </w:tcBorders>
        <w:shd w:val="clear" w:color="auto" w:fill="FFFFFF"/>
      </w:tcPr>
    </w:tblStylePr>
    <w:tblStylePr w:type="lastCol">
      <w:rPr>
        <w:i/>
        <w:color w:val="92CCDC" w:themeColor="accent5" w:themeTint="9A" w:themeShade="95"/>
        <w:sz w:val="22"/>
      </w:rPr>
      <w:tblPr/>
      <w:tcPr>
        <w:tcBorders>
          <w:top w:val="none" w:sz="0" w:space="0" w:color="auto"/>
          <w:left w:val="single" w:sz="4" w:space="0" w:color="4BACC6" w:themeColor="accent5"/>
          <w:bottom w:val="none" w:sz="0" w:space="0" w:color="auto"/>
          <w:right w:val="none" w:sz="0" w:space="0" w:color="auto"/>
        </w:tcBorders>
        <w:shd w:val="clear" w:color="auto" w:fill="FFFFFF"/>
      </w:tcPr>
    </w:tblStylePr>
    <w:tblStylePr w:type="band1Vert">
      <w:tblPr/>
      <w:tcPr>
        <w:shd w:val="clear" w:color="auto" w:fill="D1EAF0" w:themeFill="accent5" w:themeFillTint="40"/>
      </w:tcPr>
    </w:tblStylePr>
    <w:tblStylePr w:type="band1Horz">
      <w:rPr>
        <w:color w:val="92CCDC" w:themeColor="accent5" w:themeTint="9A" w:themeShade="95"/>
        <w:sz w:val="22"/>
      </w:rPr>
      <w:tblPr/>
      <w:tcPr>
        <w:shd w:val="clear" w:color="auto" w:fill="D1EAF0" w:themeFill="accent5" w:themeFillTint="40"/>
      </w:tcPr>
    </w:tblStylePr>
    <w:tblStylePr w:type="band2Horz">
      <w:rPr>
        <w:color w:val="92CCDC" w:themeColor="accent5" w:themeTint="9A" w:themeShade="95"/>
        <w:sz w:val="22"/>
      </w:rPr>
    </w:tblStylePr>
  </w:style>
  <w:style w:type="table" w:customStyle="1" w:styleId="ListTable7Colorful-Accent6">
    <w:name w:val="List Table 7 Colorful - Accent 6"/>
    <w:uiPriority w:val="99"/>
    <w:rsid w:val="001A315D"/>
    <w:rPr>
      <w:sz w:val="20"/>
      <w:szCs w:val="20"/>
      <w:lang w:eastAsia="ru-RU" w:bidi="en-US"/>
    </w:rPr>
    <w:tblPr>
      <w:tblStyleRowBandSize w:val="1"/>
      <w:tblStyleColBandSize w:val="1"/>
      <w:tblBorders>
        <w:right w:val="single" w:sz="4" w:space="0" w:color="FAC090" w:themeColor="accent6" w:themeTint="98"/>
      </w:tblBorders>
      <w:tblCellMar>
        <w:top w:w="0" w:type="dxa"/>
        <w:left w:w="0" w:type="dxa"/>
        <w:bottom w:w="0" w:type="dxa"/>
        <w:right w:w="0" w:type="dxa"/>
      </w:tblCellMar>
    </w:tblPr>
    <w:tblStylePr w:type="firstRow">
      <w:rPr>
        <w:i/>
        <w:color w:val="FAC090" w:themeColor="accent6" w:themeTint="98" w:themeShade="95"/>
        <w:sz w:val="22"/>
      </w:rPr>
      <w:tblPr/>
      <w:tcPr>
        <w:tcBorders>
          <w:top w:val="none" w:sz="0" w:space="0" w:color="auto"/>
          <w:left w:val="none" w:sz="0" w:space="0" w:color="auto"/>
          <w:bottom w:val="single" w:sz="4" w:space="0" w:color="F79646" w:themeColor="accent6"/>
          <w:right w:val="none" w:sz="0" w:space="0" w:color="auto"/>
        </w:tcBorders>
        <w:shd w:val="clear" w:color="auto" w:fill="FFFFFF" w:themeFill="light1"/>
      </w:tcPr>
    </w:tblStylePr>
    <w:tblStylePr w:type="lastRow">
      <w:rPr>
        <w:i/>
        <w:color w:val="FAC090" w:themeColor="accent6" w:themeTint="98" w:themeShade="95"/>
        <w:sz w:val="22"/>
      </w:rPr>
      <w:tblPr/>
      <w:tcPr>
        <w:tcBorders>
          <w:top w:val="single" w:sz="4" w:space="0" w:color="F79646" w:themeColor="accent6"/>
          <w:left w:val="none" w:sz="0" w:space="0" w:color="auto"/>
          <w:bottom w:val="none" w:sz="0" w:space="0" w:color="auto"/>
          <w:right w:val="none" w:sz="0" w:space="0" w:color="auto"/>
        </w:tcBorders>
        <w:shd w:val="clear" w:color="auto" w:fill="FFFFFF" w:themeFill="light1"/>
      </w:tcPr>
    </w:tblStylePr>
    <w:tblStylePr w:type="firstCol">
      <w:pPr>
        <w:jc w:val="right"/>
      </w:pPr>
      <w:rPr>
        <w:i/>
        <w:color w:val="FAC090" w:themeColor="accent6" w:themeTint="98" w:themeShade="95"/>
        <w:sz w:val="22"/>
      </w:rPr>
      <w:tblPr/>
      <w:tcPr>
        <w:tcBorders>
          <w:top w:val="none" w:sz="0" w:space="0" w:color="auto"/>
          <w:left w:val="none" w:sz="0" w:space="0" w:color="auto"/>
          <w:bottom w:val="none" w:sz="0" w:space="0" w:color="auto"/>
          <w:right w:val="single" w:sz="4" w:space="0" w:color="F79646" w:themeColor="accent6"/>
        </w:tcBorders>
        <w:shd w:val="clear" w:color="auto" w:fill="FFFFFF"/>
      </w:tcPr>
    </w:tblStylePr>
    <w:tblStylePr w:type="lastCol">
      <w:rPr>
        <w:i/>
        <w:color w:val="FAC090" w:themeColor="accent6" w:themeTint="98" w:themeShade="95"/>
        <w:sz w:val="22"/>
      </w:rPr>
      <w:tblPr/>
      <w:tcPr>
        <w:tcBorders>
          <w:top w:val="none" w:sz="0" w:space="0" w:color="auto"/>
          <w:left w:val="single" w:sz="4" w:space="0" w:color="F79646" w:themeColor="accent6"/>
          <w:bottom w:val="none" w:sz="0" w:space="0" w:color="auto"/>
          <w:right w:val="none" w:sz="0" w:space="0" w:color="auto"/>
        </w:tcBorders>
        <w:shd w:val="clear" w:color="auto" w:fill="FFFFFF"/>
      </w:tcPr>
    </w:tblStylePr>
    <w:tblStylePr w:type="band1Vert">
      <w:tblPr/>
      <w:tcPr>
        <w:shd w:val="clear" w:color="auto" w:fill="FDE4D0" w:themeFill="accent6" w:themeFillTint="40"/>
      </w:tcPr>
    </w:tblStylePr>
    <w:tblStylePr w:type="band1Horz">
      <w:rPr>
        <w:color w:val="FAC090" w:themeColor="accent6" w:themeTint="98" w:themeShade="95"/>
        <w:sz w:val="22"/>
      </w:rPr>
      <w:tblPr/>
      <w:tcPr>
        <w:shd w:val="clear" w:color="auto" w:fill="FDE4D0" w:themeFill="accent6" w:themeFillTint="40"/>
      </w:tcPr>
    </w:tblStylePr>
    <w:tblStylePr w:type="band2Horz">
      <w:rPr>
        <w:color w:val="FAC090" w:themeColor="accent6" w:themeTint="98" w:themeShade="95"/>
        <w:sz w:val="22"/>
      </w:rPr>
    </w:tblStylePr>
  </w:style>
  <w:style w:type="table" w:customStyle="1" w:styleId="Lined-Accent">
    <w:name w:val="Lined - Accent"/>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7F7F7F" w:themeFill="text1" w:themeFillTint="80"/>
      </w:tcPr>
    </w:tblStylePr>
    <w:tblStylePr w:type="lastRow">
      <w:rPr>
        <w:color w:val="F2F2F2"/>
        <w:sz w:val="22"/>
      </w:rPr>
      <w:tblPr/>
      <w:tcPr>
        <w:shd w:val="clear" w:color="auto" w:fill="7F7F7F" w:themeFill="text1" w:themeFillTint="80"/>
      </w:tcPr>
    </w:tblStylePr>
    <w:tblStylePr w:type="firstCol">
      <w:rPr>
        <w:color w:val="F2F2F2"/>
        <w:sz w:val="22"/>
      </w:rPr>
      <w:tblPr/>
      <w:tcPr>
        <w:shd w:val="clear" w:color="auto" w:fill="7F7F7F" w:themeFill="text1" w:themeFillTint="80"/>
      </w:tcPr>
    </w:tblStylePr>
    <w:tblStylePr w:type="lastCol">
      <w:rPr>
        <w:color w:val="F2F2F2"/>
        <w:sz w:val="22"/>
      </w:rPr>
      <w:tblPr/>
      <w:tcPr>
        <w:shd w:val="clear" w:color="auto" w:fill="7F7F7F" w:themeFill="text1" w:themeFillTint="80"/>
      </w:tcPr>
    </w:tblStylePr>
    <w:tblStylePr w:type="band1Vert">
      <w:rPr>
        <w:color w:val="404040"/>
        <w:sz w:val="22"/>
      </w:rPr>
    </w:tblStylePr>
    <w:tblStylePr w:type="band2Vert">
      <w:rPr>
        <w:color w:val="404040"/>
        <w:sz w:val="22"/>
      </w:rPr>
      <w:tblPr/>
      <w:tcPr>
        <w:shd w:val="clear" w:color="auto" w:fill="F2F2F2" w:themeFill="text1" w:themeFillTint="0D"/>
      </w:tcPr>
    </w:tblStylePr>
    <w:tblStylePr w:type="band1Horz">
      <w:rPr>
        <w:color w:val="404040"/>
        <w:sz w:val="22"/>
      </w:rPr>
    </w:tblStylePr>
    <w:tblStylePr w:type="band2Horz">
      <w:rPr>
        <w:color w:val="404040"/>
        <w:sz w:val="22"/>
      </w:rPr>
      <w:tblPr/>
      <w:tcPr>
        <w:shd w:val="clear" w:color="auto" w:fill="F2F2F2" w:themeFill="text1" w:themeFillTint="0D"/>
      </w:tcPr>
    </w:tblStylePr>
  </w:style>
  <w:style w:type="table" w:customStyle="1" w:styleId="Lined-Accent1">
    <w:name w:val="Lined - Accent 1"/>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5D8AC2" w:themeFill="accent1" w:themeFillTint="EA"/>
      </w:tcPr>
    </w:tblStylePr>
    <w:tblStylePr w:type="lastRow">
      <w:rPr>
        <w:color w:val="F2F2F2"/>
        <w:sz w:val="22"/>
      </w:rPr>
      <w:tblPr/>
      <w:tcPr>
        <w:shd w:val="clear" w:color="auto" w:fill="5D8AC2" w:themeFill="accent1" w:themeFillTint="EA"/>
      </w:tcPr>
    </w:tblStylePr>
    <w:tblStylePr w:type="firstCol">
      <w:rPr>
        <w:color w:val="F2F2F2"/>
        <w:sz w:val="22"/>
      </w:rPr>
      <w:tblPr/>
      <w:tcPr>
        <w:shd w:val="clear" w:color="auto" w:fill="5D8AC2" w:themeFill="accent1" w:themeFillTint="EA"/>
      </w:tcPr>
    </w:tblStylePr>
    <w:tblStylePr w:type="lastCol">
      <w:rPr>
        <w:color w:val="F2F2F2"/>
        <w:sz w:val="22"/>
      </w:rPr>
      <w:tblPr/>
      <w:tcPr>
        <w:shd w:val="clear" w:color="auto" w:fill="5D8AC2" w:themeFill="accent1" w:themeFillTint="EA"/>
      </w:tcPr>
    </w:tblStylePr>
    <w:tblStylePr w:type="band1Vert">
      <w:rPr>
        <w:color w:val="404040"/>
        <w:sz w:val="22"/>
      </w:rPr>
    </w:tblStylePr>
    <w:tblStylePr w:type="band2Vert">
      <w:rPr>
        <w:color w:val="404040"/>
        <w:sz w:val="22"/>
      </w:rPr>
      <w:tblPr/>
      <w:tcPr>
        <w:shd w:val="clear" w:color="auto" w:fill="C7D7EA" w:themeFill="accent1" w:themeFillTint="50"/>
      </w:tcPr>
    </w:tblStylePr>
    <w:tblStylePr w:type="band1Horz">
      <w:rPr>
        <w:color w:val="404040"/>
        <w:sz w:val="22"/>
      </w:rPr>
    </w:tblStylePr>
    <w:tblStylePr w:type="band2Horz">
      <w:rPr>
        <w:color w:val="404040"/>
        <w:sz w:val="22"/>
      </w:rPr>
      <w:tblPr/>
      <w:tcPr>
        <w:shd w:val="clear" w:color="auto" w:fill="C7D7EA" w:themeFill="accent1" w:themeFillTint="50"/>
      </w:tcPr>
    </w:tblStylePr>
  </w:style>
  <w:style w:type="table" w:customStyle="1" w:styleId="Lined-Accent2">
    <w:name w:val="Lined - Accent 2"/>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D99695" w:themeFill="accent2" w:themeFillTint="97"/>
      </w:tcPr>
    </w:tblStylePr>
    <w:tblStylePr w:type="lastRow">
      <w:rPr>
        <w:color w:val="F2F2F2"/>
        <w:sz w:val="22"/>
      </w:rPr>
      <w:tblPr/>
      <w:tcPr>
        <w:shd w:val="clear" w:color="auto" w:fill="D99695" w:themeFill="accent2" w:themeFillTint="97"/>
      </w:tcPr>
    </w:tblStylePr>
    <w:tblStylePr w:type="firstCol">
      <w:rPr>
        <w:color w:val="F2F2F2"/>
        <w:sz w:val="22"/>
      </w:rPr>
      <w:tblPr/>
      <w:tcPr>
        <w:shd w:val="clear" w:color="auto" w:fill="D99695" w:themeFill="accent2" w:themeFillTint="97"/>
      </w:tcPr>
    </w:tblStylePr>
    <w:tblStylePr w:type="lastCol">
      <w:rPr>
        <w:color w:val="F2F2F2"/>
        <w:sz w:val="22"/>
      </w:rPr>
      <w:tblPr/>
      <w:tcPr>
        <w:shd w:val="clear" w:color="auto" w:fill="D99695" w:themeFill="accent2" w:themeFillTint="97"/>
      </w:tcPr>
    </w:tblStylePr>
    <w:tblStylePr w:type="band1Vert">
      <w:rPr>
        <w:color w:val="404040"/>
        <w:sz w:val="22"/>
      </w:rPr>
    </w:tblStylePr>
    <w:tblStylePr w:type="band2Vert">
      <w:rPr>
        <w:color w:val="404040"/>
        <w:sz w:val="22"/>
      </w:rPr>
      <w:tblPr/>
      <w:tcPr>
        <w:shd w:val="clear" w:color="auto" w:fill="F2DCDC" w:themeFill="accent2" w:themeFillTint="32"/>
      </w:tcPr>
    </w:tblStylePr>
    <w:tblStylePr w:type="band1Horz">
      <w:rPr>
        <w:color w:val="404040"/>
        <w:sz w:val="22"/>
      </w:rPr>
    </w:tblStylePr>
    <w:tblStylePr w:type="band2Horz">
      <w:rPr>
        <w:color w:val="404040"/>
        <w:sz w:val="22"/>
      </w:rPr>
      <w:tblPr/>
      <w:tcPr>
        <w:shd w:val="clear" w:color="auto" w:fill="F2DCDC" w:themeFill="accent2" w:themeFillTint="32"/>
      </w:tcPr>
    </w:tblStylePr>
  </w:style>
  <w:style w:type="table" w:customStyle="1" w:styleId="Lined-Accent3">
    <w:name w:val="Lined - Accent 3"/>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9ABB59" w:themeFill="accent3" w:themeFillTint="FE"/>
      </w:tcPr>
    </w:tblStylePr>
    <w:tblStylePr w:type="lastRow">
      <w:rPr>
        <w:color w:val="F2F2F2"/>
        <w:sz w:val="22"/>
      </w:rPr>
      <w:tblPr/>
      <w:tcPr>
        <w:shd w:val="clear" w:color="auto" w:fill="9ABB59" w:themeFill="accent3" w:themeFillTint="FE"/>
      </w:tcPr>
    </w:tblStylePr>
    <w:tblStylePr w:type="firstCol">
      <w:rPr>
        <w:color w:val="F2F2F2"/>
        <w:sz w:val="22"/>
      </w:rPr>
      <w:tblPr/>
      <w:tcPr>
        <w:shd w:val="clear" w:color="auto" w:fill="9ABB59" w:themeFill="accent3" w:themeFillTint="FE"/>
      </w:tcPr>
    </w:tblStylePr>
    <w:tblStylePr w:type="lastCol">
      <w:rPr>
        <w:color w:val="F2F2F2"/>
        <w:sz w:val="22"/>
      </w:rPr>
      <w:tblPr/>
      <w:tcPr>
        <w:shd w:val="clear" w:color="auto" w:fill="9ABB59" w:themeFill="accent3" w:themeFillTint="FE"/>
      </w:tcPr>
    </w:tblStylePr>
    <w:tblStylePr w:type="band1Vert">
      <w:rPr>
        <w:color w:val="404040"/>
        <w:sz w:val="22"/>
      </w:rPr>
    </w:tblStylePr>
    <w:tblStylePr w:type="band2Vert">
      <w:rPr>
        <w:color w:val="404040"/>
        <w:sz w:val="22"/>
      </w:rPr>
      <w:tblPr/>
      <w:tcPr>
        <w:shd w:val="clear" w:color="auto" w:fill="EAF1DC" w:themeFill="accent3" w:themeFillTint="34"/>
      </w:tcPr>
    </w:tblStylePr>
    <w:tblStylePr w:type="band1Horz">
      <w:rPr>
        <w:color w:val="404040"/>
        <w:sz w:val="22"/>
      </w:rPr>
    </w:tblStylePr>
    <w:tblStylePr w:type="band2Horz">
      <w:rPr>
        <w:color w:val="404040"/>
        <w:sz w:val="22"/>
      </w:rPr>
      <w:tblPr/>
      <w:tcPr>
        <w:shd w:val="clear" w:color="auto" w:fill="EAF1DC" w:themeFill="accent3" w:themeFillTint="34"/>
      </w:tcPr>
    </w:tblStylePr>
  </w:style>
  <w:style w:type="table" w:customStyle="1" w:styleId="Lined-Accent4">
    <w:name w:val="Lined - Accent 4"/>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B2A1C6" w:themeFill="accent4" w:themeFillTint="9A"/>
      </w:tcPr>
    </w:tblStylePr>
    <w:tblStylePr w:type="lastRow">
      <w:rPr>
        <w:color w:val="F2F2F2"/>
        <w:sz w:val="22"/>
      </w:rPr>
      <w:tblPr/>
      <w:tcPr>
        <w:shd w:val="clear" w:color="auto" w:fill="B2A1C6" w:themeFill="accent4" w:themeFillTint="9A"/>
      </w:tcPr>
    </w:tblStylePr>
    <w:tblStylePr w:type="firstCol">
      <w:rPr>
        <w:color w:val="F2F2F2"/>
        <w:sz w:val="22"/>
      </w:rPr>
      <w:tblPr/>
      <w:tcPr>
        <w:shd w:val="clear" w:color="auto" w:fill="B2A1C6" w:themeFill="accent4" w:themeFillTint="9A"/>
      </w:tcPr>
    </w:tblStylePr>
    <w:tblStylePr w:type="lastCol">
      <w:rPr>
        <w:color w:val="F2F2F2"/>
        <w:sz w:val="22"/>
      </w:rPr>
      <w:tblPr/>
      <w:tcPr>
        <w:shd w:val="clear" w:color="auto" w:fill="B2A1C6" w:themeFill="accent4" w:themeFillTint="9A"/>
      </w:tcPr>
    </w:tblStylePr>
    <w:tblStylePr w:type="band1Vert">
      <w:rPr>
        <w:color w:val="404040"/>
        <w:sz w:val="22"/>
      </w:rPr>
    </w:tblStylePr>
    <w:tblStylePr w:type="band2Vert">
      <w:rPr>
        <w:color w:val="404040"/>
        <w:sz w:val="22"/>
      </w:rPr>
      <w:tblPr/>
      <w:tcPr>
        <w:shd w:val="clear" w:color="auto" w:fill="E5DFEC" w:themeFill="accent4" w:themeFillTint="34"/>
      </w:tcPr>
    </w:tblStylePr>
    <w:tblStylePr w:type="band1Horz">
      <w:rPr>
        <w:color w:val="404040"/>
        <w:sz w:val="22"/>
      </w:rPr>
    </w:tblStylePr>
    <w:tblStylePr w:type="band2Horz">
      <w:rPr>
        <w:color w:val="404040"/>
        <w:sz w:val="22"/>
      </w:rPr>
      <w:tblPr/>
      <w:tcPr>
        <w:shd w:val="clear" w:color="auto" w:fill="E5DFEC" w:themeFill="accent4" w:themeFillTint="34"/>
      </w:tcPr>
    </w:tblStylePr>
  </w:style>
  <w:style w:type="table" w:customStyle="1" w:styleId="Lined-Accent5">
    <w:name w:val="Lined - Accent 5"/>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4BACC6" w:themeFill="accent5"/>
      </w:tcPr>
    </w:tblStylePr>
    <w:tblStylePr w:type="lastRow">
      <w:rPr>
        <w:color w:val="F2F2F2"/>
        <w:sz w:val="22"/>
      </w:rPr>
      <w:tblPr/>
      <w:tcPr>
        <w:shd w:val="clear" w:color="auto" w:fill="4BACC6" w:themeFill="accent5"/>
      </w:tcPr>
    </w:tblStylePr>
    <w:tblStylePr w:type="firstCol">
      <w:rPr>
        <w:color w:val="F2F2F2"/>
        <w:sz w:val="22"/>
      </w:rPr>
      <w:tblPr/>
      <w:tcPr>
        <w:shd w:val="clear" w:color="auto" w:fill="4BACC6" w:themeFill="accent5"/>
      </w:tcPr>
    </w:tblStylePr>
    <w:tblStylePr w:type="lastCol">
      <w:rPr>
        <w:color w:val="F2F2F2"/>
        <w:sz w:val="22"/>
      </w:rPr>
      <w:tblPr/>
      <w:tcPr>
        <w:shd w:val="clear" w:color="auto" w:fill="4BACC6" w:themeFill="accent5"/>
      </w:tcPr>
    </w:tblStylePr>
    <w:tblStylePr w:type="band1Vert">
      <w:rPr>
        <w:color w:val="404040"/>
        <w:sz w:val="22"/>
      </w:rPr>
    </w:tblStylePr>
    <w:tblStylePr w:type="band2Vert">
      <w:rPr>
        <w:color w:val="404040"/>
        <w:sz w:val="22"/>
      </w:rPr>
      <w:tblPr/>
      <w:tcPr>
        <w:shd w:val="clear" w:color="auto" w:fill="DAEEF3" w:themeFill="accent5" w:themeFillTint="34"/>
      </w:tcPr>
    </w:tblStylePr>
    <w:tblStylePr w:type="band1Horz">
      <w:rPr>
        <w:color w:val="404040"/>
        <w:sz w:val="22"/>
      </w:rPr>
    </w:tblStylePr>
    <w:tblStylePr w:type="band2Horz">
      <w:rPr>
        <w:color w:val="404040"/>
        <w:sz w:val="22"/>
      </w:rPr>
      <w:tblPr/>
      <w:tcPr>
        <w:shd w:val="clear" w:color="auto" w:fill="DAEEF3" w:themeFill="accent5" w:themeFillTint="34"/>
      </w:tcPr>
    </w:tblStylePr>
  </w:style>
  <w:style w:type="table" w:customStyle="1" w:styleId="Lined-Accent6">
    <w:name w:val="Lined - Accent 6"/>
    <w:uiPriority w:val="99"/>
    <w:rsid w:val="001A315D"/>
    <w:rPr>
      <w:color w:val="404040"/>
      <w:sz w:val="20"/>
      <w:szCs w:val="20"/>
      <w:lang w:eastAsia="ru-RU"/>
    </w:rPr>
    <w:tblPr>
      <w:tblStyleRowBandSize w:val="1"/>
      <w:tblStyleColBandSize w:val="1"/>
      <w:tblCellMar>
        <w:top w:w="0" w:type="dxa"/>
        <w:left w:w="0" w:type="dxa"/>
        <w:bottom w:w="0" w:type="dxa"/>
        <w:right w:w="0" w:type="dxa"/>
      </w:tblCellMar>
    </w:tblPr>
    <w:tblStylePr w:type="firstRow">
      <w:rPr>
        <w:color w:val="F2F2F2"/>
        <w:sz w:val="22"/>
      </w:rPr>
      <w:tblPr/>
      <w:tcPr>
        <w:shd w:val="clear" w:color="auto" w:fill="F79646" w:themeFill="accent6"/>
      </w:tcPr>
    </w:tblStylePr>
    <w:tblStylePr w:type="lastRow">
      <w:rPr>
        <w:color w:val="F2F2F2"/>
        <w:sz w:val="22"/>
      </w:rPr>
      <w:tblPr/>
      <w:tcPr>
        <w:shd w:val="clear" w:color="auto" w:fill="F79646" w:themeFill="accent6"/>
      </w:tcPr>
    </w:tblStylePr>
    <w:tblStylePr w:type="firstCol">
      <w:rPr>
        <w:color w:val="F2F2F2"/>
        <w:sz w:val="22"/>
      </w:rPr>
      <w:tblPr/>
      <w:tcPr>
        <w:shd w:val="clear" w:color="auto" w:fill="F79646" w:themeFill="accent6"/>
      </w:tcPr>
    </w:tblStylePr>
    <w:tblStylePr w:type="lastCol">
      <w:rPr>
        <w:color w:val="F2F2F2"/>
        <w:sz w:val="22"/>
      </w:rPr>
      <w:tblPr/>
      <w:tcPr>
        <w:shd w:val="clear" w:color="auto" w:fill="F79646" w:themeFill="accent6"/>
      </w:tcPr>
    </w:tblStylePr>
    <w:tblStylePr w:type="band1Vert">
      <w:rPr>
        <w:color w:val="404040"/>
        <w:sz w:val="22"/>
      </w:rPr>
    </w:tblStylePr>
    <w:tblStylePr w:type="band2Vert">
      <w:rPr>
        <w:color w:val="404040"/>
        <w:sz w:val="22"/>
      </w:rPr>
      <w:tblPr/>
      <w:tcPr>
        <w:shd w:val="clear" w:color="auto" w:fill="FDE9D8" w:themeFill="accent6" w:themeFillTint="34"/>
      </w:tcPr>
    </w:tblStylePr>
    <w:tblStylePr w:type="band1Horz">
      <w:rPr>
        <w:color w:val="404040"/>
        <w:sz w:val="22"/>
      </w:rPr>
    </w:tblStylePr>
    <w:tblStylePr w:type="band2Horz">
      <w:rPr>
        <w:color w:val="404040"/>
        <w:sz w:val="22"/>
      </w:rPr>
      <w:tblPr/>
      <w:tcPr>
        <w:shd w:val="clear" w:color="auto" w:fill="FDE9D8" w:themeFill="accent6" w:themeFillTint="34"/>
      </w:tcPr>
    </w:tblStylePr>
  </w:style>
  <w:style w:type="table" w:customStyle="1" w:styleId="BorderedLined-Accent">
    <w:name w:val="Bordered &amp; Lined - Accent"/>
    <w:uiPriority w:val="99"/>
    <w:rsid w:val="001A315D"/>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color w:val="F2F2F2"/>
        <w:sz w:val="22"/>
      </w:rPr>
      <w:tblPr/>
      <w:tcPr>
        <w:shd w:val="clear" w:color="auto" w:fill="7F7F7F" w:themeFill="text1" w:themeFillTint="80"/>
      </w:tcPr>
    </w:tblStylePr>
    <w:tblStylePr w:type="lastRow">
      <w:rPr>
        <w:color w:val="F2F2F2"/>
        <w:sz w:val="22"/>
      </w:rPr>
      <w:tblPr/>
      <w:tcPr>
        <w:shd w:val="clear" w:color="auto" w:fill="7F7F7F" w:themeFill="text1" w:themeFillTint="80"/>
      </w:tcPr>
    </w:tblStylePr>
    <w:tblStylePr w:type="firstCol">
      <w:rPr>
        <w:color w:val="F2F2F2"/>
        <w:sz w:val="22"/>
      </w:rPr>
      <w:tblPr/>
      <w:tcPr>
        <w:shd w:val="clear" w:color="auto" w:fill="7F7F7F" w:themeFill="text1" w:themeFillTint="80"/>
      </w:tcPr>
    </w:tblStylePr>
    <w:tblStylePr w:type="lastCol">
      <w:rPr>
        <w:color w:val="F2F2F2"/>
        <w:sz w:val="22"/>
      </w:rPr>
      <w:tblPr/>
      <w:tcPr>
        <w:shd w:val="clear" w:color="auto" w:fill="7F7F7F" w:themeFill="text1" w:themeFillTint="80"/>
      </w:tcPr>
    </w:tblStylePr>
    <w:tblStylePr w:type="band1Vert">
      <w:rPr>
        <w:color w:val="404040"/>
        <w:sz w:val="22"/>
      </w:rPr>
    </w:tblStylePr>
    <w:tblStylePr w:type="band2Vert">
      <w:rPr>
        <w:color w:val="404040"/>
        <w:sz w:val="22"/>
      </w:rPr>
      <w:tblPr/>
      <w:tcPr>
        <w:shd w:val="clear" w:color="auto" w:fill="F2F2F2" w:themeFill="text1" w:themeFillTint="0D"/>
      </w:tcPr>
    </w:tblStylePr>
    <w:tblStylePr w:type="band1Horz">
      <w:rPr>
        <w:color w:val="404040"/>
        <w:sz w:val="22"/>
      </w:rPr>
    </w:tblStylePr>
    <w:tblStylePr w:type="band2Horz">
      <w:rPr>
        <w:color w:val="404040"/>
        <w:sz w:val="22"/>
      </w:rPr>
      <w:tblPr/>
      <w:tcPr>
        <w:shd w:val="clear" w:color="auto" w:fill="F2F2F2" w:themeFill="text1" w:themeFillTint="0D"/>
      </w:tcPr>
    </w:tblStylePr>
  </w:style>
  <w:style w:type="table" w:customStyle="1" w:styleId="BorderedLined-Accent1">
    <w:name w:val="Bordered &amp; Lined - Accent 1"/>
    <w:uiPriority w:val="99"/>
    <w:rsid w:val="001A315D"/>
    <w:rPr>
      <w:color w:val="404040"/>
      <w:sz w:val="20"/>
      <w:szCs w:val="20"/>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0" w:type="dxa"/>
        <w:bottom w:w="0" w:type="dxa"/>
        <w:right w:w="0" w:type="dxa"/>
      </w:tblCellMar>
    </w:tblPr>
    <w:tblStylePr w:type="firstRow">
      <w:rPr>
        <w:color w:val="F2F2F2"/>
        <w:sz w:val="22"/>
      </w:rPr>
      <w:tblPr/>
      <w:tcPr>
        <w:shd w:val="clear" w:color="auto" w:fill="5D8AC2" w:themeFill="accent1" w:themeFillTint="EA"/>
      </w:tcPr>
    </w:tblStylePr>
    <w:tblStylePr w:type="lastRow">
      <w:rPr>
        <w:color w:val="F2F2F2"/>
        <w:sz w:val="22"/>
      </w:rPr>
      <w:tblPr/>
      <w:tcPr>
        <w:shd w:val="clear" w:color="auto" w:fill="5D8AC2" w:themeFill="accent1" w:themeFillTint="EA"/>
      </w:tcPr>
    </w:tblStylePr>
    <w:tblStylePr w:type="firstCol">
      <w:rPr>
        <w:color w:val="F2F2F2"/>
        <w:sz w:val="22"/>
      </w:rPr>
      <w:tblPr/>
      <w:tcPr>
        <w:shd w:val="clear" w:color="auto" w:fill="5D8AC2" w:themeFill="accent1" w:themeFillTint="EA"/>
      </w:tcPr>
    </w:tblStylePr>
    <w:tblStylePr w:type="lastCol">
      <w:rPr>
        <w:color w:val="F2F2F2"/>
        <w:sz w:val="22"/>
      </w:rPr>
      <w:tblPr/>
      <w:tcPr>
        <w:shd w:val="clear" w:color="auto" w:fill="5D8AC2" w:themeFill="accent1" w:themeFillTint="EA"/>
      </w:tcPr>
    </w:tblStylePr>
    <w:tblStylePr w:type="band1Vert">
      <w:rPr>
        <w:color w:val="404040"/>
        <w:sz w:val="22"/>
      </w:rPr>
    </w:tblStylePr>
    <w:tblStylePr w:type="band2Vert">
      <w:rPr>
        <w:color w:val="404040"/>
        <w:sz w:val="22"/>
      </w:rPr>
      <w:tblPr/>
      <w:tcPr>
        <w:shd w:val="clear" w:color="auto" w:fill="C7D7EA" w:themeFill="accent1" w:themeFillTint="50"/>
      </w:tcPr>
    </w:tblStylePr>
    <w:tblStylePr w:type="band1Horz">
      <w:rPr>
        <w:color w:val="404040"/>
        <w:sz w:val="22"/>
      </w:rPr>
    </w:tblStylePr>
    <w:tblStylePr w:type="band2Horz">
      <w:rPr>
        <w:color w:val="404040"/>
        <w:sz w:val="22"/>
      </w:rPr>
      <w:tblPr/>
      <w:tcPr>
        <w:shd w:val="clear" w:color="auto" w:fill="C7D7EA" w:themeFill="accent1" w:themeFillTint="50"/>
      </w:tcPr>
    </w:tblStylePr>
  </w:style>
  <w:style w:type="table" w:customStyle="1" w:styleId="BorderedLined-Accent2">
    <w:name w:val="Bordered &amp; Lined - Accent 2"/>
    <w:uiPriority w:val="99"/>
    <w:rsid w:val="001A315D"/>
    <w:rPr>
      <w:color w:val="404040"/>
      <w:sz w:val="20"/>
      <w:szCs w:val="20"/>
      <w:lang w:eastAsia="ru-RU"/>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CellMar>
        <w:top w:w="0" w:type="dxa"/>
        <w:left w:w="0" w:type="dxa"/>
        <w:bottom w:w="0" w:type="dxa"/>
        <w:right w:w="0" w:type="dxa"/>
      </w:tblCellMar>
    </w:tblPr>
    <w:tblStylePr w:type="firstRow">
      <w:rPr>
        <w:color w:val="F2F2F2"/>
        <w:sz w:val="22"/>
      </w:rPr>
      <w:tblPr/>
      <w:tcPr>
        <w:shd w:val="clear" w:color="auto" w:fill="D99695" w:themeFill="accent2" w:themeFillTint="97"/>
      </w:tcPr>
    </w:tblStylePr>
    <w:tblStylePr w:type="lastRow">
      <w:rPr>
        <w:color w:val="F2F2F2"/>
        <w:sz w:val="22"/>
      </w:rPr>
      <w:tblPr/>
      <w:tcPr>
        <w:shd w:val="clear" w:color="auto" w:fill="D99695" w:themeFill="accent2" w:themeFillTint="97"/>
      </w:tcPr>
    </w:tblStylePr>
    <w:tblStylePr w:type="firstCol">
      <w:rPr>
        <w:color w:val="F2F2F2"/>
        <w:sz w:val="22"/>
      </w:rPr>
      <w:tblPr/>
      <w:tcPr>
        <w:shd w:val="clear" w:color="auto" w:fill="D99695" w:themeFill="accent2" w:themeFillTint="97"/>
      </w:tcPr>
    </w:tblStylePr>
    <w:tblStylePr w:type="lastCol">
      <w:rPr>
        <w:color w:val="F2F2F2"/>
        <w:sz w:val="22"/>
      </w:rPr>
      <w:tblPr/>
      <w:tcPr>
        <w:shd w:val="clear" w:color="auto" w:fill="D99695" w:themeFill="accent2" w:themeFillTint="97"/>
      </w:tcPr>
    </w:tblStylePr>
    <w:tblStylePr w:type="band1Vert">
      <w:rPr>
        <w:color w:val="404040"/>
        <w:sz w:val="22"/>
      </w:rPr>
    </w:tblStylePr>
    <w:tblStylePr w:type="band2Vert">
      <w:rPr>
        <w:color w:val="404040"/>
        <w:sz w:val="22"/>
      </w:rPr>
      <w:tblPr/>
      <w:tcPr>
        <w:shd w:val="clear" w:color="auto" w:fill="F2DCDC" w:themeFill="accent2" w:themeFillTint="32"/>
      </w:tcPr>
    </w:tblStylePr>
    <w:tblStylePr w:type="band1Horz">
      <w:rPr>
        <w:color w:val="404040"/>
        <w:sz w:val="22"/>
      </w:rPr>
    </w:tblStylePr>
    <w:tblStylePr w:type="band2Horz">
      <w:rPr>
        <w:color w:val="404040"/>
        <w:sz w:val="22"/>
      </w:rPr>
      <w:tblPr/>
      <w:tcPr>
        <w:shd w:val="clear" w:color="auto" w:fill="F2DCDC" w:themeFill="accent2" w:themeFillTint="32"/>
      </w:tcPr>
    </w:tblStylePr>
  </w:style>
  <w:style w:type="table" w:customStyle="1" w:styleId="BorderedLined-Accent3">
    <w:name w:val="Bordered &amp; Lined - Accent 3"/>
    <w:uiPriority w:val="99"/>
    <w:rsid w:val="001A315D"/>
    <w:rPr>
      <w:color w:val="404040"/>
      <w:sz w:val="20"/>
      <w:szCs w:val="20"/>
      <w:lang w:eastAsia="ru-RU"/>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top w:w="0" w:type="dxa"/>
        <w:left w:w="0" w:type="dxa"/>
        <w:bottom w:w="0" w:type="dxa"/>
        <w:right w:w="0" w:type="dxa"/>
      </w:tblCellMar>
    </w:tblPr>
    <w:tblStylePr w:type="firstRow">
      <w:rPr>
        <w:color w:val="F2F2F2"/>
        <w:sz w:val="22"/>
      </w:rPr>
      <w:tblPr/>
      <w:tcPr>
        <w:shd w:val="clear" w:color="auto" w:fill="9ABB59" w:themeFill="accent3" w:themeFillTint="FE"/>
      </w:tcPr>
    </w:tblStylePr>
    <w:tblStylePr w:type="lastRow">
      <w:rPr>
        <w:color w:val="F2F2F2"/>
        <w:sz w:val="22"/>
      </w:rPr>
      <w:tblPr/>
      <w:tcPr>
        <w:shd w:val="clear" w:color="auto" w:fill="9ABB59" w:themeFill="accent3" w:themeFillTint="FE"/>
      </w:tcPr>
    </w:tblStylePr>
    <w:tblStylePr w:type="firstCol">
      <w:rPr>
        <w:color w:val="F2F2F2"/>
        <w:sz w:val="22"/>
      </w:rPr>
      <w:tblPr/>
      <w:tcPr>
        <w:shd w:val="clear" w:color="auto" w:fill="9ABB59" w:themeFill="accent3" w:themeFillTint="FE"/>
      </w:tcPr>
    </w:tblStylePr>
    <w:tblStylePr w:type="lastCol">
      <w:rPr>
        <w:color w:val="F2F2F2"/>
        <w:sz w:val="22"/>
      </w:rPr>
      <w:tblPr/>
      <w:tcPr>
        <w:shd w:val="clear" w:color="auto" w:fill="9ABB59" w:themeFill="accent3" w:themeFillTint="FE"/>
      </w:tcPr>
    </w:tblStylePr>
    <w:tblStylePr w:type="band1Vert">
      <w:rPr>
        <w:color w:val="404040"/>
        <w:sz w:val="22"/>
      </w:rPr>
    </w:tblStylePr>
    <w:tblStylePr w:type="band2Vert">
      <w:rPr>
        <w:color w:val="404040"/>
        <w:sz w:val="22"/>
      </w:rPr>
      <w:tblPr/>
      <w:tcPr>
        <w:shd w:val="clear" w:color="auto" w:fill="EAF1DC" w:themeFill="accent3" w:themeFillTint="34"/>
      </w:tcPr>
    </w:tblStylePr>
    <w:tblStylePr w:type="band1Horz">
      <w:rPr>
        <w:color w:val="404040"/>
        <w:sz w:val="22"/>
      </w:rPr>
    </w:tblStylePr>
    <w:tblStylePr w:type="band2Horz">
      <w:rPr>
        <w:color w:val="404040"/>
        <w:sz w:val="22"/>
      </w:rPr>
      <w:tblPr/>
      <w:tcPr>
        <w:shd w:val="clear" w:color="auto" w:fill="EAF1DC" w:themeFill="accent3" w:themeFillTint="34"/>
      </w:tcPr>
    </w:tblStylePr>
  </w:style>
  <w:style w:type="table" w:customStyle="1" w:styleId="BorderedLined-Accent4">
    <w:name w:val="Bordered &amp; Lined - Accent 4"/>
    <w:uiPriority w:val="99"/>
    <w:rsid w:val="001A315D"/>
    <w:rPr>
      <w:color w:val="404040"/>
      <w:sz w:val="20"/>
      <w:szCs w:val="20"/>
      <w:lang w:eastAsia="ru-RU"/>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insideH w:val="single" w:sz="4" w:space="0" w:color="8064A2" w:themeColor="accent4"/>
        <w:insideV w:val="single" w:sz="4" w:space="0" w:color="8064A2" w:themeColor="accent4"/>
      </w:tblBorders>
      <w:tblCellMar>
        <w:top w:w="0" w:type="dxa"/>
        <w:left w:w="0" w:type="dxa"/>
        <w:bottom w:w="0" w:type="dxa"/>
        <w:right w:w="0" w:type="dxa"/>
      </w:tblCellMar>
    </w:tblPr>
    <w:tblStylePr w:type="firstRow">
      <w:rPr>
        <w:color w:val="F2F2F2"/>
        <w:sz w:val="22"/>
      </w:rPr>
      <w:tblPr/>
      <w:tcPr>
        <w:shd w:val="clear" w:color="auto" w:fill="B2A1C6" w:themeFill="accent4" w:themeFillTint="9A"/>
      </w:tcPr>
    </w:tblStylePr>
    <w:tblStylePr w:type="lastRow">
      <w:rPr>
        <w:color w:val="F2F2F2"/>
        <w:sz w:val="22"/>
      </w:rPr>
      <w:tblPr/>
      <w:tcPr>
        <w:shd w:val="clear" w:color="auto" w:fill="B2A1C6" w:themeFill="accent4" w:themeFillTint="9A"/>
      </w:tcPr>
    </w:tblStylePr>
    <w:tblStylePr w:type="firstCol">
      <w:rPr>
        <w:color w:val="F2F2F2"/>
        <w:sz w:val="22"/>
      </w:rPr>
      <w:tblPr/>
      <w:tcPr>
        <w:shd w:val="clear" w:color="auto" w:fill="B2A1C6" w:themeFill="accent4" w:themeFillTint="9A"/>
      </w:tcPr>
    </w:tblStylePr>
    <w:tblStylePr w:type="lastCol">
      <w:rPr>
        <w:color w:val="F2F2F2"/>
        <w:sz w:val="22"/>
      </w:rPr>
      <w:tblPr/>
      <w:tcPr>
        <w:shd w:val="clear" w:color="auto" w:fill="B2A1C6" w:themeFill="accent4" w:themeFillTint="9A"/>
      </w:tcPr>
    </w:tblStylePr>
    <w:tblStylePr w:type="band1Vert">
      <w:rPr>
        <w:color w:val="404040"/>
        <w:sz w:val="22"/>
      </w:rPr>
    </w:tblStylePr>
    <w:tblStylePr w:type="band2Vert">
      <w:rPr>
        <w:color w:val="404040"/>
        <w:sz w:val="22"/>
      </w:rPr>
      <w:tblPr/>
      <w:tcPr>
        <w:shd w:val="clear" w:color="auto" w:fill="E5DFEC" w:themeFill="accent4" w:themeFillTint="34"/>
      </w:tcPr>
    </w:tblStylePr>
    <w:tblStylePr w:type="band1Horz">
      <w:rPr>
        <w:color w:val="404040"/>
        <w:sz w:val="22"/>
      </w:rPr>
    </w:tblStylePr>
    <w:tblStylePr w:type="band2Horz">
      <w:rPr>
        <w:color w:val="404040"/>
        <w:sz w:val="22"/>
      </w:rPr>
      <w:tblPr/>
      <w:tcPr>
        <w:shd w:val="clear" w:color="auto" w:fill="E5DFEC" w:themeFill="accent4" w:themeFillTint="34"/>
      </w:tcPr>
    </w:tblStylePr>
  </w:style>
  <w:style w:type="table" w:customStyle="1" w:styleId="BorderedLined-Accent5">
    <w:name w:val="Bordered &amp; Lined - Accent 5"/>
    <w:uiPriority w:val="99"/>
    <w:rsid w:val="001A315D"/>
    <w:rPr>
      <w:color w:val="404040"/>
      <w:sz w:val="20"/>
      <w:szCs w:val="20"/>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color w:val="F2F2F2"/>
        <w:sz w:val="22"/>
      </w:rPr>
      <w:tblPr/>
      <w:tcPr>
        <w:shd w:val="clear" w:color="auto" w:fill="4BACC6" w:themeFill="accent5"/>
      </w:tcPr>
    </w:tblStylePr>
    <w:tblStylePr w:type="lastRow">
      <w:rPr>
        <w:color w:val="F2F2F2"/>
        <w:sz w:val="22"/>
      </w:rPr>
      <w:tblPr/>
      <w:tcPr>
        <w:shd w:val="clear" w:color="auto" w:fill="4BACC6" w:themeFill="accent5"/>
      </w:tcPr>
    </w:tblStylePr>
    <w:tblStylePr w:type="firstCol">
      <w:rPr>
        <w:color w:val="F2F2F2"/>
        <w:sz w:val="22"/>
      </w:rPr>
      <w:tblPr/>
      <w:tcPr>
        <w:shd w:val="clear" w:color="auto" w:fill="4BACC6" w:themeFill="accent5"/>
      </w:tcPr>
    </w:tblStylePr>
    <w:tblStylePr w:type="lastCol">
      <w:rPr>
        <w:color w:val="F2F2F2"/>
        <w:sz w:val="22"/>
      </w:rPr>
      <w:tblPr/>
      <w:tcPr>
        <w:shd w:val="clear" w:color="auto" w:fill="4BACC6" w:themeFill="accent5"/>
      </w:tcPr>
    </w:tblStylePr>
    <w:tblStylePr w:type="band1Vert">
      <w:rPr>
        <w:color w:val="404040"/>
        <w:sz w:val="22"/>
      </w:rPr>
    </w:tblStylePr>
    <w:tblStylePr w:type="band2Vert">
      <w:rPr>
        <w:color w:val="404040"/>
        <w:sz w:val="22"/>
      </w:rPr>
      <w:tblPr/>
      <w:tcPr>
        <w:shd w:val="clear" w:color="auto" w:fill="DAEEF3" w:themeFill="accent5" w:themeFillTint="34"/>
      </w:tcPr>
    </w:tblStylePr>
    <w:tblStylePr w:type="band1Horz">
      <w:rPr>
        <w:color w:val="404040"/>
        <w:sz w:val="22"/>
      </w:rPr>
    </w:tblStylePr>
    <w:tblStylePr w:type="band2Horz">
      <w:rPr>
        <w:color w:val="404040"/>
        <w:sz w:val="22"/>
      </w:rPr>
      <w:tblPr/>
      <w:tcPr>
        <w:shd w:val="clear" w:color="auto" w:fill="DAEEF3" w:themeFill="accent5" w:themeFillTint="34"/>
      </w:tcPr>
    </w:tblStylePr>
  </w:style>
  <w:style w:type="table" w:customStyle="1" w:styleId="BorderedLined-Accent6">
    <w:name w:val="Bordered &amp; Lined - Accent 6"/>
    <w:uiPriority w:val="99"/>
    <w:rsid w:val="001A315D"/>
    <w:rPr>
      <w:color w:val="404040"/>
      <w:sz w:val="20"/>
      <w:szCs w:val="20"/>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color w:val="F2F2F2"/>
        <w:sz w:val="22"/>
      </w:rPr>
      <w:tblPr/>
      <w:tcPr>
        <w:shd w:val="clear" w:color="auto" w:fill="F79646" w:themeFill="accent6"/>
      </w:tcPr>
    </w:tblStylePr>
    <w:tblStylePr w:type="lastRow">
      <w:rPr>
        <w:color w:val="F2F2F2"/>
        <w:sz w:val="22"/>
      </w:rPr>
      <w:tblPr/>
      <w:tcPr>
        <w:shd w:val="clear" w:color="auto" w:fill="F79646" w:themeFill="accent6"/>
      </w:tcPr>
    </w:tblStylePr>
    <w:tblStylePr w:type="firstCol">
      <w:rPr>
        <w:color w:val="F2F2F2"/>
        <w:sz w:val="22"/>
      </w:rPr>
      <w:tblPr/>
      <w:tcPr>
        <w:shd w:val="clear" w:color="auto" w:fill="F79646" w:themeFill="accent6"/>
      </w:tcPr>
    </w:tblStylePr>
    <w:tblStylePr w:type="lastCol">
      <w:rPr>
        <w:color w:val="F2F2F2"/>
        <w:sz w:val="22"/>
      </w:rPr>
      <w:tblPr/>
      <w:tcPr>
        <w:shd w:val="clear" w:color="auto" w:fill="F79646" w:themeFill="accent6"/>
      </w:tcPr>
    </w:tblStylePr>
    <w:tblStylePr w:type="band1Vert">
      <w:rPr>
        <w:color w:val="404040"/>
        <w:sz w:val="22"/>
      </w:rPr>
    </w:tblStylePr>
    <w:tblStylePr w:type="band2Vert">
      <w:rPr>
        <w:color w:val="404040"/>
        <w:sz w:val="22"/>
      </w:rPr>
      <w:tblPr/>
      <w:tcPr>
        <w:shd w:val="clear" w:color="auto" w:fill="FDE9D8" w:themeFill="accent6" w:themeFillTint="34"/>
      </w:tcPr>
    </w:tblStylePr>
    <w:tblStylePr w:type="band1Horz">
      <w:rPr>
        <w:color w:val="404040"/>
        <w:sz w:val="22"/>
      </w:rPr>
    </w:tblStylePr>
    <w:tblStylePr w:type="band2Horz">
      <w:rPr>
        <w:color w:val="404040"/>
        <w:sz w:val="22"/>
      </w:rPr>
      <w:tblPr/>
      <w:tcPr>
        <w:shd w:val="clear" w:color="auto" w:fill="FDE9D8" w:themeFill="accent6" w:themeFillTint="34"/>
      </w:tcPr>
    </w:tblStylePr>
  </w:style>
  <w:style w:type="table" w:customStyle="1" w:styleId="Bordered">
    <w:name w:val="Bordered"/>
    <w:uiPriority w:val="99"/>
    <w:rsid w:val="001A315D"/>
    <w:rPr>
      <w:sz w:val="20"/>
      <w:szCs w:val="20"/>
      <w:lang w:eastAsia="ru-RU" w:bidi="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color w:val="404040"/>
        <w:sz w:val="22"/>
      </w:rPr>
      <w:tblPr/>
      <w:tcPr>
        <w:tcBorders>
          <w:bottom w:val="single" w:sz="12" w:space="0" w:color="000000" w:themeColor="text1"/>
        </w:tcBorders>
      </w:tcPr>
    </w:tblStylePr>
    <w:tblStylePr w:type="lastRow">
      <w:rPr>
        <w:color w:val="404040"/>
        <w:sz w:val="22"/>
      </w:rPr>
      <w:tblPr/>
      <w:tcPr>
        <w:tcBorders>
          <w:top w:val="single" w:sz="12" w:space="0" w:color="000000" w:themeColor="text1"/>
        </w:tcBorders>
      </w:tcPr>
    </w:tblStylePr>
    <w:tblStylePr w:type="firstCol">
      <w:rPr>
        <w:color w:val="404040"/>
        <w:sz w:val="22"/>
      </w:rPr>
    </w:tblStylePr>
    <w:tblStylePr w:type="lastCol">
      <w:rPr>
        <w:color w:val="404040"/>
        <w:sz w:val="22"/>
      </w:rPr>
      <w:tblPr/>
      <w:tcPr>
        <w:tcBorders>
          <w:left w:val="single" w:sz="12" w:space="0" w:color="000000" w:themeColor="text1"/>
        </w:tcBorders>
      </w:tc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uiPriority w:val="99"/>
    <w:rsid w:val="001A315D"/>
    <w:rPr>
      <w:sz w:val="20"/>
      <w:szCs w:val="20"/>
      <w:lang w:eastAsia="ru-RU" w:bidi="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color w:val="404040"/>
        <w:sz w:val="22"/>
      </w:rPr>
      <w:tblPr/>
      <w:tcPr>
        <w:tcBorders>
          <w:bottom w:val="single" w:sz="12" w:space="0" w:color="4F81BD" w:themeColor="accent1"/>
        </w:tcBorders>
      </w:tcPr>
    </w:tblStylePr>
    <w:tblStylePr w:type="lastRow">
      <w:rPr>
        <w:color w:val="404040"/>
        <w:sz w:val="22"/>
      </w:rPr>
      <w:tblPr/>
      <w:tcPr>
        <w:tcBorders>
          <w:top w:val="single" w:sz="12" w:space="0" w:color="4F81BD" w:themeColor="accent1"/>
        </w:tcBorders>
      </w:tcPr>
    </w:tblStylePr>
    <w:tblStylePr w:type="firstCol">
      <w:rPr>
        <w:color w:val="404040"/>
        <w:sz w:val="22"/>
      </w:rPr>
    </w:tblStylePr>
    <w:tblStylePr w:type="lastCol">
      <w:rPr>
        <w:color w:val="404040"/>
        <w:sz w:val="22"/>
      </w:rPr>
      <w:tblPr/>
      <w:tcPr>
        <w:tcBorders>
          <w:left w:val="single" w:sz="12" w:space="0" w:color="4F81BD" w:themeColor="accent1"/>
        </w:tcBorders>
      </w:tc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Bordered-Accent2">
    <w:name w:val="Bordered - Accent 2"/>
    <w:uiPriority w:val="99"/>
    <w:rsid w:val="001A315D"/>
    <w:rPr>
      <w:sz w:val="20"/>
      <w:szCs w:val="20"/>
      <w:lang w:eastAsia="ru-RU" w:bidi="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color w:val="404040"/>
        <w:sz w:val="22"/>
      </w:rPr>
      <w:tblPr/>
      <w:tcPr>
        <w:tcBorders>
          <w:bottom w:val="single" w:sz="12" w:space="0" w:color="C0504D" w:themeColor="accent2"/>
        </w:tcBorders>
      </w:tcPr>
    </w:tblStylePr>
    <w:tblStylePr w:type="lastRow">
      <w:rPr>
        <w:color w:val="404040"/>
        <w:sz w:val="22"/>
      </w:rPr>
      <w:tblPr/>
      <w:tcPr>
        <w:tcBorders>
          <w:top w:val="single" w:sz="12" w:space="0" w:color="C0504D" w:themeColor="accent2"/>
        </w:tcBorders>
      </w:tcPr>
    </w:tblStylePr>
    <w:tblStylePr w:type="firstCol">
      <w:rPr>
        <w:color w:val="404040"/>
        <w:sz w:val="22"/>
      </w:rPr>
    </w:tblStylePr>
    <w:tblStylePr w:type="lastCol">
      <w:rPr>
        <w:color w:val="404040"/>
        <w:sz w:val="22"/>
      </w:rPr>
      <w:tblPr/>
      <w:tcPr>
        <w:tcBorders>
          <w:left w:val="single" w:sz="12" w:space="0" w:color="C0504D" w:themeColor="accent2"/>
        </w:tcBorders>
      </w:tc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Bordered-Accent3">
    <w:name w:val="Bordered - Accent 3"/>
    <w:uiPriority w:val="99"/>
    <w:rsid w:val="001A315D"/>
    <w:rPr>
      <w:sz w:val="20"/>
      <w:szCs w:val="20"/>
      <w:lang w:eastAsia="ru-RU" w:bidi="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color w:val="404040"/>
        <w:sz w:val="22"/>
      </w:rPr>
      <w:tblPr/>
      <w:tcPr>
        <w:tcBorders>
          <w:bottom w:val="single" w:sz="12" w:space="0" w:color="9BBB59" w:themeColor="accent3"/>
        </w:tcBorders>
      </w:tcPr>
    </w:tblStylePr>
    <w:tblStylePr w:type="lastRow">
      <w:rPr>
        <w:color w:val="404040"/>
        <w:sz w:val="22"/>
      </w:rPr>
      <w:tblPr/>
      <w:tcPr>
        <w:tcBorders>
          <w:top w:val="single" w:sz="12" w:space="0" w:color="9BBB59" w:themeColor="accent3"/>
        </w:tcBorders>
      </w:tcPr>
    </w:tblStylePr>
    <w:tblStylePr w:type="firstCol">
      <w:rPr>
        <w:color w:val="404040"/>
        <w:sz w:val="22"/>
      </w:rPr>
    </w:tblStylePr>
    <w:tblStylePr w:type="lastCol">
      <w:rPr>
        <w:color w:val="404040"/>
        <w:sz w:val="22"/>
      </w:rPr>
      <w:tblPr/>
      <w:tcPr>
        <w:tcBorders>
          <w:left w:val="single" w:sz="12" w:space="0" w:color="9BBB59" w:themeColor="accent3"/>
        </w:tcBorders>
      </w:tc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Bordered-Accent4">
    <w:name w:val="Bordered - Accent 4"/>
    <w:uiPriority w:val="99"/>
    <w:rsid w:val="001A315D"/>
    <w:rPr>
      <w:sz w:val="20"/>
      <w:szCs w:val="20"/>
      <w:lang w:eastAsia="ru-RU" w:bidi="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color w:val="404040"/>
        <w:sz w:val="22"/>
      </w:rPr>
      <w:tblPr/>
      <w:tcPr>
        <w:tcBorders>
          <w:bottom w:val="single" w:sz="12" w:space="0" w:color="8064A2" w:themeColor="accent4"/>
        </w:tcBorders>
      </w:tcPr>
    </w:tblStylePr>
    <w:tblStylePr w:type="lastRow">
      <w:rPr>
        <w:color w:val="404040"/>
        <w:sz w:val="22"/>
      </w:rPr>
      <w:tblPr/>
      <w:tcPr>
        <w:tcBorders>
          <w:top w:val="single" w:sz="12" w:space="0" w:color="8064A2" w:themeColor="accent4"/>
        </w:tcBorders>
      </w:tcPr>
    </w:tblStylePr>
    <w:tblStylePr w:type="firstCol">
      <w:rPr>
        <w:color w:val="404040"/>
        <w:sz w:val="22"/>
      </w:rPr>
    </w:tblStylePr>
    <w:tblStylePr w:type="lastCol">
      <w:rPr>
        <w:color w:val="404040"/>
        <w:sz w:val="22"/>
      </w:rPr>
      <w:tblPr/>
      <w:tcPr>
        <w:tcBorders>
          <w:left w:val="single" w:sz="12" w:space="0" w:color="8064A2" w:themeColor="accent4"/>
        </w:tcBorders>
      </w:tc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Bordered-Accent5">
    <w:name w:val="Bordered - Accent 5"/>
    <w:uiPriority w:val="99"/>
    <w:rsid w:val="001A315D"/>
    <w:rPr>
      <w:sz w:val="20"/>
      <w:szCs w:val="20"/>
      <w:lang w:eastAsia="ru-RU" w:bidi="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color w:val="404040"/>
        <w:sz w:val="22"/>
      </w:rPr>
      <w:tblPr/>
      <w:tcPr>
        <w:tcBorders>
          <w:bottom w:val="single" w:sz="12" w:space="0" w:color="4BACC6" w:themeColor="accent5"/>
        </w:tcBorders>
      </w:tcPr>
    </w:tblStylePr>
    <w:tblStylePr w:type="lastRow">
      <w:rPr>
        <w:color w:val="404040"/>
        <w:sz w:val="22"/>
      </w:rPr>
      <w:tblPr/>
      <w:tcPr>
        <w:tcBorders>
          <w:top w:val="single" w:sz="12" w:space="0" w:color="4BACC6" w:themeColor="accent5"/>
        </w:tcBorders>
      </w:tcPr>
    </w:tblStylePr>
    <w:tblStylePr w:type="firstCol">
      <w:rPr>
        <w:color w:val="404040"/>
        <w:sz w:val="22"/>
      </w:rPr>
    </w:tblStylePr>
    <w:tblStylePr w:type="lastCol">
      <w:rPr>
        <w:color w:val="404040"/>
        <w:sz w:val="22"/>
      </w:rPr>
      <w:tblPr/>
      <w:tcPr>
        <w:tcBorders>
          <w:left w:val="single" w:sz="12" w:space="0" w:color="4BACC6" w:themeColor="accent5"/>
        </w:tcBorders>
      </w:tc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Bordered-Accent6">
    <w:name w:val="Bordered - Accent 6"/>
    <w:uiPriority w:val="99"/>
    <w:rsid w:val="001A315D"/>
    <w:rPr>
      <w:sz w:val="20"/>
      <w:szCs w:val="20"/>
      <w:lang w:eastAsia="ru-RU" w:bidi="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color w:val="404040"/>
        <w:sz w:val="22"/>
      </w:rPr>
      <w:tblPr/>
      <w:tcPr>
        <w:tcBorders>
          <w:bottom w:val="single" w:sz="12" w:space="0" w:color="F79646" w:themeColor="accent6"/>
        </w:tcBorders>
      </w:tcPr>
    </w:tblStylePr>
    <w:tblStylePr w:type="lastRow">
      <w:rPr>
        <w:color w:val="404040"/>
        <w:sz w:val="22"/>
      </w:rPr>
      <w:tblPr/>
      <w:tcPr>
        <w:tcBorders>
          <w:top w:val="single" w:sz="12" w:space="0" w:color="F79646" w:themeColor="accent6"/>
        </w:tcBorders>
      </w:tcPr>
    </w:tblStylePr>
    <w:tblStylePr w:type="firstCol">
      <w:rPr>
        <w:color w:val="404040"/>
        <w:sz w:val="22"/>
      </w:rPr>
    </w:tblStylePr>
    <w:tblStylePr w:type="lastCol">
      <w:rPr>
        <w:color w:val="404040"/>
        <w:sz w:val="22"/>
      </w:rPr>
      <w:tblPr/>
      <w:tcPr>
        <w:tcBorders>
          <w:left w:val="single" w:sz="12" w:space="0" w:color="F79646" w:themeColor="accent6"/>
        </w:tcBorders>
      </w:tc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TableGridReport4">
    <w:name w:val="Table Grid Report4"/>
    <w:basedOn w:val="a2"/>
    <w:rsid w:val="00F26064"/>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2"/>
    <w:next w:val="afffffc"/>
    <w:uiPriority w:val="59"/>
    <w:rsid w:val="00713087"/>
    <w:pPr>
      <w:suppressAutoHyphens w:val="0"/>
      <w:spacing w:before="120"/>
      <w:ind w:left="221"/>
      <w:jc w:val="both"/>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ff">
    <w:name w:val="Hyperlink"/>
    <w:basedOn w:val="a1"/>
    <w:uiPriority w:val="99"/>
    <w:unhideWhenUsed/>
    <w:rsid w:val="0098105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g"/><Relationship Id="rId117" Type="http://schemas.openxmlformats.org/officeDocument/2006/relationships/image" Target="media/image97.jpg"/><Relationship Id="rId21" Type="http://schemas.openxmlformats.org/officeDocument/2006/relationships/image" Target="media/image1.jpg"/><Relationship Id="rId42" Type="http://schemas.openxmlformats.org/officeDocument/2006/relationships/image" Target="media/image22.jpg"/><Relationship Id="rId47" Type="http://schemas.openxmlformats.org/officeDocument/2006/relationships/image" Target="media/image27.jpg"/><Relationship Id="rId63" Type="http://schemas.openxmlformats.org/officeDocument/2006/relationships/image" Target="media/image43.jpg"/><Relationship Id="rId68" Type="http://schemas.openxmlformats.org/officeDocument/2006/relationships/image" Target="media/image48.jpg"/><Relationship Id="rId84" Type="http://schemas.openxmlformats.org/officeDocument/2006/relationships/image" Target="media/image64.jpg"/><Relationship Id="rId89" Type="http://schemas.openxmlformats.org/officeDocument/2006/relationships/image" Target="media/image69.jpg"/><Relationship Id="rId112" Type="http://schemas.openxmlformats.org/officeDocument/2006/relationships/image" Target="media/image92.jpg"/><Relationship Id="rId16" Type="http://schemas.openxmlformats.org/officeDocument/2006/relationships/header" Target="header4.xml"/><Relationship Id="rId107" Type="http://schemas.openxmlformats.org/officeDocument/2006/relationships/image" Target="media/image87.jpg"/><Relationship Id="rId11" Type="http://schemas.openxmlformats.org/officeDocument/2006/relationships/hyperlink" Target="garantf1://12015118.1202" TargetMode="External"/><Relationship Id="rId32" Type="http://schemas.openxmlformats.org/officeDocument/2006/relationships/image" Target="media/image12.jpg"/><Relationship Id="rId37" Type="http://schemas.openxmlformats.org/officeDocument/2006/relationships/image" Target="media/image17.jpg"/><Relationship Id="rId53" Type="http://schemas.openxmlformats.org/officeDocument/2006/relationships/image" Target="media/image33.jpg"/><Relationship Id="rId58" Type="http://schemas.openxmlformats.org/officeDocument/2006/relationships/image" Target="media/image38.jpg"/><Relationship Id="rId74" Type="http://schemas.openxmlformats.org/officeDocument/2006/relationships/image" Target="media/image54.jpg"/><Relationship Id="rId79" Type="http://schemas.openxmlformats.org/officeDocument/2006/relationships/image" Target="media/image59.jpg"/><Relationship Id="rId102" Type="http://schemas.openxmlformats.org/officeDocument/2006/relationships/image" Target="media/image82.jpg"/><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0.jpg"/><Relationship Id="rId95" Type="http://schemas.openxmlformats.org/officeDocument/2006/relationships/image" Target="media/image75.jpg"/><Relationship Id="rId22" Type="http://schemas.openxmlformats.org/officeDocument/2006/relationships/image" Target="media/image2.jpg"/><Relationship Id="rId27" Type="http://schemas.openxmlformats.org/officeDocument/2006/relationships/image" Target="media/image7.jpg"/><Relationship Id="rId43" Type="http://schemas.openxmlformats.org/officeDocument/2006/relationships/image" Target="media/image23.jpg"/><Relationship Id="rId48" Type="http://schemas.openxmlformats.org/officeDocument/2006/relationships/image" Target="media/image28.jpg"/><Relationship Id="rId64" Type="http://schemas.openxmlformats.org/officeDocument/2006/relationships/image" Target="media/image44.jpg"/><Relationship Id="rId69" Type="http://schemas.openxmlformats.org/officeDocument/2006/relationships/image" Target="media/image49.jpg"/><Relationship Id="rId113" Type="http://schemas.openxmlformats.org/officeDocument/2006/relationships/image" Target="media/image93.jpg"/><Relationship Id="rId118" Type="http://schemas.openxmlformats.org/officeDocument/2006/relationships/image" Target="media/image98.jpg"/><Relationship Id="rId80" Type="http://schemas.openxmlformats.org/officeDocument/2006/relationships/image" Target="media/image60.jpg"/><Relationship Id="rId85" Type="http://schemas.openxmlformats.org/officeDocument/2006/relationships/image" Target="media/image65.jpg"/><Relationship Id="rId12" Type="http://schemas.openxmlformats.org/officeDocument/2006/relationships/header" Target="header2.xml"/><Relationship Id="rId17" Type="http://schemas.openxmlformats.org/officeDocument/2006/relationships/footer" Target="footer4.xml"/><Relationship Id="rId33" Type="http://schemas.openxmlformats.org/officeDocument/2006/relationships/image" Target="media/image13.jpg"/><Relationship Id="rId38" Type="http://schemas.openxmlformats.org/officeDocument/2006/relationships/image" Target="media/image18.jpg"/><Relationship Id="rId59" Type="http://schemas.openxmlformats.org/officeDocument/2006/relationships/image" Target="media/image39.jpg"/><Relationship Id="rId103" Type="http://schemas.openxmlformats.org/officeDocument/2006/relationships/image" Target="media/image83.jpg"/><Relationship Id="rId108" Type="http://schemas.openxmlformats.org/officeDocument/2006/relationships/image" Target="media/image88.jpg"/><Relationship Id="rId54" Type="http://schemas.openxmlformats.org/officeDocument/2006/relationships/image" Target="media/image34.jpg"/><Relationship Id="rId70" Type="http://schemas.openxmlformats.org/officeDocument/2006/relationships/image" Target="media/image50.jpg"/><Relationship Id="rId75" Type="http://schemas.openxmlformats.org/officeDocument/2006/relationships/image" Target="media/image55.jpg"/><Relationship Id="rId91" Type="http://schemas.openxmlformats.org/officeDocument/2006/relationships/image" Target="media/image71.jpg"/><Relationship Id="rId96" Type="http://schemas.openxmlformats.org/officeDocument/2006/relationships/image" Target="media/image76.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jpg"/><Relationship Id="rId28" Type="http://schemas.openxmlformats.org/officeDocument/2006/relationships/image" Target="media/image8.jpg"/><Relationship Id="rId49" Type="http://schemas.openxmlformats.org/officeDocument/2006/relationships/image" Target="media/image29.jpg"/><Relationship Id="rId114" Type="http://schemas.openxmlformats.org/officeDocument/2006/relationships/image" Target="media/image94.jpg"/><Relationship Id="rId119" Type="http://schemas.openxmlformats.org/officeDocument/2006/relationships/image" Target="media/image99.jpg"/><Relationship Id="rId44" Type="http://schemas.openxmlformats.org/officeDocument/2006/relationships/image" Target="media/image24.jpg"/><Relationship Id="rId60" Type="http://schemas.openxmlformats.org/officeDocument/2006/relationships/image" Target="media/image40.jpg"/><Relationship Id="rId65" Type="http://schemas.openxmlformats.org/officeDocument/2006/relationships/image" Target="media/image45.jpg"/><Relationship Id="rId81" Type="http://schemas.openxmlformats.org/officeDocument/2006/relationships/image" Target="media/image61.jpg"/><Relationship Id="rId86" Type="http://schemas.openxmlformats.org/officeDocument/2006/relationships/image" Target="media/image66.jp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hyperlink" Target="http://www.consultant.ru/document/cons_doc_LAW_162041/92d969e26a4326c5d02fa79b8f9cf4994ee5633b/" TargetMode="External"/><Relationship Id="rId39" Type="http://schemas.openxmlformats.org/officeDocument/2006/relationships/image" Target="media/image19.jpg"/><Relationship Id="rId109" Type="http://schemas.openxmlformats.org/officeDocument/2006/relationships/image" Target="media/image89.jpg"/><Relationship Id="rId34" Type="http://schemas.openxmlformats.org/officeDocument/2006/relationships/image" Target="media/image14.jpg"/><Relationship Id="rId50" Type="http://schemas.openxmlformats.org/officeDocument/2006/relationships/image" Target="media/image30.jpg"/><Relationship Id="rId55" Type="http://schemas.openxmlformats.org/officeDocument/2006/relationships/image" Target="media/image35.jpg"/><Relationship Id="rId76" Type="http://schemas.openxmlformats.org/officeDocument/2006/relationships/image" Target="media/image56.jpg"/><Relationship Id="rId97" Type="http://schemas.openxmlformats.org/officeDocument/2006/relationships/image" Target="media/image77.jpg"/><Relationship Id="rId104" Type="http://schemas.openxmlformats.org/officeDocument/2006/relationships/image" Target="media/image84.jpg"/><Relationship Id="rId120" Type="http://schemas.openxmlformats.org/officeDocument/2006/relationships/image" Target="media/image100.jpg"/><Relationship Id="rId7" Type="http://schemas.openxmlformats.org/officeDocument/2006/relationships/endnotes" Target="endnotes.xml"/><Relationship Id="rId71" Type="http://schemas.openxmlformats.org/officeDocument/2006/relationships/image" Target="media/image51.jpg"/><Relationship Id="rId92" Type="http://schemas.openxmlformats.org/officeDocument/2006/relationships/image" Target="media/image72.jpg"/><Relationship Id="rId2" Type="http://schemas.openxmlformats.org/officeDocument/2006/relationships/numbering" Target="numbering.xml"/><Relationship Id="rId29" Type="http://schemas.openxmlformats.org/officeDocument/2006/relationships/image" Target="media/image9.jpg"/><Relationship Id="rId24" Type="http://schemas.openxmlformats.org/officeDocument/2006/relationships/image" Target="media/image4.jpg"/><Relationship Id="rId40" Type="http://schemas.openxmlformats.org/officeDocument/2006/relationships/image" Target="media/image20.jpg"/><Relationship Id="rId45" Type="http://schemas.openxmlformats.org/officeDocument/2006/relationships/image" Target="media/image25.jpg"/><Relationship Id="rId66" Type="http://schemas.openxmlformats.org/officeDocument/2006/relationships/image" Target="media/image46.jpg"/><Relationship Id="rId87" Type="http://schemas.openxmlformats.org/officeDocument/2006/relationships/image" Target="media/image67.jpg"/><Relationship Id="rId110" Type="http://schemas.openxmlformats.org/officeDocument/2006/relationships/image" Target="media/image90.jpg"/><Relationship Id="rId115" Type="http://schemas.openxmlformats.org/officeDocument/2006/relationships/image" Target="media/image95.jpg"/><Relationship Id="rId61" Type="http://schemas.openxmlformats.org/officeDocument/2006/relationships/image" Target="media/image41.jpg"/><Relationship Id="rId82" Type="http://schemas.openxmlformats.org/officeDocument/2006/relationships/image" Target="media/image62.jpg"/><Relationship Id="rId19" Type="http://schemas.openxmlformats.org/officeDocument/2006/relationships/header" Target="header5.xml"/><Relationship Id="rId14" Type="http://schemas.openxmlformats.org/officeDocument/2006/relationships/header" Target="header3.xml"/><Relationship Id="rId30" Type="http://schemas.openxmlformats.org/officeDocument/2006/relationships/image" Target="media/image10.jpg"/><Relationship Id="rId35" Type="http://schemas.openxmlformats.org/officeDocument/2006/relationships/image" Target="media/image15.jpg"/><Relationship Id="rId56" Type="http://schemas.openxmlformats.org/officeDocument/2006/relationships/image" Target="media/image36.jpg"/><Relationship Id="rId77" Type="http://schemas.openxmlformats.org/officeDocument/2006/relationships/image" Target="media/image57.jpg"/><Relationship Id="rId100" Type="http://schemas.openxmlformats.org/officeDocument/2006/relationships/image" Target="media/image80.jpg"/><Relationship Id="rId105" Type="http://schemas.openxmlformats.org/officeDocument/2006/relationships/image" Target="media/image85.jpg"/><Relationship Id="rId8" Type="http://schemas.openxmlformats.org/officeDocument/2006/relationships/header" Target="header1.xml"/><Relationship Id="rId51" Type="http://schemas.openxmlformats.org/officeDocument/2006/relationships/image" Target="media/image31.jpg"/><Relationship Id="rId72" Type="http://schemas.openxmlformats.org/officeDocument/2006/relationships/image" Target="media/image52.jpg"/><Relationship Id="rId93" Type="http://schemas.openxmlformats.org/officeDocument/2006/relationships/image" Target="media/image73.jpg"/><Relationship Id="rId98" Type="http://schemas.openxmlformats.org/officeDocument/2006/relationships/image" Target="media/image78.jpg"/><Relationship Id="rId121" Type="http://schemas.openxmlformats.org/officeDocument/2006/relationships/image" Target="media/image101.jpg"/><Relationship Id="rId3" Type="http://schemas.openxmlformats.org/officeDocument/2006/relationships/styles" Target="styles.xml"/><Relationship Id="rId25" Type="http://schemas.openxmlformats.org/officeDocument/2006/relationships/image" Target="media/image5.jpg"/><Relationship Id="rId46" Type="http://schemas.openxmlformats.org/officeDocument/2006/relationships/image" Target="media/image26.jpg"/><Relationship Id="rId67" Type="http://schemas.openxmlformats.org/officeDocument/2006/relationships/image" Target="media/image47.jpg"/><Relationship Id="rId116" Type="http://schemas.openxmlformats.org/officeDocument/2006/relationships/image" Target="media/image96.jpg"/><Relationship Id="rId20" Type="http://schemas.openxmlformats.org/officeDocument/2006/relationships/footer" Target="footer5.xml"/><Relationship Id="rId41" Type="http://schemas.openxmlformats.org/officeDocument/2006/relationships/image" Target="media/image21.jpg"/><Relationship Id="rId62" Type="http://schemas.openxmlformats.org/officeDocument/2006/relationships/image" Target="media/image42.jpg"/><Relationship Id="rId83" Type="http://schemas.openxmlformats.org/officeDocument/2006/relationships/image" Target="media/image63.jpg"/><Relationship Id="rId88" Type="http://schemas.openxmlformats.org/officeDocument/2006/relationships/image" Target="media/image68.jpg"/><Relationship Id="rId111" Type="http://schemas.openxmlformats.org/officeDocument/2006/relationships/image" Target="media/image91.jpg"/><Relationship Id="rId15" Type="http://schemas.openxmlformats.org/officeDocument/2006/relationships/footer" Target="footer3.xml"/><Relationship Id="rId36" Type="http://schemas.openxmlformats.org/officeDocument/2006/relationships/image" Target="media/image16.jpg"/><Relationship Id="rId57" Type="http://schemas.openxmlformats.org/officeDocument/2006/relationships/image" Target="media/image37.jpg"/><Relationship Id="rId106" Type="http://schemas.openxmlformats.org/officeDocument/2006/relationships/image" Target="media/image86.jpg"/><Relationship Id="rId10" Type="http://schemas.openxmlformats.org/officeDocument/2006/relationships/chart" Target="charts/chart1.xml"/><Relationship Id="rId31" Type="http://schemas.openxmlformats.org/officeDocument/2006/relationships/image" Target="media/image11.jpg"/><Relationship Id="rId52" Type="http://schemas.openxmlformats.org/officeDocument/2006/relationships/image" Target="media/image32.jpg"/><Relationship Id="rId73" Type="http://schemas.openxmlformats.org/officeDocument/2006/relationships/image" Target="media/image53.jpg"/><Relationship Id="rId78" Type="http://schemas.openxmlformats.org/officeDocument/2006/relationships/image" Target="media/image58.jpg"/><Relationship Id="rId94" Type="http://schemas.openxmlformats.org/officeDocument/2006/relationships/image" Target="media/image74.jpg"/><Relationship Id="rId99" Type="http://schemas.openxmlformats.org/officeDocument/2006/relationships/image" Target="media/image79.jpg"/><Relationship Id="rId101" Type="http://schemas.openxmlformats.org/officeDocument/2006/relationships/image" Target="media/image81.jpg"/><Relationship Id="rId1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lang="ru-RU" sz="1200" b="1" i="1" strike="noStrike" spc="-1">
                <a:solidFill>
                  <a:srgbClr val="595959"/>
                </a:solidFill>
                <a:latin typeface="Times New Roman"/>
              </a:defRPr>
            </a:pPr>
            <a:r>
              <a:rPr lang="ru-RU" sz="1200" b="1" i="1" strike="noStrike" spc="-1">
                <a:solidFill>
                  <a:srgbClr val="595959"/>
                </a:solidFill>
                <a:latin typeface="Times New Roman"/>
              </a:rPr>
              <a:t>Численность населения 
ГП "Плюсса"</a:t>
            </a:r>
          </a:p>
        </c:rich>
      </c:tx>
      <c:layout>
        <c:manualLayout>
          <c:xMode val="edge"/>
          <c:yMode val="edge"/>
          <c:x val="0.32172791747259799"/>
          <c:y val="4.0801819732726799E-2"/>
        </c:manualLayout>
      </c:layout>
      <c:overlay val="0"/>
      <c:spPr>
        <a:noFill/>
        <a:ln w="0">
          <a:noFill/>
        </a:ln>
      </c:spPr>
    </c:title>
    <c:autoTitleDeleted val="0"/>
    <c:plotArea>
      <c:layout>
        <c:manualLayout>
          <c:layoutTarget val="inner"/>
          <c:xMode val="edge"/>
          <c:yMode val="edge"/>
          <c:x val="0.191"/>
          <c:y val="0.234777777777778"/>
          <c:w val="0.76893750000000005"/>
          <c:h val="0.62544444444444403"/>
        </c:manualLayout>
      </c:layout>
      <c:lineChart>
        <c:grouping val="standard"/>
        <c:varyColors val="0"/>
        <c:ser>
          <c:idx val="0"/>
          <c:order val="0"/>
          <c:tx>
            <c:strRef>
              <c:f>label 0</c:f>
              <c:strCache>
                <c:ptCount val="1"/>
                <c:pt idx="0">
                  <c:v>Ряд 1</c:v>
                </c:pt>
              </c:strCache>
            </c:strRef>
          </c:tx>
          <c:spPr>
            <a:ln w="28440" cap="rnd">
              <a:solidFill>
                <a:srgbClr val="4F81BD"/>
              </a:solidFill>
              <a:round/>
            </a:ln>
          </c:spPr>
          <c:marker>
            <c:symbol val="circle"/>
            <c:size val="5"/>
            <c:spPr>
              <a:solidFill>
                <a:srgbClr val="4F81BD"/>
              </a:solidFill>
            </c:spPr>
          </c:marker>
          <c:dPt>
            <c:idx val="0"/>
            <c:bubble3D val="0"/>
            <c:extLst>
              <c:ext xmlns:c16="http://schemas.microsoft.com/office/drawing/2014/chart" uri="{C3380CC4-5D6E-409C-BE32-E72D297353CC}">
                <c16:uniqueId val="{00000000-43B0-4695-9144-50634E459B92}"/>
              </c:ext>
            </c:extLst>
          </c:dPt>
          <c:dPt>
            <c:idx val="1"/>
            <c:bubble3D val="0"/>
            <c:extLst>
              <c:ext xmlns:c16="http://schemas.microsoft.com/office/drawing/2014/chart" uri="{C3380CC4-5D6E-409C-BE32-E72D297353CC}">
                <c16:uniqueId val="{00000001-43B0-4695-9144-50634E459B92}"/>
              </c:ext>
            </c:extLst>
          </c:dPt>
          <c:dPt>
            <c:idx val="2"/>
            <c:bubble3D val="0"/>
            <c:extLst>
              <c:ext xmlns:c16="http://schemas.microsoft.com/office/drawing/2014/chart" uri="{C3380CC4-5D6E-409C-BE32-E72D297353CC}">
                <c16:uniqueId val="{00000002-43B0-4695-9144-50634E459B92}"/>
              </c:ext>
            </c:extLst>
          </c:dPt>
          <c:dPt>
            <c:idx val="3"/>
            <c:bubble3D val="0"/>
            <c:extLst>
              <c:ext xmlns:c16="http://schemas.microsoft.com/office/drawing/2014/chart" uri="{C3380CC4-5D6E-409C-BE32-E72D297353CC}">
                <c16:uniqueId val="{00000003-43B0-4695-9144-50634E459B92}"/>
              </c:ext>
            </c:extLst>
          </c:dPt>
          <c:dPt>
            <c:idx val="4"/>
            <c:bubble3D val="0"/>
            <c:extLst>
              <c:ext xmlns:c16="http://schemas.microsoft.com/office/drawing/2014/chart" uri="{C3380CC4-5D6E-409C-BE32-E72D297353CC}">
                <c16:uniqueId val="{00000004-43B0-4695-9144-50634E459B92}"/>
              </c:ext>
            </c:extLst>
          </c:dPt>
          <c:dLbls>
            <c:dLbl>
              <c:idx val="0"/>
              <c:layout>
                <c:manualLayout>
                  <c:x val="-7.8871558965577099E-2"/>
                  <c:y val="-9.6402593607594497E-2"/>
                </c:manualLayout>
              </c:layout>
              <c:numFmt formatCode="General" sourceLinked="0"/>
              <c:spPr/>
              <c:txPr>
                <a:bodyPr wrap="square"/>
                <a:lstStyle/>
                <a:p>
                  <a:pPr>
                    <a:defRPr sz="900" b="0" strike="noStrike" spc="-1">
                      <a:solidFill>
                        <a:srgbClr val="404040"/>
                      </a:solidFill>
                      <a:latin typeface="Calibri"/>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0-43B0-4695-9144-50634E459B92}"/>
                </c:ext>
              </c:extLst>
            </c:dLbl>
            <c:dLbl>
              <c:idx val="1"/>
              <c:layout>
                <c:manualLayout>
                  <c:x val="6.9444444444444397E-3"/>
                  <c:y val="-3.78006872852234E-2"/>
                </c:manualLayout>
              </c:layout>
              <c:numFmt formatCode="General" sourceLinked="0"/>
              <c:spPr/>
              <c:txPr>
                <a:bodyPr wrap="square"/>
                <a:lstStyle/>
                <a:p>
                  <a:pPr>
                    <a:defRPr sz="900" b="0" strike="noStrike" spc="-1">
                      <a:solidFill>
                        <a:srgbClr val="404040"/>
                      </a:solidFill>
                      <a:latin typeface="Calibri"/>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43B0-4695-9144-50634E459B92}"/>
                </c:ext>
              </c:extLst>
            </c:dLbl>
            <c:dLbl>
              <c:idx val="2"/>
              <c:layout>
                <c:manualLayout>
                  <c:x val="4.6296296296296302E-3"/>
                  <c:y val="-3.4364261168384903E-2"/>
                </c:manualLayout>
              </c:layout>
              <c:numFmt formatCode="General" sourceLinked="0"/>
              <c:spPr/>
              <c:txPr>
                <a:bodyPr wrap="square"/>
                <a:lstStyle/>
                <a:p>
                  <a:pPr>
                    <a:defRPr sz="900" b="0" strike="noStrike" spc="-1">
                      <a:solidFill>
                        <a:srgbClr val="404040"/>
                      </a:solidFill>
                      <a:latin typeface="Calibri"/>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43B0-4695-9144-50634E459B92}"/>
                </c:ext>
              </c:extLst>
            </c:dLbl>
            <c:dLbl>
              <c:idx val="3"/>
              <c:layout>
                <c:manualLayout>
                  <c:x val="2.3148148148147301E-3"/>
                  <c:y val="-3.4364261168384903E-2"/>
                </c:manualLayout>
              </c:layout>
              <c:numFmt formatCode="General" sourceLinked="0"/>
              <c:spPr/>
              <c:txPr>
                <a:bodyPr wrap="square"/>
                <a:lstStyle/>
                <a:p>
                  <a:pPr>
                    <a:defRPr sz="900" b="0" strike="noStrike" spc="-1">
                      <a:solidFill>
                        <a:srgbClr val="404040"/>
                      </a:solidFill>
                      <a:latin typeface="Calibri"/>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3-43B0-4695-9144-50634E459B92}"/>
                </c:ext>
              </c:extLst>
            </c:dLbl>
            <c:dLbl>
              <c:idx val="4"/>
              <c:layout>
                <c:manualLayout>
                  <c:x val="1.1574074074074099E-2"/>
                  <c:y val="-2.74914089347079E-2"/>
                </c:manualLayout>
              </c:layout>
              <c:numFmt formatCode="General" sourceLinked="0"/>
              <c:spPr/>
              <c:txPr>
                <a:bodyPr wrap="square"/>
                <a:lstStyle/>
                <a:p>
                  <a:pPr>
                    <a:defRPr sz="900" b="0" strike="noStrike" spc="-1">
                      <a:solidFill>
                        <a:srgbClr val="404040"/>
                      </a:solidFill>
                      <a:latin typeface="Calibri"/>
                    </a:defRPr>
                  </a:pPr>
                  <a:endParaRPr lang="ru-RU"/>
                </a:p>
              </c:tx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4-43B0-4695-9144-50634E459B92}"/>
                </c:ext>
              </c:extLst>
            </c:dLbl>
            <c:numFmt formatCode="General" sourceLinked="0"/>
            <c:spPr>
              <a:noFill/>
              <a:ln>
                <a:noFill/>
              </a:ln>
              <a:effectLst/>
            </c:spPr>
            <c:txPr>
              <a:bodyPr wrap="square"/>
              <a:lstStyle/>
              <a:p>
                <a:pPr>
                  <a:defRPr sz="900" b="0" strike="noStrike" spc="-1">
                    <a:solidFill>
                      <a:srgbClr val="404040"/>
                    </a:solidFill>
                    <a:latin typeface="Calibri"/>
                  </a:defRPr>
                </a:pPr>
                <a:endParaRPr lang="ru-RU"/>
              </a:p>
            </c:txPr>
            <c:dLblPos val="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5"/>
                <c:pt idx="0">
                  <c:v>2015 год</c:v>
                </c:pt>
                <c:pt idx="1">
                  <c:v>2016 год</c:v>
                </c:pt>
                <c:pt idx="2">
                  <c:v>2017 год</c:v>
                </c:pt>
                <c:pt idx="3">
                  <c:v>2018 год</c:v>
                </c:pt>
                <c:pt idx="4">
                  <c:v>2019 год</c:v>
                </c:pt>
              </c:strCache>
            </c:strRef>
          </c:cat>
          <c:val>
            <c:numRef>
              <c:f>0</c:f>
              <c:numCache>
                <c:formatCode>General</c:formatCode>
                <c:ptCount val="5"/>
                <c:pt idx="0">
                  <c:v>4385</c:v>
                </c:pt>
                <c:pt idx="1">
                  <c:v>4200</c:v>
                </c:pt>
                <c:pt idx="2">
                  <c:v>4040</c:v>
                </c:pt>
                <c:pt idx="3">
                  <c:v>3905</c:v>
                </c:pt>
                <c:pt idx="4">
                  <c:v>3831</c:v>
                </c:pt>
              </c:numCache>
            </c:numRef>
          </c:val>
          <c:smooth val="0"/>
          <c:extLst>
            <c:ext xmlns:c16="http://schemas.microsoft.com/office/drawing/2014/chart" uri="{C3380CC4-5D6E-409C-BE32-E72D297353CC}">
              <c16:uniqueId val="{00000005-43B0-4695-9144-50634E459B92}"/>
            </c:ext>
          </c:extLst>
        </c:ser>
        <c:ser>
          <c:idx val="1"/>
          <c:order val="1"/>
          <c:tx>
            <c:strRef>
              <c:f>label 1</c:f>
              <c:strCache>
                <c:ptCount val="1"/>
                <c:pt idx="0">
                  <c:v>Столбец1</c:v>
                </c:pt>
              </c:strCache>
            </c:strRef>
          </c:tx>
          <c:spPr>
            <a:ln w="28440" cap="rnd">
              <a:solidFill>
                <a:srgbClr val="C0504D"/>
              </a:solidFill>
              <a:round/>
            </a:ln>
          </c:spPr>
          <c:marker>
            <c:symbol val="circle"/>
            <c:size val="5"/>
            <c:spPr>
              <a:solidFill>
                <a:srgbClr val="C0504D"/>
              </a:solidFill>
            </c:spPr>
          </c:marker>
          <c:dLbls>
            <c:spPr>
              <a:noFill/>
              <a:ln>
                <a:noFill/>
              </a:ln>
              <a:effectLst/>
            </c:spPr>
            <c:txPr>
              <a:bodyPr wrap="none"/>
              <a:lstStyle/>
              <a:p>
                <a:pPr>
                  <a:defRPr sz="1000" b="0" strike="noStrike" spc="-1">
                    <a:solidFill>
                      <a:srgbClr val="000000"/>
                    </a:solidFill>
                    <a:latin typeface="Calibri"/>
                  </a:defRPr>
                </a:pPr>
                <a:endParaRPr lang="ru-RU"/>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5"/>
                <c:pt idx="0">
                  <c:v>2015 год</c:v>
                </c:pt>
                <c:pt idx="1">
                  <c:v>2016 год</c:v>
                </c:pt>
                <c:pt idx="2">
                  <c:v>2017 год</c:v>
                </c:pt>
                <c:pt idx="3">
                  <c:v>2018 год</c:v>
                </c:pt>
                <c:pt idx="4">
                  <c:v>2019 год</c:v>
                </c:pt>
              </c:strCache>
            </c:strRef>
          </c:cat>
          <c:val>
            <c:numRef>
              <c:f>1</c:f>
              <c:numCache>
                <c:formatCode>General</c:formatCode>
                <c:ptCount val="5"/>
              </c:numCache>
            </c:numRef>
          </c:val>
          <c:smooth val="0"/>
          <c:extLst>
            <c:ext xmlns:c16="http://schemas.microsoft.com/office/drawing/2014/chart" uri="{C3380CC4-5D6E-409C-BE32-E72D297353CC}">
              <c16:uniqueId val="{00000006-43B0-4695-9144-50634E459B92}"/>
            </c:ext>
          </c:extLst>
        </c:ser>
        <c:ser>
          <c:idx val="2"/>
          <c:order val="2"/>
          <c:tx>
            <c:strRef>
              <c:f>label 2</c:f>
              <c:strCache>
                <c:ptCount val="1"/>
                <c:pt idx="0">
                  <c:v>Столбец2</c:v>
                </c:pt>
              </c:strCache>
            </c:strRef>
          </c:tx>
          <c:spPr>
            <a:ln w="28440" cap="rnd">
              <a:solidFill>
                <a:srgbClr val="9BBB59"/>
              </a:solidFill>
              <a:round/>
            </a:ln>
          </c:spPr>
          <c:marker>
            <c:symbol val="circle"/>
            <c:size val="5"/>
            <c:spPr>
              <a:solidFill>
                <a:srgbClr val="9BBB59"/>
              </a:solidFill>
            </c:spPr>
          </c:marker>
          <c:dLbls>
            <c:spPr>
              <a:noFill/>
              <a:ln>
                <a:noFill/>
              </a:ln>
              <a:effectLst/>
            </c:spPr>
            <c:txPr>
              <a:bodyPr wrap="none"/>
              <a:lstStyle/>
              <a:p>
                <a:pPr>
                  <a:defRPr sz="1000" b="0" strike="noStrike" spc="-1">
                    <a:solidFill>
                      <a:srgbClr val="000000"/>
                    </a:solidFill>
                    <a:latin typeface="Calibri"/>
                  </a:defRPr>
                </a:pPr>
                <a:endParaRPr lang="ru-RU"/>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5"/>
                <c:pt idx="0">
                  <c:v>2015 год</c:v>
                </c:pt>
                <c:pt idx="1">
                  <c:v>2016 год</c:v>
                </c:pt>
                <c:pt idx="2">
                  <c:v>2017 год</c:v>
                </c:pt>
                <c:pt idx="3">
                  <c:v>2018 год</c:v>
                </c:pt>
                <c:pt idx="4">
                  <c:v>2019 год</c:v>
                </c:pt>
              </c:strCache>
            </c:strRef>
          </c:cat>
          <c:val>
            <c:numRef>
              <c:f>2</c:f>
              <c:numCache>
                <c:formatCode>General</c:formatCode>
                <c:ptCount val="5"/>
              </c:numCache>
            </c:numRef>
          </c:val>
          <c:smooth val="0"/>
          <c:extLst>
            <c:ext xmlns:c16="http://schemas.microsoft.com/office/drawing/2014/chart" uri="{C3380CC4-5D6E-409C-BE32-E72D297353CC}">
              <c16:uniqueId val="{00000007-43B0-4695-9144-50634E459B92}"/>
            </c:ext>
          </c:extLst>
        </c:ser>
        <c:dLbls>
          <c:showLegendKey val="0"/>
          <c:showVal val="0"/>
          <c:showCatName val="0"/>
          <c:showSerName val="0"/>
          <c:showPercent val="0"/>
          <c:showBubbleSize val="0"/>
        </c:dLbls>
        <c:hiLowLines>
          <c:spPr>
            <a:ln w="0">
              <a:noFill/>
            </a:ln>
          </c:spPr>
        </c:hiLowLines>
        <c:marker val="1"/>
        <c:smooth val="0"/>
        <c:axId val="12865695"/>
        <c:axId val="34847432"/>
      </c:lineChart>
      <c:catAx>
        <c:axId val="12865695"/>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ru-RU"/>
          </a:p>
        </c:txPr>
        <c:crossAx val="34847432"/>
        <c:crosses val="autoZero"/>
        <c:auto val="1"/>
        <c:lblAlgn val="ctr"/>
        <c:lblOffset val="100"/>
        <c:noMultiLvlLbl val="0"/>
      </c:catAx>
      <c:valAx>
        <c:axId val="34847432"/>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ru-RU"/>
          </a:p>
        </c:txPr>
        <c:crossAx val="12865695"/>
        <c:crosses val="autoZero"/>
        <c:crossBetween val="between"/>
      </c:valAx>
      <c:spPr>
        <a:noFill/>
        <a:ln w="0">
          <a:noFill/>
        </a:ln>
      </c:spPr>
    </c:plotArea>
    <c:plotVisOnly val="1"/>
    <c:dispBlanksAs val="gap"/>
    <c:showDLblsOverMax val="1"/>
  </c:chart>
  <c:spPr>
    <a:solidFill>
      <a:srgbClr val="FFFFFF"/>
    </a:solidFill>
    <a:ln w="9360">
      <a:solidFill>
        <a:srgbClr val="000000"/>
      </a:solidFill>
      <a:round/>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A6D7C9-B12A-432A-9986-6CFC6A36D8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212</Pages>
  <Words>38968</Words>
  <Characters>222121</Characters>
  <Application>Microsoft Office Word</Application>
  <DocSecurity>0</DocSecurity>
  <Lines>1851</Lines>
  <Paragraphs>521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260568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dc:description/>
  <cp:lastModifiedBy>Ниипроект Сарстрой</cp:lastModifiedBy>
  <cp:revision>60</cp:revision>
  <cp:lastPrinted>2020-12-28T05:12:00Z</cp:lastPrinted>
  <dcterms:created xsi:type="dcterms:W3CDTF">2024-07-16T09:04:00Z</dcterms:created>
  <dcterms:modified xsi:type="dcterms:W3CDTF">2025-03-04T09:19:00Z</dcterms:modified>
  <dc:language>ru-RU</dc:language>
</cp:coreProperties>
</file>