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drawing>
          <wp:inline>
            <wp:extent cx="685800" cy="857250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685800" cy="85725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4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ПСКОВСКАЯ ОБЛАСТЬ</w:t>
      </w:r>
    </w:p>
    <w:p w14:paraId="05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АДМИНИСТРАЦИЯ ПЛЮССКОГО РАЙОНА</w:t>
      </w:r>
    </w:p>
    <w:p w14:paraId="06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ПОСТАНОВЛЕНИЕ</w:t>
      </w:r>
    </w:p>
    <w:p w14:paraId="07000000">
      <w:pPr>
        <w:spacing w:line="240" w:lineRule="auto"/>
        <w:ind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от </w:t>
      </w:r>
      <w:r>
        <w:rPr>
          <w:rFonts w:ascii="Times New Roman" w:hAnsi="Times New Roman"/>
          <w:sz w:val="28"/>
          <w:u w:val="single"/>
        </w:rPr>
        <w:t>11</w:t>
      </w:r>
      <w:r>
        <w:rPr>
          <w:rFonts w:ascii="Times New Roman" w:hAnsi="Times New Roman"/>
          <w:sz w:val="28"/>
          <w:u w:val="single"/>
        </w:rPr>
        <w:t>.0</w:t>
      </w:r>
      <w:r>
        <w:rPr>
          <w:rFonts w:ascii="Times New Roman" w:hAnsi="Times New Roman"/>
          <w:sz w:val="28"/>
          <w:u w:val="single"/>
        </w:rPr>
        <w:t>6</w:t>
      </w:r>
      <w:r>
        <w:rPr>
          <w:rFonts w:ascii="Times New Roman" w:hAnsi="Times New Roman"/>
          <w:sz w:val="28"/>
          <w:u w:val="single"/>
        </w:rPr>
        <w:t>.20</w:t>
      </w:r>
      <w:r>
        <w:rPr>
          <w:rFonts w:ascii="Times New Roman" w:hAnsi="Times New Roman"/>
          <w:sz w:val="28"/>
          <w:u w:val="single"/>
        </w:rPr>
        <w:t>21</w:t>
      </w:r>
      <w:r>
        <w:rPr>
          <w:rFonts w:ascii="Times New Roman" w:hAnsi="Times New Roman"/>
          <w:sz w:val="28"/>
          <w:u w:val="single"/>
        </w:rPr>
        <w:t xml:space="preserve"> № </w:t>
      </w:r>
      <w:r>
        <w:rPr>
          <w:rFonts w:ascii="Times New Roman" w:hAnsi="Times New Roman"/>
          <w:sz w:val="28"/>
          <w:u w:val="single"/>
        </w:rPr>
        <w:t>158 (в ред. от 29.12.2022 № 444, от 05.05.2023 № 110)</w:t>
      </w:r>
    </w:p>
    <w:p w14:paraId="08000000">
      <w:pPr>
        <w:spacing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р.п</w:t>
      </w:r>
      <w:r>
        <w:rPr>
          <w:rFonts w:ascii="Times New Roman" w:hAnsi="Times New Roman"/>
          <w:sz w:val="28"/>
        </w:rPr>
        <w:t>. Плюсса</w:t>
      </w:r>
    </w:p>
    <w:tbl>
      <w:tblPr>
        <w:tblStyle w:val="Style_2"/>
        <w:tblLayout w:type="fixed"/>
      </w:tblPr>
      <w:tblGrid>
        <w:gridCol w:w="4820"/>
        <w:gridCol w:w="4525"/>
      </w:tblGrid>
      <w:tr>
        <w:tc>
          <w:tcPr>
            <w:tcW w:type="dxa" w:w="4820"/>
          </w:tcPr>
          <w:p w14:paraId="09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 утверждении </w:t>
            </w:r>
            <w:r>
              <w:rPr>
                <w:rFonts w:ascii="Times New Roman" w:hAnsi="Times New Roman"/>
                <w:sz w:val="28"/>
              </w:rPr>
              <w:t xml:space="preserve">административного регламента предоставления муниципальной услуги </w:t>
            </w:r>
            <w:r>
              <w:rPr>
                <w:rFonts w:ascii="Times New Roman" w:hAnsi="Times New Roman"/>
                <w:sz w:val="28"/>
              </w:rPr>
              <w:t>«Присвоение спортивных разрядов и квалификационных категорий спортивных судей»</w:t>
            </w:r>
          </w:p>
          <w:p w14:paraId="0A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25"/>
          </w:tcPr>
          <w:p w14:paraId="0B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</w:p>
        </w:tc>
      </w:tr>
    </w:tbl>
    <w:p w14:paraId="0C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услуг», Федеральным законом от 04 декабря 2007 года № 329-ФЗ «О физической культуре и спорте в Российской Федерации»,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остановлением Администрации Плюсского района от 12 декабря 2013 № 277 «Об утверждении порядка разработки и утверждения административных регламентов предоставления муниципальных услуг», в целях повышения качества предоставления муниципальных услуг, администрация Плюсского района ПОСТАНОВЛЯЕТ:</w:t>
      </w:r>
    </w:p>
    <w:p w14:paraId="0D000000">
      <w:pPr>
        <w:spacing w:after="12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>
        <w:rPr>
          <w:rFonts w:ascii="Times New Roman" w:hAnsi="Times New Roman"/>
          <w:sz w:val="28"/>
        </w:rPr>
        <w:t xml:space="preserve">Утвердить Административный регламент по предоставлению муниципальной услуги </w:t>
      </w:r>
      <w:r>
        <w:rPr>
          <w:rFonts w:ascii="Times New Roman" w:hAnsi="Times New Roman"/>
          <w:sz w:val="28"/>
        </w:rPr>
        <w:t>«Присвоение спортивных разрядов и квалификационных категорий спортивных судей»</w:t>
      </w:r>
      <w:r>
        <w:rPr>
          <w:rFonts w:ascii="Times New Roman" w:hAnsi="Times New Roman"/>
          <w:sz w:val="28"/>
        </w:rPr>
        <w:t>.</w:t>
      </w:r>
    </w:p>
    <w:p w14:paraId="0E000000">
      <w:pPr>
        <w:spacing w:after="12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азместить</w:t>
      </w:r>
      <w:r>
        <w:rPr>
          <w:rFonts w:ascii="Times New Roman" w:hAnsi="Times New Roman"/>
          <w:sz w:val="28"/>
        </w:rPr>
        <w:t xml:space="preserve"> настоящее постановление </w:t>
      </w:r>
      <w:r>
        <w:rPr>
          <w:rFonts w:ascii="Times New Roman" w:hAnsi="Times New Roman"/>
          <w:sz w:val="28"/>
        </w:rPr>
        <w:t xml:space="preserve"> на официальном сайте муниципального образования «Плюсский район» в сети «Интернет»</w:t>
      </w:r>
      <w:r>
        <w:rPr>
          <w:rFonts w:ascii="Times New Roman" w:hAnsi="Times New Roman"/>
          <w:sz w:val="28"/>
        </w:rPr>
        <w:t xml:space="preserve"> https://pljussa.reg60.ru/</w:t>
      </w:r>
      <w:r>
        <w:rPr>
          <w:rFonts w:ascii="Times New Roman" w:hAnsi="Times New Roman"/>
          <w:sz w:val="28"/>
        </w:rPr>
        <w:t>.</w:t>
      </w:r>
    </w:p>
    <w:p w14:paraId="0F000000">
      <w:pPr>
        <w:spacing w:after="12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Настоящее постановление вступает в силу с момента </w:t>
      </w:r>
      <w:r>
        <w:rPr>
          <w:rFonts w:ascii="Times New Roman" w:hAnsi="Times New Roman"/>
          <w:sz w:val="28"/>
        </w:rPr>
        <w:t>подписания</w:t>
      </w:r>
      <w:r>
        <w:rPr>
          <w:rFonts w:ascii="Times New Roman" w:hAnsi="Times New Roman"/>
          <w:sz w:val="28"/>
        </w:rPr>
        <w:t>.</w:t>
      </w:r>
    </w:p>
    <w:p w14:paraId="10000000">
      <w:pPr>
        <w:spacing w:after="12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Контроль за исполнением настоящего постановления возложить на заместителя главы администрации Плюсского района по социальным вопросам.</w:t>
      </w:r>
    </w:p>
    <w:p w14:paraId="11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2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3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Плюсского района                    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                                    </w:t>
      </w: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 xml:space="preserve">     В.В. Аршинов</w:t>
      </w:r>
    </w:p>
    <w:p w14:paraId="14000000">
      <w:pPr>
        <w:pStyle w:val="Style_3"/>
        <w:ind/>
        <w:jc w:val="center"/>
        <w:rPr>
          <w:rFonts w:ascii="Times New Roman" w:hAnsi="Times New Roman"/>
          <w:b w:val="1"/>
          <w:sz w:val="28"/>
        </w:rPr>
      </w:pPr>
    </w:p>
    <w:p w14:paraId="15000000">
      <w:pPr>
        <w:pStyle w:val="Style_3"/>
        <w:ind/>
        <w:jc w:val="center"/>
        <w:rPr>
          <w:rFonts w:ascii="Times New Roman" w:hAnsi="Times New Roman"/>
          <w:b w:val="1"/>
          <w:sz w:val="28"/>
        </w:rPr>
      </w:pPr>
    </w:p>
    <w:p w14:paraId="16000000">
      <w:pPr>
        <w:pStyle w:val="Style_3"/>
        <w:ind/>
        <w:jc w:val="center"/>
        <w:rPr>
          <w:rFonts w:ascii="Times New Roman" w:hAnsi="Times New Roman"/>
          <w:b w:val="1"/>
          <w:sz w:val="28"/>
        </w:rPr>
      </w:pPr>
    </w:p>
    <w:p w14:paraId="17000000">
      <w:pPr>
        <w:pStyle w:val="Style_3"/>
        <w:ind/>
        <w:jc w:val="center"/>
        <w:rPr>
          <w:rFonts w:ascii="Times New Roman" w:hAnsi="Times New Roman"/>
          <w:b w:val="1"/>
          <w:sz w:val="28"/>
        </w:rPr>
      </w:pPr>
    </w:p>
    <w:p w14:paraId="18000000">
      <w:pPr>
        <w:pStyle w:val="Style_3"/>
        <w:ind/>
        <w:jc w:val="right"/>
        <w:rPr>
          <w:rFonts w:ascii="Times New Roman" w:hAnsi="Times New Roman"/>
          <w:sz w:val="24"/>
        </w:rPr>
      </w:pPr>
    </w:p>
    <w:p w14:paraId="19000000">
      <w:pPr>
        <w:pStyle w:val="Style_3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</w:t>
      </w:r>
    </w:p>
    <w:p w14:paraId="1A000000">
      <w:pPr>
        <w:pStyle w:val="Style_3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к постановлению администрации Плюсского района</w:t>
      </w:r>
    </w:p>
    <w:p w14:paraId="1B000000">
      <w:pPr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 </w:t>
      </w:r>
      <w:r>
        <w:rPr>
          <w:rFonts w:ascii="Times New Roman" w:hAnsi="Times New Roman"/>
          <w:sz w:val="24"/>
        </w:rPr>
        <w:t xml:space="preserve"> 11.06.2021 № 158</w:t>
      </w:r>
    </w:p>
    <w:p w14:paraId="1C000000">
      <w:pPr>
        <w:pStyle w:val="Style_3"/>
        <w:ind/>
        <w:jc w:val="right"/>
        <w:rPr>
          <w:rFonts w:ascii="Times New Roman" w:hAnsi="Times New Roman"/>
          <w:b w:val="1"/>
          <w:sz w:val="24"/>
        </w:rPr>
      </w:pPr>
    </w:p>
    <w:p w14:paraId="1D000000">
      <w:pPr>
        <w:pStyle w:val="Style_3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АДМИНИСТРАТИВНЫЙ РЕГЛАМЕНТ</w:t>
      </w:r>
    </w:p>
    <w:p w14:paraId="1E000000">
      <w:pPr>
        <w:pStyle w:val="Style_3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ПРЕДОСТАВЛЕНИЯ МУНИЦИПАЛЬНОЙ УСЛУГИ</w:t>
      </w:r>
    </w:p>
    <w:p w14:paraId="1F000000">
      <w:pPr>
        <w:pStyle w:val="Style_3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«ПРИСВОЕНИЕ СПОРТИВНЫХ РАЗРЯДОВ И КВАЛИФИКАЦИОННЫХ КАТЕГОРИЙ СПОРТИВНЫХ СУДЕЙ»</w:t>
      </w:r>
    </w:p>
    <w:p w14:paraId="20000000">
      <w:pPr>
        <w:pStyle w:val="Style_3"/>
        <w:ind/>
        <w:jc w:val="center"/>
        <w:rPr>
          <w:rFonts w:ascii="Times New Roman" w:hAnsi="Times New Roman"/>
          <w:b w:val="1"/>
          <w:sz w:val="24"/>
        </w:rPr>
      </w:pPr>
    </w:p>
    <w:p w14:paraId="21000000">
      <w:pPr>
        <w:pStyle w:val="Style_3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I. ОБЩИЕ ПОЛОЖЕНИЯ</w:t>
      </w:r>
    </w:p>
    <w:p w14:paraId="22000000">
      <w:pPr>
        <w:pStyle w:val="Style_3"/>
        <w:ind/>
        <w:jc w:val="center"/>
        <w:rPr>
          <w:rFonts w:ascii="Times New Roman" w:hAnsi="Times New Roman"/>
          <w:sz w:val="24"/>
        </w:rPr>
      </w:pPr>
    </w:p>
    <w:p w14:paraId="23000000">
      <w:pPr>
        <w:pStyle w:val="Style_3"/>
        <w:numPr>
          <w:ilvl w:val="0"/>
          <w:numId w:val="1"/>
        </w:numPr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Предмет регулирования Административного регламента</w:t>
      </w:r>
    </w:p>
    <w:p w14:paraId="24000000">
      <w:pPr>
        <w:pStyle w:val="Style_3"/>
        <w:ind w:firstLine="360" w:left="0"/>
        <w:jc w:val="both"/>
        <w:rPr>
          <w:rFonts w:ascii="Times New Roman" w:hAnsi="Times New Roman"/>
          <w:sz w:val="24"/>
        </w:rPr>
      </w:pPr>
    </w:p>
    <w:p w14:paraId="25000000">
      <w:pPr>
        <w:pStyle w:val="Style_3"/>
        <w:ind w:firstLine="36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Предметом регулирования настоящего Административного регламента являются отношения, возникающие между заявителями и </w:t>
      </w:r>
      <w:r>
        <w:rPr>
          <w:rFonts w:ascii="Times New Roman" w:hAnsi="Times New Roman"/>
          <w:sz w:val="24"/>
        </w:rPr>
        <w:t>структурным подразделением администрации Плюсского района Псковской области -</w:t>
      </w:r>
      <w:bookmarkStart w:id="1" w:name="_Hlk72318128"/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Отделом по делам культуры, молодежи и спорта администрации Плюсского района Псковской области</w:t>
      </w:r>
      <w:r>
        <w:rPr>
          <w:rFonts w:ascii="Times New Roman" w:hAnsi="Times New Roman"/>
          <w:sz w:val="24"/>
        </w:rPr>
        <w:t xml:space="preserve"> </w:t>
      </w:r>
      <w:bookmarkEnd w:id="1"/>
      <w:r>
        <w:rPr>
          <w:rFonts w:ascii="Times New Roman" w:hAnsi="Times New Roman"/>
          <w:sz w:val="24"/>
        </w:rPr>
        <w:t xml:space="preserve">по предоставлению </w:t>
      </w:r>
      <w:r>
        <w:rPr>
          <w:rFonts w:ascii="Times New Roman" w:hAnsi="Times New Roman"/>
          <w:sz w:val="24"/>
        </w:rPr>
        <w:t>муниципальной</w:t>
      </w:r>
      <w:r>
        <w:rPr>
          <w:rFonts w:ascii="Times New Roman" w:hAnsi="Times New Roman"/>
          <w:sz w:val="24"/>
        </w:rPr>
        <w:t xml:space="preserve"> услуги по присвоению спортивных разрядов и квалификационных категорий спортивных судей в порядке, установленном федеральным </w:t>
      </w:r>
      <w:r>
        <w:rPr>
          <w:rFonts w:ascii="Times New Roman" w:hAnsi="Times New Roman"/>
          <w:sz w:val="24"/>
        </w:rPr>
        <w:t>законодательством (</w:t>
      </w:r>
      <w:r>
        <w:rPr>
          <w:rFonts w:ascii="Times New Roman" w:hAnsi="Times New Roman"/>
          <w:sz w:val="24"/>
        </w:rPr>
        <w:t>далее – муниципальная услуга).</w:t>
      </w:r>
    </w:p>
    <w:p w14:paraId="26000000">
      <w:pPr>
        <w:pStyle w:val="Style_3"/>
        <w:numPr>
          <w:ilvl w:val="0"/>
          <w:numId w:val="1"/>
        </w:numPr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Круг заявителей</w:t>
      </w:r>
    </w:p>
    <w:p w14:paraId="27000000">
      <w:pPr>
        <w:pStyle w:val="Style_3"/>
        <w:ind w:firstLine="0" w:left="720"/>
        <w:rPr>
          <w:rFonts w:ascii="Times New Roman" w:hAnsi="Times New Roman"/>
          <w:b w:val="1"/>
          <w:sz w:val="24"/>
        </w:rPr>
      </w:pPr>
    </w:p>
    <w:p w14:paraId="28000000">
      <w:pPr>
        <w:pStyle w:val="Style_3"/>
        <w:ind w:firstLine="36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2.1. </w:t>
      </w:r>
      <w:r>
        <w:rPr>
          <w:rFonts w:ascii="Times New Roman" w:hAnsi="Times New Roman"/>
          <w:sz w:val="24"/>
        </w:rPr>
        <w:t>Получателями муниципальной услуги «Присвоение спортивных разрядов и квалификационных категорий спортивных судей» являются физические лица, и местные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спортивные федерации, в случае их отсутствия, - физкультурно-спортивные организации, где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спортсмен проходит спортивную подготовку, по месту жительства спортсмена или по месту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заключения трудового договора между спортсменом и физкультурно-спортивной организацией,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или по месту нахождения физкультурно-спортивной организации, в которую спортсмен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зачислен для прохождения спортивной подготовки; для присвоения квалификационных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категорий спортивных судей («спортивный судья второй категории», «спортивный судья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третьей категории»): региональные спортивные федерации, осуществляющие учет судейской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деятельности кандидатов на присвоение, обратившиеся с письменным или электронным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запросом (заявлением)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(далее - заявители).</w:t>
      </w:r>
    </w:p>
    <w:p w14:paraId="29000000">
      <w:pPr>
        <w:pStyle w:val="Style_3"/>
        <w:ind w:firstLine="36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2.2. </w:t>
      </w:r>
      <w:r>
        <w:rPr>
          <w:rFonts w:ascii="Times New Roman" w:hAnsi="Times New Roman"/>
          <w:sz w:val="24"/>
        </w:rPr>
        <w:t>От имени заявителя может выступать уполномоченный представитель, наделенный соответствующими полномочиями в установленном законом порядке.</w:t>
      </w:r>
    </w:p>
    <w:p w14:paraId="2A000000">
      <w:pPr>
        <w:pStyle w:val="Style_3"/>
        <w:ind w:firstLine="360" w:left="0"/>
        <w:jc w:val="both"/>
        <w:rPr>
          <w:rFonts w:ascii="Times New Roman" w:hAnsi="Times New Roman"/>
          <w:sz w:val="24"/>
        </w:rPr>
      </w:pPr>
    </w:p>
    <w:p w14:paraId="2B000000">
      <w:pPr>
        <w:pStyle w:val="Style_3"/>
        <w:ind w:firstLine="360" w:left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3. Требования к порядку информирования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о предоставлении муниципальной услуги</w:t>
      </w:r>
    </w:p>
    <w:p w14:paraId="2C000000">
      <w:pPr>
        <w:pStyle w:val="Style_3"/>
        <w:ind w:firstLine="360" w:left="0"/>
        <w:jc w:val="center"/>
        <w:rPr>
          <w:rFonts w:ascii="Times New Roman" w:hAnsi="Times New Roman"/>
          <w:b w:val="1"/>
          <w:sz w:val="24"/>
        </w:rPr>
      </w:pPr>
    </w:p>
    <w:p w14:paraId="2D000000">
      <w:pPr>
        <w:pStyle w:val="Style_3"/>
        <w:ind w:firstLine="36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3.1.  Предоставление муниципальной услуги осуществляется по адресу:</w:t>
      </w:r>
    </w:p>
    <w:p w14:paraId="2E000000">
      <w:pPr>
        <w:pStyle w:val="Style_3"/>
        <w:ind w:firstLine="36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Псковская область, </w:t>
      </w:r>
      <w:r>
        <w:rPr>
          <w:rFonts w:ascii="Times New Roman" w:hAnsi="Times New Roman"/>
          <w:sz w:val="24"/>
        </w:rPr>
        <w:t>р.п</w:t>
      </w:r>
      <w:r>
        <w:rPr>
          <w:rFonts w:ascii="Times New Roman" w:hAnsi="Times New Roman"/>
          <w:sz w:val="24"/>
        </w:rPr>
        <w:t xml:space="preserve">. Плюсса, </w:t>
      </w:r>
      <w:r>
        <w:rPr>
          <w:rFonts w:ascii="Times New Roman" w:hAnsi="Times New Roman"/>
          <w:sz w:val="24"/>
        </w:rPr>
        <w:t>ул. Ленина, д. 18</w:t>
      </w:r>
    </w:p>
    <w:p w14:paraId="2F000000">
      <w:pPr>
        <w:pStyle w:val="Style_3"/>
        <w:ind w:firstLine="36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Почтовый адрес: 181000, Псковская область, </w:t>
      </w:r>
      <w:r>
        <w:rPr>
          <w:rFonts w:ascii="Times New Roman" w:hAnsi="Times New Roman"/>
          <w:sz w:val="24"/>
        </w:rPr>
        <w:t>р.п</w:t>
      </w:r>
      <w:r>
        <w:rPr>
          <w:rFonts w:ascii="Times New Roman" w:hAnsi="Times New Roman"/>
          <w:sz w:val="24"/>
        </w:rPr>
        <w:t>. Плюсса, ул. Школьная, д. 1 А.</w:t>
      </w:r>
    </w:p>
    <w:p w14:paraId="30000000">
      <w:pPr>
        <w:pStyle w:val="Style_3"/>
        <w:ind w:firstLine="36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Адрес официального сайта в информационно-телекоммуникационной сети «Интернет» (далее - сеть Интернет): </w:t>
      </w:r>
      <w:r>
        <w:rPr>
          <w:rStyle w:val="Style_4_ch"/>
          <w:rFonts w:ascii="Times New Roman" w:hAnsi="Times New Roman"/>
          <w:sz w:val="24"/>
        </w:rPr>
        <w:fldChar w:fldCharType="begin"/>
      </w:r>
      <w:r>
        <w:rPr>
          <w:rStyle w:val="Style_4_ch"/>
          <w:rFonts w:ascii="Times New Roman" w:hAnsi="Times New Roman"/>
          <w:sz w:val="24"/>
        </w:rPr>
        <w:instrText>HYPERLINK "https://pljussa.reg60.ru/"</w:instrText>
      </w:r>
      <w:r>
        <w:rPr>
          <w:rStyle w:val="Style_4_ch"/>
          <w:rFonts w:ascii="Times New Roman" w:hAnsi="Times New Roman"/>
          <w:sz w:val="24"/>
        </w:rPr>
        <w:fldChar w:fldCharType="separate"/>
      </w:r>
      <w:r>
        <w:rPr>
          <w:rStyle w:val="Style_4_ch"/>
          <w:rFonts w:ascii="Times New Roman" w:hAnsi="Times New Roman"/>
          <w:sz w:val="24"/>
        </w:rPr>
        <w:t>https://pljussa.reg60.ru/</w:t>
      </w:r>
      <w:r>
        <w:rPr>
          <w:rStyle w:val="Style_4_ch"/>
          <w:rFonts w:ascii="Times New Roman" w:hAnsi="Times New Roman"/>
          <w:sz w:val="24"/>
        </w:rPr>
        <w:fldChar w:fldCharType="end"/>
      </w:r>
    </w:p>
    <w:p w14:paraId="31000000">
      <w:pPr>
        <w:pStyle w:val="Style_3"/>
        <w:ind w:firstLine="36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Адрес электронной почты: </w:t>
      </w:r>
      <w:r>
        <w:rPr>
          <w:rStyle w:val="Style_4_ch"/>
          <w:rFonts w:ascii="Times New Roman" w:hAnsi="Times New Roman"/>
          <w:sz w:val="24"/>
        </w:rPr>
        <w:fldChar w:fldCharType="begin"/>
      </w:r>
      <w:r>
        <w:rPr>
          <w:rStyle w:val="Style_4_ch"/>
          <w:rFonts w:ascii="Times New Roman" w:hAnsi="Times New Roman"/>
          <w:sz w:val="24"/>
        </w:rPr>
        <w:instrText>HYPERLINK "mailto:pljussa@reg60.ru"</w:instrText>
      </w:r>
      <w:r>
        <w:rPr>
          <w:rStyle w:val="Style_4_ch"/>
          <w:rFonts w:ascii="Times New Roman" w:hAnsi="Times New Roman"/>
          <w:sz w:val="24"/>
        </w:rPr>
        <w:fldChar w:fldCharType="separate"/>
      </w:r>
      <w:r>
        <w:rPr>
          <w:rStyle w:val="Style_4_ch"/>
          <w:rFonts w:ascii="Times New Roman" w:hAnsi="Times New Roman"/>
          <w:sz w:val="24"/>
        </w:rPr>
        <w:t>pljussa@reg60.ru</w:t>
      </w:r>
      <w:r>
        <w:rPr>
          <w:rStyle w:val="Style_4_ch"/>
          <w:rFonts w:ascii="Times New Roman" w:hAnsi="Times New Roman"/>
          <w:sz w:val="24"/>
        </w:rPr>
        <w:fldChar w:fldCharType="end"/>
      </w:r>
    </w:p>
    <w:p w14:paraId="32000000">
      <w:pPr>
        <w:pStyle w:val="Style_3"/>
        <w:ind w:firstLine="36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График работы: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понедельник - четверг: с 08.24 - 17.30, пятница с 08.24 - 17.00</w:t>
      </w:r>
      <w:r>
        <w:rPr>
          <w:rFonts w:ascii="Times New Roman" w:hAnsi="Times New Roman"/>
          <w:sz w:val="24"/>
        </w:rPr>
        <w:t>, обед</w:t>
      </w:r>
      <w:r>
        <w:rPr>
          <w:rFonts w:ascii="Times New Roman" w:hAnsi="Times New Roman"/>
          <w:sz w:val="24"/>
        </w:rPr>
        <w:t xml:space="preserve"> с 13.00 - 14.00,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суббота, воскресенье - выходные дни.</w:t>
      </w:r>
    </w:p>
    <w:p w14:paraId="33000000">
      <w:pPr>
        <w:pStyle w:val="Style_3"/>
        <w:ind w:firstLine="36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Телефоны для получения информации, связанной с предоставлением муниципальной услуги: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приемная 8(81133)216-33</w:t>
      </w:r>
    </w:p>
    <w:p w14:paraId="34000000">
      <w:pPr>
        <w:pStyle w:val="Style_3"/>
        <w:ind w:firstLine="36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3.2. Информация о порядке предоставления муниципальной услуги, о перечне документов, необходимых для предоставления муниципальной услуги, о ходе предоставления муниципальной услуги предоставляется заявителям непосредственно в Администрации Плюсского района, по электронной почте, посредством ее размещения на информационных </w:t>
      </w:r>
      <w:r>
        <w:rPr>
          <w:rFonts w:ascii="Times New Roman" w:hAnsi="Times New Roman"/>
          <w:sz w:val="24"/>
        </w:rPr>
        <w:t>стендах в здании Администрации Плюсского района, через многофункциональный центр предоставления государственных и муниципальных услуг (далее - многофункциональный центр), в сети Интернет: на официальном сайте муниципального образования «Плюсский район», в федеральной государственной информационной системе «Единый портал государственных и муниципальных услуг» (gosuslugi.ru) (далее - Единый портал государственных услуг) и в государственной информационной системе «Государственные и муниципальные услуги (функции) в Псковской области» (gosuslugi.pskov.ru) (далее - Портал государственных и муниципальных услуг Псковской области). Также информация может быть предоставлена по телефонам, указанным в пункте 3.1 настоящего подраздела.</w:t>
      </w:r>
    </w:p>
    <w:p w14:paraId="35000000">
      <w:pPr>
        <w:pStyle w:val="Style_3"/>
        <w:ind w:firstLine="360" w:left="0"/>
        <w:jc w:val="both"/>
        <w:rPr>
          <w:rFonts w:ascii="Times New Roman" w:hAnsi="Times New Roman"/>
          <w:sz w:val="24"/>
        </w:rPr>
      </w:pPr>
    </w:p>
    <w:p w14:paraId="36000000">
      <w:pPr>
        <w:pStyle w:val="Style_3"/>
        <w:ind w:firstLine="360" w:left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II. СТАНДАРТ ПРЕДОСТАВЛЕНИЯ МУНИЦИПАЛЬНОЙ УСЛУГИ</w:t>
      </w:r>
    </w:p>
    <w:p w14:paraId="37000000">
      <w:pPr>
        <w:pStyle w:val="Style_3"/>
        <w:ind w:firstLine="360" w:left="0"/>
        <w:jc w:val="center"/>
        <w:rPr>
          <w:rFonts w:ascii="Times New Roman" w:hAnsi="Times New Roman"/>
          <w:b w:val="1"/>
          <w:sz w:val="24"/>
        </w:rPr>
      </w:pPr>
    </w:p>
    <w:p w14:paraId="38000000">
      <w:pPr>
        <w:pStyle w:val="Style_3"/>
        <w:ind w:firstLine="360" w:left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4</w:t>
      </w:r>
      <w:r>
        <w:rPr>
          <w:rFonts w:ascii="Times New Roman" w:hAnsi="Times New Roman"/>
          <w:b w:val="1"/>
          <w:sz w:val="24"/>
        </w:rPr>
        <w:t>. Наименование муниципальной услуги</w:t>
      </w:r>
    </w:p>
    <w:p w14:paraId="39000000">
      <w:pPr>
        <w:pStyle w:val="Style_3"/>
        <w:ind w:firstLine="36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Наименование муниципальной услуги - «Присвоение спортивных разрядов и квалификационных категорий спортивных судей».</w:t>
      </w:r>
    </w:p>
    <w:p w14:paraId="3A000000">
      <w:pPr>
        <w:pStyle w:val="Style_3"/>
        <w:ind w:firstLine="360" w:left="0"/>
        <w:jc w:val="both"/>
        <w:rPr>
          <w:rFonts w:ascii="Times New Roman" w:hAnsi="Times New Roman"/>
          <w:sz w:val="24"/>
        </w:rPr>
      </w:pPr>
    </w:p>
    <w:p w14:paraId="3B000000">
      <w:pPr>
        <w:pStyle w:val="Style_3"/>
        <w:ind w:firstLine="360" w:left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5</w:t>
      </w:r>
      <w:r>
        <w:rPr>
          <w:rFonts w:ascii="Times New Roman" w:hAnsi="Times New Roman"/>
          <w:b w:val="1"/>
          <w:sz w:val="24"/>
        </w:rPr>
        <w:t>. Наименование органа местного самоуправления, предоставляющего муниципальную услугу</w:t>
      </w:r>
    </w:p>
    <w:p w14:paraId="3C000000">
      <w:pPr>
        <w:pStyle w:val="Style_3"/>
        <w:ind w:firstLine="360" w:left="0"/>
        <w:jc w:val="center"/>
        <w:rPr>
          <w:rFonts w:ascii="Times New Roman" w:hAnsi="Times New Roman"/>
          <w:b w:val="1"/>
          <w:sz w:val="24"/>
        </w:rPr>
      </w:pPr>
    </w:p>
    <w:p w14:paraId="3D000000">
      <w:pPr>
        <w:pStyle w:val="Style_3"/>
        <w:ind w:firstLine="36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Муниципальную услугу предоставляе</w:t>
      </w:r>
      <w:r>
        <w:rPr>
          <w:rFonts w:ascii="Times New Roman" w:hAnsi="Times New Roman"/>
          <w:sz w:val="24"/>
        </w:rPr>
        <w:t xml:space="preserve">т структурное подразделение администрации Плюсского района Псковской области – </w:t>
      </w:r>
      <w:r>
        <w:rPr>
          <w:rFonts w:ascii="Times New Roman" w:hAnsi="Times New Roman"/>
          <w:sz w:val="24"/>
        </w:rPr>
        <w:t xml:space="preserve">Комитет по социальным вопросам </w:t>
      </w:r>
      <w:r>
        <w:rPr>
          <w:rFonts w:ascii="Times New Roman" w:hAnsi="Times New Roman"/>
          <w:sz w:val="24"/>
        </w:rPr>
        <w:t>(далее – Комитет)</w:t>
      </w:r>
      <w:r>
        <w:rPr>
          <w:rFonts w:ascii="Times New Roman" w:hAnsi="Times New Roman"/>
          <w:sz w:val="24"/>
        </w:rPr>
        <w:t>.</w:t>
      </w:r>
    </w:p>
    <w:p w14:paraId="3E000000">
      <w:pPr>
        <w:pStyle w:val="Style_3"/>
        <w:ind w:firstLine="360" w:left="0"/>
        <w:jc w:val="both"/>
        <w:rPr>
          <w:rFonts w:ascii="Times New Roman" w:hAnsi="Times New Roman"/>
          <w:sz w:val="24"/>
        </w:rPr>
      </w:pPr>
    </w:p>
    <w:p w14:paraId="3F000000">
      <w:pPr>
        <w:pStyle w:val="Style_3"/>
        <w:ind w:firstLine="360" w:left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6</w:t>
      </w:r>
      <w:r>
        <w:rPr>
          <w:rFonts w:ascii="Times New Roman" w:hAnsi="Times New Roman"/>
          <w:b w:val="1"/>
          <w:sz w:val="24"/>
        </w:rPr>
        <w:t>. Результат предоставления муниципальной услуги</w:t>
      </w:r>
    </w:p>
    <w:p w14:paraId="40000000">
      <w:pPr>
        <w:pStyle w:val="Style_3"/>
        <w:ind w:firstLine="360" w:left="0"/>
        <w:jc w:val="both"/>
        <w:rPr>
          <w:rFonts w:ascii="Times New Roman" w:hAnsi="Times New Roman"/>
          <w:sz w:val="24"/>
        </w:rPr>
      </w:pPr>
    </w:p>
    <w:p w14:paraId="41000000">
      <w:pPr>
        <w:pStyle w:val="Style_3"/>
        <w:ind w:firstLine="36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Результатами предоставления муниципальной услуги являются:</w:t>
      </w:r>
    </w:p>
    <w:p w14:paraId="42000000">
      <w:pPr>
        <w:pStyle w:val="Style_3"/>
        <w:ind w:firstLine="36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постановление о присвоении спортивного разряда;</w:t>
      </w:r>
    </w:p>
    <w:p w14:paraId="43000000">
      <w:pPr>
        <w:pStyle w:val="Style_3"/>
        <w:ind w:firstLine="36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постановление о присвоении квалификационных категорий спортивных судей;</w:t>
      </w:r>
    </w:p>
    <w:p w14:paraId="44000000">
      <w:pPr>
        <w:pStyle w:val="Style_3"/>
        <w:ind w:firstLine="36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уведомления об отказе в предоставлении услуги (приложение № </w:t>
      </w:r>
      <w:r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>).</w:t>
      </w:r>
    </w:p>
    <w:p w14:paraId="45000000">
      <w:pPr>
        <w:pStyle w:val="Style_3"/>
        <w:ind w:firstLine="36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Выдача или направление уведомления производится в течение 3-х рабочих дней со дня принятия решения.</w:t>
      </w:r>
    </w:p>
    <w:p w14:paraId="46000000">
      <w:pPr>
        <w:pStyle w:val="Style_3"/>
        <w:ind w:firstLine="360" w:left="0"/>
        <w:jc w:val="both"/>
        <w:rPr>
          <w:rFonts w:ascii="Times New Roman" w:hAnsi="Times New Roman"/>
          <w:sz w:val="24"/>
        </w:rPr>
      </w:pPr>
    </w:p>
    <w:p w14:paraId="47000000">
      <w:pPr>
        <w:pStyle w:val="Style_3"/>
        <w:ind w:firstLine="360" w:left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7</w:t>
      </w:r>
      <w:r>
        <w:rPr>
          <w:rFonts w:ascii="Times New Roman" w:hAnsi="Times New Roman"/>
          <w:b w:val="1"/>
          <w:sz w:val="24"/>
        </w:rPr>
        <w:t>. Срок предоставления муниципальной услуги</w:t>
      </w:r>
    </w:p>
    <w:p w14:paraId="48000000">
      <w:pPr>
        <w:pStyle w:val="Style_3"/>
        <w:ind w:firstLine="360" w:left="0"/>
        <w:jc w:val="center"/>
        <w:rPr>
          <w:rFonts w:ascii="Times New Roman" w:hAnsi="Times New Roman"/>
          <w:b w:val="1"/>
          <w:sz w:val="24"/>
        </w:rPr>
      </w:pPr>
    </w:p>
    <w:p w14:paraId="49000000">
      <w:pPr>
        <w:pStyle w:val="Style_3"/>
        <w:ind w:firstLine="36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Срок предоставления услуги </w:t>
      </w:r>
      <w:r>
        <w:rPr>
          <w:rFonts w:ascii="Times New Roman" w:hAnsi="Times New Roman"/>
          <w:sz w:val="24"/>
        </w:rPr>
        <w:t>– 60 рабочих дней</w:t>
      </w:r>
      <w:r>
        <w:rPr>
          <w:rFonts w:ascii="Times New Roman" w:hAnsi="Times New Roman"/>
          <w:sz w:val="24"/>
        </w:rPr>
        <w:t xml:space="preserve"> со дня регистрации соответствующего заявления.</w:t>
      </w:r>
    </w:p>
    <w:p w14:paraId="4A000000">
      <w:pPr>
        <w:pStyle w:val="Style_3"/>
        <w:ind w:firstLine="36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случае представления заявителем документов в электронном виде, посредством Многофункционального центра предоставления государственных и муниципальных услуг Псковской области, срок предоставления муниципальной услуги исчисляется со дня поступления документов в Комитет</w:t>
      </w:r>
      <w:r>
        <w:rPr>
          <w:rFonts w:ascii="Times New Roman" w:hAnsi="Times New Roman"/>
          <w:sz w:val="24"/>
        </w:rPr>
        <w:t>.</w:t>
      </w:r>
    </w:p>
    <w:p w14:paraId="4B000000">
      <w:pPr>
        <w:pStyle w:val="Style_3"/>
        <w:ind w:firstLine="360" w:left="0"/>
        <w:jc w:val="both"/>
        <w:rPr>
          <w:rFonts w:ascii="Times New Roman" w:hAnsi="Times New Roman"/>
          <w:sz w:val="24"/>
        </w:rPr>
      </w:pPr>
    </w:p>
    <w:p w14:paraId="4C000000">
      <w:pPr>
        <w:pStyle w:val="Style_3"/>
        <w:ind w:firstLine="360" w:left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8. Правовые основания для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предоставления муниципальной услуги</w:t>
      </w:r>
    </w:p>
    <w:p w14:paraId="4D000000">
      <w:pPr>
        <w:pStyle w:val="Style_3"/>
        <w:ind w:firstLine="360" w:left="0"/>
        <w:jc w:val="center"/>
        <w:rPr>
          <w:rFonts w:ascii="Times New Roman" w:hAnsi="Times New Roman"/>
          <w:b w:val="1"/>
          <w:sz w:val="24"/>
        </w:rPr>
      </w:pPr>
    </w:p>
    <w:p w14:paraId="4E000000">
      <w:pPr>
        <w:pStyle w:val="Style_3"/>
        <w:ind w:firstLine="36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Правовыми основаниями для предоставления муниципальной услуги являются:</w:t>
      </w:r>
    </w:p>
    <w:p w14:paraId="4F000000">
      <w:pPr>
        <w:pStyle w:val="Style_3"/>
        <w:ind w:firstLine="36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1) </w:t>
      </w:r>
      <w:r>
        <w:rPr>
          <w:rFonts w:ascii="Times New Roman" w:hAnsi="Times New Roman"/>
          <w:sz w:val="24"/>
        </w:rPr>
        <w:t>Конституция Российской Федерации;</w:t>
      </w:r>
    </w:p>
    <w:p w14:paraId="50000000">
      <w:pPr>
        <w:pStyle w:val="Style_3"/>
        <w:ind w:firstLine="36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Федеральный закон от 27 июля 2010 годы № 210-ФЗ «Об организации предоставления государственных и муниципальных услуг»;</w:t>
      </w:r>
    </w:p>
    <w:p w14:paraId="51000000">
      <w:pPr>
        <w:pStyle w:val="Style_3"/>
        <w:ind w:firstLine="36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Федеральный закон от 4 декабря 2007 года № 329-ФЗ «О физической культуре и спорте в Российской Федерации»;</w:t>
      </w:r>
    </w:p>
    <w:p w14:paraId="52000000">
      <w:pPr>
        <w:pStyle w:val="Style_3"/>
        <w:ind w:firstLine="36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 Федеральный закон от 1 декабря 2014 года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инвалидов»;</w:t>
      </w:r>
    </w:p>
    <w:p w14:paraId="53000000">
      <w:pPr>
        <w:pStyle w:val="Style_3"/>
        <w:ind w:firstLine="36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5) Закон Псковской области от 30.12.2009 N 941-оз </w:t>
      </w: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О физической культуре и спорте в Псковской области</w:t>
      </w:r>
      <w:r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>;</w:t>
      </w:r>
    </w:p>
    <w:p w14:paraId="54000000">
      <w:pPr>
        <w:pStyle w:val="Style_3"/>
        <w:ind w:firstLine="36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6) Приказ Министерства спорта Российской Федерации от 20 февраля 2017 года № 108 «Об утверждении Положения о Единой всероссийской спортивной классификации»;</w:t>
      </w:r>
    </w:p>
    <w:p w14:paraId="55000000">
      <w:pPr>
        <w:pStyle w:val="Style_3"/>
        <w:ind w:firstLine="36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7) Приказ Министерства спорта Российской Федерации от 28 февраля 2017 года № 134 «Об утверждении Положения о спортивных судьях»;</w:t>
      </w:r>
    </w:p>
    <w:p w14:paraId="56000000">
      <w:pPr>
        <w:pStyle w:val="Style_3"/>
        <w:ind w:firstLine="36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8) Устав муниципального образования «Плюсский район»</w:t>
      </w:r>
      <w:r>
        <w:rPr>
          <w:rFonts w:ascii="Times New Roman" w:hAnsi="Times New Roman"/>
          <w:sz w:val="24"/>
        </w:rPr>
        <w:t>;</w:t>
      </w:r>
    </w:p>
    <w:p w14:paraId="57000000">
      <w:pPr>
        <w:pStyle w:val="Style_3"/>
        <w:ind w:firstLine="36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9) - ины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 xml:space="preserve"> нормативны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 xml:space="preserve"> правовы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 xml:space="preserve"> акт</w:t>
      </w:r>
      <w:r>
        <w:rPr>
          <w:rFonts w:ascii="Times New Roman" w:hAnsi="Times New Roman"/>
          <w:sz w:val="24"/>
        </w:rPr>
        <w:t>ы</w:t>
      </w:r>
      <w:r>
        <w:rPr>
          <w:rFonts w:ascii="Times New Roman" w:hAnsi="Times New Roman"/>
          <w:sz w:val="24"/>
        </w:rPr>
        <w:t xml:space="preserve"> Российской Федерации, Псковской области и муниципальными правовыми актами муниципального образования «Плюсский район», регулирующих правоотношения, возникающие в связи с предоставлением муниципальной услуги.</w:t>
      </w:r>
    </w:p>
    <w:p w14:paraId="58000000">
      <w:pPr>
        <w:pStyle w:val="Style_3"/>
        <w:ind w:firstLine="360" w:left="0"/>
        <w:jc w:val="both"/>
        <w:rPr>
          <w:rFonts w:ascii="Times New Roman" w:hAnsi="Times New Roman"/>
          <w:sz w:val="24"/>
        </w:rPr>
      </w:pPr>
    </w:p>
    <w:p w14:paraId="59000000">
      <w:pPr>
        <w:pStyle w:val="Style_3"/>
        <w:ind w:firstLine="360" w:left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9. Исчерпывающий перечень документов, необходимых в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соответствии с законодательными или иными нормативными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правовыми актами для предоставления муниципальной услуги</w:t>
      </w:r>
    </w:p>
    <w:p w14:paraId="5A000000">
      <w:pPr>
        <w:pStyle w:val="Style_3"/>
        <w:ind w:firstLine="36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9.1. Для предоставления муниципальной услуги, в целях присвоения спортивных разрядов заявитель предоставляет:</w:t>
      </w:r>
    </w:p>
    <w:p w14:paraId="5B000000">
      <w:pPr>
        <w:pStyle w:val="Style_3"/>
        <w:ind w:firstLine="36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а) копия протокола или выписка из протокола соревнования, подписанного председателем главной судейской коллегии соревнования (главным судьей), отражающего выполнение норм, требований и условий их выполнения - для присвоения всех спортивных разрядов;</w:t>
      </w:r>
    </w:p>
    <w:p w14:paraId="5C000000">
      <w:pPr>
        <w:pStyle w:val="Style_3"/>
        <w:ind w:firstLine="36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б) копия справки о составе и квалификации судейской коллегии, подписанной:</w:t>
      </w:r>
    </w:p>
    <w:p w14:paraId="5D000000">
      <w:pPr>
        <w:pStyle w:val="Style_3"/>
        <w:ind w:firstLine="36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председателем судейской коллегии (главным судьей) и лицом, уполномоченным организацией, проводящей соревнования - для присвоения спортивных разрядов КМС, «первый спортивный разряд», «второй спортивный разряд», «третий спортивный разряд» (за исключением международных соревнований);</w:t>
      </w:r>
    </w:p>
    <w:p w14:paraId="5E000000">
      <w:pPr>
        <w:pStyle w:val="Style_3"/>
        <w:ind w:firstLine="36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председателем судейской коллегии (главным судьей) - для присвоения юношеских спортивных разрядов;</w:t>
      </w:r>
    </w:p>
    <w:p w14:paraId="5F000000">
      <w:pPr>
        <w:pStyle w:val="Style_3"/>
        <w:ind w:firstLine="36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в) две фотографии размером 3 x 4 см;</w:t>
      </w:r>
    </w:p>
    <w:p w14:paraId="60000000">
      <w:pPr>
        <w:pStyle w:val="Style_3"/>
        <w:ind w:firstLine="36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г) копия документа, удостоверяющего принадлежность спортсмена к физкультурно-спортивной организации, организации, осуществляющей спортивную подготовку или образовательной организации (в случае приостановления действия государственной аккредитации региональной спортивной федерации);</w:t>
      </w:r>
    </w:p>
    <w:p w14:paraId="61000000">
      <w:pPr>
        <w:pStyle w:val="Style_3"/>
        <w:ind w:firstLine="36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д) копии второй и третьей страниц паспорта гражданина Российской Федерации, а также копии страниц, содержащих сведения о месте жительства, а при его отсутствии - 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 (за исключением юношеских спортивных разрядов);</w:t>
      </w:r>
    </w:p>
    <w:p w14:paraId="62000000">
      <w:pPr>
        <w:pStyle w:val="Style_3"/>
        <w:ind w:firstLine="36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е) копия положения (регламента) о физкультурном мероприятии и (или) спортивном соревновании по военно-прикладным и служебно-прикладным видам спорта, на котором спортсмен выполнил нормы, требования и условия их выполнения для присвоения спортивного разряда (для военно-прикладных и служебно-прикладных видов спорта);</w:t>
      </w:r>
    </w:p>
    <w:p w14:paraId="63000000">
      <w:pPr>
        <w:pStyle w:val="Style_3"/>
        <w:ind w:firstLine="36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ж) копия документа (справка, протокол), подписанного председателем главной судейской коллегии соревнования (главным судьей), содержащего сведения о количестве стран (для международных соревнований) или субъектов Российской Федерации (для всероссийских и межрегиональных соревнований), принявших участие в соответствующем соревновании.</w:t>
      </w:r>
    </w:p>
    <w:p w14:paraId="64000000">
      <w:pPr>
        <w:pStyle w:val="Style_3"/>
        <w:ind w:firstLine="36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з) </w:t>
      </w:r>
      <w:r>
        <w:rPr>
          <w:rFonts w:ascii="Times New Roman" w:hAnsi="Times New Roman"/>
          <w:sz w:val="24"/>
        </w:rPr>
        <w:t>согласие на обработку персональных данных (приложение №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4).</w:t>
      </w:r>
    </w:p>
    <w:p w14:paraId="65000000">
      <w:pPr>
        <w:pStyle w:val="Style_3"/>
        <w:ind w:firstLine="36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лиц, не достигших возраста 14 лет, - копия свидетельства о рождении.</w:t>
      </w:r>
    </w:p>
    <w:p w14:paraId="66000000">
      <w:pPr>
        <w:pStyle w:val="Style_3"/>
        <w:ind w:firstLine="36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Все требуемые для присвоения спортивного разряда документы должны быть заверены руководителем физкультурно-спортивной организации, с которой спортсмен заключил гражданско-правовой договор или трудовой договор либо в которой осуществлял подготовку к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официальным соревнованиям до дня выступления в официальном соревновании, на котором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спортсмен выполнил необходимые для присвоения соответствующего спортивного разряда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нормы, требования и условия их выполнения, или руководителем региональной спортивной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федерации.</w:t>
      </w:r>
    </w:p>
    <w:p w14:paraId="67000000">
      <w:pPr>
        <w:pStyle w:val="Style_3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9.2. </w:t>
      </w:r>
      <w:r>
        <w:rPr>
          <w:rFonts w:ascii="Times New Roman" w:hAnsi="Times New Roman"/>
          <w:sz w:val="24"/>
        </w:rPr>
        <w:t>Для предоставления муниципальной услуги, в целях присвоения квалификационных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категорий спортивных судей заявитель представляет:</w:t>
      </w:r>
    </w:p>
    <w:p w14:paraId="68000000">
      <w:pPr>
        <w:pStyle w:val="Style_3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а) заверенная печатью (при наличии) и подписью руководителя региональной спортивной федерации, подразделения федерального органа или должностного лица копия карточки учета;</w:t>
      </w:r>
    </w:p>
    <w:p w14:paraId="69000000">
      <w:pPr>
        <w:pStyle w:val="Style_3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б) копии второй и третьей страниц паспорта гражданина Российской Федерации, а также копии страниц, содержащих сведения о месте жительства кандидата, а при его отсутствии - 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 - для граждан Российской Федерации;</w:t>
      </w:r>
    </w:p>
    <w:p w14:paraId="6A000000">
      <w:pPr>
        <w:pStyle w:val="Style_3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в) копия паспорта иностранного гражданина либо иного документа, установленного Федеральным законом от 25.07.2002 N 115-ФЗ «О правовом положении граждан в Российской Федерации» или признаваемого в соответствии с международным договором Российской Федерации в качестве документа, удостоверяющего личность иностранного гражданина - для иностранных гражданин;</w:t>
      </w:r>
    </w:p>
    <w:p w14:paraId="6B000000">
      <w:pPr>
        <w:pStyle w:val="Style_3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г) копия документа, удостоверяющего личность лица без гражданства в Российской Федерации, выданного иностранным государством и признаваемого в соответствии с международным договором Российской Федерации в качестве документа, удостоверяющего личность лица без гражданства, или копия иного документа, предусмотренного Федеральным законом N 115-ФЗ или признаваемого в соответствии с международным договором Российской Федерации в качестве документа, удостоверяющего личность лица без гражданства - для лиц без гражданства;</w:t>
      </w:r>
    </w:p>
    <w:p w14:paraId="6C000000">
      <w:pPr>
        <w:pStyle w:val="Style_3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д) копия военного билета - для военнослужащих, проходящих военную службу по призыву (в случае отсутствия паспорта гражданина Российской Федерации);</w:t>
      </w:r>
    </w:p>
    <w:p w14:paraId="6D000000">
      <w:pPr>
        <w:pStyle w:val="Style_3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е) копия удостоверения «мастер спорта России международного класса», «гроссмейстер России» или «мастер спорта России» - для кандидатов, присвоение квалификационных категорий которым осуществляется в соответствии с абзацем третьим пунктов 25, 26 Приказа Минспорта России от 28.02.2017 N 134 «Об утверждении положения о спортивных судьях»;</w:t>
      </w:r>
    </w:p>
    <w:p w14:paraId="6E000000">
      <w:pPr>
        <w:pStyle w:val="Style_3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ж) 2 фотографии размером 3 x 4 см.</w:t>
      </w:r>
    </w:p>
    <w:p w14:paraId="6F000000">
      <w:pPr>
        <w:pStyle w:val="Style_3"/>
        <w:ind/>
        <w:jc w:val="both"/>
        <w:rPr>
          <w:rFonts w:ascii="Times New Roman" w:hAnsi="Times New Roman"/>
          <w:sz w:val="24"/>
        </w:rPr>
      </w:pPr>
    </w:p>
    <w:p w14:paraId="70000000">
      <w:pPr>
        <w:pStyle w:val="Style_3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10. Исчерпывающий перечень оснований для отказа в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приеме документов, необходимых для предоставления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муниципаль</w:t>
      </w:r>
      <w:r>
        <w:rPr>
          <w:rFonts w:ascii="Times New Roman" w:hAnsi="Times New Roman"/>
          <w:b w:val="1"/>
          <w:sz w:val="24"/>
        </w:rPr>
        <w:t>ной услуги</w:t>
      </w:r>
    </w:p>
    <w:p w14:paraId="71000000">
      <w:pPr>
        <w:pStyle w:val="Style_3"/>
        <w:ind w:firstLine="426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10.1. В приеме документов, необходимых для предоставления муниципальной услуги, поданных в форме электронного документа, отказывается в случае несоответствия электронных документов требованиям Федерального закона от 6 апреля 2011 г. № 63-ФЗ «Об электронной подписи».</w:t>
      </w:r>
    </w:p>
    <w:p w14:paraId="72000000">
      <w:pPr>
        <w:pStyle w:val="Style_3"/>
        <w:ind w:firstLine="426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10.2. Оснований для отказа в приеме документов, необходимых для предоставления муниципальной услуги, поданных в форме документа на бумажном носителе, не установлено</w:t>
      </w:r>
      <w:r>
        <w:rPr>
          <w:rFonts w:ascii="Times New Roman" w:hAnsi="Times New Roman"/>
          <w:sz w:val="24"/>
        </w:rPr>
        <w:t xml:space="preserve">, кроме </w:t>
      </w:r>
      <w:r>
        <w:rPr>
          <w:rFonts w:ascii="Times New Roman" w:hAnsi="Times New Roman"/>
          <w:sz w:val="24"/>
        </w:rPr>
        <w:t>случаев,</w:t>
      </w:r>
      <w:r>
        <w:rPr>
          <w:rFonts w:ascii="Times New Roman" w:hAnsi="Times New Roman"/>
          <w:sz w:val="24"/>
        </w:rPr>
        <w:t xml:space="preserve"> когда документы поданы представителем, не наделенным соответствующими полномочиями в установленном законом порядке</w:t>
      </w:r>
      <w:r>
        <w:rPr>
          <w:rFonts w:ascii="Times New Roman" w:hAnsi="Times New Roman"/>
          <w:sz w:val="24"/>
        </w:rPr>
        <w:t>.</w:t>
      </w:r>
    </w:p>
    <w:p w14:paraId="73000000">
      <w:pPr>
        <w:pStyle w:val="Style_3"/>
        <w:ind w:firstLine="426" w:left="0"/>
        <w:jc w:val="both"/>
        <w:rPr>
          <w:rFonts w:ascii="Times New Roman" w:hAnsi="Times New Roman"/>
          <w:sz w:val="24"/>
        </w:rPr>
      </w:pPr>
    </w:p>
    <w:p w14:paraId="74000000">
      <w:pPr>
        <w:pStyle w:val="Style_3"/>
        <w:ind w:firstLine="426" w:left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11. Исчерпывающий перечень оснований для приостановления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предоставления муниципальной услуги или отказав предоставлении муниципальной услуги</w:t>
      </w:r>
    </w:p>
    <w:p w14:paraId="75000000">
      <w:pPr>
        <w:pStyle w:val="Style_3"/>
        <w:ind w:firstLine="426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11. Основания для приостановления предоставления муниципальной услуги действующим законодательством не предусмотрено.</w:t>
      </w:r>
    </w:p>
    <w:p w14:paraId="76000000">
      <w:pPr>
        <w:pStyle w:val="Style_3"/>
        <w:ind w:firstLine="426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Основаниями для отказа в предоставлении муниципальной услуги являются:</w:t>
      </w:r>
    </w:p>
    <w:p w14:paraId="77000000">
      <w:pPr>
        <w:pStyle w:val="Style_3"/>
        <w:ind w:firstLine="426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а)</w:t>
      </w:r>
      <w:r>
        <w:rPr>
          <w:rFonts w:ascii="Times New Roman" w:hAnsi="Times New Roman"/>
          <w:sz w:val="24"/>
        </w:rPr>
        <w:t xml:space="preserve"> несоответствие представленных сведений нормам, требованиям и условиям, выполнение которых необходимо для присвоения соответствующих спортивных разрядов;</w:t>
      </w:r>
    </w:p>
    <w:p w14:paraId="78000000">
      <w:pPr>
        <w:pStyle w:val="Style_3"/>
        <w:ind w:firstLine="426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б) спортивная дисквалификация спортсмена;</w:t>
      </w:r>
    </w:p>
    <w:p w14:paraId="79000000">
      <w:pPr>
        <w:pStyle w:val="Style_3"/>
        <w:ind w:firstLine="426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в) нарушение условий допуска к соревнованиям и (или) физкультурным мероприятиям, установленного положениями (регламентами) о таких соревнованиях и (или) физкультурных мероприятиях, утверждаемых их организаторами;</w:t>
      </w:r>
    </w:p>
    <w:p w14:paraId="7A000000">
      <w:pPr>
        <w:pStyle w:val="Style_3"/>
        <w:ind w:firstLine="426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г) наличие решения соответствующей антидопинговой организации о нарушении спортсменом антидопинговых правил, принятого по результатам допинг-контроля, проведенного в рамках соревнований на котором спортсмен выполнил норму, требования и условия их выполнения.</w:t>
      </w:r>
    </w:p>
    <w:p w14:paraId="7B000000">
      <w:pPr>
        <w:pStyle w:val="Style_3"/>
        <w:ind w:firstLine="426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д)</w:t>
      </w:r>
      <w:r>
        <w:rPr>
          <w:rFonts w:ascii="Times New Roman" w:hAnsi="Times New Roman"/>
          <w:sz w:val="24"/>
        </w:rPr>
        <w:t xml:space="preserve"> несоответствие представленных сведений условиям присвоения квалификационных категорий спортивных судей согласно квалификационным требованиям;</w:t>
      </w:r>
    </w:p>
    <w:p w14:paraId="7C000000">
      <w:pPr>
        <w:pStyle w:val="Style_3"/>
        <w:ind w:firstLine="426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е)</w:t>
      </w:r>
      <w:r>
        <w:rPr>
          <w:rFonts w:ascii="Times New Roman" w:hAnsi="Times New Roman"/>
          <w:sz w:val="24"/>
        </w:rPr>
        <w:t xml:space="preserve"> непредставление какого-либо из документов, указанных в разделе 9 Административного регламента;</w:t>
      </w:r>
    </w:p>
    <w:p w14:paraId="7D000000">
      <w:pPr>
        <w:pStyle w:val="Style_3"/>
        <w:ind w:firstLine="426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ж)</w:t>
      </w:r>
      <w:r>
        <w:rPr>
          <w:rFonts w:ascii="Times New Roman" w:hAnsi="Times New Roman"/>
          <w:sz w:val="24"/>
        </w:rPr>
        <w:t xml:space="preserve"> несоответствие представленных заявителем документов требованиям, указанных в разделе 9 настоящего Административного регламента;</w:t>
      </w:r>
    </w:p>
    <w:p w14:paraId="7E000000">
      <w:pPr>
        <w:pStyle w:val="Style_3"/>
        <w:ind w:firstLine="426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з)</w:t>
      </w:r>
      <w:r>
        <w:rPr>
          <w:rFonts w:ascii="Times New Roman" w:hAnsi="Times New Roman"/>
          <w:sz w:val="24"/>
        </w:rPr>
        <w:t xml:space="preserve"> заявление подано лицом, не уполномоченным совершать такого рода действия.</w:t>
      </w:r>
    </w:p>
    <w:p w14:paraId="7F000000">
      <w:pPr>
        <w:pStyle w:val="Style_3"/>
        <w:ind w:firstLine="426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Письменное уведомление об отказе в предоставлении муниципальной услуги должно содержать основания отказа с обязательной ссылкой на нарушения.</w:t>
      </w:r>
    </w:p>
    <w:p w14:paraId="80000000">
      <w:pPr>
        <w:pStyle w:val="Style_3"/>
        <w:ind w:firstLine="426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Отказ в предоставлении муниципальной услуги не является препятствием для повторного обращения заявителя после устранения причин, послуживших основанием для отказа.</w:t>
      </w:r>
    </w:p>
    <w:p w14:paraId="81000000">
      <w:pPr>
        <w:pStyle w:val="Style_3"/>
        <w:ind w:firstLine="426" w:left="0"/>
        <w:jc w:val="both"/>
        <w:rPr>
          <w:rFonts w:ascii="Times New Roman" w:hAnsi="Times New Roman"/>
          <w:sz w:val="24"/>
        </w:rPr>
      </w:pPr>
    </w:p>
    <w:p w14:paraId="82000000">
      <w:pPr>
        <w:pStyle w:val="Style_3"/>
        <w:ind w:firstLine="426" w:left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12. Размер платы, взимаемой с заявителя при предоставлении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муниципальной услуги, и способы ее взимания в случаях,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предусмотренных федеральными законами, принимаемыми в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соответствии с ними иными нормативными правовыми актами</w:t>
      </w:r>
    </w:p>
    <w:p w14:paraId="83000000">
      <w:pPr>
        <w:pStyle w:val="Style_3"/>
        <w:ind w:firstLine="426" w:left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РФ, нормативными правовыми актами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Псковской области</w:t>
      </w:r>
      <w:r>
        <w:rPr>
          <w:rFonts w:ascii="Times New Roman" w:hAnsi="Times New Roman"/>
          <w:b w:val="1"/>
          <w:sz w:val="24"/>
        </w:rPr>
        <w:t xml:space="preserve"> и нормативными правовыми актами органов местного самоуправления Плюсского района</w:t>
      </w:r>
    </w:p>
    <w:p w14:paraId="84000000">
      <w:pPr>
        <w:pStyle w:val="Style_3"/>
        <w:ind w:firstLine="426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Предоставление муниципальной услуги осуществляется бесплатно.</w:t>
      </w:r>
    </w:p>
    <w:p w14:paraId="85000000">
      <w:pPr>
        <w:pStyle w:val="Style_3"/>
        <w:ind w:firstLine="426" w:left="0"/>
        <w:jc w:val="both"/>
        <w:rPr>
          <w:rFonts w:ascii="Times New Roman" w:hAnsi="Times New Roman"/>
          <w:sz w:val="24"/>
        </w:rPr>
      </w:pPr>
    </w:p>
    <w:p w14:paraId="86000000">
      <w:pPr>
        <w:pStyle w:val="Style_3"/>
        <w:ind w:firstLine="426" w:left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13. Максимальный срок ожидания в очереди при подаче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заявления о предоставлении муниципальной услуги, при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получении результата предоставления муниципальной услуги</w:t>
      </w:r>
    </w:p>
    <w:p w14:paraId="87000000">
      <w:pPr>
        <w:pStyle w:val="Style_3"/>
        <w:ind w:firstLine="426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подаче заявления и при получении результата предоставления муниципальной услуги либо при обращении заявителя по вопросам, связанным с предоставлением муниципальной услуги, время ожидания в очереди не должно превышать 15 минут.</w:t>
      </w:r>
    </w:p>
    <w:p w14:paraId="88000000">
      <w:pPr>
        <w:pStyle w:val="Style_3"/>
        <w:ind w:firstLine="426" w:left="0"/>
        <w:jc w:val="both"/>
        <w:rPr>
          <w:rFonts w:ascii="Times New Roman" w:hAnsi="Times New Roman"/>
          <w:sz w:val="24"/>
        </w:rPr>
      </w:pPr>
    </w:p>
    <w:p w14:paraId="89000000">
      <w:pPr>
        <w:pStyle w:val="Style_3"/>
        <w:ind w:firstLine="426" w:left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14. Срок регистрации заявления о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предоставлении муниципальной услуги</w:t>
      </w:r>
    </w:p>
    <w:p w14:paraId="8A000000">
      <w:pPr>
        <w:pStyle w:val="Style_3"/>
        <w:ind w:firstLine="426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14.1. Заявление, поступившее в Администрацию Плюсского района, регистрируется в установленном порядке сотрудником Администрации Плюсского района, в должностные обязанности которого входит регистрация входящей корреспонденции, в день его поступления.</w:t>
      </w:r>
    </w:p>
    <w:p w14:paraId="8B000000">
      <w:pPr>
        <w:pStyle w:val="Style_3"/>
        <w:ind w:firstLine="426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14.2. Заявление, поступившее в Администрацию Плюсского района в форме электронного документа с использованием Единого портала государственных услуг или Портала государственных и муниципальных услуг Псковской области в нерабочий день, регистрируется в течение первого рабочего дня, следующего за днем поступления заявления.</w:t>
      </w:r>
    </w:p>
    <w:p w14:paraId="8C000000">
      <w:pPr>
        <w:pStyle w:val="Style_3"/>
        <w:ind w:firstLine="426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14.3. Заявление, поступившее в Администрацию Плюсского района через многофункциональный центр в нерабочий день, регистрируется в течение первого рабочего дня, следующего за днем поступления заявления.</w:t>
      </w:r>
    </w:p>
    <w:p w14:paraId="8D000000">
      <w:pPr>
        <w:pStyle w:val="Style_3"/>
        <w:ind w:firstLine="426" w:left="0"/>
        <w:jc w:val="both"/>
        <w:rPr>
          <w:rFonts w:ascii="Times New Roman" w:hAnsi="Times New Roman"/>
          <w:sz w:val="24"/>
        </w:rPr>
      </w:pPr>
    </w:p>
    <w:p w14:paraId="8E000000">
      <w:pPr>
        <w:pStyle w:val="Style_3"/>
        <w:ind w:firstLine="426" w:left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15. Требования к помещениям, в которых предоставляется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муниципальная услуга, к залу ожидания, местам для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заполнения заявлений, информационным стендам с образцами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их заполнения и перечнем документов, необходимых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для предоставления муниципальной услуги,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в том числе к обеспечению доступности для инвалидов</w:t>
      </w:r>
    </w:p>
    <w:p w14:paraId="8F000000">
      <w:pPr>
        <w:pStyle w:val="Style_3"/>
        <w:ind w:firstLine="426" w:left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указанных объектов в соответствии с законодательством</w:t>
      </w:r>
      <w:r>
        <w:rPr>
          <w:rFonts w:ascii="Times New Roman" w:hAnsi="Times New Roman"/>
          <w:b w:val="1"/>
          <w:sz w:val="24"/>
        </w:rPr>
        <w:t xml:space="preserve">                                                        </w:t>
      </w:r>
      <w:r>
        <w:rPr>
          <w:rFonts w:ascii="Times New Roman" w:hAnsi="Times New Roman"/>
          <w:b w:val="1"/>
          <w:sz w:val="24"/>
        </w:rPr>
        <w:t>РФ о социальной защите инвалидов</w:t>
      </w:r>
    </w:p>
    <w:p w14:paraId="90000000">
      <w:pPr>
        <w:pStyle w:val="Style_3"/>
        <w:ind w:firstLine="426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15.1. Муниципальная услуга предоставляется в помещениях Администрации Плюсского района.</w:t>
      </w:r>
    </w:p>
    <w:p w14:paraId="91000000">
      <w:pPr>
        <w:pStyle w:val="Style_3"/>
        <w:ind w:firstLine="426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Вход в помещения, предназначенные для предоставления муниципальной услуги, оснащается вывеской с наименованием органа местного самоуправления, сами помещения оснащаются табличками с указанием номера кабинета, наименования отдела (или комитета), в функции которого входит предоставление муниципальной услуги.</w:t>
      </w:r>
    </w:p>
    <w:p w14:paraId="92000000">
      <w:pPr>
        <w:pStyle w:val="Style_3"/>
        <w:ind w:firstLine="426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Помещения, предназначенные для предоставления муниципальной услуги, должны отвечать требованиям доступности для инвалидов в соответствии с законодательством Российской Федерации о социальной защите инвалидов.</w:t>
      </w:r>
    </w:p>
    <w:p w14:paraId="93000000">
      <w:pPr>
        <w:pStyle w:val="Style_3"/>
        <w:ind w:firstLine="426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15.2. Для ожидания в очереди и для заполнения заявлений заявителям отводятся места, оборудованные стульями или скамьями, столами для возможности оформления документов. При необходимости заявителю предоставляются бесплатно канцелярские принадлежности (бумага формата А4, ручки).</w:t>
      </w:r>
    </w:p>
    <w:p w14:paraId="94000000">
      <w:pPr>
        <w:pStyle w:val="Style_3"/>
        <w:ind w:firstLine="426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15.3. На информационных стендах размещаются:</w:t>
      </w:r>
    </w:p>
    <w:p w14:paraId="95000000">
      <w:pPr>
        <w:pStyle w:val="Style_3"/>
        <w:ind w:firstLine="426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перечень документов, необходимых для предоставления муниципальной услуги;</w:t>
      </w:r>
    </w:p>
    <w:p w14:paraId="96000000">
      <w:pPr>
        <w:pStyle w:val="Style_3"/>
        <w:ind w:firstLine="426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информация о месте предоставления муниципальной услуги, контактны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 xml:space="preserve"> телефон</w:t>
      </w:r>
      <w:r>
        <w:rPr>
          <w:rFonts w:ascii="Times New Roman" w:hAnsi="Times New Roman"/>
          <w:sz w:val="24"/>
        </w:rPr>
        <w:t>ы</w:t>
      </w:r>
      <w:r>
        <w:rPr>
          <w:rFonts w:ascii="Times New Roman" w:hAnsi="Times New Roman"/>
          <w:sz w:val="24"/>
        </w:rPr>
        <w:t>;</w:t>
      </w:r>
    </w:p>
    <w:p w14:paraId="97000000">
      <w:pPr>
        <w:pStyle w:val="Style_3"/>
        <w:ind w:firstLine="426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3) информация о сроке предоставления </w:t>
      </w:r>
      <w:r>
        <w:rPr>
          <w:rFonts w:ascii="Times New Roman" w:hAnsi="Times New Roman"/>
          <w:sz w:val="24"/>
        </w:rPr>
        <w:t>муниципаль</w:t>
      </w:r>
      <w:r>
        <w:rPr>
          <w:rFonts w:ascii="Times New Roman" w:hAnsi="Times New Roman"/>
          <w:sz w:val="24"/>
        </w:rPr>
        <w:t>ной услуги;</w:t>
      </w:r>
    </w:p>
    <w:p w14:paraId="98000000">
      <w:pPr>
        <w:pStyle w:val="Style_3"/>
        <w:ind w:firstLine="426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4) перечень нормативных правовых актов, являющихся основанием для предоставления </w:t>
      </w:r>
      <w:r>
        <w:rPr>
          <w:rFonts w:ascii="Times New Roman" w:hAnsi="Times New Roman"/>
          <w:sz w:val="24"/>
        </w:rPr>
        <w:t>муниципаль</w:t>
      </w:r>
      <w:r>
        <w:rPr>
          <w:rFonts w:ascii="Times New Roman" w:hAnsi="Times New Roman"/>
          <w:sz w:val="24"/>
        </w:rPr>
        <w:t>ной услуги;</w:t>
      </w:r>
    </w:p>
    <w:p w14:paraId="99000000">
      <w:pPr>
        <w:pStyle w:val="Style_3"/>
        <w:ind w:firstLine="426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5) перечень сотрудников </w:t>
      </w:r>
      <w:r>
        <w:rPr>
          <w:rFonts w:ascii="Times New Roman" w:hAnsi="Times New Roman"/>
          <w:sz w:val="24"/>
        </w:rPr>
        <w:t>отдела (или комитета)</w:t>
      </w:r>
      <w:r>
        <w:rPr>
          <w:rFonts w:ascii="Times New Roman" w:hAnsi="Times New Roman"/>
          <w:sz w:val="24"/>
        </w:rPr>
        <w:t xml:space="preserve">, в должностные обязанности которых входит предоставление </w:t>
      </w:r>
      <w:r>
        <w:rPr>
          <w:rFonts w:ascii="Times New Roman" w:hAnsi="Times New Roman"/>
          <w:sz w:val="24"/>
        </w:rPr>
        <w:t>муниципаль</w:t>
      </w:r>
      <w:r>
        <w:rPr>
          <w:rFonts w:ascii="Times New Roman" w:hAnsi="Times New Roman"/>
          <w:sz w:val="24"/>
        </w:rPr>
        <w:t>ной услуги (далее - ответственные сотрудники);</w:t>
      </w:r>
    </w:p>
    <w:p w14:paraId="9A000000">
      <w:pPr>
        <w:pStyle w:val="Style_3"/>
        <w:ind w:firstLine="426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6) копия настоящего Административного регламента.</w:t>
      </w:r>
    </w:p>
    <w:p w14:paraId="9B000000">
      <w:pPr>
        <w:pStyle w:val="Style_3"/>
        <w:ind w:firstLine="426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.4. В целях обеспечения доступности </w:t>
      </w:r>
      <w:r>
        <w:rPr>
          <w:rFonts w:ascii="Times New Roman" w:hAnsi="Times New Roman"/>
          <w:sz w:val="24"/>
        </w:rPr>
        <w:t>муниципаль</w:t>
      </w:r>
      <w:r>
        <w:rPr>
          <w:rFonts w:ascii="Times New Roman" w:hAnsi="Times New Roman"/>
          <w:sz w:val="24"/>
        </w:rPr>
        <w:t>ной услуги для инвалидов предусматривается:</w:t>
      </w:r>
    </w:p>
    <w:p w14:paraId="9C000000">
      <w:pPr>
        <w:pStyle w:val="Style_3"/>
        <w:ind w:firstLine="426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сопровождение инвалидов, имеющих стойкие расстройства функции зрения и самостоятельного передвижения;</w:t>
      </w:r>
    </w:p>
    <w:p w14:paraId="9D000000">
      <w:pPr>
        <w:pStyle w:val="Style_3"/>
        <w:ind w:firstLine="426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2) допуск сурдопереводчика и </w:t>
      </w:r>
      <w:r>
        <w:rPr>
          <w:rFonts w:ascii="Times New Roman" w:hAnsi="Times New Roman"/>
          <w:sz w:val="24"/>
        </w:rPr>
        <w:t>тифлосурдопереводчика</w:t>
      </w:r>
      <w:r>
        <w:rPr>
          <w:rFonts w:ascii="Times New Roman" w:hAnsi="Times New Roman"/>
          <w:sz w:val="24"/>
        </w:rPr>
        <w:t>;</w:t>
      </w:r>
    </w:p>
    <w:p w14:paraId="9E000000">
      <w:pPr>
        <w:pStyle w:val="Style_3"/>
        <w:ind w:firstLine="426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3) допуск собаки-проводника на объекты (здание, кабинет), в которых осуществляется предоставление </w:t>
      </w:r>
      <w:r>
        <w:rPr>
          <w:rFonts w:ascii="Times New Roman" w:hAnsi="Times New Roman"/>
          <w:sz w:val="24"/>
        </w:rPr>
        <w:t>муниципаль</w:t>
      </w:r>
      <w:r>
        <w:rPr>
          <w:rFonts w:ascii="Times New Roman" w:hAnsi="Times New Roman"/>
          <w:sz w:val="24"/>
        </w:rPr>
        <w:t xml:space="preserve">ной услуги, при наличии документа, подтверждающего ее специальное обучение, выданного по форме и в порядке, утвержденных приказом Минтруда России </w:t>
      </w:r>
      <w:r>
        <w:rPr>
          <w:rFonts w:ascii="Times New Roman" w:hAnsi="Times New Roman"/>
          <w:sz w:val="24"/>
        </w:rPr>
        <w:t>№ 386н «</w:t>
      </w:r>
      <w:r>
        <w:rPr>
          <w:rFonts w:ascii="Times New Roman" w:hAnsi="Times New Roman"/>
          <w:sz w:val="24"/>
        </w:rPr>
        <w:t>Об утверждении формы документа, подтверждающего специальное обучение собаки-п</w:t>
      </w:r>
      <w:r>
        <w:rPr>
          <w:rFonts w:ascii="Times New Roman" w:hAnsi="Times New Roman"/>
          <w:sz w:val="24"/>
        </w:rPr>
        <w:t>роводника, и порядка его выдачи»</w:t>
      </w:r>
      <w:r>
        <w:rPr>
          <w:rFonts w:ascii="Times New Roman" w:hAnsi="Times New Roman"/>
          <w:sz w:val="24"/>
        </w:rPr>
        <w:t>;</w:t>
      </w:r>
    </w:p>
    <w:p w14:paraId="9F000000">
      <w:pPr>
        <w:pStyle w:val="Style_3"/>
        <w:ind w:firstLine="426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 оказание инвалидам помощи в преодолении барьеров, мешающих получению ими услуг наравне с другими лицами.</w:t>
      </w:r>
    </w:p>
    <w:p w14:paraId="A0000000">
      <w:pPr>
        <w:pStyle w:val="Style_3"/>
        <w:ind w:firstLine="426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.5. Требования к помещениям многофункциональных центров, в которых предоставляется </w:t>
      </w:r>
      <w:r>
        <w:rPr>
          <w:rFonts w:ascii="Times New Roman" w:hAnsi="Times New Roman"/>
          <w:sz w:val="24"/>
        </w:rPr>
        <w:t>муниципаль</w:t>
      </w:r>
      <w:r>
        <w:rPr>
          <w:rFonts w:ascii="Times New Roman" w:hAnsi="Times New Roman"/>
          <w:sz w:val="24"/>
        </w:rPr>
        <w:t xml:space="preserve">ная услуга, установлены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 декабря 2012 г. </w:t>
      </w:r>
      <w:r>
        <w:rPr>
          <w:rFonts w:ascii="Times New Roman" w:hAnsi="Times New Roman"/>
          <w:sz w:val="24"/>
        </w:rPr>
        <w:t>№</w:t>
      </w:r>
      <w:r>
        <w:rPr>
          <w:rFonts w:ascii="Times New Roman" w:hAnsi="Times New Roman"/>
          <w:sz w:val="24"/>
        </w:rPr>
        <w:t xml:space="preserve"> 1376.</w:t>
      </w:r>
    </w:p>
    <w:p w14:paraId="A1000000">
      <w:pPr>
        <w:pStyle w:val="Style_3"/>
        <w:ind w:firstLine="426" w:left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16. Показатели доступности и качества муниципальной услуги</w:t>
      </w:r>
    </w:p>
    <w:p w14:paraId="A2000000">
      <w:pPr>
        <w:pStyle w:val="Style_3"/>
        <w:ind w:firstLine="426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16.1. Показателями доступности муниципальной услуги являются:</w:t>
      </w:r>
    </w:p>
    <w:p w14:paraId="A3000000">
      <w:pPr>
        <w:pStyle w:val="Style_3"/>
        <w:ind w:firstLine="426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предоставление информации о муниципальной услуге в соответствии с пунктом 3.2 подраздела 3 раздела I настоящего Административного регламента;</w:t>
      </w:r>
    </w:p>
    <w:p w14:paraId="A4000000">
      <w:pPr>
        <w:pStyle w:val="Style_3"/>
        <w:ind w:firstLine="426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полнота предоставляемой информации о муниципальной услуге;</w:t>
      </w:r>
    </w:p>
    <w:p w14:paraId="A5000000">
      <w:pPr>
        <w:pStyle w:val="Style_3"/>
        <w:ind w:firstLine="426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возможность предоставления муниципальной услуги в электронной форме;</w:t>
      </w:r>
    </w:p>
    <w:p w14:paraId="A6000000">
      <w:pPr>
        <w:pStyle w:val="Style_3"/>
        <w:ind w:firstLine="426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 возможность предоставления муниципальной услуги через многофункциональный центр;</w:t>
      </w:r>
    </w:p>
    <w:p w14:paraId="A7000000">
      <w:pPr>
        <w:pStyle w:val="Style_3"/>
        <w:ind w:firstLine="426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5) обеспечение беспрепятственного доступа инвалидов к помещениям, в которых предоставляется муниципальная услуга.</w:t>
      </w:r>
    </w:p>
    <w:p w14:paraId="A8000000">
      <w:pPr>
        <w:pStyle w:val="Style_3"/>
        <w:ind w:firstLine="426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16.2. Показателями качества муниципальной услуги являются:</w:t>
      </w:r>
    </w:p>
    <w:p w14:paraId="A9000000">
      <w:pPr>
        <w:pStyle w:val="Style_3"/>
        <w:ind w:firstLine="426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соблюдение сроков и последовательности выполнения всех административных процедур, предусмотренных настоящим Административным регламентом;</w:t>
      </w:r>
    </w:p>
    <w:p w14:paraId="AA000000">
      <w:pPr>
        <w:pStyle w:val="Style_3"/>
        <w:ind w:firstLine="426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2) количество установленных в соответствии </w:t>
      </w:r>
      <w:r>
        <w:rPr>
          <w:rFonts w:ascii="Times New Roman" w:hAnsi="Times New Roman"/>
          <w:sz w:val="24"/>
        </w:rPr>
        <w:t>с разделами IV - V</w:t>
      </w:r>
      <w:r>
        <w:rPr>
          <w:rFonts w:ascii="Times New Roman" w:hAnsi="Times New Roman"/>
          <w:sz w:val="24"/>
        </w:rPr>
        <w:t xml:space="preserve"> настоящего Административного регламента фактов ненадлежащего исполнения Административного регламента;</w:t>
      </w:r>
    </w:p>
    <w:p w14:paraId="AB000000">
      <w:pPr>
        <w:pStyle w:val="Style_3"/>
        <w:ind w:firstLine="426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количество обоснованных жалоб на решения и действия (бездействия) сотрудников отдела (или комитета).</w:t>
      </w:r>
    </w:p>
    <w:p w14:paraId="AC000000">
      <w:pPr>
        <w:pStyle w:val="Style_3"/>
        <w:ind w:firstLine="426" w:left="0"/>
        <w:jc w:val="both"/>
        <w:rPr>
          <w:rFonts w:ascii="Times New Roman" w:hAnsi="Times New Roman"/>
          <w:sz w:val="24"/>
        </w:rPr>
      </w:pPr>
    </w:p>
    <w:p w14:paraId="AD000000">
      <w:pPr>
        <w:pStyle w:val="Style_3"/>
        <w:ind w:firstLine="426" w:left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17. Иные требования, в том числе учитывающие особенности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 xml:space="preserve">предоставления </w:t>
      </w:r>
      <w:r>
        <w:rPr>
          <w:rFonts w:ascii="Times New Roman" w:hAnsi="Times New Roman"/>
          <w:b w:val="1"/>
          <w:sz w:val="24"/>
        </w:rPr>
        <w:t>муниципаль</w:t>
      </w:r>
      <w:r>
        <w:rPr>
          <w:rFonts w:ascii="Times New Roman" w:hAnsi="Times New Roman"/>
          <w:b w:val="1"/>
          <w:sz w:val="24"/>
        </w:rPr>
        <w:t>ной услуги в многофункциональных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 xml:space="preserve">центрах и особенности предоставления </w:t>
      </w:r>
      <w:r>
        <w:rPr>
          <w:rFonts w:ascii="Times New Roman" w:hAnsi="Times New Roman"/>
          <w:b w:val="1"/>
          <w:sz w:val="24"/>
        </w:rPr>
        <w:t>муниципаль</w:t>
      </w:r>
      <w:r>
        <w:rPr>
          <w:rFonts w:ascii="Times New Roman" w:hAnsi="Times New Roman"/>
          <w:b w:val="1"/>
          <w:sz w:val="24"/>
        </w:rPr>
        <w:t>ной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услуги в электронной форме</w:t>
      </w:r>
    </w:p>
    <w:p w14:paraId="AE000000">
      <w:pPr>
        <w:pStyle w:val="Style_3"/>
        <w:ind w:firstLine="426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17.1. </w:t>
      </w:r>
      <w:r>
        <w:rPr>
          <w:rFonts w:ascii="Times New Roman" w:hAnsi="Times New Roman"/>
          <w:sz w:val="24"/>
        </w:rPr>
        <w:t>Муниципаль</w:t>
      </w:r>
      <w:r>
        <w:rPr>
          <w:rFonts w:ascii="Times New Roman" w:hAnsi="Times New Roman"/>
          <w:sz w:val="24"/>
        </w:rPr>
        <w:t>ная услуга может оказываться в электронной форме через Единый портал государственных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услуг и Портал государственных и муниципальных услуг Псковской области путем:</w:t>
      </w:r>
    </w:p>
    <w:p w14:paraId="AF000000">
      <w:pPr>
        <w:pStyle w:val="Style_3"/>
        <w:ind w:firstLine="426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1) предоставления в установленном порядке информации заявителям и обеспечения доступа заявителей к сведениям о </w:t>
      </w:r>
      <w:r>
        <w:rPr>
          <w:rFonts w:ascii="Times New Roman" w:hAnsi="Times New Roman"/>
          <w:sz w:val="24"/>
        </w:rPr>
        <w:t>муниципаль</w:t>
      </w:r>
      <w:r>
        <w:rPr>
          <w:rFonts w:ascii="Times New Roman" w:hAnsi="Times New Roman"/>
          <w:sz w:val="24"/>
        </w:rPr>
        <w:t>ной услуге;</w:t>
      </w:r>
    </w:p>
    <w:p w14:paraId="B0000000">
      <w:pPr>
        <w:pStyle w:val="Style_3"/>
        <w:ind w:firstLine="426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2) подачи заявителем заявления и иных документов, необходимых для предоставления </w:t>
      </w:r>
      <w:r>
        <w:rPr>
          <w:rFonts w:ascii="Times New Roman" w:hAnsi="Times New Roman"/>
          <w:sz w:val="24"/>
        </w:rPr>
        <w:t>муниципаль</w:t>
      </w:r>
      <w:r>
        <w:rPr>
          <w:rFonts w:ascii="Times New Roman" w:hAnsi="Times New Roman"/>
          <w:sz w:val="24"/>
        </w:rPr>
        <w:t xml:space="preserve">ной услуги, и прием таких заявления и документов </w:t>
      </w:r>
      <w:r>
        <w:rPr>
          <w:rFonts w:ascii="Times New Roman" w:hAnsi="Times New Roman"/>
          <w:sz w:val="24"/>
        </w:rPr>
        <w:t>Администрацией Плюсского района</w:t>
      </w:r>
      <w:r>
        <w:rPr>
          <w:rFonts w:ascii="Times New Roman" w:hAnsi="Times New Roman"/>
          <w:sz w:val="24"/>
        </w:rPr>
        <w:t xml:space="preserve"> с использованием информационно-технологической и коммуникационной инфраструктуры, в том числе Единого портала государственных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услуг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 Портала государственных и муниципальных услуг Псковской области;</w:t>
      </w:r>
    </w:p>
    <w:p w14:paraId="B1000000">
      <w:pPr>
        <w:pStyle w:val="Style_3"/>
        <w:ind w:firstLine="426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получения заявителем сведений о ходе рассмотрения заявления;</w:t>
      </w:r>
    </w:p>
    <w:p w14:paraId="B2000000">
      <w:pPr>
        <w:pStyle w:val="Style_3"/>
        <w:ind w:firstLine="426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4) получения заявителем результата предоставления </w:t>
      </w:r>
      <w:r>
        <w:rPr>
          <w:rFonts w:ascii="Times New Roman" w:hAnsi="Times New Roman"/>
          <w:sz w:val="24"/>
        </w:rPr>
        <w:t>муниципаль</w:t>
      </w:r>
      <w:r>
        <w:rPr>
          <w:rFonts w:ascii="Times New Roman" w:hAnsi="Times New Roman"/>
          <w:sz w:val="24"/>
        </w:rPr>
        <w:t xml:space="preserve">ной услуги в случае отказа в предоставлении </w:t>
      </w:r>
      <w:r>
        <w:rPr>
          <w:rFonts w:ascii="Times New Roman" w:hAnsi="Times New Roman"/>
          <w:sz w:val="24"/>
        </w:rPr>
        <w:t>муниципаль</w:t>
      </w:r>
      <w:r>
        <w:rPr>
          <w:rFonts w:ascii="Times New Roman" w:hAnsi="Times New Roman"/>
          <w:sz w:val="24"/>
        </w:rPr>
        <w:t>ной услуги, если иное не установлено федеральным законом.</w:t>
      </w:r>
    </w:p>
    <w:p w14:paraId="B3000000">
      <w:pPr>
        <w:pStyle w:val="Style_3"/>
        <w:ind w:firstLine="426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7</w:t>
      </w:r>
      <w:r>
        <w:rPr>
          <w:rFonts w:ascii="Times New Roman" w:hAnsi="Times New Roman"/>
          <w:sz w:val="24"/>
        </w:rPr>
        <w:t xml:space="preserve">.2. Предоставление </w:t>
      </w:r>
      <w:r>
        <w:rPr>
          <w:rFonts w:ascii="Times New Roman" w:hAnsi="Times New Roman"/>
          <w:sz w:val="24"/>
        </w:rPr>
        <w:t>муниципаль</w:t>
      </w:r>
      <w:r>
        <w:rPr>
          <w:rFonts w:ascii="Times New Roman" w:hAnsi="Times New Roman"/>
          <w:sz w:val="24"/>
        </w:rPr>
        <w:t xml:space="preserve">ной услуги в многофункциональном центре осуществляется в порядке и сроки, установленные соглашением о взаимодействии между уполномоченным многофункциональным центром и </w:t>
      </w:r>
      <w:r>
        <w:rPr>
          <w:rFonts w:ascii="Times New Roman" w:hAnsi="Times New Roman"/>
          <w:sz w:val="24"/>
        </w:rPr>
        <w:t>Администрацией Плюсского района</w:t>
      </w:r>
      <w:r>
        <w:rPr>
          <w:rFonts w:ascii="Times New Roman" w:hAnsi="Times New Roman"/>
          <w:sz w:val="24"/>
        </w:rPr>
        <w:t>.</w:t>
      </w:r>
    </w:p>
    <w:p w14:paraId="B4000000">
      <w:pPr>
        <w:pStyle w:val="Style_3"/>
        <w:ind w:firstLine="426" w:left="0"/>
        <w:jc w:val="both"/>
        <w:rPr>
          <w:rFonts w:ascii="Times New Roman" w:hAnsi="Times New Roman"/>
          <w:sz w:val="24"/>
        </w:rPr>
      </w:pPr>
    </w:p>
    <w:p w14:paraId="B5000000">
      <w:pPr>
        <w:pStyle w:val="Style_3"/>
        <w:ind w:firstLine="426" w:left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III. СОСТАВ, ПОСЛЕДОВАТЕЛЬНОСТЬ И СРОКИ ВЫПОЛНЕНИЯ АДМИНИСТРАТИВНЫХ ПРОЦЕДУР, ТРЕБОВАНИЯ К ПОРЯДКУ ИХ ВЫПОЛНЕНИЯ,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 xml:space="preserve"> В ТОМ ЧИСЛЕ ОСОБЕННОСТИ ВЫПОЛНЕНИЯ</w:t>
      </w:r>
    </w:p>
    <w:p w14:paraId="B6000000">
      <w:pPr>
        <w:pStyle w:val="Style_3"/>
        <w:ind w:firstLine="426" w:left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АДМИНИСТРАТИВНЫХ ПРОЦЕДУР В ЭЛЕКТРОННОЙ ФОРМЕ</w:t>
      </w:r>
    </w:p>
    <w:p w14:paraId="B7000000">
      <w:pPr>
        <w:pStyle w:val="Style_3"/>
        <w:ind w:firstLine="426" w:left="0"/>
        <w:jc w:val="center"/>
        <w:rPr>
          <w:rFonts w:ascii="Times New Roman" w:hAnsi="Times New Roman"/>
          <w:b w:val="1"/>
          <w:sz w:val="24"/>
        </w:rPr>
      </w:pPr>
    </w:p>
    <w:p w14:paraId="B8000000">
      <w:pPr>
        <w:pStyle w:val="Style_3"/>
        <w:ind w:firstLine="426" w:left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18. Административные процедуры</w:t>
      </w:r>
    </w:p>
    <w:p w14:paraId="B9000000">
      <w:pPr>
        <w:pStyle w:val="Style_3"/>
        <w:ind w:firstLine="426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18.1. Предоставление муниципальной услуги включает в себя следующие административные процедуры:</w:t>
      </w:r>
    </w:p>
    <w:p w14:paraId="BA000000">
      <w:pPr>
        <w:pStyle w:val="Style_3"/>
        <w:ind w:firstLine="426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прием заявления с прилагаемыми документами;</w:t>
      </w:r>
    </w:p>
    <w:p w14:paraId="BB000000">
      <w:pPr>
        <w:pStyle w:val="Style_3"/>
        <w:ind w:firstLine="426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рассмотрение заявления с прилагаемыми документами;</w:t>
      </w:r>
    </w:p>
    <w:p w14:paraId="BC000000">
      <w:pPr>
        <w:pStyle w:val="Style_3"/>
        <w:ind w:firstLine="426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3) </w:t>
      </w:r>
      <w:r>
        <w:rPr>
          <w:rFonts w:ascii="Times New Roman" w:hAnsi="Times New Roman"/>
          <w:sz w:val="24"/>
        </w:rPr>
        <w:t xml:space="preserve">принятие решения о присвоении либо </w:t>
      </w:r>
      <w:r>
        <w:rPr>
          <w:rFonts w:ascii="Times New Roman" w:hAnsi="Times New Roman"/>
          <w:sz w:val="24"/>
        </w:rPr>
        <w:t>о возврате документов для присвоения спортивного разряда или об отказе в присвоении спортивного разряда</w:t>
      </w:r>
      <w:r>
        <w:rPr>
          <w:rFonts w:ascii="Times New Roman" w:hAnsi="Times New Roman"/>
          <w:sz w:val="24"/>
        </w:rPr>
        <w:t xml:space="preserve"> или квалификационной категории судьи;</w:t>
      </w:r>
    </w:p>
    <w:p w14:paraId="BD000000">
      <w:pPr>
        <w:pStyle w:val="Style_3"/>
        <w:ind w:firstLine="426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 оформление документов, выдача или направление готовых документов заявителю</w:t>
      </w:r>
      <w:r>
        <w:rPr>
          <w:rFonts w:ascii="Times New Roman" w:hAnsi="Times New Roman"/>
          <w:sz w:val="24"/>
        </w:rPr>
        <w:t>.</w:t>
      </w:r>
    </w:p>
    <w:p w14:paraId="BE000000">
      <w:pPr>
        <w:pStyle w:val="Style_3"/>
        <w:ind w:firstLine="426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18.2. </w:t>
      </w:r>
      <w:r>
        <w:rPr>
          <w:rFonts w:ascii="Times New Roman" w:hAnsi="Times New Roman"/>
          <w:sz w:val="24"/>
        </w:rPr>
        <w:t>Административная процедура «</w:t>
      </w:r>
      <w:r>
        <w:rPr>
          <w:rFonts w:ascii="Times New Roman" w:hAnsi="Times New Roman"/>
          <w:sz w:val="24"/>
        </w:rPr>
        <w:t>Прием заявления с прилагаемы</w:t>
      </w:r>
      <w:r>
        <w:rPr>
          <w:rFonts w:ascii="Times New Roman" w:hAnsi="Times New Roman"/>
          <w:sz w:val="24"/>
        </w:rPr>
        <w:t>ми документами»</w:t>
      </w:r>
      <w:r>
        <w:rPr>
          <w:rFonts w:ascii="Times New Roman" w:hAnsi="Times New Roman"/>
          <w:sz w:val="24"/>
        </w:rPr>
        <w:t>.</w:t>
      </w:r>
    </w:p>
    <w:p w14:paraId="BF000000">
      <w:pPr>
        <w:pStyle w:val="Style_3"/>
        <w:ind w:firstLine="426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Основанием для начала осуществления административной процедуры является поступление заявления и прилагаемых к нему документов в Администрацию Плюсского района.</w:t>
      </w:r>
    </w:p>
    <w:p w14:paraId="C0000000">
      <w:pPr>
        <w:pStyle w:val="Style_3"/>
        <w:ind w:firstLine="426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Заявление и прилагаемые к нему документы подаются в письменной форме на бумажном носителе или в форме электронных документов.</w:t>
      </w:r>
    </w:p>
    <w:p w14:paraId="C1000000">
      <w:pPr>
        <w:pStyle w:val="Style_3"/>
        <w:ind w:firstLine="426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Заявление и прилагаемые к нему документы могут быть поданы непосредственно в Администрацию Плюсского района либо направлены по почте или с использованием </w:t>
      </w:r>
      <w:r>
        <w:rPr>
          <w:rFonts w:ascii="Times New Roman" w:hAnsi="Times New Roman"/>
          <w:sz w:val="24"/>
        </w:rPr>
        <w:t xml:space="preserve">Единого портала государственных услуг и Портала государственных и муниципальных услуг </w:t>
      </w:r>
      <w:r>
        <w:rPr>
          <w:rFonts w:ascii="Times New Roman" w:hAnsi="Times New Roman"/>
          <w:sz w:val="24"/>
        </w:rPr>
        <w:t>Псковской области,</w:t>
      </w:r>
      <w:r>
        <w:rPr>
          <w:rFonts w:ascii="Times New Roman" w:hAnsi="Times New Roman"/>
          <w:sz w:val="24"/>
        </w:rPr>
        <w:t xml:space="preserve"> или через </w:t>
      </w:r>
      <w:r>
        <w:rPr>
          <w:rFonts w:ascii="Times New Roman" w:hAnsi="Times New Roman"/>
          <w:sz w:val="24"/>
        </w:rPr>
        <w:t>многофункциональный центр предоставления государственных и муниципальных услуг Псковской области</w:t>
      </w:r>
      <w:r>
        <w:rPr>
          <w:rFonts w:ascii="Times New Roman" w:hAnsi="Times New Roman"/>
          <w:sz w:val="24"/>
        </w:rPr>
        <w:t>.</w:t>
      </w:r>
    </w:p>
    <w:p w14:paraId="C2000000">
      <w:pPr>
        <w:pStyle w:val="Style_3"/>
        <w:ind w:firstLine="426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Заявление, поступившее в Администрацию Плюсского района, регистрируется в соответствии с подразделом 14 раздела II настоящего Административного регламента в день поступления и в тот же день передается в отдел (или комитет).</w:t>
      </w:r>
    </w:p>
    <w:p w14:paraId="C3000000">
      <w:pPr>
        <w:pStyle w:val="Style_3"/>
        <w:ind w:firstLine="426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 обращении заявителей в </w:t>
      </w:r>
      <w:r>
        <w:rPr>
          <w:rFonts w:ascii="Times New Roman" w:hAnsi="Times New Roman"/>
          <w:sz w:val="24"/>
        </w:rPr>
        <w:t xml:space="preserve">многофункциональный центр предоставления государственных и муниципальных услуг Псковской области </w:t>
      </w:r>
      <w:r>
        <w:rPr>
          <w:rFonts w:ascii="Times New Roman" w:hAnsi="Times New Roman"/>
          <w:sz w:val="24"/>
        </w:rPr>
        <w:t>обеспечивается передача заявления с прилагаемыми документами в Администрацию Плюсского района в порядке, установленном соглашением о взаимодействии между уполномоченным многофункциональным центром и Администрацией Плюсского района, в течение одного рабочего дня с момента получения от заявителя заявления с прилагаемыми документами.</w:t>
      </w:r>
    </w:p>
    <w:p w14:paraId="C4000000">
      <w:pPr>
        <w:pStyle w:val="Style_3"/>
        <w:ind w:firstLine="426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поступлении заявления с использованием Единого портала государственных услуг и Портала государственных и муниципальных услуг Псковской области заявителю направляется информация о дате регистрации заявления и входящем номере.</w:t>
      </w:r>
    </w:p>
    <w:p w14:paraId="C5000000">
      <w:pPr>
        <w:pStyle w:val="Style_3"/>
        <w:ind w:firstLine="426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наличии оснований, указанных в пункте 10.1 подраздела 10 раздела II настоящего Административного регламента, заявителю в течение трех дней сообщается об отказе в приеме документов, необходимых для предоставления муниципальной услуги, через Единый портал государственных услуг и Портал государственных и муниципальных услуг Псковской области.</w:t>
      </w:r>
    </w:p>
    <w:p w14:paraId="C6000000">
      <w:pPr>
        <w:pStyle w:val="Style_3"/>
        <w:ind w:firstLine="426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Результатом исполнения административной процедуры является передача зарегистрированного заявления с прилагаемыми документами в </w:t>
      </w:r>
      <w:r>
        <w:rPr>
          <w:rFonts w:ascii="Times New Roman" w:hAnsi="Times New Roman"/>
          <w:sz w:val="24"/>
        </w:rPr>
        <w:t xml:space="preserve">Комитет </w:t>
      </w:r>
      <w:r>
        <w:rPr>
          <w:rFonts w:ascii="Times New Roman" w:hAnsi="Times New Roman"/>
          <w:sz w:val="24"/>
        </w:rPr>
        <w:t>или сообщение заявителю об отказе в приеме заявления с прилагаемыми документами.</w:t>
      </w:r>
    </w:p>
    <w:p w14:paraId="C7000000">
      <w:pPr>
        <w:pStyle w:val="Style_3"/>
        <w:ind w:firstLine="426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18.3. Административная процедура «Рассмотрение заявления с прилагаемыми документами».</w:t>
      </w:r>
    </w:p>
    <w:p w14:paraId="C8000000">
      <w:pPr>
        <w:pStyle w:val="Style_3"/>
        <w:ind w:firstLine="426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Основанием для начала административной процедуры является поступление в </w:t>
      </w:r>
      <w:r>
        <w:rPr>
          <w:rFonts w:ascii="Times New Roman" w:hAnsi="Times New Roman"/>
          <w:sz w:val="24"/>
        </w:rPr>
        <w:t>Комитет</w:t>
      </w:r>
      <w:r>
        <w:rPr>
          <w:rFonts w:ascii="Times New Roman" w:hAnsi="Times New Roman"/>
          <w:sz w:val="24"/>
        </w:rPr>
        <w:t xml:space="preserve"> зарегистрированного заявления с прилагаемыми документами.</w:t>
      </w:r>
    </w:p>
    <w:p w14:paraId="C9000000">
      <w:pPr>
        <w:pStyle w:val="Style_3"/>
        <w:ind w:firstLine="426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Специалист, ответственный за предоставление муниципальной услуги проверяет состав, комплектность полученных документов, рассматривает и оценивает их содержание. В случае отсутствия оснований для отказа в приеме документов, предусмотренных в разделе 10 настоящего Административного регламента, выявленных при рассмотрении документов и материалов: готовит проект постановления о присвоении спортивного разряда </w:t>
      </w:r>
      <w:r>
        <w:rPr>
          <w:rFonts w:ascii="Times New Roman" w:hAnsi="Times New Roman"/>
          <w:sz w:val="24"/>
        </w:rPr>
        <w:t xml:space="preserve">или о присвоении квалификационной категории спортивного судьи </w:t>
      </w:r>
      <w:r>
        <w:rPr>
          <w:rFonts w:ascii="Times New Roman" w:hAnsi="Times New Roman"/>
          <w:sz w:val="24"/>
        </w:rPr>
        <w:t xml:space="preserve">и направляет его на подпись Главе </w:t>
      </w:r>
      <w:r>
        <w:rPr>
          <w:rFonts w:ascii="Times New Roman" w:hAnsi="Times New Roman"/>
          <w:sz w:val="24"/>
        </w:rPr>
        <w:t>Плюсского района</w:t>
      </w:r>
      <w:r>
        <w:rPr>
          <w:rFonts w:ascii="Times New Roman" w:hAnsi="Times New Roman"/>
          <w:sz w:val="24"/>
        </w:rPr>
        <w:t>.</w:t>
      </w:r>
    </w:p>
    <w:p w14:paraId="CA000000">
      <w:pPr>
        <w:pStyle w:val="Style_3"/>
        <w:ind w:firstLine="426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наличии оснований для отказа в предоставлении муниципальной услуги готовит уведомление об отказе (приложение №</w:t>
      </w:r>
      <w:r>
        <w:rPr>
          <w:rFonts w:ascii="Times New Roman" w:hAnsi="Times New Roman"/>
          <w:sz w:val="24"/>
        </w:rPr>
        <w:t xml:space="preserve"> 4</w:t>
      </w:r>
      <w:r>
        <w:rPr>
          <w:rFonts w:ascii="Times New Roman" w:hAnsi="Times New Roman"/>
          <w:sz w:val="24"/>
        </w:rPr>
        <w:t xml:space="preserve">) и направляет его на подпись Главе </w:t>
      </w:r>
      <w:r>
        <w:rPr>
          <w:rFonts w:ascii="Times New Roman" w:hAnsi="Times New Roman"/>
          <w:sz w:val="24"/>
        </w:rPr>
        <w:t>Плюсского района</w:t>
      </w:r>
      <w:r>
        <w:rPr>
          <w:rFonts w:ascii="Times New Roman" w:hAnsi="Times New Roman"/>
          <w:sz w:val="24"/>
        </w:rPr>
        <w:t>.</w:t>
      </w:r>
    </w:p>
    <w:p w14:paraId="CB000000">
      <w:pPr>
        <w:pStyle w:val="Style_3"/>
        <w:ind w:firstLine="426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Результатом выполнения данной административной процедуры является подписанные:</w:t>
      </w:r>
    </w:p>
    <w:p w14:paraId="CC000000">
      <w:pPr>
        <w:pStyle w:val="Style_3"/>
        <w:ind w:firstLine="426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постановление о присвоении спортивного разряда;</w:t>
      </w:r>
    </w:p>
    <w:p w14:paraId="CD000000">
      <w:pPr>
        <w:pStyle w:val="Style_3"/>
        <w:ind w:firstLine="426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уведомление об отказе в присвоении спортивного разряда;</w:t>
      </w:r>
    </w:p>
    <w:p w14:paraId="CE000000">
      <w:pPr>
        <w:pStyle w:val="Style_3"/>
        <w:ind w:firstLine="426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постановление о присвоении квалификационных категорий спортивных судей;</w:t>
      </w:r>
    </w:p>
    <w:p w14:paraId="CF000000">
      <w:pPr>
        <w:pStyle w:val="Style_3"/>
        <w:ind w:firstLine="426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уведомление об отказе в присвоении квалификационных категорий спортивных судей.</w:t>
      </w:r>
    </w:p>
    <w:p w14:paraId="D0000000">
      <w:pPr>
        <w:pStyle w:val="Style_3"/>
        <w:ind w:firstLine="426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18.4. Административная процедура «Выдача или направление заявителю </w:t>
      </w:r>
      <w:r>
        <w:rPr>
          <w:rFonts w:ascii="Times New Roman" w:hAnsi="Times New Roman"/>
          <w:sz w:val="24"/>
        </w:rPr>
        <w:t>постановления о присвоении спортивного разряда или постановления в присвоении квалификационных категорий спортивных судей, либо уведомления об отказе в присвоении спортивного разряда или в присвоении квалификационных категорий спортивных судей</w:t>
      </w:r>
      <w:r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 </w:t>
      </w:r>
    </w:p>
    <w:p w14:paraId="D1000000">
      <w:pPr>
        <w:pStyle w:val="Style_3"/>
        <w:ind w:firstLine="426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18.4.1. </w:t>
      </w:r>
      <w:r>
        <w:rPr>
          <w:rFonts w:ascii="Times New Roman" w:hAnsi="Times New Roman"/>
          <w:sz w:val="24"/>
        </w:rPr>
        <w:t>Основанием для начала исполнения административной процедуры является подписанное и зарегистрированное постановление о присвоении спортивного разряда, либо отказ в присвоении спортивного разряда.</w:t>
      </w:r>
    </w:p>
    <w:p w14:paraId="D2000000">
      <w:pPr>
        <w:pStyle w:val="Style_3"/>
        <w:ind w:firstLine="426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Специалист, ответственный за предоставление муниципальной услуги, в течение 10 рабочих дней со дня подписания постановления о присвоении либо отказа в присвоении:</w:t>
      </w:r>
    </w:p>
    <w:p w14:paraId="D3000000">
      <w:pPr>
        <w:pStyle w:val="Style_3"/>
        <w:ind w:firstLine="426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 информирует заявителя</w:t>
      </w:r>
      <w:r>
        <w:rPr>
          <w:rFonts w:ascii="Times New Roman" w:hAnsi="Times New Roman"/>
          <w:sz w:val="24"/>
        </w:rPr>
        <w:t xml:space="preserve">, а </w:t>
      </w:r>
      <w:r>
        <w:rPr>
          <w:rFonts w:ascii="Times New Roman" w:hAnsi="Times New Roman"/>
          <w:sz w:val="24"/>
        </w:rPr>
        <w:t>также</w:t>
      </w:r>
      <w:r>
        <w:rPr>
          <w:rFonts w:ascii="Times New Roman" w:hAnsi="Times New Roman"/>
          <w:sz w:val="24"/>
        </w:rPr>
        <w:t xml:space="preserve"> спортивную федерацию, физкультурно-спортивную организацию, организацию, осуществляющую спортивную подготовку, образовательную организацию</w:t>
      </w:r>
      <w:r>
        <w:rPr>
          <w:rFonts w:ascii="Times New Roman" w:hAnsi="Times New Roman"/>
          <w:sz w:val="24"/>
        </w:rPr>
        <w:t xml:space="preserve"> путем направления уведомления о присвоении спортивного разряда</w:t>
      </w:r>
      <w:r>
        <w:rPr>
          <w:rFonts w:ascii="Times New Roman" w:hAnsi="Times New Roman"/>
          <w:sz w:val="24"/>
        </w:rPr>
        <w:t xml:space="preserve"> и размещается на официальном сайте администрации Плюсского района в информационно-телекоммуникационной сети «Интернет» данную информацию</w:t>
      </w:r>
      <w:r>
        <w:rPr>
          <w:rFonts w:ascii="Times New Roman" w:hAnsi="Times New Roman"/>
          <w:sz w:val="24"/>
        </w:rPr>
        <w:t xml:space="preserve"> (приложения №7, №6, №2);</w:t>
      </w:r>
    </w:p>
    <w:p w14:paraId="D4000000">
      <w:pPr>
        <w:pStyle w:val="Style_3"/>
        <w:ind w:firstLine="426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 оформляет зачетную классификационную книжку спортсмена (в случае если зачетная классификационная книжка спортсмена ранее не выдавалась) и вносит в нее запись о присвоении спортивного разряда;</w:t>
      </w:r>
    </w:p>
    <w:p w14:paraId="D5000000">
      <w:pPr>
        <w:pStyle w:val="Style_3"/>
        <w:ind w:firstLine="426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 в день обращения заявителя выдает зачетную классификационную книжку спортсмена и копию постановления администрации </w:t>
      </w:r>
      <w:r>
        <w:rPr>
          <w:rFonts w:ascii="Times New Roman" w:hAnsi="Times New Roman"/>
          <w:sz w:val="24"/>
        </w:rPr>
        <w:t>Плюсского района</w:t>
      </w:r>
      <w:r>
        <w:rPr>
          <w:rFonts w:ascii="Times New Roman" w:hAnsi="Times New Roman"/>
          <w:sz w:val="24"/>
        </w:rPr>
        <w:t xml:space="preserve"> о присвоении либо отказа в присвоении</w:t>
      </w:r>
      <w:r>
        <w:rPr>
          <w:rFonts w:ascii="Times New Roman" w:hAnsi="Times New Roman"/>
          <w:sz w:val="24"/>
        </w:rPr>
        <w:t xml:space="preserve"> спортивного разряда</w:t>
      </w:r>
      <w:r>
        <w:rPr>
          <w:rFonts w:ascii="Times New Roman" w:hAnsi="Times New Roman"/>
          <w:sz w:val="24"/>
        </w:rPr>
        <w:t>;</w:t>
      </w:r>
    </w:p>
    <w:p w14:paraId="D6000000">
      <w:pPr>
        <w:pStyle w:val="Style_3"/>
        <w:ind w:firstLine="426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регистрирует выдачу классификационной книжки спортсмена в журнале регистрации выдачи классификационных книжек.</w:t>
      </w:r>
    </w:p>
    <w:p w14:paraId="D7000000">
      <w:pPr>
        <w:pStyle w:val="Style_3"/>
        <w:ind w:firstLine="426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случае принятия решения об отказе в присвоении спортивного разряда администрацией Плюсского района в течение 5 рабочих дней со дня принятия такого решения направляет в спортивную федерацию, физкультурно-спортивную организацию, организацию, осуществляющую спортивную подготовку, образовательную организацию, подразделение федерального органа, должностному лицу или Заявителю обоснованный письменный отказ и возвращает документы для присвоения спортивного разряда.</w:t>
      </w:r>
    </w:p>
    <w:p w14:paraId="D8000000">
      <w:pPr>
        <w:pStyle w:val="Style_3"/>
        <w:ind w:firstLine="426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Результатом административной процедуры является выдача заявителю экземпляра постановления о присвоении, либо уведомления об отказе в присвоении спортивного разряда.</w:t>
      </w:r>
    </w:p>
    <w:p w14:paraId="D9000000">
      <w:pPr>
        <w:pStyle w:val="Style_3"/>
        <w:ind w:firstLine="426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18.4.2.</w:t>
      </w:r>
      <w:r>
        <w:rPr>
          <w:rFonts w:ascii="Times New Roman" w:hAnsi="Times New Roman"/>
          <w:sz w:val="24"/>
        </w:rPr>
        <w:t xml:space="preserve"> Основанием для начала исполнения административной процедуры является подписанное и зарегистрированное постановление о присвоении квалификационных категорий спортивных судей, либо отказ в присвоении квалификационных категорий спортивных судей.</w:t>
      </w:r>
    </w:p>
    <w:p w14:paraId="DA000000">
      <w:pPr>
        <w:pStyle w:val="Style_3"/>
        <w:ind w:firstLine="426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Специалист, ответственный за предоставление муниципальной услуги, в течение 10 рабочих дней со дня подписания постановления информирует заявителя</w:t>
      </w:r>
      <w:r>
        <w:rPr>
          <w:rFonts w:ascii="Times New Roman" w:hAnsi="Times New Roman"/>
          <w:sz w:val="24"/>
        </w:rPr>
        <w:t>, региональную спортивную федерацию</w:t>
      </w:r>
      <w:r>
        <w:rPr>
          <w:rFonts w:ascii="Times New Roman" w:hAnsi="Times New Roman"/>
          <w:sz w:val="24"/>
        </w:rPr>
        <w:t xml:space="preserve"> путем направления уведомления (приложения №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6, №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7)</w:t>
      </w:r>
      <w:r>
        <w:rPr>
          <w:rFonts w:ascii="Times New Roman" w:hAnsi="Times New Roman"/>
          <w:sz w:val="24"/>
        </w:rPr>
        <w:t>, а также размещает на официальном сайте администрации Плюсского района в информационно-телекоммуникационной сети «Интернет» соответствующую информацию.</w:t>
      </w:r>
    </w:p>
    <w:p w14:paraId="DB000000">
      <w:pPr>
        <w:pStyle w:val="Style_3"/>
        <w:ind w:firstLine="426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случае принятия решения об отказе в присвоении квалификационной категории администрация Плюсского района в течение 5 рабочих дней со дня принятия такого решения направляет в региональную спортивную федерацию, подразделение федерального органа или должностному лицу обоснованный письменный отказ и возвращает документы для присвоения квалификационной категории.</w:t>
      </w:r>
    </w:p>
    <w:p w14:paraId="DC000000">
      <w:pPr>
        <w:pStyle w:val="Style_3"/>
        <w:ind w:firstLine="426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Результатом административной процедуры является выдача заявителю экземпляра </w:t>
      </w:r>
      <w:bookmarkStart w:id="2" w:name="_Hlk72309723"/>
      <w:r>
        <w:rPr>
          <w:rFonts w:ascii="Times New Roman" w:hAnsi="Times New Roman"/>
          <w:sz w:val="24"/>
        </w:rPr>
        <w:t>постановления, либо уведомления об отказе в присвоении квалификационных категорий спортивных судей</w:t>
      </w:r>
      <w:bookmarkEnd w:id="2"/>
      <w:r>
        <w:rPr>
          <w:rFonts w:ascii="Times New Roman" w:hAnsi="Times New Roman"/>
          <w:sz w:val="24"/>
        </w:rPr>
        <w:t>.</w:t>
      </w:r>
    </w:p>
    <w:p w14:paraId="DD000000">
      <w:pPr>
        <w:pStyle w:val="Style_3"/>
        <w:ind w:firstLine="426" w:left="0"/>
        <w:jc w:val="both"/>
        <w:rPr>
          <w:rFonts w:ascii="Times New Roman" w:hAnsi="Times New Roman"/>
          <w:sz w:val="24"/>
        </w:rPr>
      </w:pPr>
    </w:p>
    <w:p w14:paraId="DE000000">
      <w:pPr>
        <w:pStyle w:val="Style_3"/>
        <w:ind w:firstLine="426" w:left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IV. ФОРМЫ КОНТРОЛЯ ЗА ИСПОЛНЕНИЕМ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АДМИНИСТРАТИВНОГО РЕГЛАМЕНТА</w:t>
      </w:r>
    </w:p>
    <w:p w14:paraId="DF000000">
      <w:pPr>
        <w:pStyle w:val="Style_3"/>
        <w:ind w:firstLine="426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19. Формами контроля за исполнением Административного регламента являются:</w:t>
      </w:r>
    </w:p>
    <w:p w14:paraId="E0000000">
      <w:pPr>
        <w:pStyle w:val="Style_3"/>
        <w:ind w:firstLine="426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текущий контроль за исполнением Административного регламента;</w:t>
      </w:r>
    </w:p>
    <w:p w14:paraId="E1000000">
      <w:pPr>
        <w:pStyle w:val="Style_3"/>
        <w:ind w:firstLine="426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проведение плановых и внеплановых проверок за исполнением Административного регламента.</w:t>
      </w:r>
    </w:p>
    <w:p w14:paraId="E2000000">
      <w:pPr>
        <w:pStyle w:val="Style_3"/>
        <w:ind w:firstLine="426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20. Текущий контроль за исполнением Административного регламента проводится начальником отдела (или председателем комитета) на этапе согласования проекта </w:t>
      </w:r>
      <w:r>
        <w:rPr>
          <w:rFonts w:ascii="Times New Roman" w:hAnsi="Times New Roman"/>
          <w:sz w:val="24"/>
        </w:rPr>
        <w:t>документа о предоставлении муниципальной услуги или письма о</w:t>
      </w:r>
      <w:r>
        <w:rPr>
          <w:rFonts w:ascii="Times New Roman" w:hAnsi="Times New Roman"/>
          <w:sz w:val="24"/>
        </w:rPr>
        <w:t>б</w:t>
      </w:r>
      <w:r>
        <w:rPr>
          <w:rFonts w:ascii="Times New Roman" w:hAnsi="Times New Roman"/>
          <w:sz w:val="24"/>
        </w:rPr>
        <w:t xml:space="preserve"> отказе в предоставлении муниципальной услуги</w:t>
      </w:r>
      <w:r>
        <w:rPr>
          <w:rFonts w:ascii="Times New Roman" w:hAnsi="Times New Roman"/>
          <w:sz w:val="24"/>
        </w:rPr>
        <w:t>.</w:t>
      </w:r>
    </w:p>
    <w:p w14:paraId="E3000000">
      <w:pPr>
        <w:pStyle w:val="Style_3"/>
        <w:ind w:firstLine="426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21</w:t>
      </w:r>
      <w:r>
        <w:rPr>
          <w:rFonts w:ascii="Times New Roman" w:hAnsi="Times New Roman"/>
          <w:sz w:val="24"/>
        </w:rPr>
        <w:t xml:space="preserve">. Плановые проверки проводятся не реже одного раза в течение календарного года в соответствии с планом проведения проверок, утвержденным </w:t>
      </w:r>
      <w:r>
        <w:rPr>
          <w:rFonts w:ascii="Times New Roman" w:hAnsi="Times New Roman"/>
          <w:sz w:val="24"/>
        </w:rPr>
        <w:t>распоряжением Администрации Плюсского района</w:t>
      </w:r>
      <w:r>
        <w:rPr>
          <w:rFonts w:ascii="Times New Roman" w:hAnsi="Times New Roman"/>
          <w:sz w:val="24"/>
        </w:rPr>
        <w:t>.</w:t>
      </w:r>
    </w:p>
    <w:p w14:paraId="E4000000">
      <w:pPr>
        <w:pStyle w:val="Style_3"/>
        <w:ind w:firstLine="426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22</w:t>
      </w:r>
      <w:r>
        <w:rPr>
          <w:rFonts w:ascii="Times New Roman" w:hAnsi="Times New Roman"/>
          <w:sz w:val="24"/>
        </w:rPr>
        <w:t xml:space="preserve">. Внеплановые проверки проводятся в случае поступления в </w:t>
      </w:r>
      <w:r>
        <w:rPr>
          <w:rFonts w:ascii="Times New Roman" w:hAnsi="Times New Roman"/>
          <w:sz w:val="24"/>
        </w:rPr>
        <w:t>Администрацию Плюсского района</w:t>
      </w:r>
      <w:r>
        <w:rPr>
          <w:rFonts w:ascii="Times New Roman" w:hAnsi="Times New Roman"/>
          <w:sz w:val="24"/>
        </w:rPr>
        <w:t xml:space="preserve"> жалоб на решения, действия (бездействие) сотрудников </w:t>
      </w:r>
      <w:r>
        <w:rPr>
          <w:rFonts w:ascii="Times New Roman" w:hAnsi="Times New Roman"/>
          <w:sz w:val="24"/>
        </w:rPr>
        <w:t>отдела (или к</w:t>
      </w:r>
      <w:r>
        <w:rPr>
          <w:rFonts w:ascii="Times New Roman" w:hAnsi="Times New Roman"/>
          <w:sz w:val="24"/>
        </w:rPr>
        <w:t>омитета</w:t>
      </w:r>
      <w:r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</w:rPr>
        <w:t>, а также в связи с проверкой устранения ранее выявленных нарушений.</w:t>
      </w:r>
    </w:p>
    <w:p w14:paraId="E5000000">
      <w:pPr>
        <w:pStyle w:val="Style_3"/>
        <w:ind w:firstLine="426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23</w:t>
      </w:r>
      <w:r>
        <w:rPr>
          <w:rFonts w:ascii="Times New Roman" w:hAnsi="Times New Roman"/>
          <w:sz w:val="24"/>
        </w:rPr>
        <w:t xml:space="preserve">. Для проведения плановых и внеплановых проверок на основании </w:t>
      </w:r>
      <w:r>
        <w:rPr>
          <w:rFonts w:ascii="Times New Roman" w:hAnsi="Times New Roman"/>
          <w:sz w:val="24"/>
        </w:rPr>
        <w:t>распоряжения Администрации Плюсского района</w:t>
      </w:r>
      <w:r>
        <w:rPr>
          <w:rFonts w:ascii="Times New Roman" w:hAnsi="Times New Roman"/>
          <w:sz w:val="24"/>
        </w:rPr>
        <w:t xml:space="preserve"> формируется комиссия, в состав которой включаются </w:t>
      </w:r>
      <w:r>
        <w:rPr>
          <w:rFonts w:ascii="Times New Roman" w:hAnsi="Times New Roman"/>
          <w:sz w:val="24"/>
        </w:rPr>
        <w:t xml:space="preserve">начальник отдела (или </w:t>
      </w:r>
      <w:r>
        <w:rPr>
          <w:rFonts w:ascii="Times New Roman" w:hAnsi="Times New Roman"/>
          <w:sz w:val="24"/>
        </w:rPr>
        <w:t>председател</w:t>
      </w:r>
      <w:r>
        <w:rPr>
          <w:rFonts w:ascii="Times New Roman" w:hAnsi="Times New Roman"/>
          <w:sz w:val="24"/>
        </w:rPr>
        <w:t>ь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z w:val="24"/>
        </w:rPr>
        <w:t>омитета</w:t>
      </w:r>
      <w:r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</w:rPr>
        <w:t xml:space="preserve"> и сотрудники отдела бухгалтерского учета, </w:t>
      </w:r>
      <w:r>
        <w:rPr>
          <w:rFonts w:ascii="Times New Roman" w:hAnsi="Times New Roman"/>
          <w:sz w:val="24"/>
        </w:rPr>
        <w:t>аппарата управления</w:t>
      </w:r>
      <w:r>
        <w:rPr>
          <w:rFonts w:ascii="Times New Roman" w:hAnsi="Times New Roman"/>
          <w:sz w:val="24"/>
        </w:rPr>
        <w:t xml:space="preserve"> и юридическо</w:t>
      </w:r>
      <w:r>
        <w:rPr>
          <w:rFonts w:ascii="Times New Roman" w:hAnsi="Times New Roman"/>
          <w:sz w:val="24"/>
        </w:rPr>
        <w:t>го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отдела</w:t>
      </w:r>
      <w:r>
        <w:rPr>
          <w:rFonts w:ascii="Times New Roman" w:hAnsi="Times New Roman"/>
          <w:sz w:val="24"/>
        </w:rPr>
        <w:t>.</w:t>
      </w:r>
    </w:p>
    <w:p w14:paraId="E6000000">
      <w:pPr>
        <w:pStyle w:val="Style_3"/>
        <w:ind w:firstLine="426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24</w:t>
      </w:r>
      <w:r>
        <w:rPr>
          <w:rFonts w:ascii="Times New Roman" w:hAnsi="Times New Roman"/>
          <w:sz w:val="24"/>
        </w:rPr>
        <w:t>. Результаты плановых и внеплановых проверок оформляются актом комиссии, в котором делаются выводы о надлежащем или ненадлежащем исполнении Административного регламента, устанавливаются лица, допустившие ненадлежащее исполнение Административного регламента.</w:t>
      </w:r>
    </w:p>
    <w:p w14:paraId="E7000000">
      <w:pPr>
        <w:pStyle w:val="Style_3"/>
        <w:ind w:firstLine="426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25</w:t>
      </w:r>
      <w:r>
        <w:rPr>
          <w:rFonts w:ascii="Times New Roman" w:hAnsi="Times New Roman"/>
          <w:sz w:val="24"/>
        </w:rPr>
        <w:t>. Лица, допустившие ненадлежащее исполнение Административного регламента, привлекаются к дисциплинарной ответственности в соответствии с законодательством</w:t>
      </w:r>
      <w:r>
        <w:rPr>
          <w:rFonts w:ascii="Times New Roman" w:hAnsi="Times New Roman"/>
          <w:sz w:val="24"/>
        </w:rPr>
        <w:t xml:space="preserve"> Российской Федерации</w:t>
      </w:r>
      <w:r>
        <w:rPr>
          <w:rFonts w:ascii="Times New Roman" w:hAnsi="Times New Roman"/>
          <w:sz w:val="24"/>
        </w:rPr>
        <w:t>.</w:t>
      </w:r>
    </w:p>
    <w:p w14:paraId="E8000000">
      <w:pPr>
        <w:pStyle w:val="Style_3"/>
        <w:ind w:firstLine="426" w:left="0"/>
        <w:jc w:val="both"/>
        <w:rPr>
          <w:rFonts w:ascii="Times New Roman" w:hAnsi="Times New Roman"/>
          <w:sz w:val="24"/>
        </w:rPr>
      </w:pPr>
    </w:p>
    <w:p w14:paraId="E9000000">
      <w:pPr>
        <w:pStyle w:val="Style_3"/>
        <w:ind w:firstLine="426" w:left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V. ДОСУДЕБНЫЙ (ВНЕСУДЕБНЫЙ) ПОРЯДОК ОБЖАЛОВАНИЯ РЕШЕНИЙ И ДЕЙСТВИЙ (БЕЗДЕЙСТВИЯ) ОТДЕЛА (ИЛИ КОМИТЕТА), ИХ ДОЛЖНОСТНЫХ ЛИЦ, МУНИЦИПАЛЬНЫХ СЛУЖАЩИХ, А ТАКЖЕ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МНОГОФУНКЦИОНАЛЬНОГО ЦЕНТРА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 xml:space="preserve"> И ЕГО РАБОТНИКОВ</w:t>
      </w:r>
    </w:p>
    <w:p w14:paraId="EA000000">
      <w:pPr>
        <w:pStyle w:val="Style_3"/>
        <w:ind w:firstLine="426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26. Заявитель может обратиться с жалобой на нарушение порядка предоставления муниципальной услуги, выразившееся в неправомерных решениях и действиях (бездействии) отдела (или комитета) и их должностных лиц, муниципальных служащих Администрации Плюсского района, многофункционального центра и его работников при предоставлении муниципальной услуги (далее также - жалоба).</w:t>
      </w:r>
    </w:p>
    <w:p w14:paraId="EB000000">
      <w:pPr>
        <w:pStyle w:val="Style_3"/>
        <w:ind w:firstLine="426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7</w:t>
      </w:r>
      <w:r>
        <w:rPr>
          <w:rFonts w:ascii="Times New Roman" w:hAnsi="Times New Roman"/>
          <w:sz w:val="24"/>
        </w:rPr>
        <w:t xml:space="preserve">. Жалоба подается в </w:t>
      </w:r>
      <w:r>
        <w:rPr>
          <w:rFonts w:ascii="Times New Roman" w:hAnsi="Times New Roman"/>
          <w:sz w:val="24"/>
        </w:rPr>
        <w:t>Администрацию Плюсского района</w:t>
      </w:r>
      <w:r>
        <w:rPr>
          <w:rFonts w:ascii="Times New Roman" w:hAnsi="Times New Roman"/>
          <w:sz w:val="24"/>
        </w:rPr>
        <w:t>, многофункциональный центр в письменной форме на бумажном носителе, в том числе при личном приеме заявителя, или в электронной форме.</w:t>
      </w:r>
    </w:p>
    <w:p w14:paraId="EC000000">
      <w:pPr>
        <w:pStyle w:val="Style_3"/>
        <w:ind w:firstLine="426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28</w:t>
      </w:r>
      <w:r>
        <w:rPr>
          <w:rFonts w:ascii="Times New Roman" w:hAnsi="Times New Roman"/>
          <w:sz w:val="24"/>
        </w:rPr>
        <w:t>. Жалоба должна содержать:</w:t>
      </w:r>
    </w:p>
    <w:p w14:paraId="ED000000">
      <w:pPr>
        <w:pStyle w:val="Style_3"/>
        <w:ind w:firstLine="426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а) наименование </w:t>
      </w:r>
      <w:r>
        <w:rPr>
          <w:rFonts w:ascii="Times New Roman" w:hAnsi="Times New Roman"/>
          <w:sz w:val="24"/>
        </w:rPr>
        <w:t>отдела (или к</w:t>
      </w:r>
      <w:r>
        <w:rPr>
          <w:rFonts w:ascii="Times New Roman" w:hAnsi="Times New Roman"/>
          <w:sz w:val="24"/>
        </w:rPr>
        <w:t>омитета</w:t>
      </w:r>
      <w:r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</w:rPr>
        <w:t xml:space="preserve">, наименование должностного лица </w:t>
      </w:r>
      <w:r>
        <w:rPr>
          <w:rFonts w:ascii="Times New Roman" w:hAnsi="Times New Roman"/>
          <w:sz w:val="24"/>
        </w:rPr>
        <w:t>отдела (или к</w:t>
      </w:r>
      <w:r>
        <w:rPr>
          <w:rFonts w:ascii="Times New Roman" w:hAnsi="Times New Roman"/>
          <w:sz w:val="24"/>
        </w:rPr>
        <w:t>омитета</w:t>
      </w:r>
      <w:r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</w:rPr>
        <w:t xml:space="preserve"> либо </w:t>
      </w:r>
      <w:r>
        <w:rPr>
          <w:rFonts w:ascii="Times New Roman" w:hAnsi="Times New Roman"/>
          <w:sz w:val="24"/>
        </w:rPr>
        <w:t>муниципального</w:t>
      </w:r>
      <w:r>
        <w:rPr>
          <w:rFonts w:ascii="Times New Roman" w:hAnsi="Times New Roman"/>
          <w:sz w:val="24"/>
        </w:rPr>
        <w:t xml:space="preserve"> служащего </w:t>
      </w:r>
      <w:r>
        <w:rPr>
          <w:rFonts w:ascii="Times New Roman" w:hAnsi="Times New Roman"/>
          <w:sz w:val="24"/>
        </w:rPr>
        <w:t>Администрации Плюсского района</w:t>
      </w:r>
      <w:r>
        <w:rPr>
          <w:rFonts w:ascii="Times New Roman" w:hAnsi="Times New Roman"/>
          <w:sz w:val="24"/>
        </w:rPr>
        <w:t>, многофункционального центра, его руководителя и (или) его работника решения и действия (бездействие) которых обжалуются;</w:t>
      </w:r>
    </w:p>
    <w:p w14:paraId="EE000000">
      <w:pPr>
        <w:pStyle w:val="Style_3"/>
        <w:ind w:firstLine="426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контактного телефона, адрес электронной почты (при наличии) и почтовый адрес, по которым должен быть направлен ответ заявителю;</w:t>
      </w:r>
    </w:p>
    <w:p w14:paraId="EF000000">
      <w:pPr>
        <w:pStyle w:val="Style_3"/>
        <w:ind w:firstLine="426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в) сведения об обжалуемых решениях и действиях (бездействии) </w:t>
      </w:r>
      <w:r>
        <w:rPr>
          <w:rFonts w:ascii="Times New Roman" w:hAnsi="Times New Roman"/>
          <w:sz w:val="24"/>
        </w:rPr>
        <w:t>отдела (или к</w:t>
      </w:r>
      <w:r>
        <w:rPr>
          <w:rFonts w:ascii="Times New Roman" w:hAnsi="Times New Roman"/>
          <w:sz w:val="24"/>
        </w:rPr>
        <w:t>омитета</w:t>
      </w:r>
      <w:r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</w:rPr>
        <w:t xml:space="preserve">, его должностного лица либо </w:t>
      </w:r>
      <w:r>
        <w:rPr>
          <w:rFonts w:ascii="Times New Roman" w:hAnsi="Times New Roman"/>
          <w:sz w:val="24"/>
        </w:rPr>
        <w:t>муниципального</w:t>
      </w:r>
      <w:r>
        <w:rPr>
          <w:rFonts w:ascii="Times New Roman" w:hAnsi="Times New Roman"/>
          <w:sz w:val="24"/>
        </w:rPr>
        <w:t xml:space="preserve"> служащего </w:t>
      </w:r>
      <w:r>
        <w:rPr>
          <w:rFonts w:ascii="Times New Roman" w:hAnsi="Times New Roman"/>
          <w:sz w:val="24"/>
        </w:rPr>
        <w:t>Администрации Плюсского района</w:t>
      </w:r>
      <w:r>
        <w:rPr>
          <w:rFonts w:ascii="Times New Roman" w:hAnsi="Times New Roman"/>
          <w:sz w:val="24"/>
        </w:rPr>
        <w:t>, многофункционального центра, работника многофункционального центра;</w:t>
      </w:r>
    </w:p>
    <w:p w14:paraId="F0000000">
      <w:pPr>
        <w:pStyle w:val="Style_3"/>
        <w:ind w:firstLine="426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г) доводы, на основании которых заявитель не согласен с решением и действием (бездействием) </w:t>
      </w:r>
      <w:r>
        <w:rPr>
          <w:rFonts w:ascii="Times New Roman" w:hAnsi="Times New Roman"/>
          <w:sz w:val="24"/>
        </w:rPr>
        <w:t>отдела (или к</w:t>
      </w:r>
      <w:r>
        <w:rPr>
          <w:rFonts w:ascii="Times New Roman" w:hAnsi="Times New Roman"/>
          <w:sz w:val="24"/>
        </w:rPr>
        <w:t>омитета</w:t>
      </w:r>
      <w:r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</w:rPr>
        <w:t xml:space="preserve">, его должностного лица либо </w:t>
      </w:r>
      <w:r>
        <w:rPr>
          <w:rFonts w:ascii="Times New Roman" w:hAnsi="Times New Roman"/>
          <w:sz w:val="24"/>
        </w:rPr>
        <w:t>муниципального</w:t>
      </w:r>
      <w:r>
        <w:rPr>
          <w:rFonts w:ascii="Times New Roman" w:hAnsi="Times New Roman"/>
          <w:sz w:val="24"/>
        </w:rPr>
        <w:t xml:space="preserve"> служащего </w:t>
      </w:r>
      <w:r>
        <w:rPr>
          <w:rFonts w:ascii="Times New Roman" w:hAnsi="Times New Roman"/>
          <w:sz w:val="24"/>
        </w:rPr>
        <w:t>Администрации Плюсского района</w:t>
      </w:r>
      <w:r>
        <w:rPr>
          <w:rFonts w:ascii="Times New Roman" w:hAnsi="Times New Roman"/>
          <w:sz w:val="24"/>
        </w:rPr>
        <w:t>, многофункционального центра, работника многофункционального центра. Заявителем могут быть представлены документы (при наличии), подтверждающие доводы заявителя, либо их копии.</w:t>
      </w:r>
    </w:p>
    <w:p w14:paraId="F1000000">
      <w:pPr>
        <w:pStyle w:val="Style_3"/>
        <w:ind w:firstLine="426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29</w:t>
      </w:r>
      <w:r>
        <w:rPr>
          <w:rFonts w:ascii="Times New Roman" w:hAnsi="Times New Roman"/>
          <w:sz w:val="24"/>
        </w:rPr>
        <w:t>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могут быть представлены:</w:t>
      </w:r>
    </w:p>
    <w:p w14:paraId="F2000000">
      <w:pPr>
        <w:pStyle w:val="Style_3"/>
        <w:ind w:firstLine="426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а) оформленная в соответствии с законодательством РФ доверенность (для физических лиц);</w:t>
      </w:r>
    </w:p>
    <w:p w14:paraId="F3000000">
      <w:pPr>
        <w:pStyle w:val="Style_3"/>
        <w:ind w:firstLine="426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б) оформленная в соответствии с законодательством РФ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</w:t>
      </w:r>
    </w:p>
    <w:p w14:paraId="F4000000">
      <w:pPr>
        <w:pStyle w:val="Style_3"/>
        <w:ind w:firstLine="426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14:paraId="F5000000">
      <w:pPr>
        <w:pStyle w:val="Style_3"/>
        <w:ind w:firstLine="426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30</w:t>
      </w:r>
      <w:r>
        <w:rPr>
          <w:rFonts w:ascii="Times New Roman" w:hAnsi="Times New Roman"/>
          <w:sz w:val="24"/>
        </w:rPr>
        <w:t xml:space="preserve">. Прием жалоб в письменной форме осуществляется </w:t>
      </w:r>
      <w:r>
        <w:rPr>
          <w:rFonts w:ascii="Times New Roman" w:hAnsi="Times New Roman"/>
          <w:sz w:val="24"/>
        </w:rPr>
        <w:t>Администрацией Плюсского района</w:t>
      </w:r>
      <w:r>
        <w:rPr>
          <w:rFonts w:ascii="Times New Roman" w:hAnsi="Times New Roman"/>
          <w:sz w:val="24"/>
        </w:rPr>
        <w:t xml:space="preserve">, многофункциональным центром в месте предоставления </w:t>
      </w:r>
      <w:r>
        <w:rPr>
          <w:rFonts w:ascii="Times New Roman" w:hAnsi="Times New Roman"/>
          <w:sz w:val="24"/>
        </w:rPr>
        <w:t>муниципаль</w:t>
      </w:r>
      <w:r>
        <w:rPr>
          <w:rFonts w:ascii="Times New Roman" w:hAnsi="Times New Roman"/>
          <w:sz w:val="24"/>
        </w:rPr>
        <w:t xml:space="preserve">ной услуги (в месте, где заявитель подавал запрос на получение </w:t>
      </w:r>
      <w:r>
        <w:rPr>
          <w:rFonts w:ascii="Times New Roman" w:hAnsi="Times New Roman"/>
          <w:sz w:val="24"/>
        </w:rPr>
        <w:t>муниципаль</w:t>
      </w:r>
      <w:r>
        <w:rPr>
          <w:rFonts w:ascii="Times New Roman" w:hAnsi="Times New Roman"/>
          <w:sz w:val="24"/>
        </w:rPr>
        <w:t xml:space="preserve">ной услуги, нарушение порядка которой обжалуется, либо в месте, где заявителем получен результат указанной </w:t>
      </w:r>
      <w:r>
        <w:rPr>
          <w:rFonts w:ascii="Times New Roman" w:hAnsi="Times New Roman"/>
          <w:sz w:val="24"/>
        </w:rPr>
        <w:t>муниципаль</w:t>
      </w:r>
      <w:r>
        <w:rPr>
          <w:rFonts w:ascii="Times New Roman" w:hAnsi="Times New Roman"/>
          <w:sz w:val="24"/>
        </w:rPr>
        <w:t>ной услуги).</w:t>
      </w:r>
    </w:p>
    <w:p w14:paraId="F6000000">
      <w:pPr>
        <w:pStyle w:val="Style_3"/>
        <w:ind w:firstLine="426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Время приема жалоб должно совпадать со временем предоставления </w:t>
      </w:r>
      <w:r>
        <w:rPr>
          <w:rFonts w:ascii="Times New Roman" w:hAnsi="Times New Roman"/>
          <w:sz w:val="24"/>
        </w:rPr>
        <w:t>муниципаль</w:t>
      </w:r>
      <w:r>
        <w:rPr>
          <w:rFonts w:ascii="Times New Roman" w:hAnsi="Times New Roman"/>
          <w:sz w:val="24"/>
        </w:rPr>
        <w:t>ной услуги.</w:t>
      </w:r>
    </w:p>
    <w:p w14:paraId="F7000000">
      <w:pPr>
        <w:pStyle w:val="Style_3"/>
        <w:ind w:firstLine="426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Жалоба в письменной форме может быть также направлена по почте.</w:t>
      </w:r>
    </w:p>
    <w:p w14:paraId="F8000000">
      <w:pPr>
        <w:pStyle w:val="Style_3"/>
        <w:ind w:firstLine="426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14:paraId="F9000000">
      <w:pPr>
        <w:pStyle w:val="Style_3"/>
        <w:ind w:firstLine="426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Прием жалоб в письменной форме осуществляется учредителем многофункционального центра в месте фактического нахождения учредителя.</w:t>
      </w:r>
    </w:p>
    <w:p w14:paraId="FA000000">
      <w:pPr>
        <w:pStyle w:val="Style_3"/>
        <w:ind w:firstLine="426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Время приема жалоб учредителем многофункционального центра должно совпадать со временем работы учредителя.</w:t>
      </w:r>
    </w:p>
    <w:p w14:paraId="FB000000">
      <w:pPr>
        <w:pStyle w:val="Style_3"/>
        <w:ind w:firstLine="426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31</w:t>
      </w:r>
      <w:r>
        <w:rPr>
          <w:rFonts w:ascii="Times New Roman" w:hAnsi="Times New Roman"/>
          <w:sz w:val="24"/>
        </w:rPr>
        <w:t>. В электронной форме жалоба может быть подана заявителем посредством:</w:t>
      </w:r>
    </w:p>
    <w:p w14:paraId="FC000000">
      <w:pPr>
        <w:pStyle w:val="Style_3"/>
        <w:ind w:firstLine="426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а) официального сайта </w:t>
      </w:r>
      <w:r>
        <w:rPr>
          <w:rFonts w:ascii="Times New Roman" w:hAnsi="Times New Roman"/>
          <w:sz w:val="24"/>
        </w:rPr>
        <w:t>Администрации Плюсского района</w:t>
      </w:r>
      <w:r>
        <w:rPr>
          <w:rFonts w:ascii="Times New Roman" w:hAnsi="Times New Roman"/>
          <w:sz w:val="24"/>
        </w:rPr>
        <w:t>, многофункционального центра, учредителя многофункционального центра в информационно-теле</w:t>
      </w:r>
      <w:r>
        <w:rPr>
          <w:rFonts w:ascii="Times New Roman" w:hAnsi="Times New Roman"/>
          <w:sz w:val="24"/>
        </w:rPr>
        <w:t>коммуникационной сети «Интернет»</w:t>
      </w:r>
      <w:r>
        <w:rPr>
          <w:rFonts w:ascii="Times New Roman" w:hAnsi="Times New Roman"/>
          <w:sz w:val="24"/>
        </w:rPr>
        <w:t>;</w:t>
      </w:r>
    </w:p>
    <w:p w14:paraId="FD000000">
      <w:pPr>
        <w:pStyle w:val="Style_3"/>
        <w:ind w:firstLine="426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б) государс</w:t>
      </w:r>
      <w:r>
        <w:rPr>
          <w:rFonts w:ascii="Times New Roman" w:hAnsi="Times New Roman"/>
          <w:sz w:val="24"/>
        </w:rPr>
        <w:t>твенной информационной системы «</w:t>
      </w:r>
      <w:r>
        <w:rPr>
          <w:rFonts w:ascii="Times New Roman" w:hAnsi="Times New Roman"/>
          <w:sz w:val="24"/>
        </w:rPr>
        <w:t xml:space="preserve">Единый портал государственных </w:t>
      </w:r>
      <w:r>
        <w:rPr>
          <w:rFonts w:ascii="Times New Roman" w:hAnsi="Times New Roman"/>
          <w:sz w:val="24"/>
        </w:rPr>
        <w:t>и муниципальных услуг (функций)»</w:t>
      </w:r>
      <w:r>
        <w:rPr>
          <w:rFonts w:ascii="Times New Roman" w:hAnsi="Times New Roman"/>
          <w:sz w:val="24"/>
        </w:rPr>
        <w:t xml:space="preserve"> (за исключением жалоб на решения и действия (бездействие) многофункционального центра и его должных лиц, и работников).</w:t>
      </w:r>
    </w:p>
    <w:p w14:paraId="FE000000">
      <w:pPr>
        <w:pStyle w:val="Style_3"/>
        <w:ind w:firstLine="426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32</w:t>
      </w:r>
      <w:r>
        <w:rPr>
          <w:rFonts w:ascii="Times New Roman" w:hAnsi="Times New Roman"/>
          <w:sz w:val="24"/>
        </w:rPr>
        <w:t xml:space="preserve">. При подаче жалобы в электронной форме документы, указанные в пункте </w:t>
      </w:r>
      <w:r>
        <w:rPr>
          <w:rFonts w:ascii="Times New Roman" w:hAnsi="Times New Roman"/>
          <w:sz w:val="24"/>
        </w:rPr>
        <w:t>29</w:t>
      </w:r>
      <w:r>
        <w:rPr>
          <w:rFonts w:ascii="Times New Roman" w:hAnsi="Times New Roman"/>
          <w:sz w:val="24"/>
        </w:rPr>
        <w:t xml:space="preserve"> настоящего раздела,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14:paraId="FF000000">
      <w:pPr>
        <w:pStyle w:val="Style_3"/>
        <w:ind w:firstLine="426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33</w:t>
      </w:r>
      <w:r>
        <w:rPr>
          <w:rFonts w:ascii="Times New Roman" w:hAnsi="Times New Roman"/>
          <w:sz w:val="24"/>
        </w:rPr>
        <w:t xml:space="preserve">. Жалоба может быть подана заявителем через многофункциональный центр. При поступлении жалобы многофункциональный центр обеспечивает ее передачу на рассмотрение в </w:t>
      </w:r>
      <w:r>
        <w:rPr>
          <w:rFonts w:ascii="Times New Roman" w:hAnsi="Times New Roman"/>
          <w:sz w:val="24"/>
        </w:rPr>
        <w:t>Администрацию Плюсского района</w:t>
      </w:r>
      <w:r>
        <w:rPr>
          <w:rFonts w:ascii="Times New Roman" w:hAnsi="Times New Roman"/>
          <w:sz w:val="24"/>
        </w:rPr>
        <w:t xml:space="preserve"> не позднее следующего рабочего дня со дня поступления жалобы.</w:t>
      </w:r>
    </w:p>
    <w:p w14:paraId="00010000">
      <w:pPr>
        <w:pStyle w:val="Style_3"/>
        <w:ind w:firstLine="426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Срок рассмотрения жалобы исчисляется со дня регистрации жалобы в </w:t>
      </w:r>
      <w:r>
        <w:rPr>
          <w:rFonts w:ascii="Times New Roman" w:hAnsi="Times New Roman"/>
          <w:sz w:val="24"/>
        </w:rPr>
        <w:t>Администрации Плюсского района</w:t>
      </w:r>
      <w:r>
        <w:rPr>
          <w:rFonts w:ascii="Times New Roman" w:hAnsi="Times New Roman"/>
          <w:sz w:val="24"/>
        </w:rPr>
        <w:t>.</w:t>
      </w:r>
    </w:p>
    <w:p w14:paraId="01010000">
      <w:pPr>
        <w:pStyle w:val="Style_3"/>
        <w:ind w:firstLine="426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34</w:t>
      </w:r>
      <w:r>
        <w:rPr>
          <w:rFonts w:ascii="Times New Roman" w:hAnsi="Times New Roman"/>
          <w:sz w:val="24"/>
        </w:rPr>
        <w:t xml:space="preserve">. Жалоба рассматривается </w:t>
      </w:r>
      <w:r>
        <w:rPr>
          <w:rFonts w:ascii="Times New Roman" w:hAnsi="Times New Roman"/>
          <w:sz w:val="24"/>
        </w:rPr>
        <w:t>Администрацией Плюсского района</w:t>
      </w:r>
      <w:r>
        <w:rPr>
          <w:rFonts w:ascii="Times New Roman" w:hAnsi="Times New Roman"/>
          <w:sz w:val="24"/>
        </w:rPr>
        <w:t>.</w:t>
      </w:r>
    </w:p>
    <w:p w14:paraId="02010000">
      <w:pPr>
        <w:pStyle w:val="Style_3"/>
        <w:ind w:firstLine="426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случае если обжалуются решения </w:t>
      </w:r>
      <w:r>
        <w:rPr>
          <w:rFonts w:ascii="Times New Roman" w:hAnsi="Times New Roman"/>
          <w:sz w:val="24"/>
        </w:rPr>
        <w:t>начальника отдела (или председателя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z w:val="24"/>
        </w:rPr>
        <w:t>омитета</w:t>
      </w:r>
      <w:r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</w:rPr>
        <w:t xml:space="preserve">, жалоба рассматривается </w:t>
      </w:r>
      <w:r>
        <w:rPr>
          <w:rFonts w:ascii="Times New Roman" w:hAnsi="Times New Roman"/>
          <w:sz w:val="24"/>
        </w:rPr>
        <w:t>Главой Плюсского района</w:t>
      </w:r>
      <w:r>
        <w:rPr>
          <w:rFonts w:ascii="Times New Roman" w:hAnsi="Times New Roman"/>
          <w:sz w:val="24"/>
        </w:rPr>
        <w:t xml:space="preserve"> в соответствии с порядк</w:t>
      </w:r>
      <w:r>
        <w:rPr>
          <w:rFonts w:ascii="Times New Roman" w:hAnsi="Times New Roman"/>
          <w:sz w:val="24"/>
        </w:rPr>
        <w:t>ом</w:t>
      </w:r>
      <w:r>
        <w:rPr>
          <w:rFonts w:ascii="Times New Roman" w:hAnsi="Times New Roman"/>
          <w:sz w:val="24"/>
        </w:rPr>
        <w:t>, предусмотренном настоящим разделом.</w:t>
      </w:r>
    </w:p>
    <w:p w14:paraId="03010000">
      <w:pPr>
        <w:pStyle w:val="Style_3"/>
        <w:ind w:firstLine="426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Жалоба рассматривается многофункциональным центром.</w:t>
      </w:r>
    </w:p>
    <w:p w14:paraId="04010000">
      <w:pPr>
        <w:pStyle w:val="Style_3"/>
        <w:ind w:firstLine="426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случае если обжалуются решения руководителя многофункционального центра, жалоба рассматривается учредителем многофункционального центра и подлежит рассмотрению в порядке, предусмотренном настоящим Положением.</w:t>
      </w:r>
    </w:p>
    <w:p w14:paraId="05010000">
      <w:pPr>
        <w:pStyle w:val="Style_3"/>
        <w:ind w:firstLine="426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35</w:t>
      </w:r>
      <w:r>
        <w:rPr>
          <w:rFonts w:ascii="Times New Roman" w:hAnsi="Times New Roman"/>
          <w:sz w:val="24"/>
        </w:rPr>
        <w:t xml:space="preserve">. В случае если жалоба подана заявителем на решение </w:t>
      </w:r>
      <w:r>
        <w:rPr>
          <w:rFonts w:ascii="Times New Roman" w:hAnsi="Times New Roman"/>
          <w:sz w:val="24"/>
        </w:rPr>
        <w:t>начальника отдела (или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председателя </w:t>
      </w: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z w:val="24"/>
        </w:rPr>
        <w:t>омитета</w:t>
      </w:r>
      <w:r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должностное лицо,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принявшее жалобу</w:t>
      </w:r>
      <w:r>
        <w:rPr>
          <w:rFonts w:ascii="Times New Roman" w:hAnsi="Times New Roman"/>
          <w:sz w:val="24"/>
        </w:rPr>
        <w:t xml:space="preserve"> в </w:t>
      </w:r>
      <w:r>
        <w:rPr>
          <w:rFonts w:ascii="Times New Roman" w:hAnsi="Times New Roman"/>
          <w:sz w:val="24"/>
        </w:rPr>
        <w:t>течение рабочего</w:t>
      </w:r>
      <w:r>
        <w:rPr>
          <w:rFonts w:ascii="Times New Roman" w:hAnsi="Times New Roman"/>
          <w:sz w:val="24"/>
        </w:rPr>
        <w:t xml:space="preserve"> дн</w:t>
      </w:r>
      <w:r>
        <w:rPr>
          <w:rFonts w:ascii="Times New Roman" w:hAnsi="Times New Roman"/>
          <w:sz w:val="24"/>
        </w:rPr>
        <w:t>я</w:t>
      </w:r>
      <w:r>
        <w:rPr>
          <w:rFonts w:ascii="Times New Roman" w:hAnsi="Times New Roman"/>
          <w:sz w:val="24"/>
        </w:rPr>
        <w:t xml:space="preserve"> со дня ее регистрации направляет жалобу </w:t>
      </w:r>
      <w:r>
        <w:rPr>
          <w:rFonts w:ascii="Times New Roman" w:hAnsi="Times New Roman"/>
          <w:sz w:val="24"/>
        </w:rPr>
        <w:t>Главе Плюсского района</w:t>
      </w:r>
      <w:r>
        <w:rPr>
          <w:rFonts w:ascii="Times New Roman" w:hAnsi="Times New Roman"/>
          <w:sz w:val="24"/>
        </w:rPr>
        <w:t xml:space="preserve"> и в письменной форме информирует заявителя о направлении жалобы.</w:t>
      </w:r>
    </w:p>
    <w:p w14:paraId="06010000">
      <w:pPr>
        <w:pStyle w:val="Style_3"/>
        <w:ind w:firstLine="426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 этом срок рассмотрения жалобы исчисляется со дня регистрации жалобы в Администрации </w:t>
      </w:r>
      <w:r>
        <w:rPr>
          <w:rFonts w:ascii="Times New Roman" w:hAnsi="Times New Roman"/>
          <w:sz w:val="24"/>
        </w:rPr>
        <w:t>Плюсского района</w:t>
      </w:r>
      <w:r>
        <w:rPr>
          <w:rFonts w:ascii="Times New Roman" w:hAnsi="Times New Roman"/>
          <w:sz w:val="24"/>
        </w:rPr>
        <w:t>.</w:t>
      </w:r>
    </w:p>
    <w:p w14:paraId="07010000">
      <w:pPr>
        <w:pStyle w:val="Style_3"/>
        <w:ind w:firstLine="426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случае если жалоба подана заявителем на решения многофункционального центра, </w:t>
      </w:r>
      <w:r>
        <w:rPr>
          <w:rFonts w:ascii="Times New Roman" w:hAnsi="Times New Roman"/>
          <w:sz w:val="24"/>
        </w:rPr>
        <w:t>должностное лицо,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принявшее жалобу в течение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3 (трех) </w:t>
      </w:r>
      <w:r>
        <w:rPr>
          <w:rFonts w:ascii="Times New Roman" w:hAnsi="Times New Roman"/>
          <w:sz w:val="24"/>
        </w:rPr>
        <w:t>рабоч</w:t>
      </w:r>
      <w:r>
        <w:rPr>
          <w:rFonts w:ascii="Times New Roman" w:hAnsi="Times New Roman"/>
          <w:sz w:val="24"/>
        </w:rPr>
        <w:t>их</w:t>
      </w:r>
      <w:r>
        <w:rPr>
          <w:rFonts w:ascii="Times New Roman" w:hAnsi="Times New Roman"/>
          <w:sz w:val="24"/>
        </w:rPr>
        <w:t xml:space="preserve"> дн</w:t>
      </w:r>
      <w:r>
        <w:rPr>
          <w:rFonts w:ascii="Times New Roman" w:hAnsi="Times New Roman"/>
          <w:sz w:val="24"/>
        </w:rPr>
        <w:t>ей</w:t>
      </w:r>
      <w:r>
        <w:rPr>
          <w:rFonts w:ascii="Times New Roman" w:hAnsi="Times New Roman"/>
          <w:sz w:val="24"/>
        </w:rPr>
        <w:t xml:space="preserve"> со дня ее регистрации направляет жалобу в </w:t>
      </w:r>
      <w:r>
        <w:rPr>
          <w:rFonts w:ascii="Times New Roman" w:hAnsi="Times New Roman"/>
          <w:sz w:val="24"/>
        </w:rPr>
        <w:t>многофункциональный центр</w:t>
      </w:r>
      <w:r>
        <w:rPr>
          <w:rFonts w:ascii="Times New Roman" w:hAnsi="Times New Roman"/>
          <w:sz w:val="24"/>
        </w:rPr>
        <w:t xml:space="preserve"> и в письменной форме информирует заявителя о перенаправлении жалобы.</w:t>
      </w:r>
    </w:p>
    <w:p w14:paraId="08010000">
      <w:pPr>
        <w:pStyle w:val="Style_3"/>
        <w:ind w:firstLine="426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Срок рассмотрения жалобы исчисляется со дня регистрации жалобы в </w:t>
      </w:r>
      <w:r>
        <w:rPr>
          <w:rFonts w:ascii="Times New Roman" w:hAnsi="Times New Roman"/>
          <w:sz w:val="24"/>
        </w:rPr>
        <w:t>многофункциональном центре</w:t>
      </w:r>
      <w:r>
        <w:rPr>
          <w:rFonts w:ascii="Times New Roman" w:hAnsi="Times New Roman"/>
          <w:sz w:val="24"/>
        </w:rPr>
        <w:t>.</w:t>
      </w:r>
    </w:p>
    <w:p w14:paraId="09010000">
      <w:pPr>
        <w:pStyle w:val="Style_3"/>
        <w:ind w:firstLine="426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Жалобы на решения и действия (бездействие) работника многофункционального центра подаются руководителю многофункционального центра.</w:t>
      </w:r>
    </w:p>
    <w:p w14:paraId="0A010000">
      <w:pPr>
        <w:pStyle w:val="Style_3"/>
        <w:ind w:firstLine="426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36</w:t>
      </w:r>
      <w:r>
        <w:rPr>
          <w:rFonts w:ascii="Times New Roman" w:hAnsi="Times New Roman"/>
          <w:sz w:val="24"/>
        </w:rPr>
        <w:t>. Заявитель может обратиться с жалобой, в том числе в следующих случаях:</w:t>
      </w:r>
    </w:p>
    <w:p w14:paraId="0B010000">
      <w:pPr>
        <w:pStyle w:val="Style_3"/>
        <w:ind w:firstLine="426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а) нарушение срока регистрации запроса о предоставлении </w:t>
      </w:r>
      <w:r>
        <w:rPr>
          <w:rFonts w:ascii="Times New Roman" w:hAnsi="Times New Roman"/>
          <w:sz w:val="24"/>
        </w:rPr>
        <w:t>муниципаль</w:t>
      </w:r>
      <w:r>
        <w:rPr>
          <w:rFonts w:ascii="Times New Roman" w:hAnsi="Times New Roman"/>
          <w:sz w:val="24"/>
        </w:rPr>
        <w:t xml:space="preserve">ной услуги, запроса, указанного в статье 15.1 Федерального закона от 27.07.2010 </w:t>
      </w:r>
      <w:r>
        <w:rPr>
          <w:rFonts w:ascii="Times New Roman" w:hAnsi="Times New Roman"/>
          <w:sz w:val="24"/>
        </w:rPr>
        <w:t>№</w:t>
      </w:r>
      <w:r>
        <w:rPr>
          <w:rFonts w:ascii="Times New Roman" w:hAnsi="Times New Roman"/>
          <w:sz w:val="24"/>
        </w:rPr>
        <w:t xml:space="preserve"> 210-ФЗ;</w:t>
      </w:r>
    </w:p>
    <w:p w14:paraId="0C010000">
      <w:pPr>
        <w:pStyle w:val="Style_3"/>
        <w:ind w:firstLine="426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б) нарушение срока предоставления </w:t>
      </w:r>
      <w:r>
        <w:rPr>
          <w:rFonts w:ascii="Times New Roman" w:hAnsi="Times New Roman"/>
          <w:sz w:val="24"/>
        </w:rPr>
        <w:t>муниципаль</w:t>
      </w:r>
      <w:r>
        <w:rPr>
          <w:rFonts w:ascii="Times New Roman" w:hAnsi="Times New Roman"/>
          <w:sz w:val="24"/>
        </w:rPr>
        <w:t xml:space="preserve">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</w:t>
      </w:r>
      <w:r>
        <w:rPr>
          <w:rFonts w:ascii="Times New Roman" w:hAnsi="Times New Roman"/>
          <w:sz w:val="24"/>
        </w:rPr>
        <w:t>№</w:t>
      </w:r>
      <w:r>
        <w:rPr>
          <w:rFonts w:ascii="Times New Roman" w:hAnsi="Times New Roman"/>
          <w:sz w:val="24"/>
        </w:rPr>
        <w:t>210-ФЗ;</w:t>
      </w:r>
    </w:p>
    <w:p w14:paraId="0D010000">
      <w:pPr>
        <w:pStyle w:val="Style_3"/>
        <w:ind w:firstLine="426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РФ, нормативными правовыми актами Псковской области,</w:t>
      </w:r>
      <w:r>
        <w:rPr>
          <w:rFonts w:ascii="Times New Roman" w:hAnsi="Times New Roman"/>
          <w:sz w:val="24"/>
        </w:rPr>
        <w:t xml:space="preserve"> нормативными правовыми актами органов местного самоуправления Плюсского района</w:t>
      </w:r>
      <w:r>
        <w:rPr>
          <w:rFonts w:ascii="Times New Roman" w:hAnsi="Times New Roman"/>
          <w:sz w:val="24"/>
        </w:rPr>
        <w:t xml:space="preserve"> для предоставления муниципальной услуги;</w:t>
      </w:r>
    </w:p>
    <w:p w14:paraId="0E010000">
      <w:pPr>
        <w:pStyle w:val="Style_3"/>
        <w:ind w:firstLine="426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г) отказ в приеме документов, представление которых предусмотрено нормативными правовыми актами РФ, нормативными правовыми актами Псковской области</w:t>
      </w:r>
      <w:r>
        <w:rPr>
          <w:rFonts w:ascii="Times New Roman" w:hAnsi="Times New Roman"/>
          <w:sz w:val="24"/>
        </w:rPr>
        <w:t>, нормативными правовыми актами органов местного самоуправления Плюсского района</w:t>
      </w:r>
      <w:r>
        <w:rPr>
          <w:rFonts w:ascii="Times New Roman" w:hAnsi="Times New Roman"/>
          <w:sz w:val="24"/>
        </w:rPr>
        <w:t xml:space="preserve"> для предоставления </w:t>
      </w:r>
      <w:r>
        <w:rPr>
          <w:rFonts w:ascii="Times New Roman" w:hAnsi="Times New Roman"/>
          <w:sz w:val="24"/>
        </w:rPr>
        <w:t>муниципаль</w:t>
      </w:r>
      <w:r>
        <w:rPr>
          <w:rFonts w:ascii="Times New Roman" w:hAnsi="Times New Roman"/>
          <w:sz w:val="24"/>
        </w:rPr>
        <w:t>ной услуги, у заявителя;</w:t>
      </w:r>
    </w:p>
    <w:p w14:paraId="0F010000">
      <w:pPr>
        <w:pStyle w:val="Style_3"/>
        <w:ind w:firstLine="426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д) отказ в предоставлении </w:t>
      </w:r>
      <w:r>
        <w:rPr>
          <w:rFonts w:ascii="Times New Roman" w:hAnsi="Times New Roman"/>
          <w:sz w:val="24"/>
        </w:rPr>
        <w:t>муниципаль</w:t>
      </w:r>
      <w:r>
        <w:rPr>
          <w:rFonts w:ascii="Times New Roman" w:hAnsi="Times New Roman"/>
          <w:sz w:val="24"/>
        </w:rPr>
        <w:t>ной услуги, если основания отказа не предусмотрены федеральными законами и принятыми в соответствии с ними иными нормативными правовыми актами РФ, законами и иными нормативными правовыми актами Псковской области</w:t>
      </w:r>
      <w:r>
        <w:rPr>
          <w:rFonts w:ascii="Times New Roman" w:hAnsi="Times New Roman"/>
          <w:sz w:val="24"/>
        </w:rPr>
        <w:t>, нормативными правовыми актами органов местного самоуправления Плюсского района</w:t>
      </w:r>
      <w:r>
        <w:rPr>
          <w:rFonts w:ascii="Times New Roman" w:hAnsi="Times New Roman"/>
          <w:sz w:val="24"/>
        </w:rPr>
        <w:t xml:space="preserve">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</w:t>
      </w:r>
      <w:r>
        <w:rPr>
          <w:rFonts w:ascii="Times New Roman" w:hAnsi="Times New Roman"/>
          <w:sz w:val="24"/>
        </w:rPr>
        <w:t>№</w:t>
      </w:r>
      <w:r>
        <w:rPr>
          <w:rFonts w:ascii="Times New Roman" w:hAnsi="Times New Roman"/>
          <w:sz w:val="24"/>
        </w:rPr>
        <w:t xml:space="preserve"> 210-ФЗ;</w:t>
      </w:r>
    </w:p>
    <w:p w14:paraId="10010000">
      <w:pPr>
        <w:pStyle w:val="Style_3"/>
        <w:ind w:firstLine="426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е) затребование с заявителя при предоставлении </w:t>
      </w:r>
      <w:r>
        <w:rPr>
          <w:rFonts w:ascii="Times New Roman" w:hAnsi="Times New Roman"/>
          <w:sz w:val="24"/>
        </w:rPr>
        <w:t>муниципаль</w:t>
      </w:r>
      <w:r>
        <w:rPr>
          <w:rFonts w:ascii="Times New Roman" w:hAnsi="Times New Roman"/>
          <w:sz w:val="24"/>
        </w:rPr>
        <w:t>ной услуги платы, не предусмотренной нормативными правовыми актами РФ, нормативными правовыми актами Псковской области</w:t>
      </w:r>
      <w:r>
        <w:rPr>
          <w:rFonts w:ascii="Times New Roman" w:hAnsi="Times New Roman"/>
          <w:sz w:val="24"/>
        </w:rPr>
        <w:t>, нормативными правовыми актами органов местного самоуправления Плюсского района</w:t>
      </w:r>
      <w:r>
        <w:rPr>
          <w:rFonts w:ascii="Times New Roman" w:hAnsi="Times New Roman"/>
          <w:sz w:val="24"/>
        </w:rPr>
        <w:t>;</w:t>
      </w:r>
    </w:p>
    <w:p w14:paraId="11010000">
      <w:pPr>
        <w:pStyle w:val="Style_3"/>
        <w:ind w:firstLine="426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ж) отказ </w:t>
      </w:r>
      <w:r>
        <w:rPr>
          <w:rFonts w:ascii="Times New Roman" w:hAnsi="Times New Roman"/>
          <w:sz w:val="24"/>
        </w:rPr>
        <w:t>отдела (или комитета)</w:t>
      </w:r>
      <w:r>
        <w:rPr>
          <w:rFonts w:ascii="Times New Roman" w:hAnsi="Times New Roman"/>
          <w:sz w:val="24"/>
        </w:rPr>
        <w:t xml:space="preserve">, должностного лица </w:t>
      </w:r>
      <w:r>
        <w:rPr>
          <w:rFonts w:ascii="Times New Roman" w:hAnsi="Times New Roman"/>
          <w:sz w:val="24"/>
        </w:rPr>
        <w:t>отдела (или к</w:t>
      </w:r>
      <w:r>
        <w:rPr>
          <w:rFonts w:ascii="Times New Roman" w:hAnsi="Times New Roman"/>
          <w:sz w:val="24"/>
        </w:rPr>
        <w:t>омитета</w:t>
      </w:r>
      <w:r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</w:rPr>
        <w:t xml:space="preserve">, работника многофункционального центра, организаций, предусмотренных частью 1.1 статьи 16 Федерального закона от 27.07.2010 </w:t>
      </w:r>
      <w:r>
        <w:rPr>
          <w:rFonts w:ascii="Times New Roman" w:hAnsi="Times New Roman"/>
          <w:sz w:val="24"/>
        </w:rPr>
        <w:t>№</w:t>
      </w:r>
      <w:r>
        <w:rPr>
          <w:rFonts w:ascii="Times New Roman" w:hAnsi="Times New Roman"/>
          <w:sz w:val="24"/>
        </w:rPr>
        <w:t xml:space="preserve">210-ФЗ, или их работников в исправлении допущенных ими опечаток и ошибок в выданных в результате предоставления </w:t>
      </w:r>
      <w:r>
        <w:rPr>
          <w:rFonts w:ascii="Times New Roman" w:hAnsi="Times New Roman"/>
          <w:sz w:val="24"/>
        </w:rPr>
        <w:t>муниципаль</w:t>
      </w:r>
      <w:r>
        <w:rPr>
          <w:rFonts w:ascii="Times New Roman" w:hAnsi="Times New Roman"/>
          <w:sz w:val="24"/>
        </w:rPr>
        <w:t xml:space="preserve">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 возложена функция по предоставлению соответствующих </w:t>
      </w:r>
      <w:r>
        <w:rPr>
          <w:rFonts w:ascii="Times New Roman" w:hAnsi="Times New Roman"/>
          <w:sz w:val="24"/>
        </w:rPr>
        <w:t>муниципаль</w:t>
      </w:r>
      <w:r>
        <w:rPr>
          <w:rFonts w:ascii="Times New Roman" w:hAnsi="Times New Roman"/>
          <w:sz w:val="24"/>
        </w:rPr>
        <w:t xml:space="preserve">ных услуг в полном объеме в порядке, определенном частью 1.3 статьи 16 Федерального закона от 27.07.2010 </w:t>
      </w:r>
      <w:r>
        <w:rPr>
          <w:rFonts w:ascii="Times New Roman" w:hAnsi="Times New Roman"/>
          <w:sz w:val="24"/>
        </w:rPr>
        <w:t>№</w:t>
      </w:r>
      <w:r>
        <w:rPr>
          <w:rFonts w:ascii="Times New Roman" w:hAnsi="Times New Roman"/>
          <w:sz w:val="24"/>
        </w:rPr>
        <w:t>210-ФЗ;</w:t>
      </w:r>
    </w:p>
    <w:p w14:paraId="12010000">
      <w:pPr>
        <w:pStyle w:val="Style_3"/>
        <w:ind w:firstLine="426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з) нарушение срока или порядка выдачи документов по результатам предоставления </w:t>
      </w:r>
      <w:r>
        <w:rPr>
          <w:rFonts w:ascii="Times New Roman" w:hAnsi="Times New Roman"/>
          <w:sz w:val="24"/>
        </w:rPr>
        <w:t>муниципаль</w:t>
      </w:r>
      <w:r>
        <w:rPr>
          <w:rFonts w:ascii="Times New Roman" w:hAnsi="Times New Roman"/>
          <w:sz w:val="24"/>
        </w:rPr>
        <w:t>ной услуги;</w:t>
      </w:r>
    </w:p>
    <w:p w14:paraId="13010000">
      <w:pPr>
        <w:pStyle w:val="Style_3"/>
        <w:ind w:firstLine="426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и) приостановление предоставления </w:t>
      </w:r>
      <w:r>
        <w:rPr>
          <w:rFonts w:ascii="Times New Roman" w:hAnsi="Times New Roman"/>
          <w:sz w:val="24"/>
        </w:rPr>
        <w:t>муниципаль</w:t>
      </w:r>
      <w:r>
        <w:rPr>
          <w:rFonts w:ascii="Times New Roman" w:hAnsi="Times New Roman"/>
          <w:sz w:val="24"/>
        </w:rPr>
        <w:t>ной</w:t>
      </w:r>
      <w:r>
        <w:rPr>
          <w:rFonts w:ascii="Times New Roman" w:hAnsi="Times New Roman"/>
          <w:sz w:val="24"/>
        </w:rPr>
        <w:t xml:space="preserve"> услуги</w:t>
      </w:r>
      <w:r>
        <w:rPr>
          <w:rFonts w:ascii="Times New Roman" w:hAnsi="Times New Roman"/>
          <w:sz w:val="24"/>
        </w:rPr>
        <w:t>, если основания приостановления не предусмотрены федеральными законами и принятыми в соответствии с ними иными нормативными правовыми актами РФ, законами и иными нормативными правовыми актами Псковской области</w:t>
      </w:r>
      <w:r>
        <w:rPr>
          <w:rFonts w:ascii="Times New Roman" w:hAnsi="Times New Roman"/>
          <w:sz w:val="24"/>
        </w:rPr>
        <w:t xml:space="preserve">, нормативными правовыми актами органов местного </w:t>
      </w:r>
      <w:r>
        <w:rPr>
          <w:rFonts w:ascii="Times New Roman" w:hAnsi="Times New Roman"/>
          <w:sz w:val="24"/>
        </w:rPr>
        <w:t>самоуправления Плюсского района</w:t>
      </w:r>
      <w:r>
        <w:rPr>
          <w:rFonts w:ascii="Times New Roman" w:hAnsi="Times New Roman"/>
          <w:sz w:val="24"/>
        </w:rPr>
        <w:t xml:space="preserve">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</w:t>
      </w:r>
      <w:r>
        <w:rPr>
          <w:rFonts w:ascii="Times New Roman" w:hAnsi="Times New Roman"/>
          <w:sz w:val="24"/>
        </w:rPr>
        <w:t>№</w:t>
      </w:r>
      <w:r>
        <w:rPr>
          <w:rFonts w:ascii="Times New Roman" w:hAnsi="Times New Roman"/>
          <w:sz w:val="24"/>
        </w:rPr>
        <w:t xml:space="preserve"> 210-ФЗ;</w:t>
      </w:r>
    </w:p>
    <w:p w14:paraId="14010000">
      <w:pPr>
        <w:pStyle w:val="Style_3"/>
        <w:ind w:firstLine="426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к) требование у заявителя при предоставлении </w:t>
      </w:r>
      <w:r>
        <w:rPr>
          <w:rFonts w:ascii="Times New Roman" w:hAnsi="Times New Roman"/>
          <w:sz w:val="24"/>
        </w:rPr>
        <w:t>муниципаль</w:t>
      </w:r>
      <w:r>
        <w:rPr>
          <w:rFonts w:ascii="Times New Roman" w:hAnsi="Times New Roman"/>
          <w:sz w:val="24"/>
        </w:rPr>
        <w:t xml:space="preserve">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>
        <w:rPr>
          <w:rFonts w:ascii="Times New Roman" w:hAnsi="Times New Roman"/>
          <w:sz w:val="24"/>
        </w:rPr>
        <w:t>муниципаль</w:t>
      </w:r>
      <w:r>
        <w:rPr>
          <w:rFonts w:ascii="Times New Roman" w:hAnsi="Times New Roman"/>
          <w:sz w:val="24"/>
        </w:rPr>
        <w:t>ной</w:t>
      </w:r>
      <w:r>
        <w:rPr>
          <w:rFonts w:ascii="Times New Roman" w:hAnsi="Times New Roman"/>
          <w:sz w:val="24"/>
        </w:rPr>
        <w:t xml:space="preserve"> услуги</w:t>
      </w:r>
      <w:r>
        <w:rPr>
          <w:rFonts w:ascii="Times New Roman" w:hAnsi="Times New Roman"/>
          <w:sz w:val="24"/>
        </w:rPr>
        <w:t xml:space="preserve">, либо в предоставлении </w:t>
      </w:r>
      <w:r>
        <w:rPr>
          <w:rFonts w:ascii="Times New Roman" w:hAnsi="Times New Roman"/>
          <w:sz w:val="24"/>
        </w:rPr>
        <w:t>муниципаль</w:t>
      </w:r>
      <w:r>
        <w:rPr>
          <w:rFonts w:ascii="Times New Roman" w:hAnsi="Times New Roman"/>
          <w:sz w:val="24"/>
        </w:rPr>
        <w:t xml:space="preserve">ной услуги, за исключением случаев, предусмотренных пунктом 4 части 1 статьи 7 Федерального закона от 27.07.2010 </w:t>
      </w:r>
      <w:r>
        <w:rPr>
          <w:rFonts w:ascii="Times New Roman" w:hAnsi="Times New Roman"/>
          <w:sz w:val="24"/>
        </w:rPr>
        <w:t>№</w:t>
      </w:r>
      <w:r>
        <w:rPr>
          <w:rFonts w:ascii="Times New Roman" w:hAnsi="Times New Roman"/>
          <w:sz w:val="24"/>
        </w:rPr>
        <w:t xml:space="preserve">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</w:t>
      </w:r>
      <w:r>
        <w:rPr>
          <w:rFonts w:ascii="Times New Roman" w:hAnsi="Times New Roman"/>
          <w:sz w:val="24"/>
        </w:rPr>
        <w:t>№</w:t>
      </w:r>
      <w:r>
        <w:rPr>
          <w:rFonts w:ascii="Times New Roman" w:hAnsi="Times New Roman"/>
          <w:sz w:val="24"/>
        </w:rPr>
        <w:t xml:space="preserve"> 210-ФЗ.</w:t>
      </w:r>
    </w:p>
    <w:p w14:paraId="15010000">
      <w:pPr>
        <w:pStyle w:val="Style_3"/>
        <w:ind w:firstLine="426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37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Администрация Плюсского района</w:t>
      </w:r>
      <w:r>
        <w:rPr>
          <w:rFonts w:ascii="Times New Roman" w:hAnsi="Times New Roman"/>
          <w:sz w:val="24"/>
        </w:rPr>
        <w:t>, многофункциональный центр, учредитель многофункционального центра определяют уполномоченных на рассмотрение жалоб должностных лиц, которые обеспечивают:</w:t>
      </w:r>
    </w:p>
    <w:p w14:paraId="16010000">
      <w:pPr>
        <w:pStyle w:val="Style_3"/>
        <w:ind w:firstLine="426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а) прием и рассмотрение жалоб в соответствии с требованиями настоящего раздела;</w:t>
      </w:r>
    </w:p>
    <w:p w14:paraId="17010000">
      <w:pPr>
        <w:pStyle w:val="Style_3"/>
        <w:ind w:firstLine="426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б) направление жалоб в уполномоченный на их рассмотрение орган в соответствии с пунктом </w:t>
      </w:r>
      <w:r>
        <w:rPr>
          <w:rFonts w:ascii="Times New Roman" w:hAnsi="Times New Roman"/>
          <w:sz w:val="24"/>
        </w:rPr>
        <w:t>35</w:t>
      </w:r>
      <w:r>
        <w:rPr>
          <w:rFonts w:ascii="Times New Roman" w:hAnsi="Times New Roman"/>
          <w:sz w:val="24"/>
        </w:rPr>
        <w:t xml:space="preserve"> настоящего раздела.</w:t>
      </w:r>
    </w:p>
    <w:p w14:paraId="18010000">
      <w:pPr>
        <w:pStyle w:val="Style_3"/>
        <w:ind w:firstLine="426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38</w:t>
      </w:r>
      <w:r>
        <w:rPr>
          <w:rFonts w:ascii="Times New Roman" w:hAnsi="Times New Roman"/>
          <w:sz w:val="24"/>
        </w:rPr>
        <w:t xml:space="preserve"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частью 1 статьи 11.2 Федерального закона от 27.07.2010 </w:t>
      </w:r>
      <w:r>
        <w:rPr>
          <w:rFonts w:ascii="Times New Roman" w:hAnsi="Times New Roman"/>
          <w:sz w:val="24"/>
        </w:rPr>
        <w:t>№</w:t>
      </w:r>
      <w:r>
        <w:rPr>
          <w:rFonts w:ascii="Times New Roman" w:hAnsi="Times New Roman"/>
          <w:sz w:val="24"/>
        </w:rPr>
        <w:t xml:space="preserve"> 210-ФЗ, незамедлительно направляет имеющиеся материалы в органы прокуратуры.</w:t>
      </w:r>
    </w:p>
    <w:p w14:paraId="19010000">
      <w:pPr>
        <w:pStyle w:val="Style_3"/>
        <w:ind w:firstLine="426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39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Администрация Плюсского района</w:t>
      </w:r>
      <w:r>
        <w:rPr>
          <w:rFonts w:ascii="Times New Roman" w:hAnsi="Times New Roman"/>
          <w:sz w:val="24"/>
        </w:rPr>
        <w:t>, многофункциональный центр, учредитель многофункционального центра обеспечивают:</w:t>
      </w:r>
    </w:p>
    <w:p w14:paraId="1A010000">
      <w:pPr>
        <w:pStyle w:val="Style_3"/>
        <w:ind w:firstLine="426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а) оснащение мест приема жалоб;</w:t>
      </w:r>
    </w:p>
    <w:p w14:paraId="1B010000">
      <w:pPr>
        <w:pStyle w:val="Style_3"/>
        <w:ind w:firstLine="426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б) информирование заявителей о порядке обжалования решений и действий (бездействия) </w:t>
      </w:r>
      <w:r>
        <w:rPr>
          <w:rFonts w:ascii="Times New Roman" w:hAnsi="Times New Roman"/>
          <w:sz w:val="24"/>
        </w:rPr>
        <w:t>отдела (или к</w:t>
      </w:r>
      <w:r>
        <w:rPr>
          <w:rFonts w:ascii="Times New Roman" w:hAnsi="Times New Roman"/>
          <w:sz w:val="24"/>
        </w:rPr>
        <w:t>омитета</w:t>
      </w:r>
      <w:r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</w:rPr>
        <w:t xml:space="preserve">, его должностных лиц либо </w:t>
      </w:r>
      <w:r>
        <w:rPr>
          <w:rFonts w:ascii="Times New Roman" w:hAnsi="Times New Roman"/>
          <w:sz w:val="24"/>
        </w:rPr>
        <w:t>муниципальных</w:t>
      </w:r>
      <w:r>
        <w:rPr>
          <w:rFonts w:ascii="Times New Roman" w:hAnsi="Times New Roman"/>
          <w:sz w:val="24"/>
        </w:rPr>
        <w:t xml:space="preserve"> служащих </w:t>
      </w:r>
      <w:r>
        <w:rPr>
          <w:rFonts w:ascii="Times New Roman" w:hAnsi="Times New Roman"/>
          <w:sz w:val="24"/>
        </w:rPr>
        <w:t>Администрации Плюсского района</w:t>
      </w:r>
      <w:r>
        <w:rPr>
          <w:rFonts w:ascii="Times New Roman" w:hAnsi="Times New Roman"/>
          <w:sz w:val="24"/>
        </w:rPr>
        <w:t xml:space="preserve">, многофункционального центра, его должностных лиц, работника посредством размещения информации на стендах в местах предоставления </w:t>
      </w:r>
      <w:r>
        <w:rPr>
          <w:rFonts w:ascii="Times New Roman" w:hAnsi="Times New Roman"/>
          <w:sz w:val="24"/>
        </w:rPr>
        <w:t>муниципаль</w:t>
      </w:r>
      <w:r>
        <w:rPr>
          <w:rFonts w:ascii="Times New Roman" w:hAnsi="Times New Roman"/>
          <w:sz w:val="24"/>
        </w:rPr>
        <w:t>ной услуги, на официальных сайтах, на Едином портале государственных услуг и Портале государственных и муниципальных услуг Псковской области;</w:t>
      </w:r>
    </w:p>
    <w:p w14:paraId="1C010000">
      <w:pPr>
        <w:pStyle w:val="Style_3"/>
        <w:ind w:firstLine="426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в) консультирование заявителей о порядке обжалования решений и действий (бездействия) </w:t>
      </w:r>
      <w:r>
        <w:rPr>
          <w:rFonts w:ascii="Times New Roman" w:hAnsi="Times New Roman"/>
          <w:sz w:val="24"/>
        </w:rPr>
        <w:t>отдела (или к</w:t>
      </w:r>
      <w:r>
        <w:rPr>
          <w:rFonts w:ascii="Times New Roman" w:hAnsi="Times New Roman"/>
          <w:sz w:val="24"/>
        </w:rPr>
        <w:t>омитета</w:t>
      </w:r>
      <w:r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</w:rPr>
        <w:t xml:space="preserve">, его должностных лиц либо </w:t>
      </w:r>
      <w:r>
        <w:rPr>
          <w:rFonts w:ascii="Times New Roman" w:hAnsi="Times New Roman"/>
          <w:sz w:val="24"/>
        </w:rPr>
        <w:t>муниципальных</w:t>
      </w:r>
      <w:r>
        <w:rPr>
          <w:rFonts w:ascii="Times New Roman" w:hAnsi="Times New Roman"/>
          <w:sz w:val="24"/>
        </w:rPr>
        <w:t xml:space="preserve"> служащих </w:t>
      </w:r>
      <w:r>
        <w:rPr>
          <w:rFonts w:ascii="Times New Roman" w:hAnsi="Times New Roman"/>
          <w:sz w:val="24"/>
        </w:rPr>
        <w:t>Администрации Плюсского района</w:t>
      </w:r>
      <w:r>
        <w:rPr>
          <w:rFonts w:ascii="Times New Roman" w:hAnsi="Times New Roman"/>
          <w:sz w:val="24"/>
        </w:rPr>
        <w:t>, многофункционального центра, его должностного лица, работника, в том числе по телефону, электронной почте, при личном приеме;</w:t>
      </w:r>
    </w:p>
    <w:p w14:paraId="1D010000">
      <w:pPr>
        <w:pStyle w:val="Style_3"/>
        <w:ind w:firstLine="426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40</w:t>
      </w:r>
      <w:r>
        <w:rPr>
          <w:rFonts w:ascii="Times New Roman" w:hAnsi="Times New Roman"/>
          <w:sz w:val="24"/>
        </w:rPr>
        <w:t xml:space="preserve">. Жалоба, поступившая в </w:t>
      </w:r>
      <w:r>
        <w:rPr>
          <w:rFonts w:ascii="Times New Roman" w:hAnsi="Times New Roman"/>
          <w:sz w:val="24"/>
        </w:rPr>
        <w:t>Администрацию Плюсского района</w:t>
      </w:r>
      <w:r>
        <w:rPr>
          <w:rFonts w:ascii="Times New Roman" w:hAnsi="Times New Roman"/>
          <w:sz w:val="24"/>
        </w:rPr>
        <w:t>, многофункциональный центр, учредителю многофункционального центра подлежит регистрации не позднее следующего рабочего дня со дня ее поступления. Жалоба рассматривается в течение 15 рабочих дней со дня ее регистрации.</w:t>
      </w:r>
    </w:p>
    <w:p w14:paraId="1E010000">
      <w:pPr>
        <w:pStyle w:val="Style_3"/>
        <w:ind w:firstLine="426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случае обжалования отказа </w:t>
      </w:r>
      <w:r>
        <w:rPr>
          <w:rFonts w:ascii="Times New Roman" w:hAnsi="Times New Roman"/>
          <w:sz w:val="24"/>
        </w:rPr>
        <w:t>отдела (или к</w:t>
      </w:r>
      <w:r>
        <w:rPr>
          <w:rFonts w:ascii="Times New Roman" w:hAnsi="Times New Roman"/>
          <w:sz w:val="24"/>
        </w:rPr>
        <w:t>омитета</w:t>
      </w:r>
      <w:r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</w:rPr>
        <w:t>, его должностного лица, многофункционального центра, его должностного лица, работника в приеме документов у заявителя либо в исправлении допущенных опечаток и ошибок или в случае жалобы заявителя на нарушение установленного срока таких исправлений жалоба рассматривается в течение 5 рабочих дней со дня ее регистрации.</w:t>
      </w:r>
    </w:p>
    <w:p w14:paraId="1F010000">
      <w:pPr>
        <w:pStyle w:val="Style_3"/>
        <w:ind w:firstLine="426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41</w:t>
      </w:r>
      <w:r>
        <w:rPr>
          <w:rFonts w:ascii="Times New Roman" w:hAnsi="Times New Roman"/>
          <w:sz w:val="24"/>
        </w:rPr>
        <w:t>. По результатам рассмотрения жалобы принимается одно из следующих решений:</w:t>
      </w:r>
    </w:p>
    <w:p w14:paraId="20010000">
      <w:pPr>
        <w:pStyle w:val="Style_3"/>
        <w:ind w:firstLine="426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</w:t>
      </w:r>
      <w:r>
        <w:rPr>
          <w:rFonts w:ascii="Times New Roman" w:hAnsi="Times New Roman"/>
          <w:sz w:val="24"/>
        </w:rPr>
        <w:t>муниципаль</w:t>
      </w:r>
      <w:r>
        <w:rPr>
          <w:rFonts w:ascii="Times New Roman" w:hAnsi="Times New Roman"/>
          <w:sz w:val="24"/>
        </w:rPr>
        <w:t xml:space="preserve">ной </w:t>
      </w:r>
      <w:r>
        <w:rPr>
          <w:rFonts w:ascii="Times New Roman" w:hAnsi="Times New Roman"/>
          <w:sz w:val="24"/>
        </w:rPr>
        <w:t>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Псковской области</w:t>
      </w:r>
      <w:r>
        <w:rPr>
          <w:rFonts w:ascii="Times New Roman" w:hAnsi="Times New Roman"/>
          <w:sz w:val="24"/>
        </w:rPr>
        <w:t>, нормативными правовыми актами органов местного самоуправления Плюсского района</w:t>
      </w:r>
      <w:r>
        <w:rPr>
          <w:rFonts w:ascii="Times New Roman" w:hAnsi="Times New Roman"/>
          <w:sz w:val="24"/>
        </w:rPr>
        <w:t>;</w:t>
      </w:r>
    </w:p>
    <w:p w14:paraId="21010000">
      <w:pPr>
        <w:pStyle w:val="Style_3"/>
        <w:ind w:firstLine="426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б) в удовлетворении жалобы отказывается.</w:t>
      </w:r>
    </w:p>
    <w:p w14:paraId="22010000">
      <w:pPr>
        <w:pStyle w:val="Style_3"/>
        <w:ind w:firstLine="426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 удовлетворении жалобы </w:t>
      </w:r>
      <w:r>
        <w:rPr>
          <w:rFonts w:ascii="Times New Roman" w:hAnsi="Times New Roman"/>
          <w:sz w:val="24"/>
        </w:rPr>
        <w:t>отдел (или к</w:t>
      </w:r>
      <w:r>
        <w:rPr>
          <w:rFonts w:ascii="Times New Roman" w:hAnsi="Times New Roman"/>
          <w:sz w:val="24"/>
        </w:rPr>
        <w:t>омитет</w:t>
      </w:r>
      <w:r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</w:rPr>
        <w:t xml:space="preserve">, многофункциональный центр, учредитель многофункционального центра принимает исчерпывающие меры по устранению выявленных нарушений, в том числе по выдаче заявителю результата </w:t>
      </w:r>
      <w:r>
        <w:rPr>
          <w:rFonts w:ascii="Times New Roman" w:hAnsi="Times New Roman"/>
          <w:sz w:val="24"/>
        </w:rPr>
        <w:t>муниципаль</w:t>
      </w:r>
      <w:r>
        <w:rPr>
          <w:rFonts w:ascii="Times New Roman" w:hAnsi="Times New Roman"/>
          <w:sz w:val="24"/>
        </w:rPr>
        <w:t xml:space="preserve">ной услуги, не позднее дня истечения срока, указанного в пункте </w:t>
      </w:r>
      <w:r>
        <w:rPr>
          <w:rFonts w:ascii="Times New Roman" w:hAnsi="Times New Roman"/>
          <w:sz w:val="24"/>
        </w:rPr>
        <w:t>40</w:t>
      </w:r>
      <w:r>
        <w:rPr>
          <w:rFonts w:ascii="Times New Roman" w:hAnsi="Times New Roman"/>
          <w:sz w:val="24"/>
        </w:rPr>
        <w:t xml:space="preserve"> настоящего раздела, если иное не установлено законодательством Российской Федерации и Псковской области</w:t>
      </w:r>
      <w:r>
        <w:rPr>
          <w:rFonts w:ascii="Times New Roman" w:hAnsi="Times New Roman"/>
          <w:sz w:val="24"/>
        </w:rPr>
        <w:t>, нормативными правовыми актами органов местного самоуправления Плюсского района</w:t>
      </w:r>
      <w:r>
        <w:rPr>
          <w:rFonts w:ascii="Times New Roman" w:hAnsi="Times New Roman"/>
          <w:sz w:val="24"/>
        </w:rPr>
        <w:t>.</w:t>
      </w:r>
    </w:p>
    <w:p w14:paraId="23010000">
      <w:pPr>
        <w:pStyle w:val="Style_3"/>
        <w:ind w:firstLine="426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Принятое по результатам рассмотрения жалобы решение может быть обжаловано в порядке, предусмотренном настоящим разделом, или в судебном порядке.</w:t>
      </w:r>
    </w:p>
    <w:p w14:paraId="24010000">
      <w:pPr>
        <w:pStyle w:val="Style_3"/>
        <w:ind w:firstLine="426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42</w:t>
      </w:r>
      <w:r>
        <w:rPr>
          <w:rFonts w:ascii="Times New Roman" w:hAnsi="Times New Roman"/>
          <w:sz w:val="24"/>
        </w:rPr>
        <w:t xml:space="preserve">. Мотивированный ответ о результатах рассмотрения жалобы направляется заявителю не позднее дня, следующего за днем принятия решения, указанного в пункте </w:t>
      </w:r>
      <w:r>
        <w:rPr>
          <w:rFonts w:ascii="Times New Roman" w:hAnsi="Times New Roman"/>
          <w:sz w:val="24"/>
        </w:rPr>
        <w:t>41</w:t>
      </w:r>
      <w:r>
        <w:rPr>
          <w:rFonts w:ascii="Times New Roman" w:hAnsi="Times New Roman"/>
          <w:sz w:val="24"/>
        </w:rPr>
        <w:t xml:space="preserve"> настоящего раздела, в письменной форме и по желанию заявителя в электронной форме.</w:t>
      </w:r>
    </w:p>
    <w:p w14:paraId="25010000">
      <w:pPr>
        <w:pStyle w:val="Style_3"/>
        <w:ind w:firstLine="426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43</w:t>
      </w:r>
      <w:r>
        <w:rPr>
          <w:rFonts w:ascii="Times New Roman" w:hAnsi="Times New Roman"/>
          <w:sz w:val="24"/>
        </w:rPr>
        <w:t>. В ответе по результатам рассмотрения жалобы указываются:</w:t>
      </w:r>
    </w:p>
    <w:p w14:paraId="26010000">
      <w:pPr>
        <w:pStyle w:val="Style_3"/>
        <w:ind w:firstLine="426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а) наименование </w:t>
      </w:r>
      <w:r>
        <w:rPr>
          <w:rFonts w:ascii="Times New Roman" w:hAnsi="Times New Roman"/>
          <w:sz w:val="24"/>
        </w:rPr>
        <w:t>отдела (или к</w:t>
      </w:r>
      <w:r>
        <w:rPr>
          <w:rFonts w:ascii="Times New Roman" w:hAnsi="Times New Roman"/>
          <w:sz w:val="24"/>
        </w:rPr>
        <w:t>омитета</w:t>
      </w:r>
      <w:r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</w:rPr>
        <w:t>, многофункционального центра, учредителя многофункционального центра, рассмотревшего жалобу, должность, фамилия, имя, отчество (при наличии) его должностного лица, принявшего решение по жалобе;</w:t>
      </w:r>
    </w:p>
    <w:p w14:paraId="27010000">
      <w:pPr>
        <w:pStyle w:val="Style_3"/>
        <w:ind w:firstLine="426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б) номер, дата, место принятия решения, включая сведения о должностном лице, решение или действие (бездействие) которого обжалуется;</w:t>
      </w:r>
    </w:p>
    <w:p w14:paraId="28010000">
      <w:pPr>
        <w:pStyle w:val="Style_3"/>
        <w:ind w:firstLine="426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в) фамилия, имя, отчество (при наличии) или наименование заявителя;</w:t>
      </w:r>
    </w:p>
    <w:p w14:paraId="29010000">
      <w:pPr>
        <w:pStyle w:val="Style_3"/>
        <w:ind w:firstLine="426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г) основания для принятия решения по жалобе;</w:t>
      </w:r>
    </w:p>
    <w:p w14:paraId="2A010000">
      <w:pPr>
        <w:pStyle w:val="Style_3"/>
        <w:ind w:firstLine="426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д) принятое по жалобе решение;</w:t>
      </w:r>
    </w:p>
    <w:p w14:paraId="2B010000">
      <w:pPr>
        <w:pStyle w:val="Style_3"/>
        <w:ind w:firstLine="426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е) в случае, если жалоба признана обоснованной, - дается информация о действиях, осуществляемых </w:t>
      </w:r>
      <w:r>
        <w:rPr>
          <w:rFonts w:ascii="Times New Roman" w:hAnsi="Times New Roman"/>
          <w:sz w:val="24"/>
        </w:rPr>
        <w:t>отделом (или к</w:t>
      </w:r>
      <w:r>
        <w:rPr>
          <w:rFonts w:ascii="Times New Roman" w:hAnsi="Times New Roman"/>
          <w:sz w:val="24"/>
        </w:rPr>
        <w:t>омитетом</w:t>
      </w:r>
      <w:r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</w:rPr>
        <w:t xml:space="preserve">, многофункциональным центром, в целях незамедлительного устранения выявленных нарушений при оказании </w:t>
      </w:r>
      <w:r>
        <w:rPr>
          <w:rFonts w:ascii="Times New Roman" w:hAnsi="Times New Roman"/>
          <w:sz w:val="24"/>
        </w:rPr>
        <w:t>муниципаль</w:t>
      </w:r>
      <w:r>
        <w:rPr>
          <w:rFonts w:ascii="Times New Roman" w:hAnsi="Times New Roman"/>
          <w:sz w:val="24"/>
        </w:rPr>
        <w:t xml:space="preserve">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</w:t>
      </w:r>
      <w:r>
        <w:rPr>
          <w:rFonts w:ascii="Times New Roman" w:hAnsi="Times New Roman"/>
          <w:sz w:val="24"/>
        </w:rPr>
        <w:t>муниципаль</w:t>
      </w:r>
      <w:r>
        <w:rPr>
          <w:rFonts w:ascii="Times New Roman" w:hAnsi="Times New Roman"/>
          <w:sz w:val="24"/>
        </w:rPr>
        <w:t>ной услуги;</w:t>
      </w:r>
    </w:p>
    <w:p w14:paraId="2C010000">
      <w:pPr>
        <w:pStyle w:val="Style_3"/>
        <w:ind w:firstLine="426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ж) в случае </w:t>
      </w:r>
      <w:r>
        <w:rPr>
          <w:rFonts w:ascii="Times New Roman" w:hAnsi="Times New Roman"/>
          <w:sz w:val="24"/>
        </w:rPr>
        <w:t>признания жалобы,</w:t>
      </w:r>
      <w:r>
        <w:rPr>
          <w:rFonts w:ascii="Times New Roman" w:hAnsi="Times New Roman"/>
          <w:sz w:val="24"/>
        </w:rPr>
        <w:t xml:space="preserve"> не подлежащей удовлетворению в ответе </w:t>
      </w:r>
      <w:r>
        <w:rPr>
          <w:rFonts w:ascii="Times New Roman" w:hAnsi="Times New Roman"/>
          <w:sz w:val="24"/>
        </w:rPr>
        <w:t>заявителю,</w:t>
      </w:r>
      <w:r>
        <w:rPr>
          <w:rFonts w:ascii="Times New Roman" w:hAnsi="Times New Roman"/>
          <w:sz w:val="24"/>
        </w:rPr>
        <w:t xml:space="preserve">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2D010000">
      <w:pPr>
        <w:pStyle w:val="Style_3"/>
        <w:ind w:firstLine="426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44</w:t>
      </w:r>
      <w:r>
        <w:rPr>
          <w:rFonts w:ascii="Times New Roman" w:hAnsi="Times New Roman"/>
          <w:sz w:val="24"/>
        </w:rPr>
        <w:t xml:space="preserve">. Ответ по результатам рассмотрения жалобы подписывается уполномоченным на рассмотрение жалобы должностным лицом </w:t>
      </w:r>
      <w:r>
        <w:rPr>
          <w:rFonts w:ascii="Times New Roman" w:hAnsi="Times New Roman"/>
          <w:sz w:val="24"/>
        </w:rPr>
        <w:t>Администрации Плюсского района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Главой Плюсского района,</w:t>
      </w:r>
      <w:r>
        <w:rPr>
          <w:rFonts w:ascii="Times New Roman" w:hAnsi="Times New Roman"/>
          <w:sz w:val="24"/>
        </w:rPr>
        <w:t xml:space="preserve"> многофункционального центра, учредителя многофункционального центра.</w:t>
      </w:r>
    </w:p>
    <w:p w14:paraId="2E010000">
      <w:pPr>
        <w:pStyle w:val="Style_3"/>
        <w:ind w:firstLine="426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 желанию заявителя ответ по результатам рассмотрения жалобы может быть представлен не позднее дня истечения срока, указанного в пункте </w:t>
      </w:r>
      <w:r>
        <w:rPr>
          <w:rFonts w:ascii="Times New Roman" w:hAnsi="Times New Roman"/>
          <w:sz w:val="24"/>
        </w:rPr>
        <w:t>40</w:t>
      </w:r>
      <w:r>
        <w:rPr>
          <w:rFonts w:ascii="Times New Roman" w:hAnsi="Times New Roman"/>
          <w:sz w:val="24"/>
        </w:rPr>
        <w:t xml:space="preserve"> настоящего раздела, в 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органа, предоставляющего </w:t>
      </w:r>
      <w:r>
        <w:rPr>
          <w:rFonts w:ascii="Times New Roman" w:hAnsi="Times New Roman"/>
          <w:sz w:val="24"/>
        </w:rPr>
        <w:t>муниципаль</w:t>
      </w:r>
      <w:r>
        <w:rPr>
          <w:rFonts w:ascii="Times New Roman" w:hAnsi="Times New Roman"/>
          <w:sz w:val="24"/>
        </w:rPr>
        <w:t>ную услугу, многофункционального центра, учредителя многофункционального центра, вид которой установлен законодательством РФ.</w:t>
      </w:r>
    </w:p>
    <w:p w14:paraId="2F010000">
      <w:pPr>
        <w:pStyle w:val="Style_3"/>
        <w:ind w:firstLine="426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45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Администрация Плюсского района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Глава Плюсского района</w:t>
      </w:r>
      <w:r>
        <w:rPr>
          <w:rFonts w:ascii="Times New Roman" w:hAnsi="Times New Roman"/>
          <w:sz w:val="24"/>
        </w:rPr>
        <w:t xml:space="preserve"> многофункциональный центр, учредитель многофункционального центра отказывает в удовлетворении жалобы в следующих случаях:</w:t>
      </w:r>
    </w:p>
    <w:p w14:paraId="30010000">
      <w:pPr>
        <w:pStyle w:val="Style_3"/>
        <w:ind w:firstLine="426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14:paraId="31010000">
      <w:pPr>
        <w:pStyle w:val="Style_3"/>
        <w:ind w:firstLine="426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б) подача жалобы лицом, полномочия которого не подтверждены в порядке, установленном законодательством РФ;</w:t>
      </w:r>
    </w:p>
    <w:p w14:paraId="32010000">
      <w:pPr>
        <w:pStyle w:val="Style_3"/>
        <w:ind w:firstLine="426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в) наличие решения по жалобе, принятого ранее в соответствии с требованиями настоящего раздела в отношении того же заявителя и по тому же предмету жалобы.</w:t>
      </w:r>
    </w:p>
    <w:p w14:paraId="33010000">
      <w:pPr>
        <w:pStyle w:val="Style_3"/>
        <w:ind w:firstLine="426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46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Администрация Плюсского района, Глава Плюсского района</w:t>
      </w:r>
      <w:r>
        <w:rPr>
          <w:rFonts w:ascii="Times New Roman" w:hAnsi="Times New Roman"/>
          <w:sz w:val="24"/>
        </w:rPr>
        <w:t>, многофункциональный центр, учредитель многофункционального центра вправе оставить жалобу без ответа в следующих случаях:</w:t>
      </w:r>
    </w:p>
    <w:p w14:paraId="34010000">
      <w:pPr>
        <w:pStyle w:val="Style_3"/>
        <w:ind w:firstLine="426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а) наличие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14:paraId="35010000">
      <w:pPr>
        <w:pStyle w:val="Style_3"/>
        <w:ind w:firstLine="426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14:paraId="36010000">
      <w:pPr>
        <w:pStyle w:val="Style_3"/>
        <w:ind w:firstLine="426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47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Администрация Плюсского района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Глава Плюсского района</w:t>
      </w:r>
      <w:r>
        <w:rPr>
          <w:rFonts w:ascii="Times New Roman" w:hAnsi="Times New Roman"/>
          <w:sz w:val="24"/>
        </w:rPr>
        <w:t xml:space="preserve"> многофункциональный центр, учредитель многофункционального центра сообщают заявителю об оставлении жалобы без ответа в течение 3 рабочих дней со дня регистрации жалобы.</w:t>
      </w:r>
    </w:p>
    <w:p w14:paraId="37010000">
      <w:pPr>
        <w:pStyle w:val="Style_3"/>
        <w:ind w:firstLine="426" w:left="0"/>
        <w:jc w:val="both"/>
        <w:rPr>
          <w:rFonts w:ascii="Times New Roman" w:hAnsi="Times New Roman"/>
          <w:sz w:val="24"/>
        </w:rPr>
      </w:pPr>
    </w:p>
    <w:p w14:paraId="38010000">
      <w:pPr>
        <w:spacing w:after="0" w:line="240" w:lineRule="auto"/>
        <w:ind w:firstLine="709" w:left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Раздел </w:t>
      </w:r>
      <w:r>
        <w:rPr>
          <w:rFonts w:ascii="Times New Roman" w:hAnsi="Times New Roman"/>
          <w:color w:val="000000"/>
          <w:sz w:val="24"/>
        </w:rPr>
        <w:t>VI</w:t>
      </w:r>
      <w:r>
        <w:rPr>
          <w:rFonts w:ascii="Times New Roman" w:hAnsi="Times New Roman"/>
          <w:color w:val="000000"/>
          <w:sz w:val="24"/>
        </w:rPr>
        <w:t>. «</w:t>
      </w:r>
      <w:r>
        <w:rPr>
          <w:rFonts w:ascii="Times New Roman" w:hAnsi="Times New Roman"/>
          <w:b w:val="1"/>
          <w:color w:val="000000"/>
          <w:sz w:val="24"/>
        </w:rPr>
        <w:t>Организация предоставления муниципальной услуги в упреждающем (</w:t>
      </w:r>
      <w:r>
        <w:rPr>
          <w:rFonts w:ascii="Times New Roman" w:hAnsi="Times New Roman"/>
          <w:b w:val="1"/>
          <w:color w:val="000000"/>
          <w:sz w:val="24"/>
        </w:rPr>
        <w:t>проактивном</w:t>
      </w:r>
      <w:r>
        <w:rPr>
          <w:rFonts w:ascii="Times New Roman" w:hAnsi="Times New Roman"/>
          <w:b w:val="1"/>
          <w:color w:val="000000"/>
          <w:sz w:val="24"/>
        </w:rPr>
        <w:t>) режиме»</w:t>
      </w:r>
    </w:p>
    <w:p w14:paraId="39010000">
      <w:pPr>
        <w:spacing w:after="280" w:before="28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 xml:space="preserve">48. При </w:t>
      </w:r>
      <w:r>
        <w:rPr>
          <w:rFonts w:ascii="Times New Roman" w:hAnsi="Times New Roman"/>
          <w:color w:val="000000"/>
          <w:sz w:val="24"/>
        </w:rPr>
        <w:t xml:space="preserve">наступлении событий, являющихся основанием для предоставления муниципальной услуги, уполномоченный орган, предоставляющий муниципальную услугу,  вправе: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 xml:space="preserve">1) проводить мероприятия, направленные на подготовку результатов предоставления муниципальной услуги, </w:t>
      </w:r>
      <w:r>
        <w:rPr>
          <w:rFonts w:ascii="Times New Roman" w:hAnsi="Times New Roman"/>
          <w:color w:val="000000"/>
          <w:sz w:val="24"/>
        </w:rPr>
        <w:t xml:space="preserve">в том числе направлять межведомственные запросы, получать на них ответы, после чего уведомлять заявителя о возможности подать </w:t>
      </w:r>
      <w:r>
        <w:rPr>
          <w:rFonts w:ascii="Times New Roman" w:hAnsi="Times New Roman"/>
          <w:color w:val="000000"/>
          <w:sz w:val="24"/>
        </w:rPr>
        <w:t>запрос</w:t>
      </w:r>
      <w:r>
        <w:rPr>
          <w:rFonts w:ascii="Times New Roman" w:hAnsi="Times New Roman"/>
          <w:color w:val="000000"/>
          <w:sz w:val="24"/>
        </w:rPr>
        <w:t xml:space="preserve"> о предоставлении соответствующей </w:t>
      </w:r>
      <w:r>
        <w:rPr>
          <w:rFonts w:ascii="Times New Roman" w:hAnsi="Times New Roman"/>
          <w:color w:val="000000"/>
          <w:sz w:val="24"/>
        </w:rPr>
        <w:t xml:space="preserve">услуги для немедленного получения результата предоставления такой услуги;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 xml:space="preserve">2) при условии </w:t>
      </w:r>
      <w:r>
        <w:rPr>
          <w:rFonts w:ascii="Times New Roman" w:hAnsi="Times New Roman"/>
          <w:color w:val="000000"/>
          <w:sz w:val="24"/>
        </w:rPr>
        <w:t>наличия запроса заявителя о предоставлении муниципальной услуги, в отношении которых у заявителя могут появиться основания для их предоставления ему в будущем, проводить мероприятия, направленные на формирование результата предоставления соответствующей ус</w:t>
      </w:r>
      <w:r>
        <w:rPr>
          <w:rFonts w:ascii="Times New Roman" w:hAnsi="Times New Roman"/>
          <w:color w:val="000000"/>
          <w:sz w:val="24"/>
        </w:rPr>
        <w:t xml:space="preserve">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</w:t>
      </w:r>
      <w:r>
        <w:rPr>
          <w:rFonts w:ascii="Times New Roman" w:hAnsi="Times New Roman"/>
          <w:color w:val="000000"/>
          <w:sz w:val="24"/>
        </w:rPr>
        <w:t>использованием </w:t>
      </w:r>
      <w:r>
        <w:rPr>
          <w:rFonts w:ascii="Times New Roman" w:hAnsi="Times New Roman"/>
          <w:color w:val="000000"/>
          <w:sz w:val="24"/>
        </w:rPr>
        <w:fldChar w:fldCharType="begin"/>
      </w:r>
      <w:r>
        <w:rPr>
          <w:rFonts w:ascii="Times New Roman" w:hAnsi="Times New Roman"/>
          <w:color w:val="000000"/>
          <w:sz w:val="24"/>
        </w:rPr>
        <w:instrText>HYPERLINK "https://www.gosuslugi.ru/"</w:instrText>
      </w:r>
      <w:r>
        <w:rPr>
          <w:rFonts w:ascii="Times New Roman" w:hAnsi="Times New Roman"/>
          <w:color w:val="000000"/>
          <w:sz w:val="24"/>
        </w:rPr>
        <w:fldChar w:fldCharType="separate"/>
      </w:r>
      <w:r>
        <w:rPr>
          <w:rFonts w:ascii="Times New Roman" w:hAnsi="Times New Roman"/>
          <w:color w:val="000000"/>
          <w:sz w:val="24"/>
        </w:rPr>
        <w:t>портала</w:t>
      </w:r>
      <w:r>
        <w:rPr>
          <w:rFonts w:ascii="Times New Roman" w:hAnsi="Times New Roman"/>
          <w:color w:val="000000"/>
          <w:sz w:val="24"/>
        </w:rPr>
        <w:fldChar w:fldCharType="end"/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государственных</w:t>
      </w:r>
      <w:r>
        <w:rPr>
          <w:rFonts w:ascii="Times New Roman" w:hAnsi="Times New Roman"/>
          <w:color w:val="000000"/>
          <w:sz w:val="24"/>
        </w:rPr>
        <w:t xml:space="preserve"> и муниципальных услуг</w:t>
      </w:r>
      <w:r>
        <w:rPr>
          <w:rFonts w:ascii="Times New Roman" w:hAnsi="Times New Roman"/>
          <w:color w:val="000000"/>
          <w:sz w:val="24"/>
        </w:rPr>
        <w:t xml:space="preserve"> и уведомлять заявителя о проведенных мероприятиях.</w:t>
      </w:r>
    </w:p>
    <w:p w14:paraId="3A010000">
      <w:pPr>
        <w:spacing w:after="280" w:before="28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>49. Случаи и порядок предоставления муниципальной услуги в упреждающем (</w:t>
      </w:r>
      <w:r>
        <w:rPr>
          <w:rFonts w:ascii="Times New Roman" w:hAnsi="Times New Roman"/>
          <w:color w:val="000000"/>
          <w:sz w:val="24"/>
        </w:rPr>
        <w:t>проактивном</w:t>
      </w:r>
      <w:r>
        <w:rPr>
          <w:rFonts w:ascii="Times New Roman" w:hAnsi="Times New Roman"/>
          <w:color w:val="000000"/>
          <w:sz w:val="24"/>
        </w:rPr>
        <w:t>) режиме в соответствии с </w:t>
      </w:r>
      <w:r>
        <w:rPr>
          <w:rFonts w:ascii="Times New Roman" w:hAnsi="Times New Roman"/>
          <w:color w:val="000000"/>
          <w:sz w:val="24"/>
        </w:rPr>
        <w:fldChar w:fldCharType="begin"/>
      </w:r>
      <w:r>
        <w:rPr>
          <w:rFonts w:ascii="Times New Roman" w:hAnsi="Times New Roman"/>
          <w:color w:val="000000"/>
          <w:sz w:val="24"/>
        </w:rPr>
        <w:instrText>HYPERLINK "https://internet.garant.ru/#/document/12177515/entry/7301"</w:instrText>
      </w:r>
      <w:r>
        <w:rPr>
          <w:rFonts w:ascii="Times New Roman" w:hAnsi="Times New Roman"/>
          <w:color w:val="000000"/>
          <w:sz w:val="24"/>
        </w:rPr>
        <w:fldChar w:fldCharType="separate"/>
      </w:r>
      <w:r>
        <w:rPr>
          <w:rFonts w:ascii="Times New Roman" w:hAnsi="Times New Roman"/>
          <w:color w:val="000000"/>
          <w:sz w:val="24"/>
        </w:rPr>
        <w:t>частью 1</w:t>
      </w:r>
      <w:r>
        <w:rPr>
          <w:rFonts w:ascii="Times New Roman" w:hAnsi="Times New Roman"/>
          <w:color w:val="000000"/>
          <w:sz w:val="24"/>
        </w:rPr>
        <w:fldChar w:fldCharType="end"/>
      </w:r>
      <w:r>
        <w:rPr>
          <w:rFonts w:ascii="Times New Roman" w:hAnsi="Times New Roman"/>
          <w:color w:val="000000"/>
          <w:sz w:val="24"/>
        </w:rPr>
        <w:t>  статьи 7.3</w:t>
      </w:r>
      <w:r>
        <w:rPr>
          <w:rFonts w:ascii="Times New Roman" w:hAnsi="Times New Roman"/>
          <w:color w:val="000000"/>
          <w:sz w:val="24"/>
        </w:rPr>
        <w:t xml:space="preserve"> Закона № 210-ФЗ устанавливаются А</w:t>
      </w:r>
      <w:r>
        <w:rPr>
          <w:rFonts w:ascii="Times New Roman" w:hAnsi="Times New Roman"/>
          <w:color w:val="000000"/>
          <w:sz w:val="24"/>
        </w:rPr>
        <w:t>дминистративным регламентом</w:t>
      </w:r>
      <w:r>
        <w:rPr>
          <w:rFonts w:ascii="Times New Roman" w:hAnsi="Times New Roman"/>
          <w:color w:val="000000"/>
          <w:sz w:val="24"/>
        </w:rPr>
        <w:t>.</w:t>
      </w:r>
    </w:p>
    <w:p w14:paraId="3B010000">
      <w:pPr>
        <w:pStyle w:val="Style_3"/>
        <w:ind w:firstLine="426" w:left="0"/>
        <w:jc w:val="right"/>
        <w:rPr>
          <w:rFonts w:ascii="Times New Roman" w:hAnsi="Times New Roman"/>
          <w:sz w:val="24"/>
        </w:rPr>
      </w:pPr>
      <w:bookmarkStart w:id="3" w:name="_Hlk72316711"/>
      <w:r>
        <w:rPr>
          <w:rFonts w:ascii="Times New Roman" w:hAnsi="Times New Roman"/>
          <w:sz w:val="24"/>
        </w:rPr>
        <w:t>Приложение  1</w:t>
      </w:r>
    </w:p>
    <w:p w14:paraId="3C010000">
      <w:pPr>
        <w:pStyle w:val="Style_3"/>
        <w:ind w:firstLine="426" w:left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Административному регламенту</w:t>
      </w:r>
      <w:bookmarkEnd w:id="3"/>
    </w:p>
    <w:p w14:paraId="3D010000">
      <w:pPr>
        <w:pStyle w:val="Style_3"/>
        <w:ind w:firstLine="426" w:left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БЛОК-СХЕМА</w:t>
      </w:r>
    </w:p>
    <w:p w14:paraId="3E010000">
      <w:pPr>
        <w:pStyle w:val="Style_3"/>
        <w:ind w:firstLine="426" w:left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предоставления муниципальной услуги</w:t>
      </w:r>
    </w:p>
    <w:p w14:paraId="3F010000">
      <w:pPr>
        <w:pStyle w:val="Style_3"/>
        <w:ind w:firstLine="426" w:left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 2</w:t>
      </w:r>
    </w:p>
    <w:p w14:paraId="40010000">
      <w:pPr>
        <w:pStyle w:val="Style_3"/>
        <w:ind w:firstLine="426" w:left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Административному регламенту</w:t>
      </w:r>
    </w:p>
    <w:tbl>
      <w:tblPr>
        <w:tblStyle w:val="Style_5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5107"/>
        <w:gridCol w:w="5108"/>
      </w:tblGrid>
      <w:tr>
        <w:trPr>
          <w:trHeight w:hRule="atLeast" w:val="1498"/>
        </w:trPr>
        <w:tc>
          <w:tcPr>
            <w:tcW w:type="dxa" w:w="5107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41010000">
            <w:pPr>
              <w:pStyle w:val="Style_6"/>
            </w:pPr>
          </w:p>
        </w:tc>
        <w:tc>
          <w:tcPr>
            <w:tcW w:type="dxa" w:w="5108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42010000">
            <w:pPr>
              <w:pStyle w:val="Style_6"/>
              <w:ind/>
              <w:jc w:val="center"/>
            </w:pPr>
            <w:r>
              <w:t>Главе Плюсского района</w:t>
            </w:r>
          </w:p>
          <w:p w14:paraId="43010000">
            <w:pPr>
              <w:pStyle w:val="Style_6"/>
              <w:ind/>
              <w:jc w:val="center"/>
            </w:pPr>
            <w:r>
              <w:t>______________________________</w:t>
            </w:r>
          </w:p>
          <w:p w14:paraId="44010000">
            <w:pPr>
              <w:pStyle w:val="Style_6"/>
              <w:ind/>
              <w:jc w:val="center"/>
            </w:pPr>
            <w:r>
              <w:t>_____________________________</w:t>
            </w:r>
          </w:p>
          <w:p w14:paraId="45010000">
            <w:pPr>
              <w:pStyle w:val="Style_6"/>
              <w:ind/>
              <w:jc w:val="center"/>
            </w:pPr>
            <w:r>
              <w:rPr>
                <w:i w:val="1"/>
              </w:rPr>
              <w:t>(Ф. И. О. полностью или наименование )</w:t>
            </w:r>
          </w:p>
          <w:p w14:paraId="46010000">
            <w:pPr>
              <w:pStyle w:val="Style_6"/>
              <w:ind/>
              <w:jc w:val="center"/>
            </w:pPr>
            <w:r>
              <w:t>телефон _______________________</w:t>
            </w:r>
          </w:p>
        </w:tc>
      </w:tr>
    </w:tbl>
    <w:p w14:paraId="47010000">
      <w:pPr>
        <w:pStyle w:val="Style_6"/>
      </w:pPr>
    </w:p>
    <w:p w14:paraId="48010000">
      <w:pPr>
        <w:pStyle w:val="Style_6"/>
        <w:ind/>
        <w:jc w:val="center"/>
      </w:pPr>
      <w:r>
        <w:rPr>
          <w:b w:val="1"/>
        </w:rPr>
        <w:t>Представление</w:t>
      </w:r>
      <w:r>
        <w:rPr>
          <w:b w:val="1"/>
        </w:rPr>
        <w:t xml:space="preserve"> </w:t>
      </w:r>
      <w:r>
        <w:rPr>
          <w:b w:val="1"/>
        </w:rPr>
        <w:t>о присвоении спортивного разряда</w:t>
      </w:r>
    </w:p>
    <w:p w14:paraId="49010000">
      <w:pPr>
        <w:pStyle w:val="Style_6"/>
      </w:pPr>
      <w:r>
        <w:t>____________________________________________________________________</w:t>
      </w:r>
    </w:p>
    <w:p w14:paraId="4A010000">
      <w:pPr>
        <w:pStyle w:val="Style_6"/>
        <w:ind/>
        <w:jc w:val="center"/>
      </w:pPr>
      <w:r>
        <w:rPr>
          <w:i w:val="1"/>
        </w:rPr>
        <w:t>(наименование организации, направляющей представление)</w:t>
      </w:r>
    </w:p>
    <w:p w14:paraId="4B010000">
      <w:pPr>
        <w:pStyle w:val="Style_6"/>
      </w:pPr>
      <w:r>
        <w:t xml:space="preserve">представляет документы спортсмена </w:t>
      </w:r>
    </w:p>
    <w:p w14:paraId="4C010000">
      <w:pPr>
        <w:pStyle w:val="Style_6"/>
      </w:pPr>
      <w:r>
        <w:t>____________________________________________________________________</w:t>
      </w:r>
    </w:p>
    <w:p w14:paraId="4D010000">
      <w:pPr>
        <w:pStyle w:val="Style_6"/>
        <w:ind/>
        <w:jc w:val="center"/>
        <w:rPr>
          <w:i w:val="1"/>
        </w:rPr>
      </w:pPr>
      <w:r>
        <w:rPr>
          <w:i w:val="1"/>
        </w:rPr>
        <w:t>(Ф.И.О.)</w:t>
      </w:r>
    </w:p>
    <w:p w14:paraId="4E010000">
      <w:pPr>
        <w:pStyle w:val="Style_6"/>
      </w:pPr>
      <w:r>
        <w:t xml:space="preserve">на присвоение спортивного разряда "_________________________________________________", </w:t>
      </w:r>
    </w:p>
    <w:p w14:paraId="4F010000">
      <w:pPr>
        <w:pStyle w:val="Style_6"/>
      </w:pPr>
      <w:r>
        <w:t>вид спорта</w:t>
      </w:r>
      <w:r>
        <w:t xml:space="preserve"> </w:t>
      </w:r>
      <w:r>
        <w:t>имеющего</w:t>
      </w:r>
    </w:p>
    <w:p w14:paraId="50010000">
      <w:pPr>
        <w:pStyle w:val="Style_6"/>
      </w:pPr>
      <w:r>
        <w:t xml:space="preserve">_________________________________________________________________________ </w:t>
      </w:r>
    </w:p>
    <w:p w14:paraId="51010000">
      <w:pPr>
        <w:pStyle w:val="Style_6"/>
        <w:ind/>
        <w:jc w:val="center"/>
      </w:pPr>
      <w:r>
        <w:rPr>
          <w:i w:val="1"/>
        </w:rPr>
        <w:t>(спортивный разряд)</w:t>
      </w:r>
    </w:p>
    <w:p w14:paraId="52010000">
      <w:pPr>
        <w:pStyle w:val="Style_6"/>
      </w:pPr>
      <w:r>
        <w:t xml:space="preserve">Приложение: </w:t>
      </w:r>
    </w:p>
    <w:p w14:paraId="53010000">
      <w:pPr>
        <w:pStyle w:val="Style_6"/>
      </w:pPr>
      <w:r>
        <w:t xml:space="preserve">____________________________________________________________________; </w:t>
      </w:r>
    </w:p>
    <w:p w14:paraId="54010000">
      <w:pPr>
        <w:pStyle w:val="Style_6"/>
      </w:pPr>
      <w:r>
        <w:t xml:space="preserve">____________________________________________________________________;____________________________________________________________________;____________________________________________________________________. </w:t>
      </w:r>
    </w:p>
    <w:p w14:paraId="55010000">
      <w:pPr>
        <w:pStyle w:val="Style_6"/>
        <w:ind/>
        <w:jc w:val="center"/>
      </w:pPr>
      <w:r>
        <w:rPr>
          <w:i w:val="1"/>
        </w:rPr>
        <w:t>(копии протоколов спортивных соревнований, в том числе выписки из них, справки главной судейской коллегии спортивных соревнований о победах в поединках и т.д.)</w:t>
      </w:r>
    </w:p>
    <w:p w14:paraId="56010000">
      <w:pPr>
        <w:pStyle w:val="Style_6"/>
        <w:ind/>
        <w:jc w:val="center"/>
      </w:pPr>
      <w:r>
        <w:t xml:space="preserve">__________________________________________________________________ </w:t>
      </w:r>
      <w:r>
        <w:rPr>
          <w:i w:val="1"/>
        </w:rPr>
        <w:t>Наименование должности, подпись, фамилия и инициалы уполномоченного лица организации, направляющей представление на спортсмена</w:t>
      </w:r>
    </w:p>
    <w:p w14:paraId="57010000">
      <w:pPr>
        <w:pStyle w:val="Style_6"/>
      </w:pPr>
      <w:r>
        <w:t xml:space="preserve">___________________/ _________________________________________________________/ </w:t>
      </w:r>
    </w:p>
    <w:p w14:paraId="58010000">
      <w:pPr>
        <w:pStyle w:val="Style_6"/>
      </w:pPr>
      <w:r>
        <w:rPr>
          <w:i w:val="1"/>
        </w:rPr>
        <w:t xml:space="preserve">Подпись (О.И.Ф.) </w:t>
      </w:r>
    </w:p>
    <w:p w14:paraId="59010000">
      <w:pPr>
        <w:pStyle w:val="Style_6"/>
      </w:pPr>
      <w:r>
        <w:t xml:space="preserve">МП </w:t>
      </w:r>
    </w:p>
    <w:p w14:paraId="5A010000">
      <w:pPr>
        <w:pStyle w:val="Style_6"/>
      </w:pPr>
      <w:r>
        <w:t xml:space="preserve">Ответ прошу _______________________________________. </w:t>
      </w:r>
    </w:p>
    <w:p w14:paraId="5B010000">
      <w:pPr>
        <w:pStyle w:val="Style_3"/>
        <w:ind w:firstLine="426" w:left="0"/>
        <w:rPr>
          <w:rFonts w:ascii="Times New Roman" w:hAnsi="Times New Roman"/>
          <w:b w:val="1"/>
          <w:i w:val="1"/>
          <w:sz w:val="24"/>
        </w:rPr>
      </w:pPr>
      <w:r>
        <w:rPr>
          <w:rFonts w:ascii="Times New Roman" w:hAnsi="Times New Roman"/>
          <w:i w:val="1"/>
          <w:sz w:val="24"/>
        </w:rPr>
        <w:t xml:space="preserve">                               </w:t>
      </w:r>
      <w:r>
        <w:rPr>
          <w:rFonts w:ascii="Times New Roman" w:hAnsi="Times New Roman"/>
          <w:i w:val="1"/>
          <w:sz w:val="24"/>
        </w:rPr>
        <w:t>(направить по почте, выдать на руки)</w:t>
      </w:r>
    </w:p>
    <w:p w14:paraId="5C010000">
      <w:pPr>
        <w:pStyle w:val="Style_3"/>
        <w:ind w:firstLine="426" w:left="0"/>
        <w:jc w:val="center"/>
        <w:rPr>
          <w:rFonts w:ascii="Times New Roman" w:hAnsi="Times New Roman"/>
          <w:sz w:val="24"/>
        </w:rPr>
      </w:pPr>
    </w:p>
    <w:p w14:paraId="5D010000">
      <w:pPr>
        <w:pStyle w:val="Style_3"/>
        <w:ind w:firstLine="426" w:left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 3</w:t>
      </w:r>
    </w:p>
    <w:p w14:paraId="5E010000">
      <w:pPr>
        <w:pStyle w:val="Style_3"/>
        <w:ind w:firstLine="426" w:left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Административному регламенту</w:t>
      </w:r>
    </w:p>
    <w:p w14:paraId="5F010000">
      <w:pPr>
        <w:pStyle w:val="Style_3"/>
        <w:ind w:firstLine="426" w:left="0"/>
        <w:jc w:val="center"/>
        <w:rPr>
          <w:rFonts w:ascii="Times New Roman" w:hAnsi="Times New Roman"/>
          <w:sz w:val="24"/>
        </w:rPr>
      </w:pPr>
    </w:p>
    <w:tbl>
      <w:tblPr>
        <w:tblStyle w:val="Style_5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4932"/>
        <w:gridCol w:w="4933"/>
      </w:tblGrid>
      <w:tr>
        <w:trPr>
          <w:trHeight w:hRule="atLeast" w:val="1434"/>
        </w:trPr>
        <w:tc>
          <w:tcPr>
            <w:tcW w:type="dxa" w:w="4932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60010000">
            <w:pPr>
              <w:pStyle w:val="Style_6"/>
            </w:pPr>
            <w:bookmarkStart w:id="4" w:name="_Hlk72317551"/>
          </w:p>
        </w:tc>
        <w:tc>
          <w:tcPr>
            <w:tcW w:type="dxa" w:w="4933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61010000">
            <w:pPr>
              <w:pStyle w:val="Style_6"/>
              <w:ind/>
              <w:jc w:val="center"/>
            </w:pPr>
            <w:r>
              <w:t>Главе Плюсского района</w:t>
            </w:r>
          </w:p>
          <w:p w14:paraId="62010000">
            <w:pPr>
              <w:pStyle w:val="Style_6"/>
              <w:ind/>
              <w:jc w:val="center"/>
            </w:pPr>
            <w:r>
              <w:t>______________________________</w:t>
            </w:r>
          </w:p>
          <w:p w14:paraId="63010000">
            <w:pPr>
              <w:pStyle w:val="Style_6"/>
              <w:ind/>
              <w:jc w:val="center"/>
            </w:pPr>
            <w:r>
              <w:t>_____________________________</w:t>
            </w:r>
          </w:p>
          <w:p w14:paraId="64010000">
            <w:pPr>
              <w:pStyle w:val="Style_6"/>
              <w:ind/>
              <w:jc w:val="center"/>
            </w:pPr>
            <w:r>
              <w:rPr>
                <w:i w:val="1"/>
              </w:rPr>
              <w:t>(Ф. И. О. полностью или наименование )</w:t>
            </w:r>
          </w:p>
          <w:p w14:paraId="65010000">
            <w:pPr>
              <w:pStyle w:val="Style_6"/>
              <w:ind/>
              <w:jc w:val="center"/>
            </w:pPr>
            <w:r>
              <w:t>телефон _______________________</w:t>
            </w:r>
            <w:bookmarkEnd w:id="4"/>
          </w:p>
        </w:tc>
      </w:tr>
    </w:tbl>
    <w:p w14:paraId="66010000">
      <w:pPr>
        <w:pStyle w:val="Style_6"/>
        <w:rPr>
          <w:b w:val="1"/>
        </w:rPr>
      </w:pPr>
    </w:p>
    <w:p w14:paraId="67010000">
      <w:pPr>
        <w:pStyle w:val="Style_6"/>
        <w:ind/>
        <w:jc w:val="center"/>
      </w:pPr>
      <w:r>
        <w:rPr>
          <w:b w:val="1"/>
        </w:rPr>
        <w:t>Представление</w:t>
      </w:r>
    </w:p>
    <w:p w14:paraId="68010000">
      <w:pPr>
        <w:pStyle w:val="Style_6"/>
        <w:ind/>
        <w:jc w:val="center"/>
        <w:rPr>
          <w:b w:val="1"/>
        </w:rPr>
      </w:pPr>
      <w:r>
        <w:rPr>
          <w:b w:val="1"/>
        </w:rPr>
        <w:t>на присвоение квалификационной категории спортивному судье</w:t>
      </w:r>
    </w:p>
    <w:p w14:paraId="69010000">
      <w:pPr>
        <w:pStyle w:val="Style_6"/>
        <w:ind/>
        <w:jc w:val="center"/>
      </w:pPr>
    </w:p>
    <w:p w14:paraId="6A010000">
      <w:pPr>
        <w:pStyle w:val="Style_6"/>
      </w:pPr>
      <w:r>
        <w:t xml:space="preserve">________________________________________________________________________________ </w:t>
      </w:r>
    </w:p>
    <w:p w14:paraId="6B010000">
      <w:pPr>
        <w:pStyle w:val="Style_6"/>
        <w:ind/>
        <w:jc w:val="center"/>
      </w:pPr>
      <w:r>
        <w:rPr>
          <w:i w:val="1"/>
        </w:rPr>
        <w:t>(наименование организации, направляющей представление)</w:t>
      </w:r>
    </w:p>
    <w:p w14:paraId="6C010000">
      <w:pPr>
        <w:pStyle w:val="Style_6"/>
      </w:pPr>
      <w:r>
        <w:t xml:space="preserve">представляет документы ____________________________________________________________ </w:t>
      </w:r>
    </w:p>
    <w:p w14:paraId="6D010000">
      <w:pPr>
        <w:pStyle w:val="Style_6"/>
        <w:ind/>
        <w:jc w:val="center"/>
        <w:rPr>
          <w:i w:val="1"/>
        </w:rPr>
      </w:pPr>
      <w:r>
        <w:rPr>
          <w:i w:val="1"/>
        </w:rPr>
        <w:t>(Ф.И.О.)</w:t>
      </w:r>
    </w:p>
    <w:p w14:paraId="6E010000">
      <w:pPr>
        <w:pStyle w:val="Style_6"/>
      </w:pPr>
      <w:r>
        <w:rPr>
          <w:i w:val="1"/>
        </w:rPr>
        <w:t xml:space="preserve"> </w:t>
      </w:r>
      <w:r>
        <w:t xml:space="preserve">на присвоение квалификационной категории спортивного судьи </w:t>
      </w:r>
    </w:p>
    <w:p w14:paraId="6F010000">
      <w:pPr>
        <w:pStyle w:val="Style_6"/>
      </w:pPr>
      <w:r>
        <w:t xml:space="preserve">"______________________________________________________________________________", </w:t>
      </w:r>
    </w:p>
    <w:p w14:paraId="70010000">
      <w:pPr>
        <w:pStyle w:val="Style_6"/>
        <w:ind/>
        <w:jc w:val="center"/>
      </w:pPr>
      <w:r>
        <w:rPr>
          <w:i w:val="1"/>
        </w:rPr>
        <w:t>(наименование квалификационной категории)</w:t>
      </w:r>
    </w:p>
    <w:p w14:paraId="71010000">
      <w:pPr>
        <w:pStyle w:val="Style_6"/>
      </w:pPr>
      <w:r>
        <w:t xml:space="preserve">вид спорта ________________________________________________________________________, </w:t>
      </w:r>
    </w:p>
    <w:p w14:paraId="72010000">
      <w:pPr>
        <w:pStyle w:val="Style_6"/>
      </w:pPr>
      <w:r>
        <w:t xml:space="preserve">имеющего квалификационную категорию спортивного судьи "______________________________________________________________________________" </w:t>
      </w:r>
    </w:p>
    <w:p w14:paraId="73010000">
      <w:pPr>
        <w:pStyle w:val="Style_6"/>
        <w:ind/>
        <w:jc w:val="center"/>
      </w:pPr>
      <w:r>
        <w:rPr>
          <w:i w:val="1"/>
        </w:rPr>
        <w:t>(наименование квалификационной категории)</w:t>
      </w:r>
    </w:p>
    <w:p w14:paraId="74010000">
      <w:pPr>
        <w:pStyle w:val="Style_6"/>
      </w:pPr>
      <w:r>
        <w:t xml:space="preserve">Приложение: </w:t>
      </w:r>
    </w:p>
    <w:p w14:paraId="75010000">
      <w:pPr>
        <w:pStyle w:val="Style_6"/>
      </w:pPr>
      <w:r>
        <w:t xml:space="preserve">________________________________________________________________________________ </w:t>
      </w:r>
    </w:p>
    <w:p w14:paraId="76010000">
      <w:pPr>
        <w:pStyle w:val="Style_6"/>
      </w:pPr>
      <w:r>
        <w:t xml:space="preserve">________________________________________________________________________________ </w:t>
      </w:r>
    </w:p>
    <w:p w14:paraId="77010000">
      <w:pPr>
        <w:pStyle w:val="Style_6"/>
      </w:pPr>
      <w:r>
        <w:t xml:space="preserve">________________________________________________________________________________ </w:t>
      </w:r>
    </w:p>
    <w:p w14:paraId="78010000">
      <w:pPr>
        <w:pStyle w:val="Style_6"/>
        <w:ind/>
        <w:jc w:val="center"/>
      </w:pPr>
      <w:r>
        <w:rPr>
          <w:i w:val="1"/>
        </w:rPr>
        <w:t>(выписка из карточки учета спортивной судейской деятельности; копия паспорта соискателя (страницы 2-3))</w:t>
      </w:r>
    </w:p>
    <w:p w14:paraId="79010000">
      <w:pPr>
        <w:pStyle w:val="Style_6"/>
      </w:pPr>
      <w:r>
        <w:t xml:space="preserve">________________________________________________________________________________ </w:t>
      </w:r>
    </w:p>
    <w:p w14:paraId="7A010000">
      <w:pPr>
        <w:pStyle w:val="Style_6"/>
        <w:ind/>
        <w:jc w:val="center"/>
      </w:pPr>
      <w:r>
        <w:rPr>
          <w:i w:val="1"/>
        </w:rPr>
        <w:t>Наименование должности, подпись, фамилия и инициалы уполномоченного лица организации, направляющей представление на спортсмена</w:t>
      </w:r>
    </w:p>
    <w:p w14:paraId="7B010000">
      <w:pPr>
        <w:pStyle w:val="Style_6"/>
      </w:pPr>
      <w:r>
        <w:t xml:space="preserve">___________________/ _________________________________________________________/ </w:t>
      </w:r>
    </w:p>
    <w:p w14:paraId="7C010000">
      <w:pPr>
        <w:pStyle w:val="Style_6"/>
      </w:pPr>
      <w:r>
        <w:rPr>
          <w:i w:val="1"/>
        </w:rPr>
        <w:t xml:space="preserve">Подпись (О.И.Ф.) </w:t>
      </w:r>
    </w:p>
    <w:p w14:paraId="7D010000">
      <w:pPr>
        <w:pStyle w:val="Style_6"/>
      </w:pPr>
      <w:r>
        <w:t xml:space="preserve">МП </w:t>
      </w:r>
    </w:p>
    <w:p w14:paraId="7E010000">
      <w:pPr>
        <w:pStyle w:val="Style_6"/>
      </w:pPr>
      <w:r>
        <w:t xml:space="preserve">Ответ прошу _______________________________________. </w:t>
      </w:r>
    </w:p>
    <w:p w14:paraId="7F010000">
      <w:pPr>
        <w:pStyle w:val="Style_3"/>
        <w:ind w:firstLine="426" w:left="0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 xml:space="preserve">                                (направить по почте, выдать на руки)</w:t>
      </w:r>
    </w:p>
    <w:p w14:paraId="80010000">
      <w:pPr>
        <w:pStyle w:val="Style_3"/>
        <w:ind w:firstLine="426" w:left="0"/>
        <w:jc w:val="center"/>
        <w:rPr>
          <w:rFonts w:ascii="Times New Roman" w:hAnsi="Times New Roman"/>
          <w:sz w:val="24"/>
        </w:rPr>
      </w:pPr>
    </w:p>
    <w:p w14:paraId="81010000">
      <w:pPr>
        <w:pStyle w:val="Style_3"/>
        <w:ind w:firstLine="426" w:left="0"/>
        <w:jc w:val="center"/>
        <w:rPr>
          <w:rFonts w:ascii="Times New Roman" w:hAnsi="Times New Roman"/>
          <w:sz w:val="24"/>
        </w:rPr>
      </w:pPr>
    </w:p>
    <w:p w14:paraId="82010000">
      <w:pPr>
        <w:pStyle w:val="Style_3"/>
        <w:ind w:firstLine="426" w:left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Приложение  </w:t>
      </w:r>
      <w:r>
        <w:rPr>
          <w:rFonts w:ascii="Times New Roman" w:hAnsi="Times New Roman"/>
          <w:sz w:val="24"/>
        </w:rPr>
        <w:t>4</w:t>
      </w:r>
    </w:p>
    <w:p w14:paraId="83010000">
      <w:pPr>
        <w:pStyle w:val="Style_3"/>
        <w:ind w:firstLine="426" w:left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Административному регламенту</w:t>
      </w:r>
    </w:p>
    <w:p w14:paraId="84010000">
      <w:pPr>
        <w:pStyle w:val="Style_3"/>
        <w:ind w:firstLine="426" w:left="0"/>
        <w:jc w:val="center"/>
        <w:rPr>
          <w:rFonts w:ascii="Times New Roman" w:hAnsi="Times New Roman"/>
          <w:sz w:val="24"/>
        </w:rPr>
      </w:pPr>
    </w:p>
    <w:p w14:paraId="85010000">
      <w:pPr>
        <w:pStyle w:val="Style_6"/>
        <w:ind/>
        <w:jc w:val="center"/>
        <w:rPr>
          <w:b w:val="1"/>
        </w:rPr>
      </w:pPr>
      <w:r>
        <w:rPr>
          <w:b w:val="1"/>
        </w:rPr>
        <w:t>Согласие на обработку персональных данных</w:t>
      </w:r>
    </w:p>
    <w:p w14:paraId="86010000">
      <w:pPr>
        <w:pStyle w:val="Style_6"/>
      </w:pPr>
    </w:p>
    <w:p w14:paraId="87010000">
      <w:pPr>
        <w:pStyle w:val="Style_6"/>
        <w:ind w:firstLine="708" w:left="0"/>
        <w:jc w:val="both"/>
        <w:rPr>
          <w:i w:val="1"/>
        </w:rPr>
      </w:pPr>
      <w:r>
        <w:t xml:space="preserve">Я (далее – Субъект), _______________________________________________________, </w:t>
      </w:r>
      <w:r>
        <w:rPr>
          <w:i w:val="1"/>
        </w:rPr>
        <w:t>(фамилия, имя, отчество)</w:t>
      </w:r>
    </w:p>
    <w:p w14:paraId="88010000">
      <w:pPr>
        <w:pStyle w:val="Style_6"/>
        <w:ind/>
        <w:jc w:val="both"/>
      </w:pPr>
      <w:r>
        <w:t xml:space="preserve">документ, удостоверяющий личность: ____________________ серия: ______ № ____________, </w:t>
      </w:r>
    </w:p>
    <w:p w14:paraId="89010000">
      <w:pPr>
        <w:pStyle w:val="Style_6"/>
        <w:ind/>
        <w:jc w:val="both"/>
        <w:rPr>
          <w:i w:val="1"/>
        </w:rPr>
      </w:pPr>
      <w:r>
        <w:rPr>
          <w:i w:val="1"/>
        </w:rPr>
        <w:t xml:space="preserve">                                                                                                           </w:t>
      </w:r>
      <w:r>
        <w:rPr>
          <w:i w:val="1"/>
        </w:rPr>
        <w:t xml:space="preserve">(вид документа) </w:t>
      </w:r>
    </w:p>
    <w:p w14:paraId="8A010000">
      <w:pPr>
        <w:pStyle w:val="Style_6"/>
        <w:ind/>
        <w:jc w:val="both"/>
      </w:pPr>
      <w:r>
        <w:t xml:space="preserve">выдан: ___________________ ___________________________________________________, </w:t>
      </w:r>
    </w:p>
    <w:p w14:paraId="8B010000">
      <w:pPr>
        <w:pStyle w:val="Style_6"/>
        <w:ind/>
        <w:jc w:val="both"/>
        <w:rPr>
          <w:i w:val="1"/>
        </w:rPr>
      </w:pPr>
      <w:r>
        <w:rPr>
          <w:i w:val="1"/>
        </w:rPr>
        <w:t>(дата выдачи) (наименование органа, выдавшего документ)</w:t>
      </w:r>
    </w:p>
    <w:p w14:paraId="8C010000">
      <w:pPr>
        <w:pStyle w:val="Style_6"/>
        <w:ind/>
        <w:jc w:val="both"/>
      </w:pPr>
      <w:r>
        <w:t>проживающий (</w:t>
      </w:r>
      <w:r>
        <w:t>ая</w:t>
      </w:r>
      <w:r>
        <w:t xml:space="preserve">) по адресу: _____________________________________________________, </w:t>
      </w:r>
    </w:p>
    <w:p w14:paraId="8D010000">
      <w:pPr>
        <w:pStyle w:val="Style_6"/>
        <w:ind/>
        <w:jc w:val="both"/>
      </w:pPr>
      <w:r>
        <w:t xml:space="preserve">даю свое согласие Администрации на обработку, хранение и использование моих персональных данных на следующих условиях: </w:t>
      </w:r>
    </w:p>
    <w:p w14:paraId="8E010000">
      <w:pPr>
        <w:pStyle w:val="Style_6"/>
        <w:ind w:firstLine="708" w:left="0"/>
        <w:jc w:val="both"/>
      </w:pPr>
      <w:r>
        <w:t>1. Администрация осуществляет обработку персональных данных Субъекта исключительно в целях подготовки документации и передачи в рамках межотраслевого взаимодействия документации, содержащей персональные данные Субъекта, в государственные учреждения (ИФНС, районный суд, мировые судьи, Управлени</w:t>
      </w:r>
      <w:r>
        <w:t>е</w:t>
      </w:r>
      <w:r>
        <w:t xml:space="preserve"> Федеральной службы государственной регистрации, кадастра и картографии по </w:t>
      </w:r>
      <w:r>
        <w:t>Псковской</w:t>
      </w:r>
      <w:r>
        <w:t xml:space="preserve"> области и прочие). </w:t>
      </w:r>
    </w:p>
    <w:p w14:paraId="8F010000">
      <w:pPr>
        <w:pStyle w:val="Style_6"/>
        <w:ind/>
        <w:jc w:val="both"/>
      </w:pPr>
      <w:r>
        <w:t xml:space="preserve">2. Перечень персональных данных, предоставляемых Субъектом: </w:t>
      </w:r>
    </w:p>
    <w:p w14:paraId="90010000">
      <w:pPr>
        <w:pStyle w:val="Style_6"/>
        <w:spacing w:after="44"/>
        <w:ind/>
        <w:jc w:val="both"/>
      </w:pPr>
      <w:r>
        <w:t xml:space="preserve"> фамилия, имя, отчество; </w:t>
      </w:r>
    </w:p>
    <w:p w14:paraId="91010000">
      <w:pPr>
        <w:pStyle w:val="Style_6"/>
        <w:spacing w:after="44"/>
        <w:ind/>
        <w:jc w:val="both"/>
      </w:pPr>
      <w:r>
        <w:t xml:space="preserve"> контактный телефон; </w:t>
      </w:r>
    </w:p>
    <w:p w14:paraId="92010000">
      <w:pPr>
        <w:pStyle w:val="Style_6"/>
        <w:spacing w:after="44"/>
        <w:ind/>
        <w:jc w:val="both"/>
      </w:pPr>
      <w:r>
        <w:t xml:space="preserve"> адрес проживания; </w:t>
      </w:r>
    </w:p>
    <w:p w14:paraId="93010000">
      <w:pPr>
        <w:pStyle w:val="Style_6"/>
        <w:spacing w:after="44"/>
        <w:ind/>
        <w:jc w:val="both"/>
      </w:pPr>
      <w:r>
        <w:t xml:space="preserve"> паспортные данные; </w:t>
      </w:r>
    </w:p>
    <w:p w14:paraId="94010000">
      <w:pPr>
        <w:pStyle w:val="Style_6"/>
        <w:ind/>
        <w:jc w:val="both"/>
      </w:pPr>
      <w:r>
        <w:t xml:space="preserve"> ИНН. </w:t>
      </w:r>
    </w:p>
    <w:p w14:paraId="95010000">
      <w:pPr>
        <w:pStyle w:val="Style_6"/>
        <w:ind/>
        <w:jc w:val="both"/>
      </w:pPr>
    </w:p>
    <w:p w14:paraId="96010000">
      <w:pPr>
        <w:pStyle w:val="Style_6"/>
        <w:ind w:firstLine="708" w:left="0"/>
        <w:jc w:val="both"/>
      </w:pPr>
      <w:r>
        <w:t xml:space="preserve">3. Субъект дает согласие на использование Администрацией указанных персональных данных, в том числе на совершение следующих действий: обработку (включая сбор, систематизацию, накопление, хранение, уточнение, обезличивание, блокирование, уничтожение персональных данных) в соответствии с положениями Федерального закона от 27.07.2006 № 152-ФЗ «О персональных данных», а также передачу информации третьим лицам в случаях, установленных иными нормативными документами. </w:t>
      </w:r>
    </w:p>
    <w:p w14:paraId="97010000">
      <w:pPr>
        <w:pStyle w:val="Style_6"/>
        <w:ind w:firstLine="708" w:left="0"/>
        <w:jc w:val="both"/>
      </w:pPr>
      <w:r>
        <w:t xml:space="preserve">4. Настоящее согласие действует бессрочно. </w:t>
      </w:r>
    </w:p>
    <w:p w14:paraId="98010000">
      <w:pPr>
        <w:pStyle w:val="Style_6"/>
        <w:ind w:firstLine="708" w:left="0"/>
        <w:jc w:val="both"/>
      </w:pPr>
      <w:r>
        <w:t xml:space="preserve">5. Настоящее согласие может быть отозвано Субъектом в любой момент по соглашению сторон письменным заявлением Субъекта персональных данных. </w:t>
      </w:r>
    </w:p>
    <w:p w14:paraId="99010000">
      <w:pPr>
        <w:pStyle w:val="Style_6"/>
        <w:ind w:firstLine="708" w:left="0"/>
        <w:jc w:val="both"/>
      </w:pPr>
      <w:r>
        <w:t xml:space="preserve">6. Субъект по письменному запросу имеет право на получение информации, касающейся обработки его персональных данных в соответствии с п.4 ст.14 Федерального закона от 27.07.2006 № 152-ФЗ «О персональных данных». </w:t>
      </w:r>
    </w:p>
    <w:p w14:paraId="9A010000">
      <w:pPr>
        <w:pStyle w:val="Style_6"/>
        <w:ind/>
        <w:jc w:val="both"/>
      </w:pPr>
      <w:r>
        <w:t xml:space="preserve">_________ 20____ г ________________ ___________________________ </w:t>
      </w:r>
    </w:p>
    <w:p w14:paraId="9B010000">
      <w:pPr>
        <w:pStyle w:val="Style_6"/>
        <w:ind/>
        <w:jc w:val="both"/>
      </w:pPr>
      <w:r>
        <w:t xml:space="preserve">        </w:t>
      </w:r>
      <w:r>
        <w:t xml:space="preserve">(дата) </w:t>
      </w:r>
      <w:r>
        <w:t xml:space="preserve">                                                </w:t>
      </w:r>
      <w:r>
        <w:t xml:space="preserve">(подпись) </w:t>
      </w:r>
      <w:r>
        <w:t xml:space="preserve">                                </w:t>
      </w:r>
      <w:r>
        <w:t xml:space="preserve">(фамилия, инициалы) </w:t>
      </w:r>
    </w:p>
    <w:p w14:paraId="9C010000">
      <w:pPr>
        <w:pStyle w:val="Style_6"/>
        <w:ind w:firstLine="708" w:left="0"/>
        <w:jc w:val="both"/>
      </w:pPr>
      <w:r>
        <w:t xml:space="preserve">Подтверждаю, что ознакомлен (а) с положениями Федерального закона от 27.07.2006 № 152-ФЗ «О персональных данных», права и обязанности в области защиты персональных данных мне разъяснены. </w:t>
      </w:r>
    </w:p>
    <w:p w14:paraId="9D010000">
      <w:pPr>
        <w:pStyle w:val="Style_6"/>
      </w:pPr>
      <w:r>
        <w:t xml:space="preserve">_________ 20____ г ________________ ___________________________ </w:t>
      </w:r>
    </w:p>
    <w:p w14:paraId="9E010000">
      <w:pPr>
        <w:pStyle w:val="Style_3"/>
        <w:ind w:firstLine="426" w:left="0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 xml:space="preserve">(дата) </w:t>
      </w:r>
      <w:r>
        <w:rPr>
          <w:rFonts w:ascii="Times New Roman" w:hAnsi="Times New Roman"/>
          <w:i w:val="1"/>
          <w:sz w:val="24"/>
        </w:rPr>
        <w:t xml:space="preserve">                                                  </w:t>
      </w:r>
      <w:r>
        <w:rPr>
          <w:rFonts w:ascii="Times New Roman" w:hAnsi="Times New Roman"/>
          <w:i w:val="1"/>
          <w:sz w:val="24"/>
        </w:rPr>
        <w:t xml:space="preserve">(подпись) </w:t>
      </w:r>
      <w:r>
        <w:rPr>
          <w:rFonts w:ascii="Times New Roman" w:hAnsi="Times New Roman"/>
          <w:i w:val="1"/>
          <w:sz w:val="24"/>
        </w:rPr>
        <w:t xml:space="preserve">                                  </w:t>
      </w:r>
      <w:r>
        <w:rPr>
          <w:rFonts w:ascii="Times New Roman" w:hAnsi="Times New Roman"/>
          <w:i w:val="1"/>
          <w:sz w:val="24"/>
        </w:rPr>
        <w:t>(фамилия, инициалы)</w:t>
      </w:r>
    </w:p>
    <w:p w14:paraId="9F010000">
      <w:pPr>
        <w:pStyle w:val="Style_3"/>
        <w:ind w:firstLine="426" w:left="0"/>
        <w:jc w:val="center"/>
        <w:rPr>
          <w:rFonts w:ascii="Times New Roman" w:hAnsi="Times New Roman"/>
          <w:sz w:val="24"/>
        </w:rPr>
      </w:pPr>
    </w:p>
    <w:p w14:paraId="A0010000">
      <w:pPr>
        <w:pStyle w:val="Style_3"/>
        <w:ind w:firstLine="426" w:left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 5</w:t>
      </w:r>
    </w:p>
    <w:p w14:paraId="A1010000">
      <w:pPr>
        <w:pStyle w:val="Style_3"/>
        <w:ind w:firstLine="426" w:left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Административному регламенту</w:t>
      </w:r>
    </w:p>
    <w:p w14:paraId="A2010000">
      <w:pPr>
        <w:pStyle w:val="Style_3"/>
        <w:ind w:firstLine="426" w:left="0"/>
        <w:jc w:val="right"/>
        <w:rPr>
          <w:rFonts w:ascii="Times New Roman" w:hAnsi="Times New Roman"/>
          <w:sz w:val="24"/>
        </w:rPr>
      </w:pPr>
    </w:p>
    <w:p w14:paraId="A3010000">
      <w:pPr>
        <w:pStyle w:val="Style_3"/>
        <w:ind w:firstLine="426" w:left="0"/>
        <w:jc w:val="center"/>
        <w:rPr>
          <w:rFonts w:ascii="Times New Roman" w:hAnsi="Times New Roman"/>
          <w:sz w:val="24"/>
        </w:rPr>
      </w:pPr>
    </w:p>
    <w:tbl>
      <w:tblPr>
        <w:tblStyle w:val="Style_5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4813"/>
        <w:gridCol w:w="4814"/>
      </w:tblGrid>
      <w:tr>
        <w:trPr>
          <w:trHeight w:hRule="atLeast" w:val="1379"/>
        </w:trPr>
        <w:tc>
          <w:tcPr>
            <w:tcW w:type="dxa" w:w="4813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A4010000">
            <w:pPr>
              <w:pStyle w:val="Style_6"/>
            </w:pPr>
            <w:bookmarkStart w:id="5" w:name="_Hlk72317766"/>
          </w:p>
        </w:tc>
        <w:tc>
          <w:tcPr>
            <w:tcW w:type="dxa" w:w="4814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A5010000">
            <w:pPr>
              <w:pStyle w:val="Style_6"/>
              <w:ind/>
              <w:jc w:val="center"/>
            </w:pPr>
            <w:r>
              <w:t>________________________</w:t>
            </w:r>
          </w:p>
          <w:p w14:paraId="A6010000">
            <w:pPr>
              <w:pStyle w:val="Style_6"/>
              <w:ind/>
              <w:jc w:val="center"/>
            </w:pPr>
            <w:r>
              <w:t>(Ф.И.О. заявителя) ________________________</w:t>
            </w:r>
          </w:p>
          <w:p w14:paraId="A7010000">
            <w:pPr>
              <w:pStyle w:val="Style_6"/>
              <w:ind/>
              <w:jc w:val="center"/>
            </w:pPr>
            <w:r>
              <w:t>(адрес заявителя</w:t>
            </w:r>
            <w:bookmarkEnd w:id="5"/>
          </w:p>
        </w:tc>
      </w:tr>
    </w:tbl>
    <w:p w14:paraId="A8010000">
      <w:pPr>
        <w:pStyle w:val="Style_6"/>
        <w:rPr>
          <w:b w:val="1"/>
        </w:rPr>
      </w:pPr>
    </w:p>
    <w:p w14:paraId="A9010000">
      <w:pPr>
        <w:pStyle w:val="Style_6"/>
        <w:rPr>
          <w:b w:val="1"/>
        </w:rPr>
      </w:pPr>
    </w:p>
    <w:p w14:paraId="AA010000">
      <w:pPr>
        <w:pStyle w:val="Style_6"/>
        <w:ind/>
        <w:jc w:val="center"/>
      </w:pPr>
      <w:r>
        <w:rPr>
          <w:b w:val="1"/>
        </w:rPr>
        <w:t>Уведомление от « __ » _____20 ___ г.</w:t>
      </w:r>
      <w:r>
        <w:rPr>
          <w:b w:val="1"/>
        </w:rPr>
        <w:t xml:space="preserve"> </w:t>
      </w:r>
      <w:r>
        <w:rPr>
          <w:b w:val="1"/>
        </w:rPr>
        <w:t>об отказе в предоставлении муниципальной услуги</w:t>
      </w:r>
    </w:p>
    <w:p w14:paraId="AB010000">
      <w:pPr>
        <w:pStyle w:val="Style_6"/>
      </w:pPr>
    </w:p>
    <w:p w14:paraId="AC010000">
      <w:pPr>
        <w:pStyle w:val="Style_6"/>
        <w:ind w:firstLine="708" w:left="0"/>
      </w:pPr>
      <w:r>
        <w:t>Уважаемый (</w:t>
      </w:r>
      <w:r>
        <w:t>ая</w:t>
      </w:r>
      <w:r>
        <w:t xml:space="preserve">) __________________________________! </w:t>
      </w:r>
      <w:r>
        <w:rPr>
          <w:i w:val="1"/>
        </w:rPr>
        <w:t xml:space="preserve">(имя, отчество заявителя) </w:t>
      </w:r>
    </w:p>
    <w:p w14:paraId="AD010000">
      <w:pPr>
        <w:pStyle w:val="Style_6"/>
      </w:pPr>
    </w:p>
    <w:p w14:paraId="AE010000">
      <w:pPr>
        <w:pStyle w:val="Style_6"/>
        <w:ind w:firstLine="708" w:left="0"/>
        <w:jc w:val="both"/>
      </w:pPr>
      <w:r>
        <w:t xml:space="preserve">В соответствии с Административным регламентом предоставления муниципальной услуги по присвоению спортивных разрядов и квалификационных категорий спортивных судей </w:t>
      </w:r>
      <w:r>
        <w:t>Отделом по делам культуры, молодежи и спорта администрации Плюсского района Псковской области</w:t>
      </w:r>
      <w:r>
        <w:t xml:space="preserve"> принято решение об отказе в присвоении Вам спортивного разряда, квалификационной категории спортивных судей </w:t>
      </w:r>
      <w:r>
        <w:rPr>
          <w:i w:val="1"/>
        </w:rPr>
        <w:t xml:space="preserve">(нужное подчеркнуть) </w:t>
      </w:r>
      <w:r>
        <w:t xml:space="preserve">в связи с _______________________________________________________________________________. </w:t>
      </w:r>
    </w:p>
    <w:p w14:paraId="AF010000">
      <w:pPr>
        <w:pStyle w:val="Style_6"/>
        <w:ind/>
        <w:jc w:val="center"/>
      </w:pPr>
      <w:r>
        <w:rPr>
          <w:i w:val="1"/>
        </w:rPr>
        <w:t>(указать причину отказа)</w:t>
      </w:r>
    </w:p>
    <w:p w14:paraId="B0010000">
      <w:pPr>
        <w:pStyle w:val="Style_3"/>
        <w:rPr>
          <w:rFonts w:ascii="Times New Roman" w:hAnsi="Times New Roman"/>
          <w:sz w:val="24"/>
        </w:rPr>
      </w:pPr>
    </w:p>
    <w:p w14:paraId="B1010000">
      <w:pPr>
        <w:pStyle w:val="Style_3"/>
        <w:rPr>
          <w:rFonts w:ascii="Times New Roman" w:hAnsi="Times New Roman"/>
          <w:sz w:val="24"/>
        </w:rPr>
      </w:pPr>
    </w:p>
    <w:p w14:paraId="B2010000">
      <w:pPr>
        <w:pStyle w:val="Style_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Глава Плюсского района                                                                                          </w:t>
      </w:r>
      <w:r>
        <w:rPr>
          <w:rFonts w:ascii="Times New Roman" w:hAnsi="Times New Roman"/>
          <w:sz w:val="24"/>
        </w:rPr>
        <w:t>____________</w:t>
      </w:r>
    </w:p>
    <w:p w14:paraId="B3010000">
      <w:pPr>
        <w:pStyle w:val="Style_3"/>
        <w:rPr>
          <w:rFonts w:ascii="Times New Roman" w:hAnsi="Times New Roman"/>
          <w:sz w:val="24"/>
        </w:rPr>
      </w:pPr>
    </w:p>
    <w:p w14:paraId="B4010000">
      <w:pPr>
        <w:pStyle w:val="Style_3"/>
        <w:rPr>
          <w:rFonts w:ascii="Times New Roman" w:hAnsi="Times New Roman"/>
          <w:sz w:val="24"/>
        </w:rPr>
      </w:pPr>
    </w:p>
    <w:p w14:paraId="B5010000">
      <w:pPr>
        <w:pStyle w:val="Style_3"/>
        <w:ind w:firstLine="426" w:left="0"/>
        <w:jc w:val="right"/>
        <w:rPr>
          <w:rFonts w:ascii="Times New Roman" w:hAnsi="Times New Roman"/>
          <w:sz w:val="24"/>
        </w:rPr>
      </w:pPr>
      <w:bookmarkStart w:id="6" w:name="_Hlk72318183"/>
      <w:r>
        <w:rPr>
          <w:rFonts w:ascii="Times New Roman" w:hAnsi="Times New Roman"/>
          <w:sz w:val="24"/>
        </w:rPr>
        <w:t xml:space="preserve">Приложение  </w:t>
      </w:r>
      <w:r>
        <w:rPr>
          <w:rFonts w:ascii="Times New Roman" w:hAnsi="Times New Roman"/>
          <w:sz w:val="24"/>
        </w:rPr>
        <w:t>6</w:t>
      </w:r>
    </w:p>
    <w:p w14:paraId="B6010000">
      <w:pPr>
        <w:pStyle w:val="Style_3"/>
        <w:ind w:firstLine="426" w:left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Административному регламенту</w:t>
      </w:r>
      <w:bookmarkEnd w:id="6"/>
    </w:p>
    <w:tbl>
      <w:tblPr>
        <w:tblStyle w:val="Style_5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4813"/>
        <w:gridCol w:w="4814"/>
      </w:tblGrid>
      <w:tr>
        <w:trPr>
          <w:trHeight w:hRule="atLeast" w:val="1379"/>
        </w:trPr>
        <w:tc>
          <w:tcPr>
            <w:tcW w:type="dxa" w:w="4813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B7010000">
            <w:pPr>
              <w:pStyle w:val="Style_6"/>
            </w:pPr>
          </w:p>
        </w:tc>
        <w:tc>
          <w:tcPr>
            <w:tcW w:type="dxa" w:w="4814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B8010000">
            <w:pPr>
              <w:pStyle w:val="Style_6"/>
              <w:ind/>
              <w:jc w:val="center"/>
            </w:pPr>
            <w:r>
              <w:t>________________________</w:t>
            </w:r>
          </w:p>
          <w:p w14:paraId="B9010000">
            <w:pPr>
              <w:pStyle w:val="Style_6"/>
              <w:ind/>
              <w:jc w:val="center"/>
            </w:pPr>
            <w:r>
              <w:t>(Ф.И.О. заявителя) ________________________</w:t>
            </w:r>
          </w:p>
          <w:p w14:paraId="BA010000">
            <w:pPr>
              <w:pStyle w:val="Style_6"/>
              <w:ind/>
              <w:jc w:val="center"/>
            </w:pPr>
            <w:r>
              <w:t>(адрес заявителя</w:t>
            </w:r>
          </w:p>
        </w:tc>
      </w:tr>
    </w:tbl>
    <w:p w14:paraId="BB010000">
      <w:pPr>
        <w:pStyle w:val="Style_6"/>
        <w:rPr>
          <w:b w:val="1"/>
        </w:rPr>
      </w:pPr>
    </w:p>
    <w:p w14:paraId="BC010000">
      <w:pPr>
        <w:pStyle w:val="Style_6"/>
        <w:ind/>
        <w:jc w:val="center"/>
      </w:pPr>
      <w:r>
        <w:rPr>
          <w:b w:val="1"/>
        </w:rPr>
        <w:t>Уведомление « __ » __________20 ___ г.</w:t>
      </w:r>
      <w:r>
        <w:rPr>
          <w:b w:val="1"/>
        </w:rPr>
        <w:t xml:space="preserve"> </w:t>
      </w:r>
      <w:r>
        <w:rPr>
          <w:b w:val="1"/>
        </w:rPr>
        <w:t>о предоставлении муниципальной услуги</w:t>
      </w:r>
    </w:p>
    <w:p w14:paraId="BD010000">
      <w:pPr>
        <w:pStyle w:val="Style_6"/>
        <w:ind w:firstLine="708" w:left="0"/>
      </w:pPr>
    </w:p>
    <w:p w14:paraId="BE010000">
      <w:pPr>
        <w:pStyle w:val="Style_6"/>
        <w:ind/>
        <w:jc w:val="center"/>
      </w:pPr>
      <w:r>
        <w:t>Уважаемый (</w:t>
      </w:r>
      <w:r>
        <w:t>ая</w:t>
      </w:r>
      <w:r>
        <w:t xml:space="preserve">) __________________________________! </w:t>
      </w:r>
    </w:p>
    <w:p w14:paraId="BF010000">
      <w:pPr>
        <w:pStyle w:val="Style_6"/>
        <w:ind/>
        <w:jc w:val="center"/>
      </w:pPr>
      <w:r>
        <w:rPr>
          <w:i w:val="1"/>
        </w:rPr>
        <w:t xml:space="preserve">                       </w:t>
      </w:r>
      <w:r>
        <w:rPr>
          <w:i w:val="1"/>
        </w:rPr>
        <w:t>(имя, отчество заявителя)</w:t>
      </w:r>
    </w:p>
    <w:p w14:paraId="C0010000">
      <w:pPr>
        <w:pStyle w:val="Style_6"/>
        <w:ind w:firstLine="708" w:left="0"/>
        <w:jc w:val="both"/>
      </w:pPr>
      <w:r>
        <w:t xml:space="preserve">В соответствии с Административным регламентом предоставления муниципальной услуги по присвоению спортивных разрядов и квалификационных категорий спортивных судей </w:t>
      </w:r>
      <w:r>
        <w:t xml:space="preserve">Отделом по делам культуры, молодежи и спорта администрации Плюсского района Псковской области </w:t>
      </w:r>
      <w:r>
        <w:t>принято положительное решение о предоставлении Вам муниципальной услуги – присвоении квалификационной категории спортивных судей следующему (им) лицу(</w:t>
      </w:r>
      <w:r>
        <w:t>ам</w:t>
      </w:r>
      <w:r>
        <w:t xml:space="preserve">):____________________________________________________. </w:t>
      </w:r>
    </w:p>
    <w:p w14:paraId="C1010000">
      <w:pPr>
        <w:pStyle w:val="Style_6"/>
        <w:ind w:firstLine="708" w:left="0"/>
        <w:jc w:val="both"/>
      </w:pPr>
      <w:r>
        <w:t xml:space="preserve">                                 </w:t>
      </w:r>
      <w:r>
        <w:rPr>
          <w:i w:val="1"/>
        </w:rPr>
        <w:t xml:space="preserve">(фамилия, имя, отчество) </w:t>
      </w:r>
    </w:p>
    <w:p w14:paraId="C2010000">
      <w:pPr>
        <w:pStyle w:val="Style_6"/>
        <w:ind w:firstLine="708" w:left="0"/>
        <w:jc w:val="both"/>
      </w:pPr>
      <w:r>
        <w:t xml:space="preserve">Просим Вас прибыть в Администрацию </w:t>
      </w:r>
      <w:r>
        <w:t>Плюсского района</w:t>
      </w:r>
      <w:r>
        <w:t xml:space="preserve"> « __ » ______ 20 __ года для получения экземпляра постановления. </w:t>
      </w:r>
    </w:p>
    <w:p w14:paraId="C3010000">
      <w:pPr>
        <w:pStyle w:val="Style_3"/>
        <w:rPr>
          <w:rFonts w:ascii="Times New Roman" w:hAnsi="Times New Roman"/>
          <w:sz w:val="24"/>
        </w:rPr>
      </w:pPr>
    </w:p>
    <w:p w14:paraId="C4010000">
      <w:pPr>
        <w:pStyle w:val="Style_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Глава </w:t>
      </w:r>
      <w:r>
        <w:rPr>
          <w:rFonts w:ascii="Times New Roman" w:hAnsi="Times New Roman"/>
          <w:sz w:val="24"/>
        </w:rPr>
        <w:t xml:space="preserve">Плюсского района                                                                                </w:t>
      </w:r>
      <w:r>
        <w:rPr>
          <w:rFonts w:ascii="Times New Roman" w:hAnsi="Times New Roman"/>
          <w:sz w:val="24"/>
        </w:rPr>
        <w:t>___________________</w:t>
      </w:r>
    </w:p>
    <w:p w14:paraId="C5010000">
      <w:pPr>
        <w:pStyle w:val="Style_3"/>
        <w:rPr>
          <w:rFonts w:ascii="Times New Roman" w:hAnsi="Times New Roman"/>
          <w:sz w:val="24"/>
        </w:rPr>
      </w:pPr>
    </w:p>
    <w:p w14:paraId="C6010000">
      <w:pPr>
        <w:pStyle w:val="Style_3"/>
        <w:ind w:firstLine="426" w:left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 7</w:t>
      </w:r>
    </w:p>
    <w:p w14:paraId="C7010000">
      <w:pPr>
        <w:pStyle w:val="Style_3"/>
        <w:ind w:firstLine="426" w:left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Административному регламенту</w:t>
      </w:r>
    </w:p>
    <w:tbl>
      <w:tblPr>
        <w:tblStyle w:val="Style_5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4813"/>
        <w:gridCol w:w="4814"/>
      </w:tblGrid>
      <w:tr>
        <w:trPr>
          <w:trHeight w:hRule="atLeast" w:val="1379"/>
        </w:trPr>
        <w:tc>
          <w:tcPr>
            <w:tcW w:type="dxa" w:w="4813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C8010000">
            <w:pPr>
              <w:pStyle w:val="Style_6"/>
            </w:pPr>
          </w:p>
        </w:tc>
        <w:tc>
          <w:tcPr>
            <w:tcW w:type="dxa" w:w="4814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C9010000">
            <w:pPr>
              <w:pStyle w:val="Style_6"/>
              <w:ind/>
              <w:jc w:val="center"/>
            </w:pPr>
            <w:r>
              <w:t>________________________</w:t>
            </w:r>
          </w:p>
          <w:p w14:paraId="CA010000">
            <w:pPr>
              <w:pStyle w:val="Style_6"/>
              <w:ind/>
              <w:jc w:val="center"/>
            </w:pPr>
            <w:r>
              <w:t>(Ф.И.О. заявителя) ________________________</w:t>
            </w:r>
          </w:p>
          <w:p w14:paraId="CB010000">
            <w:pPr>
              <w:pStyle w:val="Style_6"/>
              <w:ind/>
              <w:jc w:val="center"/>
            </w:pPr>
            <w:r>
              <w:t>(адрес заявителя</w:t>
            </w:r>
          </w:p>
        </w:tc>
      </w:tr>
    </w:tbl>
    <w:p w14:paraId="CC010000">
      <w:pPr>
        <w:pStyle w:val="Style_3"/>
        <w:rPr>
          <w:rFonts w:ascii="Times New Roman" w:hAnsi="Times New Roman"/>
          <w:sz w:val="24"/>
        </w:rPr>
      </w:pPr>
    </w:p>
    <w:p w14:paraId="CD010000">
      <w:pPr>
        <w:pStyle w:val="Style_6"/>
        <w:ind/>
        <w:jc w:val="center"/>
      </w:pPr>
      <w:r>
        <w:rPr>
          <w:b w:val="1"/>
        </w:rPr>
        <w:t>Уведомление от « __ » __________20 ___ г.</w:t>
      </w:r>
      <w:r>
        <w:rPr>
          <w:b w:val="1"/>
        </w:rPr>
        <w:t xml:space="preserve"> </w:t>
      </w:r>
      <w:r>
        <w:rPr>
          <w:b w:val="1"/>
        </w:rPr>
        <w:t>о предоставлении муниципальной услуги</w:t>
      </w:r>
    </w:p>
    <w:p w14:paraId="CE010000">
      <w:pPr>
        <w:pStyle w:val="Style_6"/>
      </w:pPr>
    </w:p>
    <w:p w14:paraId="CF010000">
      <w:pPr>
        <w:pStyle w:val="Style_6"/>
        <w:ind/>
        <w:jc w:val="center"/>
      </w:pPr>
      <w:r>
        <w:t>Уважаемый (</w:t>
      </w:r>
      <w:r>
        <w:t>ая</w:t>
      </w:r>
      <w:r>
        <w:t>) __________________________________!</w:t>
      </w:r>
    </w:p>
    <w:p w14:paraId="D0010000">
      <w:pPr>
        <w:pStyle w:val="Style_6"/>
      </w:pPr>
      <w:r>
        <w:t xml:space="preserve">                                                                          </w:t>
      </w:r>
      <w:r>
        <w:rPr>
          <w:i w:val="1"/>
        </w:rPr>
        <w:t xml:space="preserve">(имя, отчество заявителя) </w:t>
      </w:r>
    </w:p>
    <w:p w14:paraId="D1010000">
      <w:pPr>
        <w:pStyle w:val="Style_6"/>
      </w:pPr>
    </w:p>
    <w:p w14:paraId="D2010000">
      <w:pPr>
        <w:pStyle w:val="Style_6"/>
        <w:ind w:firstLine="708" w:left="0"/>
        <w:jc w:val="both"/>
      </w:pPr>
      <w:r>
        <w:t>В соответствии с Административным регламентом предоставления муниципальной услуги по присвоению спортивных разрядов и квалификационных категорий спортивных судей Отделом по делам культуры, молодежи и спорта администрации Плюсского района Псковской области принято положительное решение о предоставлении Вам муниципальной услуги: – присвоение спортивного разряда («второй спортивный разряд», «третий спортивный разряд») следующему (им) лицу</w:t>
      </w:r>
      <w:r>
        <w:t xml:space="preserve"> </w:t>
      </w:r>
      <w:r>
        <w:t>(</w:t>
      </w:r>
      <w:r>
        <w:t>ам</w:t>
      </w:r>
      <w:r>
        <w:t xml:space="preserve">)___________________________________________________. </w:t>
      </w:r>
    </w:p>
    <w:p w14:paraId="D3010000">
      <w:pPr>
        <w:pStyle w:val="Style_6"/>
        <w:ind w:firstLine="708" w:left="0"/>
        <w:jc w:val="both"/>
      </w:pPr>
      <w:r>
        <w:t xml:space="preserve">                                                  </w:t>
      </w:r>
      <w:r>
        <w:rPr>
          <w:i w:val="1"/>
        </w:rPr>
        <w:t xml:space="preserve">( фамилия, имя, отчество) </w:t>
      </w:r>
    </w:p>
    <w:p w14:paraId="D4010000">
      <w:pPr>
        <w:pStyle w:val="Style_3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Просим Вас прибыть в Администрацию Плюсского района «____» ______20 __ года для получения зачетной классификационной книжки спортсмена.</w:t>
      </w:r>
    </w:p>
    <w:p w14:paraId="D5010000">
      <w:pPr>
        <w:pStyle w:val="Style_3"/>
        <w:ind w:firstLine="708" w:left="0"/>
        <w:jc w:val="both"/>
        <w:rPr>
          <w:rFonts w:ascii="Times New Roman" w:hAnsi="Times New Roman"/>
          <w:sz w:val="24"/>
        </w:rPr>
      </w:pPr>
    </w:p>
    <w:p w14:paraId="D6010000">
      <w:pPr>
        <w:pStyle w:val="Style_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Глава Плюсского района                                                                              </w:t>
      </w:r>
      <w:r>
        <w:rPr>
          <w:rFonts w:ascii="Times New Roman" w:hAnsi="Times New Roman"/>
          <w:sz w:val="24"/>
        </w:rPr>
        <w:t>____________________</w:t>
      </w:r>
    </w:p>
    <w:sectPr>
      <w:headerReference r:id="rId1" w:type="default"/>
      <w:pgSz w:h="16838" w:orient="portrait" w:w="11906"/>
      <w:pgMar w:bottom="851" w:footer="709" w:gutter="0" w:header="709" w:left="1418" w:right="851" w:top="85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</w:p>
  <w:p w14:paraId="02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  <w:rPr>
        <w:b w:val="1"/>
      </w:rPr>
    </w:lvl>
    <w:lvl w:ilvl="1">
      <w:start w:val="1"/>
      <w:numFmt w:val="decimal"/>
      <w:lvlText w:val="%1.%2."/>
      <w:lvlJc w:val="left"/>
      <w:pPr>
        <w:ind w:hanging="720" w:left="1080"/>
      </w:pPr>
    </w:lvl>
    <w:lvl w:ilvl="2">
      <w:start w:val="1"/>
      <w:numFmt w:val="decimal"/>
      <w:lvlText w:val="%1.%2.%3."/>
      <w:lvlJc w:val="left"/>
      <w:pPr>
        <w:ind w:hanging="720" w:left="1080"/>
      </w:pPr>
    </w:lvl>
    <w:lvl w:ilvl="3">
      <w:start w:val="1"/>
      <w:numFmt w:val="decimal"/>
      <w:lvlText w:val="%1.%2.%3.%4."/>
      <w:lvlJc w:val="left"/>
      <w:pPr>
        <w:ind w:hanging="1080" w:left="1440"/>
      </w:pPr>
    </w:lvl>
    <w:lvl w:ilvl="4">
      <w:start w:val="1"/>
      <w:numFmt w:val="decimal"/>
      <w:lvlText w:val="%1.%2.%3.%4.%5."/>
      <w:lvlJc w:val="left"/>
      <w:pPr>
        <w:ind w:hanging="1080" w:left="1440"/>
      </w:pPr>
    </w:lvl>
    <w:lvl w:ilvl="5">
      <w:start w:val="1"/>
      <w:numFmt w:val="decimal"/>
      <w:lvlText w:val="%1.%2.%3.%4.%5.%6."/>
      <w:lvlJc w:val="left"/>
      <w:pPr>
        <w:ind w:hanging="1440" w:left="1800"/>
      </w:pPr>
    </w:lvl>
    <w:lvl w:ilvl="6">
      <w:start w:val="1"/>
      <w:numFmt w:val="decimal"/>
      <w:lvlText w:val="%1.%2.%3.%4.%5.%6.%7."/>
      <w:lvlJc w:val="left"/>
      <w:pPr>
        <w:ind w:hanging="1800" w:left="2160"/>
      </w:pPr>
    </w:lvl>
    <w:lvl w:ilvl="7">
      <w:start w:val="1"/>
      <w:numFmt w:val="decimal"/>
      <w:lvlText w:val="%1.%2.%3.%4.%5.%6.%7.%8."/>
      <w:lvlJc w:val="left"/>
      <w:pPr>
        <w:ind w:hanging="1800" w:left="2160"/>
      </w:pPr>
    </w:lvl>
    <w:lvl w:ilvl="8">
      <w:start w:val="1"/>
      <w:numFmt w:val="decimal"/>
      <w:lvlText w:val="%1.%2.%3.%4.%5.%6.%7.%8.%9."/>
      <w:lvlJc w:val="left"/>
      <w:pPr>
        <w:ind w:hanging="2160" w:left="252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</w:style>
  <w:style w:default="1" w:styleId="Style_7_ch" w:type="character">
    <w:name w:val="Normal"/>
    <w:link w:val="Style_7"/>
  </w:style>
  <w:style w:styleId="Style_8" w:type="paragraph">
    <w:name w:val="toc 2"/>
    <w:next w:val="Style_7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toc 4"/>
    <w:next w:val="Style_7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toc 6"/>
    <w:next w:val="Style_7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7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heading 3"/>
    <w:next w:val="Style_7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toc 3"/>
    <w:next w:val="Style_7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" w:type="paragraph">
    <w:name w:val="header"/>
    <w:basedOn w:val="Style_7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7_ch"/>
    <w:link w:val="Style_1"/>
  </w:style>
  <w:style w:styleId="Style_14" w:type="paragraph">
    <w:name w:val="heading 5"/>
    <w:next w:val="Style_7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next w:val="Style_7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footer"/>
    <w:basedOn w:val="Style_7"/>
    <w:link w:val="Style_16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6_ch" w:type="character">
    <w:name w:val="footer"/>
    <w:basedOn w:val="Style_7_ch"/>
    <w:link w:val="Style_16"/>
  </w:style>
  <w:style w:styleId="Style_4" w:type="paragraph">
    <w:name w:val="Hyperlink"/>
    <w:basedOn w:val="Style_17"/>
    <w:link w:val="Style_4_ch"/>
    <w:rPr>
      <w:color w:themeColor="hyperlink" w:val="0000FF"/>
      <w:u w:val="single"/>
    </w:rPr>
  </w:style>
  <w:style w:styleId="Style_4_ch" w:type="character">
    <w:name w:val="Hyperlink"/>
    <w:basedOn w:val="Style_17_ch"/>
    <w:link w:val="Style_4"/>
    <w:rPr>
      <w:color w:themeColor="hyperlink"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7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21" w:type="paragraph">
    <w:name w:val="toc 9"/>
    <w:next w:val="Style_7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toc 8"/>
    <w:next w:val="Style_7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Unresolved Mention"/>
    <w:basedOn w:val="Style_17"/>
    <w:link w:val="Style_23_ch"/>
    <w:rPr>
      <w:color w:val="605E5C"/>
      <w:shd w:fill="E1DFDD" w:val="clear"/>
    </w:rPr>
  </w:style>
  <w:style w:styleId="Style_23_ch" w:type="character">
    <w:name w:val="Unresolved Mention"/>
    <w:basedOn w:val="Style_17_ch"/>
    <w:link w:val="Style_23"/>
    <w:rPr>
      <w:color w:val="605E5C"/>
      <w:shd w:fill="E1DFDD" w:val="clear"/>
    </w:rPr>
  </w:style>
  <w:style w:styleId="Style_24" w:type="paragraph">
    <w:name w:val="toc 5"/>
    <w:next w:val="Style_7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styleId="Style_25" w:type="paragraph">
    <w:name w:val="Subtitle"/>
    <w:next w:val="Style_7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3" w:type="paragraph">
    <w:name w:val="No Spacing"/>
    <w:link w:val="Style_3_ch"/>
    <w:pPr>
      <w:spacing w:after="0" w:line="240" w:lineRule="auto"/>
      <w:ind/>
    </w:pPr>
  </w:style>
  <w:style w:styleId="Style_3_ch" w:type="character">
    <w:name w:val="No Spacing"/>
    <w:link w:val="Style_3"/>
  </w:style>
  <w:style w:styleId="Style_26" w:type="paragraph">
    <w:name w:val="Title"/>
    <w:next w:val="Style_7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7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heading 2"/>
    <w:next w:val="Style_7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styleId="Style_6" w:type="paragraph">
    <w:name w:val="Default"/>
    <w:link w:val="Style_6_ch"/>
    <w:pPr>
      <w:spacing w:after="0" w:line="240" w:lineRule="auto"/>
      <w:ind/>
    </w:pPr>
    <w:rPr>
      <w:rFonts w:ascii="Times New Roman" w:hAnsi="Times New Roman"/>
      <w:color w:val="000000"/>
      <w:sz w:val="24"/>
    </w:rPr>
  </w:style>
  <w:style w:styleId="Style_6_ch" w:type="character">
    <w:name w:val="Default"/>
    <w:link w:val="Style_6"/>
    <w:rPr>
      <w:rFonts w:ascii="Times New Roman" w:hAnsi="Times New Roman"/>
      <w:color w:val="000000"/>
      <w:sz w:val="24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5" w:type="table">
    <w:name w:val="Table Grid"/>
    <w:basedOn w:val="Style_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9" Target="numbering.xml" Type="http://schemas.openxmlformats.org/officeDocument/2006/relationships/numbering"/>
  <Relationship Id="rId5" Target="styles.xml" Type="http://schemas.openxmlformats.org/officeDocument/2006/relationships/styles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pn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2024-01-03T16:11:14Z</dcterms:modified>
</cp:coreProperties>
</file>